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482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марта 2020 года № 116 «Об утверждении Правил использования целевых текущих трансфертов из республиканского бюджета на 2020 год областными бюджетами, бюджетами городов республиканского значения, столицы</w:t>
      </w:r>
      <w:r>
        <w:rPr>
          <w:rStyle w:val="s0"/>
          <w:b/>
          <w:bCs/>
        </w:rPr>
        <w:t xml:space="preserve"> на обеспечение прав, улучшение качества жизни инвалидов в Республике Казахстан и услуги по замене и настройке речевых процессоров к кохлеарным имплантам»</w:t>
      </w:r>
    </w:p>
    <w:p w:rsidR="00000000" w:rsidRDefault="006F482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F4827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0270/rus" w:history="1">
        <w:r>
          <w:rPr>
            <w:rStyle w:val="a4"/>
          </w:rPr>
          <w:t>ИС «Эталонный контрольный банк НПА РК в электронном виде» 18 марта 2020 г.</w:t>
        </w:r>
      </w:hyperlink>
      <w:r>
        <w:rPr>
          <w:rStyle w:val="s0"/>
        </w:rPr>
        <w:t>; САПП Республики Казахстан, 2020 г., № 9, ст. 68</w:t>
      </w:r>
    </w:p>
    <w:p w:rsidR="00000000" w:rsidRDefault="006F482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827" w:rsidRDefault="006F4827" w:rsidP="006F4827">
      <w:r>
        <w:separator/>
      </w:r>
    </w:p>
  </w:endnote>
  <w:endnote w:type="continuationSeparator" w:id="0">
    <w:p w:rsidR="006F4827" w:rsidRDefault="006F4827" w:rsidP="006F4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827" w:rsidRDefault="006F48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827" w:rsidRDefault="006F48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827" w:rsidRDefault="006F48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827" w:rsidRDefault="006F4827" w:rsidP="006F4827">
      <w:r>
        <w:separator/>
      </w:r>
    </w:p>
  </w:footnote>
  <w:footnote w:type="continuationSeparator" w:id="0">
    <w:p w:rsidR="006F4827" w:rsidRDefault="006F4827" w:rsidP="006F4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827" w:rsidRDefault="006F48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827" w:rsidRDefault="006F4827" w:rsidP="006F48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4827" w:rsidRPr="006F4827" w:rsidRDefault="006F4827" w:rsidP="006F48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марта 2020 года № 116 «Об утверждении Правил использования целевых текущих трансфертов из республиканского бюджета на 2020 год областными бюджетами, бюджетами городов республиканского значения, столицы на обеспечение прав, улучшение качества жизни инвалидов в Республике Казахстан и услуги по замене и настройке речевых процессоров к кохлеарным имплантам»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827" w:rsidRDefault="006F48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4827"/>
    <w:rsid w:val="006F4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8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8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8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8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48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8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8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8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542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2025-05-16T17:20:00Z</dcterms:created>
  <dcterms:modified xsi:type="dcterms:W3CDTF">2025-05-16T17:20:00Z</dcterms:modified>
</cp:coreProperties>
</file>