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3742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и.о. Министра культуры и спорта Республики Казахстан от 19 октября 2021 года № 312 «О внесении изменений и дополнений в приказ Министра культуры и спорта Республики Казахстан от 29 мая 2020 года № 159 «Об утверждении Правил оказания государственных </w:t>
      </w:r>
      <w:r>
        <w:rPr>
          <w:rStyle w:val="s0"/>
          <w:b/>
          <w:bCs/>
        </w:rPr>
        <w:t>услуг в области архивного дела»</w:t>
      </w:r>
    </w:p>
    <w:p w:rsidR="00000000" w:rsidRDefault="009D3742">
      <w:pPr>
        <w:pStyle w:val="pj"/>
      </w:pPr>
      <w:r>
        <w:rPr>
          <w:rStyle w:val="s0"/>
        </w:rPr>
        <w:t> </w:t>
      </w:r>
    </w:p>
    <w:p w:rsidR="00000000" w:rsidRDefault="009D374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октября 2021 года № 24923</w:t>
      </w:r>
    </w:p>
    <w:p w:rsidR="00000000" w:rsidRDefault="009D3742">
      <w:pPr>
        <w:pStyle w:val="pj"/>
      </w:pPr>
      <w:r>
        <w:rPr>
          <w:rStyle w:val="s0"/>
        </w:rPr>
        <w:t> </w:t>
      </w:r>
    </w:p>
    <w:p w:rsidR="00000000" w:rsidRDefault="009D3742">
      <w:pPr>
        <w:pStyle w:val="pj"/>
      </w:pPr>
      <w:r>
        <w:rPr>
          <w:rStyle w:val="s0"/>
        </w:rPr>
        <w:t xml:space="preserve">Опубликован: </w:t>
      </w:r>
      <w:hyperlink r:id="rId7" w:anchor="!/doc/159773/rus" w:history="1">
        <w:r>
          <w:rPr>
            <w:rStyle w:val="a3"/>
          </w:rPr>
          <w:t>ИС «Эталонный контрольный банк НПА РК в электронном виде» 28 октября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3742" w:rsidRDefault="009D3742" w:rsidP="009D3742">
      <w:r>
        <w:separator/>
      </w:r>
    </w:p>
  </w:endnote>
  <w:endnote w:type="continuationSeparator" w:id="0">
    <w:p w:rsidR="009D3742" w:rsidRDefault="009D3742" w:rsidP="009D37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742" w:rsidRDefault="009D37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742" w:rsidRDefault="009D37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742" w:rsidRDefault="009D37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3742" w:rsidRDefault="009D3742" w:rsidP="009D3742">
      <w:r>
        <w:separator/>
      </w:r>
    </w:p>
  </w:footnote>
  <w:footnote w:type="continuationSeparator" w:id="0">
    <w:p w:rsidR="009D3742" w:rsidRDefault="009D3742" w:rsidP="009D37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742" w:rsidRDefault="009D37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742" w:rsidRDefault="009D3742" w:rsidP="009D37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3742" w:rsidRPr="009D3742" w:rsidRDefault="009D3742" w:rsidP="009D37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культуры и спорта Республики Казахстан от 19 октября 2021 года № 312 «О внесении изменений и дополнений в приказ Министра культуры и спорта Республики Казахстан от 29 мая 2020 года № 159 «Об утверждении Правил оказания государственных услуг в области архивного дела»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742" w:rsidRDefault="009D37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3742"/>
    <w:rsid w:val="009D3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D37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37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37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37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D37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37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37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37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502</Characters>
  <Application>Microsoft Office Word</Application>
  <DocSecurity>0</DocSecurity>
  <Lines>4</Lines>
  <Paragraphs>1</Paragraphs>
  <ScaleCrop>false</ScaleCrop>
  <Company/>
  <LinksUpToDate>false</LinksUpToDate>
  <CharactersWithSpaces>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культуры и спорта Республики Казахстан от 19 октября 2021 года № 312 «О внесении изменений и дополнений в приказ Министра культуры и спорта Республики Казахстан от 29 мая 2020 года № 159 «Об утверждении Правил оказания государственных услуг в области архивного дела» (©Paragraph 2023)</dc:title>
  <dc:subject/>
  <dc:creator>Сергей М</dc:creator>
  <cp:keywords/>
  <dc:description/>
  <cp:lastModifiedBy>Сергей М</cp:lastModifiedBy>
  <cp:revision>2</cp:revision>
  <dcterms:created xsi:type="dcterms:W3CDTF">2023-09-27T18:22:00Z</dcterms:created>
  <dcterms:modified xsi:type="dcterms:W3CDTF">2023-09-27T18:22:00Z</dcterms:modified>
</cp:coreProperties>
</file>