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787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 декабря 2015 года № 751 «О внесении изменений и дополнений в некоторые приказы Министра национальной экономики Республики Казахстан» (с изменениями от 22.05.2020 г.)</w:t>
      </w:r>
    </w:p>
    <w:p w:rsidR="00000000" w:rsidRDefault="00287870">
      <w:r>
        <w:t> </w:t>
      </w:r>
    </w:p>
    <w:p w:rsidR="00000000" w:rsidRDefault="0028787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2015 года под № 12694</w:t>
      </w:r>
    </w:p>
    <w:p w:rsidR="00000000" w:rsidRDefault="00287870">
      <w:pPr>
        <w:ind w:firstLine="400"/>
        <w:jc w:val="both"/>
      </w:pPr>
      <w:r>
        <w:rPr>
          <w:rStyle w:val="s0"/>
        </w:rPr>
        <w:t> </w:t>
      </w:r>
    </w:p>
    <w:p w:rsidR="00000000" w:rsidRDefault="0028787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18 января 2016 г.</w:t>
        </w:r>
      </w:hyperlink>
    </w:p>
    <w:p w:rsidR="00000000" w:rsidRDefault="00287870">
      <w:pPr>
        <w:ind w:firstLine="400"/>
        <w:jc w:val="both"/>
      </w:pPr>
      <w:r>
        <w:rPr>
          <w:rStyle w:val="s0"/>
        </w:rPr>
        <w:t> </w:t>
      </w:r>
    </w:p>
    <w:p w:rsidR="00000000" w:rsidRDefault="00287870">
      <w:pPr>
        <w:ind w:firstLine="400"/>
        <w:jc w:val="both"/>
      </w:pPr>
      <w:r>
        <w:t xml:space="preserve">Внесены изменения: </w:t>
      </w:r>
    </w:p>
    <w:p w:rsidR="00000000" w:rsidRDefault="00287870">
      <w:pPr>
        <w:ind w:firstLine="400"/>
        <w:jc w:val="both"/>
      </w:pPr>
      <w:r>
        <w:t> </w:t>
      </w:r>
    </w:p>
    <w:p w:rsidR="00000000" w:rsidRDefault="00287870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национальной экономики РК от 22.05.20 г. № 42 (введен в действие по истечении десяти календарных дней посл</w:t>
      </w:r>
      <w:r>
        <w:rPr>
          <w:rStyle w:val="s00"/>
        </w:rPr>
        <w:t xml:space="preserve">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).</w:t>
      </w:r>
    </w:p>
    <w:p w:rsidR="00000000" w:rsidRDefault="00287870">
      <w:pPr>
        <w:ind w:firstLine="400"/>
        <w:jc w:val="both"/>
      </w:pPr>
      <w:r>
        <w:t> </w:t>
      </w:r>
    </w:p>
    <w:p w:rsidR="00000000" w:rsidRDefault="00287870">
      <w:pPr>
        <w:ind w:firstLine="400"/>
        <w:jc w:val="both"/>
      </w:pPr>
      <w:r>
        <w:t xml:space="preserve">Предыдущие редакции: </w:t>
      </w:r>
    </w:p>
    <w:p w:rsidR="00000000" w:rsidRDefault="00287870">
      <w:pPr>
        <w:ind w:firstLine="400"/>
        <w:jc w:val="both"/>
      </w:pPr>
      <w:r>
        <w:t> </w:t>
      </w:r>
    </w:p>
    <w:p w:rsidR="00000000" w:rsidRDefault="00287870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</w:t>
      </w:r>
      <w:r>
        <w:t>5.20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870" w:rsidRDefault="00287870" w:rsidP="00287870">
      <w:r>
        <w:separator/>
      </w:r>
    </w:p>
  </w:endnote>
  <w:endnote w:type="continuationSeparator" w:id="0">
    <w:p w:rsidR="00287870" w:rsidRDefault="00287870" w:rsidP="002878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870" w:rsidRDefault="002878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870" w:rsidRDefault="002878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870" w:rsidRDefault="002878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870" w:rsidRDefault="00287870" w:rsidP="00287870">
      <w:r>
        <w:separator/>
      </w:r>
    </w:p>
  </w:footnote>
  <w:footnote w:type="continuationSeparator" w:id="0">
    <w:p w:rsidR="00287870" w:rsidRDefault="00287870" w:rsidP="002878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870" w:rsidRDefault="002878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870" w:rsidRDefault="00287870" w:rsidP="002878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7870" w:rsidRPr="00287870" w:rsidRDefault="00287870" w:rsidP="002878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 декабря 2015 года № 751 «О внесении изменений и дополнений в некоторые приказы Министра национальной экономики Республики Казахстан» (с изменениями от 22.05.2020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870" w:rsidRDefault="002878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7870"/>
    <w:rsid w:val="00287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2878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8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8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8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2878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8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8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8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9181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69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2055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125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913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 декабря 2015 года № 751 «О внесении изменений и дополнений в некоторые приказы Министра национальной экономики Республики Казахстан» (с изменениями от 22.05.2020 г.) (©Paragraph 2023)</dc:title>
  <dc:subject/>
  <dc:creator>Сергей М</dc:creator>
  <cp:keywords/>
  <dc:description/>
  <cp:lastModifiedBy>Сергей М</cp:lastModifiedBy>
  <cp:revision>2</cp:revision>
  <dcterms:created xsi:type="dcterms:W3CDTF">2023-11-13T21:12:00Z</dcterms:created>
  <dcterms:modified xsi:type="dcterms:W3CDTF">2023-11-13T21:12:00Z</dcterms:modified>
</cp:coreProperties>
</file>