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BE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«Банк акцияларын мңжбүрлеп сатып алудың жңне оларды кейіннен инвесторларға міндетті түрде сатудың қағидаларын бекіту туралы» Қазақстан Республикасы Ұлттық Банкі Басқармасының 2019 жылғы 2 мамырдағы № 70 Қаулысы (2020.30.03. берілген өзгерістермен)</w:t>
      </w:r>
    </w:p>
    <w:p w:rsidR="00000000" w:rsidRDefault="00FB5BE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14 мамырда № 18669 тіркелді</w:t>
      </w:r>
    </w:p>
    <w:p w:rsidR="00000000" w:rsidRDefault="00FB5BE9">
      <w:pPr>
        <w:ind w:firstLine="397"/>
        <w:jc w:val="both"/>
      </w:pPr>
      <w:r>
        <w:rPr>
          <w:b/>
          <w:bCs/>
          <w:lang w:val="kk-KZ"/>
        </w:rPr>
        <w:t> </w:t>
      </w:r>
    </w:p>
    <w:p w:rsidR="00000000" w:rsidRDefault="00FB5BE9">
      <w:pPr>
        <w:ind w:firstLine="397"/>
        <w:jc w:val="both"/>
      </w:pPr>
      <w:r>
        <w:rPr>
          <w:lang w:val="kk-KZ"/>
        </w:rPr>
        <w:t xml:space="preserve">Жариялануы: </w:t>
      </w:r>
      <w:hyperlink r:id="rId7" w:anchor="!/doc/131892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2019 ж. 31 мамырда</w:t>
        </w:r>
      </w:hyperlink>
      <w:r>
        <w:rPr>
          <w:rStyle w:val="s0"/>
        </w:rPr>
        <w:t>; «Егемен Қазақстан» 2019 жылғы 6 маусым № 106 (29585)</w:t>
      </w:r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  <w:lang w:val="kk-KZ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2020.30.03. № 28 </w:t>
      </w:r>
      <w:hyperlink r:id="rId8" w:anchor="sub_id=1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</w:rPr>
        <w:t xml:space="preserve">2020 ж. 30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p w:rsidR="00000000" w:rsidRDefault="00FB5BE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BE9" w:rsidRDefault="00FB5BE9" w:rsidP="00FB5BE9">
      <w:r>
        <w:separator/>
      </w:r>
    </w:p>
  </w:endnote>
  <w:endnote w:type="continuationSeparator" w:id="0">
    <w:p w:rsidR="00FB5BE9" w:rsidRDefault="00FB5BE9" w:rsidP="00FB5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E9" w:rsidRDefault="00FB5B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E9" w:rsidRDefault="00FB5B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E9" w:rsidRDefault="00FB5B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BE9" w:rsidRDefault="00FB5BE9" w:rsidP="00FB5BE9">
      <w:r>
        <w:separator/>
      </w:r>
    </w:p>
  </w:footnote>
  <w:footnote w:type="continuationSeparator" w:id="0">
    <w:p w:rsidR="00FB5BE9" w:rsidRDefault="00FB5BE9" w:rsidP="00FB5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E9" w:rsidRDefault="00FB5B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E9" w:rsidRDefault="00FB5BE9" w:rsidP="00FB5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BE9" w:rsidRPr="00FB5BE9" w:rsidRDefault="00FB5BE9" w:rsidP="00FB5B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 акцияларын мәжбүрлеп сатып алудың және оларды кейіннен инвесторларға міндетті түрде сатудың қағидаларын бекіту туралы» Қазақстан Республикасы Ұлттық Банкі Басқармасының 2019 жылғы 2 мамырдағы № 70 Қаулысы (2020.30.03.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BE9" w:rsidRDefault="00FB5B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BE9"/>
    <w:rsid w:val="00FB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5B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B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B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B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5B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5B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5B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5B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85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8501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24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972</Characters>
  <Application>Microsoft Office Word</Application>
  <DocSecurity>0</DocSecurity>
  <Lines>8</Lines>
  <Paragraphs>2</Paragraphs>
  <ScaleCrop>false</ScaleCrop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 акцияларын мәжбүрлеп сатып алудың және оларды кейіннен инвесторларға міндетті түрде сатудың қағидаларын бекіту туралы» Қазақстан Республикасы Ұлттық Банкі Басқармасының 2019 жылғы 2 мамырдағы № 70 Қаулысы (2020.30.03.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2023-10-06T18:41:00Z</dcterms:created>
  <dcterms:modified xsi:type="dcterms:W3CDTF">2023-10-06T18:41:00Z</dcterms:modified>
</cp:coreProperties>
</file>