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B8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ғылым және білім беру мәселелері бойынша өзгерістер мен толықтырулар енгізу туралы» Қазақстан Республикасының 2024 жылғы 6 мамырдағы № 79-VIII Заңы</w:t>
      </w:r>
    </w:p>
    <w:p w:rsidR="00000000" w:rsidRDefault="00012B83">
      <w:pPr>
        <w:pStyle w:val="pj"/>
      </w:pPr>
      <w:r>
        <w:rPr>
          <w:rStyle w:val="s0"/>
          <w:b/>
          <w:bCs/>
        </w:rPr>
        <w:t> </w:t>
      </w:r>
    </w:p>
    <w:p w:rsidR="00000000" w:rsidRDefault="00012B83">
      <w:pPr>
        <w:pStyle w:val="pj"/>
      </w:pPr>
      <w:r>
        <w:rPr>
          <w:rStyle w:val="s0"/>
        </w:rPr>
        <w:t xml:space="preserve">Жариялануы: «Егемен Қазақстан» 2024 жылғы 7 мамыр № 88 (30817); </w:t>
      </w:r>
      <w:hyperlink r:id="rId7" w:anchor="!/doc/196566/kaz" w:history="1">
        <w:r>
          <w:rPr>
            <w:rStyle w:val="s2"/>
          </w:rPr>
          <w:t>«ҚР НҚА электрондық түрдегі эталондық бақылау банкі» АЖ 2024 ж. 13 мамырда</w:t>
        </w:r>
      </w:hyperlink>
      <w:r>
        <w:t>;</w:t>
      </w:r>
      <w:r>
        <w:rPr>
          <w:rStyle w:val="s0"/>
        </w:rPr>
        <w:t xml:space="preserve"> ҚР Парламентінің Жаршысы 2024 ж., № 9-10 (2896)</w:t>
      </w:r>
    </w:p>
    <w:p w:rsidR="00000000" w:rsidRDefault="00012B83">
      <w:pPr>
        <w:pStyle w:val="pj"/>
      </w:pPr>
      <w:r>
        <w:t> </w:t>
      </w:r>
    </w:p>
    <w:p w:rsidR="00000000" w:rsidRDefault="00012B83">
      <w:pPr>
        <w:pStyle w:val="pj"/>
      </w:pPr>
      <w:r>
        <w:t> </w:t>
      </w:r>
    </w:p>
    <w:p w:rsidR="00000000" w:rsidRDefault="00012B83">
      <w:pPr>
        <w:pStyle w:val="pj"/>
      </w:pPr>
      <w:r>
        <w:t> </w:t>
      </w:r>
    </w:p>
    <w:p w:rsidR="00000000" w:rsidRDefault="00012B8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B83" w:rsidRDefault="00012B83" w:rsidP="00012B83">
      <w:r>
        <w:separator/>
      </w:r>
    </w:p>
  </w:endnote>
  <w:endnote w:type="continuationSeparator" w:id="0">
    <w:p w:rsidR="00012B83" w:rsidRDefault="00012B83" w:rsidP="00012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B83" w:rsidRDefault="00012B83" w:rsidP="00012B83">
      <w:r>
        <w:separator/>
      </w:r>
    </w:p>
  </w:footnote>
  <w:footnote w:type="continuationSeparator" w:id="0">
    <w:p w:rsidR="00012B83" w:rsidRDefault="00012B83" w:rsidP="00012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 w:rsidP="00012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B83" w:rsidRPr="00012B83" w:rsidRDefault="00012B83" w:rsidP="00012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ғылым және білім беру мәселелері бойынша өзгерістер мен толықтырулар енгізу туралы» Қазақстан Республикасының 2024 жылғы 6 мамырдағы № 79-VIII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B83" w:rsidRDefault="00012B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B83"/>
    <w:rsid w:val="0001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B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B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411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2024-12-14T07:15:00Z</dcterms:created>
  <dcterms:modified xsi:type="dcterms:W3CDTF">2024-12-14T07:15:00Z</dcterms:modified>
</cp:coreProperties>
</file>