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5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августа 2020 года № 500 «О внесении изменения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</w:t>
      </w:r>
      <w:r>
        <w:rPr>
          <w:rStyle w:val="s0"/>
          <w:b/>
          <w:bCs/>
        </w:rPr>
        <w:t>твенных средств и медицинских изделий, фармацевтических услуг» (утратило силу)</w:t>
      </w:r>
    </w:p>
    <w:p w:rsidR="00000000" w:rsidRDefault="004045F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045F5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5512/rus" w:history="1">
        <w:r>
          <w:rPr>
            <w:rStyle w:val="a3"/>
          </w:rPr>
          <w:t>ИС «Эталонный контрольный банк НПА РК в электронном виде» 17 августа 2020 г.</w:t>
        </w:r>
      </w:hyperlink>
      <w:r>
        <w:rPr>
          <w:rStyle w:val="s0"/>
        </w:rPr>
        <w:t>; САПП Республики Казахстан 2020 г., № 30-31-32, ст. 240</w:t>
      </w:r>
    </w:p>
    <w:p w:rsidR="00000000" w:rsidRDefault="004045F5">
      <w:pPr>
        <w:ind w:firstLine="397"/>
        <w:jc w:val="both"/>
      </w:pPr>
      <w:r>
        <w:rPr>
          <w:rStyle w:val="s0"/>
        </w:rPr>
        <w:t> </w:t>
      </w:r>
    </w:p>
    <w:p w:rsidR="00000000" w:rsidRDefault="004045F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июня 2021 года № 375</w:t>
      </w:r>
    </w:p>
    <w:p w:rsidR="00000000" w:rsidRDefault="004045F5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5F5" w:rsidRDefault="004045F5" w:rsidP="004045F5">
      <w:r>
        <w:separator/>
      </w:r>
    </w:p>
  </w:endnote>
  <w:endnote w:type="continuationSeparator" w:id="0">
    <w:p w:rsidR="004045F5" w:rsidRDefault="004045F5" w:rsidP="00404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5F5" w:rsidRDefault="004045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5F5" w:rsidRDefault="004045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5F5" w:rsidRDefault="004045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5F5" w:rsidRDefault="004045F5" w:rsidP="004045F5">
      <w:r>
        <w:separator/>
      </w:r>
    </w:p>
  </w:footnote>
  <w:footnote w:type="continuationSeparator" w:id="0">
    <w:p w:rsidR="004045F5" w:rsidRDefault="004045F5" w:rsidP="00404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5F5" w:rsidRDefault="004045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5F5" w:rsidRDefault="004045F5" w:rsidP="004045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5F5" w:rsidRPr="004045F5" w:rsidRDefault="004045F5" w:rsidP="004045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августа 2020 года № 500 «О внесении изменения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 и медицинских изделий, фармацевтических услуг»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5F5" w:rsidRDefault="004045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5F5"/>
    <w:rsid w:val="00404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045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5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45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5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045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5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45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5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0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638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августа 2020 года № 500 «О внесении изменения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 и медицинских изделий, фармацевтических услуг»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2023-11-28T01:46:00Z</dcterms:created>
  <dcterms:modified xsi:type="dcterms:W3CDTF">2023-11-28T01:46:00Z</dcterms:modified>
</cp:coreProperties>
</file>