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A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21 июня 2017 года № 368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</w:t>
      </w:r>
      <w:r>
        <w:rPr>
          <w:rStyle w:val="s0"/>
          <w:b/>
          <w:bCs/>
        </w:rPr>
        <w:t xml:space="preserve"> сфере внутреннего водного транспорта» (утратил силу)</w:t>
      </w:r>
    </w:p>
    <w:p w:rsidR="00000000" w:rsidRDefault="00EC4A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4AE7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</w:rPr>
        <w:t>3 августа</w:t>
      </w:r>
      <w:r>
        <w:rPr>
          <w:rStyle w:val="s0"/>
        </w:rPr>
        <w:t xml:space="preserve"> 2017 года под № </w:t>
      </w:r>
      <w:r>
        <w:rPr>
          <w:sz w:val="21"/>
          <w:szCs w:val="21"/>
        </w:rPr>
        <w:t>15421</w:t>
      </w:r>
    </w:p>
    <w:p w:rsidR="00000000" w:rsidRDefault="00EC4AE7">
      <w:pPr>
        <w:ind w:firstLine="400"/>
        <w:jc w:val="both"/>
      </w:pPr>
      <w:r>
        <w:rPr>
          <w:rStyle w:val="s0"/>
        </w:rPr>
        <w:t> </w:t>
      </w:r>
    </w:p>
    <w:p w:rsidR="00000000" w:rsidRDefault="00EC4AE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870/rus" w:history="1">
        <w:r>
          <w:rPr>
            <w:rStyle w:val="a4"/>
          </w:rPr>
          <w:t>ИС «Эталонный контрольный банк НПА РК в электронном виде» 16 августа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 октября 2017 г. № 189 (28568)</w:t>
      </w:r>
    </w:p>
    <w:p w:rsidR="00000000" w:rsidRDefault="00EC4A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4AE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EC4AE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AE7" w:rsidRDefault="00EC4AE7" w:rsidP="00EC4AE7">
      <w:r>
        <w:separator/>
      </w:r>
    </w:p>
  </w:endnote>
  <w:endnote w:type="continuationSeparator" w:id="0">
    <w:p w:rsidR="00EC4AE7" w:rsidRDefault="00EC4AE7" w:rsidP="00EC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E7" w:rsidRDefault="00EC4A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E7" w:rsidRDefault="00EC4A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E7" w:rsidRDefault="00EC4A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AE7" w:rsidRDefault="00EC4AE7" w:rsidP="00EC4AE7">
      <w:r>
        <w:separator/>
      </w:r>
    </w:p>
  </w:footnote>
  <w:footnote w:type="continuationSeparator" w:id="0">
    <w:p w:rsidR="00EC4AE7" w:rsidRDefault="00EC4AE7" w:rsidP="00EC4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E7" w:rsidRDefault="00EC4A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E7" w:rsidRDefault="00EC4AE7" w:rsidP="00EC4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AE7" w:rsidRPr="00EC4AE7" w:rsidRDefault="00EC4AE7" w:rsidP="00EC4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21 июня 2017 года № 368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E7" w:rsidRDefault="00EC4A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AE7"/>
    <w:rsid w:val="00EC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A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A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736</Characters>
  <Application>Microsoft Office Word</Application>
  <DocSecurity>0</DocSecurity>
  <Lines>6</Lines>
  <Paragraphs>1</Paragraphs>
  <ScaleCrop>false</ScaleCrop>
  <Company/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21 июня 2017 года № 368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2023-11-09T14:07:00Z</dcterms:created>
  <dcterms:modified xsi:type="dcterms:W3CDTF">2023-11-09T14:07:00Z</dcterms:modified>
</cp:coreProperties>
</file>