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3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27 мая 2019 года № ҚР ДСМ-87 «О внесении изменений в приказ Министра здравоохранения Республики Казахстан от 18 ноября 2009 года № 735 «Об утверждении Правил государственной регистрации, перерегистрац</w:t>
      </w:r>
      <w:r>
        <w:rPr>
          <w:rStyle w:val="s0"/>
          <w:b/>
          <w:bCs/>
        </w:rPr>
        <w:t>ии и внесения изменений в регистрационное досье лекарственного средства, изделий медицинского назначения и медицинской техники» (утратил силу)</w:t>
      </w:r>
    </w:p>
    <w:p w:rsidR="00000000" w:rsidRDefault="000D13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D139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2019 года под № 18739</w:t>
      </w:r>
    </w:p>
    <w:p w:rsidR="00000000" w:rsidRDefault="000D139B">
      <w:pPr>
        <w:ind w:firstLine="397"/>
        <w:jc w:val="both"/>
      </w:pPr>
      <w:r>
        <w:rPr>
          <w:rStyle w:val="s0"/>
        </w:rPr>
        <w:t> </w:t>
      </w:r>
    </w:p>
    <w:p w:rsidR="00000000" w:rsidRDefault="000D139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333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13 июня 2019 г.</w:t>
        </w:r>
      </w:hyperlink>
    </w:p>
    <w:p w:rsidR="00000000" w:rsidRDefault="000D139B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0D139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9 февраля 2021 года № ҚР ДСМ-16</w:t>
      </w:r>
    </w:p>
    <w:p w:rsidR="00000000" w:rsidRDefault="000D139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39B" w:rsidRDefault="000D139B" w:rsidP="000D139B">
      <w:r>
        <w:separator/>
      </w:r>
    </w:p>
  </w:endnote>
  <w:endnote w:type="continuationSeparator" w:id="0">
    <w:p w:rsidR="000D139B" w:rsidRDefault="000D139B" w:rsidP="000D1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39B" w:rsidRDefault="000D139B" w:rsidP="000D139B">
      <w:r>
        <w:separator/>
      </w:r>
    </w:p>
  </w:footnote>
  <w:footnote w:type="continuationSeparator" w:id="0">
    <w:p w:rsidR="000D139B" w:rsidRDefault="000D139B" w:rsidP="000D13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 w:rsidP="000D13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39B" w:rsidRPr="000D139B" w:rsidRDefault="000D139B" w:rsidP="000D13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27 мая 2019 года № ҚР ДСМ-87 «О внесении изменений в приказ Министра здравоохранения Республики Казахстан от 18 ноября 2009 года № 735 «Об утверждении Правил государственной регистрации, перерегистрации и внесения изменений в регистрационное досье лекарственного средства, изделий медицинского назначения и медицинской техники»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39B" w:rsidRDefault="000D13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39B"/>
    <w:rsid w:val="000D1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3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3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3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3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3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3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3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3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439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756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27 мая 2019 года № ҚР ДСМ-87 «О внесении изменений в приказ Министра здравоохранения Республики Казахстан от 18 ноября 2009 года № 735 «Об утверждении Правил государственной регистрации, перерегистрации и внесения изменений в регистрационное досье лекарственного средства, изделий медицинского назначения и медицинской техники»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2023-11-28T20:55:00Z</dcterms:created>
  <dcterms:modified xsi:type="dcterms:W3CDTF">2023-11-28T20:55:00Z</dcterms:modified>
</cp:coreProperties>
</file>