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D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1187 «О внесении изменений и дополнений в постановление Правительства Республики Казахстан от 2 октября 2007 года № 873 «Об утверждении Правил размещения Государственного Флага, Гос</w:t>
      </w:r>
      <w:r>
        <w:rPr>
          <w:rStyle w:val="s0"/>
          <w:b/>
          <w:bCs/>
        </w:rPr>
        <w:t>ударственного Герба Республики Казахстан и их изображений, а также текста Государственного Гимна Республики Казахстан»</w:t>
      </w:r>
    </w:p>
    <w:p w:rsidR="00000000" w:rsidRDefault="00071D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1D7F">
      <w:pPr>
        <w:ind w:firstLine="400"/>
        <w:jc w:val="both"/>
      </w:pPr>
      <w:r>
        <w:rPr>
          <w:rStyle w:val="s0"/>
        </w:rPr>
        <w:t>Опубликовано: «Казахстанская правда» от 4 февраля 2016 г. № 22 (28148); САПП Республики Казахстан 2015 г., № 85-86, ст. 626</w:t>
      </w:r>
    </w:p>
    <w:p w:rsidR="00000000" w:rsidRDefault="00071D7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D7F" w:rsidRDefault="00071D7F" w:rsidP="00071D7F">
      <w:r>
        <w:separator/>
      </w:r>
    </w:p>
  </w:endnote>
  <w:endnote w:type="continuationSeparator" w:id="0">
    <w:p w:rsidR="00071D7F" w:rsidRDefault="00071D7F" w:rsidP="00071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D7F" w:rsidRDefault="00071D7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D7F" w:rsidRDefault="00071D7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D7F" w:rsidRDefault="00071D7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D7F" w:rsidRDefault="00071D7F" w:rsidP="00071D7F">
      <w:r>
        <w:separator/>
      </w:r>
    </w:p>
  </w:footnote>
  <w:footnote w:type="continuationSeparator" w:id="0">
    <w:p w:rsidR="00071D7F" w:rsidRDefault="00071D7F" w:rsidP="00071D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D7F" w:rsidRDefault="00071D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D7F" w:rsidRDefault="00071D7F" w:rsidP="00071D7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D7F" w:rsidRPr="00071D7F" w:rsidRDefault="00071D7F" w:rsidP="00071D7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31.12.2015 № 1187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D7F" w:rsidRDefault="00071D7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D7F"/>
    <w:rsid w:val="00071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71D7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71D7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71D7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71D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71D7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71D7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71D7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71D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435</Characters>
  <Application>Microsoft Office Word</Application>
  <DocSecurity>0</DocSecurity>
  <Lines>3</Lines>
  <Paragraphs>1</Paragraphs>
  <ScaleCrop>false</ScaleCrop>
  <Company>SPecialiST RePack</Company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31.12.2015 № 1187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2024-07-04T11:28:00Z</dcterms:created>
  <dcterms:modified xsi:type="dcterms:W3CDTF">2024-07-04T11:28:00Z</dcterms:modified>
</cp:coreProperties>
</file>