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1E47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Государственный общеобязательный стандарт высшего образования (приложение 7 к приказу Министра образования и науки Республики Казахстан от 31 октября 2018 года № 604) (с изменениями от 05.05.2020 г.) (утратил силу)</w:t>
      </w:r>
    </w:p>
    <w:p w:rsidR="00000000" w:rsidRDefault="00251E47">
      <w:pPr>
        <w:pStyle w:val="pj"/>
      </w:pPr>
      <w:r>
        <w:rPr>
          <w:rStyle w:val="s0"/>
          <w:b/>
          <w:bCs/>
        </w:rPr>
        <w:t> </w:t>
      </w:r>
    </w:p>
    <w:p w:rsidR="00000000" w:rsidRDefault="00251E4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ноября 2018 года под № 17669</w:t>
      </w:r>
    </w:p>
    <w:p w:rsidR="00000000" w:rsidRDefault="00251E47">
      <w:pPr>
        <w:pStyle w:val="pj"/>
      </w:pPr>
      <w:r>
        <w:t> </w:t>
      </w:r>
    </w:p>
    <w:p w:rsidR="00000000" w:rsidRDefault="00251E47">
      <w:pPr>
        <w:pStyle w:val="pj"/>
      </w:pPr>
      <w:r>
        <w:t xml:space="preserve">Опубликован: </w:t>
      </w:r>
      <w:hyperlink r:id="rId7" w:anchor="!/doc/12564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ноября 2018 г.</w:t>
        </w:r>
      </w:hyperlink>
    </w:p>
    <w:p w:rsidR="00000000" w:rsidRDefault="00251E47">
      <w:pPr>
        <w:pStyle w:val="pj"/>
      </w:pPr>
      <w:r>
        <w:t> </w:t>
      </w:r>
    </w:p>
    <w:p w:rsidR="00000000" w:rsidRDefault="00251E4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20 июля 2022 года № 2</w:t>
      </w:r>
    </w:p>
    <w:p w:rsidR="00000000" w:rsidRDefault="00251E47">
      <w:pPr>
        <w:pStyle w:val="pj"/>
      </w:pPr>
      <w:r>
        <w:t> </w:t>
      </w:r>
    </w:p>
    <w:p w:rsidR="00000000" w:rsidRDefault="00251E47">
      <w:pPr>
        <w:pStyle w:val="pj"/>
      </w:pPr>
      <w:r>
        <w:rPr>
          <w:rStyle w:val="s0"/>
        </w:rPr>
        <w:t>Внесены изменения:</w:t>
      </w:r>
    </w:p>
    <w:p w:rsidR="00000000" w:rsidRDefault="00251E47">
      <w:pPr>
        <w:pStyle w:val="pj"/>
      </w:pPr>
      <w:r>
        <w:rPr>
          <w:rStyle w:val="s0"/>
        </w:rPr>
        <w:t> </w:t>
      </w:r>
    </w:p>
    <w:p w:rsidR="00000000" w:rsidRDefault="00251E47">
      <w:pPr>
        <w:pStyle w:val="pj"/>
      </w:pPr>
      <w:hyperlink r:id="rId9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05.05.20 г. № 182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51E47">
      <w:pPr>
        <w:pStyle w:val="pj"/>
      </w:pPr>
      <w:r>
        <w:rPr>
          <w:rStyle w:val="s0"/>
        </w:rPr>
        <w:t> </w:t>
      </w:r>
    </w:p>
    <w:p w:rsidR="00000000" w:rsidRDefault="00251E47">
      <w:pPr>
        <w:pStyle w:val="pj"/>
      </w:pPr>
      <w:r>
        <w:rPr>
          <w:rStyle w:val="s0"/>
        </w:rPr>
        <w:t>Предыдущие редакции:</w:t>
      </w:r>
    </w:p>
    <w:p w:rsidR="00000000" w:rsidRDefault="00251E47">
      <w:pPr>
        <w:pStyle w:val="pj"/>
      </w:pPr>
      <w:r>
        <w:rPr>
          <w:rStyle w:val="s0"/>
        </w:rPr>
        <w:t> </w:t>
      </w:r>
    </w:p>
    <w:p w:rsidR="00000000" w:rsidRDefault="00251E4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05.05.20 г.</w:t>
      </w:r>
    </w:p>
    <w:p w:rsidR="00000000" w:rsidRDefault="00251E47">
      <w:pPr>
        <w:pStyle w:val="pj"/>
      </w:pPr>
      <w:r>
        <w:t> </w:t>
      </w:r>
    </w:p>
    <w:p w:rsidR="00000000" w:rsidRDefault="00251E47">
      <w:pPr>
        <w:pStyle w:val="pj"/>
      </w:pPr>
      <w:r>
        <w:rPr>
          <w:b/>
          <w:bCs/>
        </w:rPr>
        <w:t> </w:t>
      </w:r>
    </w:p>
    <w:p w:rsidR="00000000" w:rsidRDefault="00251E47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E47" w:rsidRDefault="00251E47" w:rsidP="00251E47">
      <w:r>
        <w:separator/>
      </w:r>
    </w:p>
  </w:endnote>
  <w:endnote w:type="continuationSeparator" w:id="0">
    <w:p w:rsidR="00251E47" w:rsidRDefault="00251E47" w:rsidP="00251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E47" w:rsidRDefault="00251E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E47" w:rsidRDefault="00251E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E47" w:rsidRDefault="00251E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E47" w:rsidRDefault="00251E47" w:rsidP="00251E47">
      <w:r>
        <w:separator/>
      </w:r>
    </w:p>
  </w:footnote>
  <w:footnote w:type="continuationSeparator" w:id="0">
    <w:p w:rsidR="00251E47" w:rsidRDefault="00251E47" w:rsidP="00251E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E47" w:rsidRDefault="00251E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E47" w:rsidRDefault="00251E47" w:rsidP="00251E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1E47" w:rsidRPr="00251E47" w:rsidRDefault="00251E47" w:rsidP="00251E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Государственный общеобязательный стандарт высшего образования (приложение 7 к приказу Министра образования и науки Республики Казахстан от 31 октября 2018 года № 604) (с изменениями от 05.05.2020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1E47" w:rsidRDefault="00251E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1E47"/>
    <w:rsid w:val="00251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1E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1E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1E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1E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1E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1E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1E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1E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710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138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7743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964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общеобязательный стандарт высшего образования (приложение 7 к приказу Министра образования и науки Республики Казахстан от 31 октября 2018 года № 604) (с изменениями от 05.05.2020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2023-11-09T12:50:00Z</dcterms:created>
  <dcterms:modified xsi:type="dcterms:W3CDTF">2023-11-09T12:50:00Z</dcterms:modified>
</cp:coreProperties>
</file>