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4B18">
      <w:pPr>
        <w:pStyle w:val="pc"/>
      </w:pPr>
      <w:bookmarkStart w:id="0" w:name="_GoBack"/>
      <w:bookmarkEnd w:id="0"/>
      <w:r>
        <w:rPr>
          <w:rStyle w:val="s1"/>
        </w:rPr>
        <w:t>ВОДНЫЙ КОДЕКС РЕСПУБЛИКИ КАЗАХСТАН</w:t>
      </w:r>
    </w:p>
    <w:p w:rsidR="00000000" w:rsidRDefault="00814B1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18.11.2022 г.)</w:t>
      </w:r>
    </w:p>
    <w:p w:rsidR="00000000" w:rsidRDefault="00814B18">
      <w:pPr>
        <w:pStyle w:val="pji"/>
      </w:pPr>
      <w:r>
        <w:t> </w:t>
      </w:r>
    </w:p>
    <w:p w:rsidR="00000000" w:rsidRDefault="00814B18">
      <w:pPr>
        <w:pStyle w:val="pji"/>
      </w:pPr>
      <w:r>
        <w:rPr>
          <w:rStyle w:val="s3"/>
        </w:rPr>
        <w:t>Данная редакция действовала до внесения изменений от 21 декабря 2022 года</w:t>
      </w:r>
    </w:p>
    <w:p w:rsidR="00000000" w:rsidRDefault="00814B18">
      <w:pPr>
        <w:pStyle w:val="pji"/>
      </w:pPr>
      <w:r>
        <w:t> </w:t>
      </w:r>
    </w:p>
    <w:p w:rsidR="00000000" w:rsidRDefault="00814B18">
      <w:pPr>
        <w:pStyle w:val="pji"/>
      </w:pPr>
      <w:r>
        <w:rPr>
          <w:rStyle w:val="s3"/>
        </w:rPr>
        <w:t xml:space="preserve">Оглавление исключено из текста Кодекса в соответствии с </w:t>
      </w:r>
      <w:hyperlink r:id="rId8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 в действие с 1 января 2022 г.)</w:t>
      </w:r>
    </w:p>
    <w:bookmarkStart w:id="1" w:name="ContentStart"/>
    <w:bookmarkEnd w:id="1"/>
    <w:p w:rsidR="00000000" w:rsidRDefault="00814B18">
      <w:pPr>
        <w:pStyle w:val="pc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 xml:space="preserve">ОБЩАЯ ЧАСТЬ </w:t>
      </w:r>
      <w:r>
        <w:rPr>
          <w:rStyle w:val="s9"/>
        </w:rPr>
        <w:fldChar w:fldCharType="end"/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hyperlink w:anchor="sub10000" w:history="1">
        <w:r>
          <w:rPr>
            <w:rStyle w:val="a4"/>
            <w:i/>
            <w:iCs/>
          </w:rPr>
          <w:t>Раздел 1. Общие положения</w:t>
        </w:r>
      </w:hyperlink>
    </w:p>
    <w:p w:rsidR="00000000" w:rsidRDefault="00814B18">
      <w:pPr>
        <w:pStyle w:val="pji"/>
      </w:pPr>
      <w:hyperlink w:anchor="sub10000" w:history="1">
        <w:r>
          <w:rPr>
            <w:rStyle w:val="a4"/>
            <w:i/>
            <w:iCs/>
          </w:rPr>
          <w:t>Глава 1. Основные положения</w:t>
        </w:r>
      </w:hyperlink>
    </w:p>
    <w:p w:rsidR="00000000" w:rsidRDefault="00814B18">
      <w:pPr>
        <w:pStyle w:val="pj"/>
        <w:ind w:left="1134" w:hanging="708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Кодексе</w:t>
        </w:r>
      </w:hyperlink>
    </w:p>
    <w:p w:rsidR="00000000" w:rsidRDefault="00814B18">
      <w:pPr>
        <w:pStyle w:val="pj"/>
        <w:ind w:left="1134" w:hanging="708"/>
      </w:pPr>
      <w:hyperlink w:anchor="sub20000" w:history="1">
        <w:r>
          <w:rPr>
            <w:rStyle w:val="a4"/>
            <w:i/>
            <w:iCs/>
          </w:rPr>
          <w:t>Статья 2. Водное</w:t>
        </w:r>
        <w:r>
          <w:rPr>
            <w:rStyle w:val="a4"/>
            <w:i/>
            <w:iCs/>
          </w:rPr>
          <w:t xml:space="preserve"> законодательство Республики Казахстан</w:t>
        </w:r>
      </w:hyperlink>
    </w:p>
    <w:p w:rsidR="00000000" w:rsidRDefault="00814B18">
      <w:pPr>
        <w:pStyle w:val="pj"/>
        <w:ind w:left="1134" w:hanging="708"/>
      </w:pPr>
      <w:hyperlink w:anchor="sub30000" w:history="1">
        <w:r>
          <w:rPr>
            <w:rStyle w:val="a4"/>
            <w:i/>
            <w:iCs/>
          </w:rPr>
          <w:t>Статья 3. Цели и задачи водного законодательства Республики Казахстан</w:t>
        </w:r>
      </w:hyperlink>
    </w:p>
    <w:p w:rsidR="00000000" w:rsidRDefault="00814B18">
      <w:pPr>
        <w:pStyle w:val="pj"/>
        <w:ind w:left="1134" w:hanging="708"/>
      </w:pPr>
      <w:hyperlink w:anchor="sub40000" w:history="1">
        <w:r>
          <w:rPr>
            <w:rStyle w:val="a4"/>
            <w:i/>
            <w:iCs/>
          </w:rPr>
          <w:t>Статья 4. Водный фонд Республики Казахстан</w:t>
        </w:r>
      </w:hyperlink>
    </w:p>
    <w:p w:rsidR="00000000" w:rsidRDefault="00814B18">
      <w:pPr>
        <w:pStyle w:val="pj"/>
        <w:ind w:left="1134" w:hanging="708"/>
      </w:pPr>
      <w:hyperlink w:anchor="sub50000" w:history="1">
        <w:r>
          <w:rPr>
            <w:rStyle w:val="a4"/>
            <w:i/>
            <w:iCs/>
          </w:rPr>
          <w:t>Статья 5. В</w:t>
        </w:r>
        <w:r>
          <w:rPr>
            <w:rStyle w:val="a4"/>
            <w:i/>
            <w:iCs/>
          </w:rPr>
          <w:t>одные объекты</w:t>
        </w:r>
      </w:hyperlink>
    </w:p>
    <w:p w:rsidR="00000000" w:rsidRDefault="00814B18">
      <w:pPr>
        <w:pStyle w:val="pj"/>
        <w:ind w:left="1134" w:hanging="708"/>
      </w:pPr>
      <w:hyperlink w:anchor="sub60000" w:history="1">
        <w:r>
          <w:rPr>
            <w:rStyle w:val="a4"/>
            <w:i/>
            <w:iCs/>
          </w:rPr>
          <w:t>Статья 6. Водные ресурсы</w:t>
        </w:r>
      </w:hyperlink>
    </w:p>
    <w:p w:rsidR="00000000" w:rsidRDefault="00814B18">
      <w:pPr>
        <w:pStyle w:val="pj"/>
        <w:ind w:left="1134" w:hanging="708"/>
      </w:pPr>
      <w:hyperlink w:anchor="sub70000" w:history="1">
        <w:r>
          <w:rPr>
            <w:rStyle w:val="a4"/>
            <w:i/>
            <w:iCs/>
          </w:rPr>
          <w:t>Статья 7. Земли водного фонда</w:t>
        </w:r>
      </w:hyperlink>
    </w:p>
    <w:p w:rsidR="00000000" w:rsidRDefault="00814B18">
      <w:pPr>
        <w:pStyle w:val="pj"/>
        <w:ind w:left="1134" w:hanging="708"/>
      </w:pPr>
      <w:hyperlink w:anchor="sub80000" w:history="1">
        <w:r>
          <w:rPr>
            <w:rStyle w:val="a4"/>
            <w:i/>
            <w:iCs/>
          </w:rPr>
          <w:t>Статья 8. Право собственности на водный фонд</w:t>
        </w:r>
      </w:hyperlink>
    </w:p>
    <w:p w:rsidR="00000000" w:rsidRDefault="00814B18">
      <w:pPr>
        <w:pStyle w:val="pj"/>
        <w:ind w:left="1134" w:hanging="708"/>
      </w:pPr>
      <w:hyperlink w:anchor="sub90000" w:history="1">
        <w:r>
          <w:rPr>
            <w:rStyle w:val="a4"/>
            <w:i/>
            <w:iCs/>
          </w:rPr>
          <w:t>Статья 9. Принципы</w:t>
        </w:r>
        <w:r>
          <w:rPr>
            <w:rStyle w:val="a4"/>
            <w:i/>
            <w:iCs/>
          </w:rPr>
          <w:t xml:space="preserve"> водного законодательства Республики Казахстан</w:t>
        </w:r>
      </w:hyperlink>
    </w:p>
    <w:p w:rsidR="00000000" w:rsidRDefault="00814B18">
      <w:pPr>
        <w:pStyle w:val="pj"/>
        <w:ind w:left="1134" w:hanging="708"/>
      </w:pPr>
      <w:hyperlink w:anchor="sub100000" w:history="1">
        <w:r>
          <w:rPr>
            <w:rStyle w:val="a4"/>
            <w:i/>
            <w:iCs/>
          </w:rPr>
          <w:t>Статья 10. Отношения в области использования и охраны водного фонда, водоснабжения и водоотведения, регулируемые водным и иным законодательством Республики Казахстан</w:t>
        </w:r>
      </w:hyperlink>
    </w:p>
    <w:p w:rsidR="00000000" w:rsidRDefault="00814B18">
      <w:pPr>
        <w:pStyle w:val="pji"/>
      </w:pPr>
      <w:hyperlink w:anchor="sub110000" w:history="1">
        <w:r>
          <w:rPr>
            <w:rStyle w:val="a4"/>
            <w:i/>
            <w:iCs/>
          </w:rPr>
          <w:t xml:space="preserve">Глава 2. Объекты водных отношений </w:t>
        </w:r>
      </w:hyperlink>
    </w:p>
    <w:p w:rsidR="00000000" w:rsidRDefault="00814B18">
      <w:pPr>
        <w:pStyle w:val="pj"/>
        <w:ind w:left="1134" w:hanging="708"/>
      </w:pPr>
      <w:hyperlink w:anchor="sub110000" w:history="1">
        <w:r>
          <w:rPr>
            <w:rStyle w:val="a4"/>
            <w:i/>
            <w:iCs/>
          </w:rPr>
          <w:t>Статья 11. Объекты водных отношений</w:t>
        </w:r>
      </w:hyperlink>
    </w:p>
    <w:p w:rsidR="00000000" w:rsidRDefault="00814B18">
      <w:pPr>
        <w:pStyle w:val="pj"/>
        <w:ind w:left="1134" w:hanging="708"/>
      </w:pPr>
      <w:hyperlink w:anchor="sub120000" w:history="1">
        <w:r>
          <w:rPr>
            <w:rStyle w:val="a4"/>
            <w:i/>
            <w:iCs/>
          </w:rPr>
          <w:t>Статья 12. Поверхностные водные объекты</w:t>
        </w:r>
      </w:hyperlink>
    </w:p>
    <w:p w:rsidR="00000000" w:rsidRDefault="00814B18">
      <w:pPr>
        <w:pStyle w:val="pj"/>
        <w:ind w:left="1134" w:hanging="708"/>
      </w:pPr>
      <w:hyperlink w:anchor="sub130000" w:history="1">
        <w:r>
          <w:rPr>
            <w:rStyle w:val="a4"/>
            <w:i/>
            <w:iCs/>
          </w:rPr>
          <w:t>Статья 13. Подзем</w:t>
        </w:r>
        <w:r>
          <w:rPr>
            <w:rStyle w:val="a4"/>
            <w:i/>
            <w:iCs/>
          </w:rPr>
          <w:t>ные водные объекты</w:t>
        </w:r>
      </w:hyperlink>
    </w:p>
    <w:p w:rsidR="00000000" w:rsidRDefault="00814B18">
      <w:pPr>
        <w:pStyle w:val="pj"/>
        <w:ind w:left="1134" w:hanging="708"/>
      </w:pPr>
      <w:hyperlink w:anchor="sub140000" w:history="1">
        <w:r>
          <w:rPr>
            <w:rStyle w:val="a4"/>
            <w:i/>
            <w:iCs/>
          </w:rPr>
          <w:t>Статья 14. Морские воды</w:t>
        </w:r>
      </w:hyperlink>
    </w:p>
    <w:p w:rsidR="00000000" w:rsidRDefault="00814B18">
      <w:pPr>
        <w:pStyle w:val="pj"/>
        <w:ind w:left="1134" w:hanging="708"/>
      </w:pPr>
      <w:hyperlink w:anchor="sub150000" w:history="1">
        <w:r>
          <w:rPr>
            <w:rStyle w:val="a4"/>
            <w:i/>
            <w:iCs/>
          </w:rPr>
          <w:t>Статья 15. Трансграничные воды</w:t>
        </w:r>
      </w:hyperlink>
    </w:p>
    <w:p w:rsidR="00000000" w:rsidRDefault="00814B18">
      <w:pPr>
        <w:pStyle w:val="pj"/>
        <w:ind w:left="1134" w:hanging="708"/>
      </w:pPr>
      <w:hyperlink w:anchor="sub160000" w:history="1">
        <w:r>
          <w:rPr>
            <w:rStyle w:val="a4"/>
            <w:i/>
            <w:iCs/>
          </w:rPr>
          <w:t>Статья 16. Водные объекты общего пользования</w:t>
        </w:r>
      </w:hyperlink>
    </w:p>
    <w:p w:rsidR="00000000" w:rsidRDefault="00814B18">
      <w:pPr>
        <w:pStyle w:val="pj"/>
        <w:ind w:left="1134" w:hanging="708"/>
      </w:pPr>
      <w:hyperlink w:anchor="sub170000" w:history="1">
        <w:r>
          <w:rPr>
            <w:rStyle w:val="a4"/>
            <w:i/>
            <w:iCs/>
          </w:rPr>
          <w:t>Статья 17</w:t>
        </w:r>
        <w:r>
          <w:rPr>
            <w:rStyle w:val="a4"/>
            <w:i/>
            <w:iCs/>
          </w:rPr>
          <w:t>. Водные объекты совместного пользования</w:t>
        </w:r>
      </w:hyperlink>
    </w:p>
    <w:p w:rsidR="00000000" w:rsidRDefault="00814B18">
      <w:pPr>
        <w:pStyle w:val="pj"/>
        <w:ind w:left="1134" w:hanging="708"/>
      </w:pPr>
      <w:hyperlink w:anchor="sub180000" w:history="1">
        <w:r>
          <w:rPr>
            <w:rStyle w:val="a4"/>
            <w:i/>
            <w:iCs/>
          </w:rPr>
          <w:t>Статья 18. Водные объекты обособленного пользования</w:t>
        </w:r>
      </w:hyperlink>
    </w:p>
    <w:p w:rsidR="00000000" w:rsidRDefault="00814B18">
      <w:pPr>
        <w:pStyle w:val="pj"/>
        <w:ind w:left="1134" w:hanging="708"/>
      </w:pPr>
      <w:hyperlink w:anchor="sub190000" w:history="1">
        <w:r>
          <w:rPr>
            <w:rStyle w:val="a4"/>
            <w:i/>
            <w:iCs/>
          </w:rPr>
          <w:t>Статья 19. Водные объекты особо охраняемых природных территорий</w:t>
        </w:r>
      </w:hyperlink>
    </w:p>
    <w:p w:rsidR="00000000" w:rsidRDefault="00814B18">
      <w:pPr>
        <w:pStyle w:val="pj"/>
        <w:ind w:left="1134" w:hanging="708"/>
      </w:pPr>
      <w:hyperlink w:anchor="sub19010000" w:history="1">
        <w:r>
          <w:rPr>
            <w:rStyle w:val="a4"/>
            <w:i/>
            <w:iCs/>
          </w:rPr>
          <w:t>Статья 19-1. Водные объекты государственного лесного фонда</w:t>
        </w:r>
      </w:hyperlink>
    </w:p>
    <w:p w:rsidR="00000000" w:rsidRDefault="00814B18">
      <w:pPr>
        <w:pStyle w:val="pj"/>
        <w:ind w:left="1134" w:hanging="708"/>
      </w:pPr>
      <w:hyperlink w:anchor="sub200000" w:history="1">
        <w:r>
          <w:rPr>
            <w:rStyle w:val="a4"/>
            <w:i/>
            <w:iCs/>
          </w:rPr>
          <w:t>Статья 20. Водные объекты особого государственного значения</w:t>
        </w:r>
      </w:hyperlink>
    </w:p>
    <w:p w:rsidR="00000000" w:rsidRDefault="00814B18">
      <w:pPr>
        <w:pStyle w:val="pj"/>
        <w:ind w:left="1134" w:hanging="708"/>
      </w:pPr>
      <w:hyperlink w:anchor="sub210000" w:history="1">
        <w:r>
          <w:rPr>
            <w:rStyle w:val="a4"/>
            <w:i/>
            <w:iCs/>
          </w:rPr>
          <w:t>Статья 21. Оборотоспособность водных объектов и земель водного фонда</w:t>
        </w:r>
      </w:hyperlink>
    </w:p>
    <w:p w:rsidR="00000000" w:rsidRDefault="00814B18">
      <w:pPr>
        <w:pStyle w:val="pji"/>
      </w:pPr>
      <w:hyperlink w:anchor="sub220000" w:history="1">
        <w:r>
          <w:rPr>
            <w:rStyle w:val="a4"/>
            <w:i/>
            <w:iCs/>
          </w:rPr>
          <w:t xml:space="preserve">Раздел 2. Право пользования водными объектами. Право собственности и иные права на водохозяйственные сооружения </w:t>
        </w:r>
      </w:hyperlink>
    </w:p>
    <w:p w:rsidR="00000000" w:rsidRDefault="00814B18">
      <w:pPr>
        <w:pStyle w:val="pji"/>
      </w:pPr>
      <w:hyperlink w:anchor="sub220000" w:history="1">
        <w:r>
          <w:rPr>
            <w:rStyle w:val="a4"/>
            <w:i/>
            <w:iCs/>
          </w:rPr>
          <w:t>Глава 3. Право пользования водными объектами</w:t>
        </w:r>
      </w:hyperlink>
    </w:p>
    <w:p w:rsidR="00000000" w:rsidRDefault="00814B18">
      <w:pPr>
        <w:pStyle w:val="pj"/>
        <w:ind w:left="1134" w:hanging="708"/>
      </w:pPr>
      <w:hyperlink w:anchor="sub22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22. Право пользования водными объектами</w:t>
        </w:r>
      </w:hyperlink>
    </w:p>
    <w:p w:rsidR="00000000" w:rsidRDefault="00814B18">
      <w:pPr>
        <w:pStyle w:val="pj"/>
        <w:ind w:left="1134" w:hanging="708"/>
      </w:pPr>
      <w:hyperlink w:anchor="sub230000" w:history="1">
        <w:r>
          <w:rPr>
            <w:rStyle w:val="a4"/>
            <w:i/>
            <w:iCs/>
          </w:rPr>
          <w:t>Статья 23. Водный сервитут</w:t>
        </w:r>
      </w:hyperlink>
    </w:p>
    <w:p w:rsidR="00000000" w:rsidRDefault="00814B18">
      <w:pPr>
        <w:pStyle w:val="pji"/>
      </w:pPr>
      <w:hyperlink w:anchor="sub240000" w:history="1">
        <w:r>
          <w:rPr>
            <w:rStyle w:val="a4"/>
            <w:i/>
            <w:iCs/>
          </w:rPr>
          <w:t>Глава 4. Право собственности и иные права на водохозяйственные сооружения</w:t>
        </w:r>
      </w:hyperlink>
    </w:p>
    <w:p w:rsidR="00000000" w:rsidRDefault="00814B18">
      <w:pPr>
        <w:pStyle w:val="pj"/>
        <w:ind w:left="1134" w:hanging="708"/>
      </w:pPr>
      <w:hyperlink w:anchor="sub240000" w:history="1">
        <w:r>
          <w:rPr>
            <w:rStyle w:val="a4"/>
            <w:i/>
            <w:iCs/>
          </w:rPr>
          <w:t>Статья 24. Право с</w:t>
        </w:r>
        <w:r>
          <w:rPr>
            <w:rStyle w:val="a4"/>
            <w:i/>
            <w:iCs/>
          </w:rPr>
          <w:t>обственности на водохозяйственные сооружения</w:t>
        </w:r>
      </w:hyperlink>
    </w:p>
    <w:p w:rsidR="00000000" w:rsidRDefault="00814B18">
      <w:pPr>
        <w:pStyle w:val="pj"/>
        <w:ind w:left="1134" w:hanging="708"/>
      </w:pPr>
      <w:hyperlink w:anchor="sub250000" w:history="1">
        <w:r>
          <w:rPr>
            <w:rStyle w:val="a4"/>
            <w:i/>
            <w:iCs/>
          </w:rPr>
          <w:t>Статья 25. Водохозяйственные сооружения, имеющие особое стратегическое значение</w:t>
        </w:r>
      </w:hyperlink>
    </w:p>
    <w:p w:rsidR="00000000" w:rsidRDefault="00814B18">
      <w:pPr>
        <w:pStyle w:val="pj"/>
        <w:ind w:left="1134" w:hanging="708"/>
      </w:pPr>
      <w:hyperlink w:anchor="sub260000" w:history="1">
        <w:r>
          <w:rPr>
            <w:rStyle w:val="a4"/>
            <w:i/>
            <w:iCs/>
          </w:rPr>
          <w:t>Статья 26. Водохозяйственные сооружения, находящиеся в республиканс</w:t>
        </w:r>
        <w:r>
          <w:rPr>
            <w:rStyle w:val="a4"/>
            <w:i/>
            <w:iCs/>
          </w:rPr>
          <w:t>кой собственности</w:t>
        </w:r>
      </w:hyperlink>
    </w:p>
    <w:p w:rsidR="00000000" w:rsidRDefault="00814B18">
      <w:pPr>
        <w:pStyle w:val="pj"/>
        <w:ind w:left="1134" w:hanging="708"/>
      </w:pPr>
      <w:hyperlink w:anchor="sub270000" w:history="1">
        <w:r>
          <w:rPr>
            <w:rStyle w:val="a4"/>
            <w:i/>
            <w:iCs/>
          </w:rPr>
          <w:t>Статья 27. Водохозяйственные сооружения, находящиеся в коммунальной собственности</w:t>
        </w:r>
      </w:hyperlink>
    </w:p>
    <w:p w:rsidR="00000000" w:rsidRDefault="00814B18">
      <w:pPr>
        <w:pStyle w:val="pj"/>
        <w:ind w:left="1134" w:hanging="708"/>
      </w:pPr>
      <w:hyperlink w:anchor="sub280000" w:history="1">
        <w:r>
          <w:rPr>
            <w:rStyle w:val="a4"/>
            <w:i/>
            <w:iCs/>
          </w:rPr>
          <w:t>Статья 28. Право собственности на системы питьевого водоснабжения</w:t>
        </w:r>
      </w:hyperlink>
    </w:p>
    <w:p w:rsidR="00000000" w:rsidRDefault="00814B18">
      <w:pPr>
        <w:pStyle w:val="pj"/>
        <w:ind w:left="1134" w:hanging="708"/>
      </w:pPr>
      <w:hyperlink w:anchor="sub290000" w:history="1">
        <w:r>
          <w:rPr>
            <w:rStyle w:val="a4"/>
            <w:i/>
            <w:iCs/>
          </w:rPr>
          <w:t>Статья 29. Водохозяйственные сооружения, предназначенные для обслуживания сельскохозяйственных водопользователей</w:t>
        </w:r>
      </w:hyperlink>
    </w:p>
    <w:p w:rsidR="00000000" w:rsidRDefault="00814B18">
      <w:pPr>
        <w:pStyle w:val="pj"/>
        <w:ind w:left="1134" w:hanging="708"/>
      </w:pPr>
      <w:hyperlink w:anchor="sub300000" w:history="1">
        <w:r>
          <w:rPr>
            <w:rStyle w:val="a4"/>
            <w:i/>
            <w:iCs/>
          </w:rPr>
          <w:t>Статья 30. Временное государственное управление водохозяйственными сооружениями</w:t>
        </w:r>
      </w:hyperlink>
    </w:p>
    <w:p w:rsidR="00000000" w:rsidRDefault="00814B18">
      <w:pPr>
        <w:pStyle w:val="pj"/>
        <w:ind w:left="1134" w:hanging="708"/>
      </w:pPr>
      <w:hyperlink w:anchor="sub310000" w:history="1">
        <w:r>
          <w:rPr>
            <w:rStyle w:val="a4"/>
            <w:i/>
            <w:iCs/>
          </w:rPr>
          <w:t>Статья 31. Государственная регистрация прав на водохозяйственные сооружения</w:t>
        </w:r>
      </w:hyperlink>
    </w:p>
    <w:p w:rsidR="00000000" w:rsidRDefault="00814B18">
      <w:pPr>
        <w:pStyle w:val="pj"/>
        <w:ind w:left="1134" w:hanging="708"/>
      </w:pPr>
      <w:hyperlink w:anchor="sub320000" w:history="1">
        <w:r>
          <w:rPr>
            <w:rStyle w:val="a4"/>
            <w:i/>
            <w:iCs/>
          </w:rPr>
          <w:t>Статья 32. Ответственность собственников водохозяйственных сооружений</w:t>
        </w:r>
      </w:hyperlink>
    </w:p>
    <w:p w:rsidR="00000000" w:rsidRDefault="00814B18">
      <w:pPr>
        <w:pStyle w:val="pji"/>
      </w:pPr>
      <w:hyperlink w:anchor="sub330000" w:history="1">
        <w:r>
          <w:rPr>
            <w:rStyle w:val="a4"/>
            <w:i/>
            <w:iCs/>
          </w:rPr>
          <w:t>Раздел 3. Государственное регулирование</w:t>
        </w:r>
        <w:r>
          <w:rPr>
            <w:rStyle w:val="a4"/>
            <w:i/>
            <w:iCs/>
          </w:rPr>
          <w:t xml:space="preserve"> в области использования и охраны водного фонда, водоснабжения и водоотведения </w:t>
        </w:r>
      </w:hyperlink>
    </w:p>
    <w:p w:rsidR="00000000" w:rsidRDefault="00814B18">
      <w:pPr>
        <w:pStyle w:val="pji"/>
      </w:pPr>
      <w:hyperlink w:anchor="sub330000" w:history="1">
        <w:r>
          <w:rPr>
            <w:rStyle w:val="a4"/>
            <w:i/>
            <w:iCs/>
          </w:rPr>
          <w:t xml:space="preserve">Глава 5. Государственное управление в области использования и охраны водного фонда, водоснабжения и водоотведения </w:t>
        </w:r>
      </w:hyperlink>
    </w:p>
    <w:p w:rsidR="00000000" w:rsidRDefault="00814B18">
      <w:pPr>
        <w:pStyle w:val="pj"/>
        <w:ind w:left="1134" w:hanging="708"/>
      </w:pPr>
      <w:hyperlink w:anchor="sub330000" w:history="1">
        <w:r>
          <w:rPr>
            <w:rStyle w:val="a4"/>
            <w:i/>
            <w:iCs/>
          </w:rPr>
          <w:t>Статья 33. Государственное управление в области использования и охраны водного фонда, водоснабжения и водоотведения</w:t>
        </w:r>
      </w:hyperlink>
    </w:p>
    <w:p w:rsidR="00000000" w:rsidRDefault="00814B18">
      <w:pPr>
        <w:pStyle w:val="pj"/>
        <w:ind w:left="1134" w:hanging="708"/>
      </w:pPr>
      <w:hyperlink w:anchor="sub340000" w:history="1">
        <w:r>
          <w:rPr>
            <w:rStyle w:val="a4"/>
            <w:i/>
            <w:iCs/>
          </w:rPr>
          <w:t xml:space="preserve">Статья 34. Основные принципы государственного управления в области использования и охраны водного фонда, </w:t>
        </w:r>
        <w:r>
          <w:rPr>
            <w:rStyle w:val="a4"/>
            <w:i/>
            <w:iCs/>
          </w:rPr>
          <w:t>водоснабжения и водоотведения</w:t>
        </w:r>
      </w:hyperlink>
    </w:p>
    <w:p w:rsidR="00000000" w:rsidRDefault="00814B18">
      <w:pPr>
        <w:pStyle w:val="pj"/>
        <w:ind w:left="1134" w:hanging="708"/>
      </w:pPr>
      <w:hyperlink w:anchor="sub350000" w:history="1">
        <w:r>
          <w:rPr>
            <w:rStyle w:val="a4"/>
            <w:i/>
            <w:iCs/>
          </w:rPr>
          <w:t>Статья 35. Основные задачи государственного управления в области использования и охраны водного фонда, водоснабжения и водоотведения</w:t>
        </w:r>
      </w:hyperlink>
    </w:p>
    <w:p w:rsidR="00000000" w:rsidRDefault="00814B18">
      <w:pPr>
        <w:pStyle w:val="pji"/>
      </w:pPr>
      <w:hyperlink w:anchor="sub360000" w:history="1">
        <w:r>
          <w:rPr>
            <w:rStyle w:val="a4"/>
            <w:i/>
            <w:iCs/>
          </w:rPr>
          <w:t>Глава 6. </w:t>
        </w:r>
        <w:r>
          <w:rPr>
            <w:rStyle w:val="a4"/>
            <w:i/>
            <w:iCs/>
          </w:rPr>
          <w:t xml:space="preserve">Компетенция государственных органов в области использования и охраны водного фонда, водоснабжения и водоотведения </w:t>
        </w:r>
      </w:hyperlink>
    </w:p>
    <w:p w:rsidR="00000000" w:rsidRDefault="00814B18">
      <w:pPr>
        <w:pStyle w:val="pj"/>
        <w:ind w:left="1134" w:hanging="708"/>
      </w:pPr>
      <w:hyperlink w:anchor="sub360000" w:history="1">
        <w:r>
          <w:rPr>
            <w:rStyle w:val="a4"/>
            <w:i/>
            <w:iCs/>
          </w:rPr>
          <w:t xml:space="preserve">Статья 36. Компетенция Правительства Республики </w:t>
        </w:r>
      </w:hyperlink>
    </w:p>
    <w:p w:rsidR="00000000" w:rsidRDefault="00814B18">
      <w:pPr>
        <w:pStyle w:val="pj"/>
        <w:ind w:left="1134" w:hanging="708"/>
      </w:pPr>
      <w:hyperlink w:anchor="sub370000" w:history="1">
        <w:r>
          <w:rPr>
            <w:rStyle w:val="a4"/>
            <w:i/>
            <w:iCs/>
          </w:rPr>
          <w:t>Статья 37. Компетенция уполн</w:t>
        </w:r>
        <w:r>
          <w:rPr>
            <w:rStyle w:val="a4"/>
            <w:i/>
            <w:iCs/>
          </w:rPr>
          <w:t>омоченного органа, ведомства уполномоченного органа</w:t>
        </w:r>
      </w:hyperlink>
    </w:p>
    <w:p w:rsidR="00000000" w:rsidRDefault="00814B18">
      <w:pPr>
        <w:pStyle w:val="pj"/>
        <w:ind w:left="1134" w:hanging="708"/>
      </w:pPr>
      <w:hyperlink w:anchor="sub37010000" w:history="1">
        <w:r>
          <w:rPr>
            <w:rStyle w:val="a4"/>
            <w:i/>
            <w:iCs/>
          </w:rPr>
          <w:t>Статья 37-1. Компетенция уполномоченного органа в области коммунального хозяйства</w:t>
        </w:r>
      </w:hyperlink>
    </w:p>
    <w:p w:rsidR="00000000" w:rsidRDefault="00814B18">
      <w:pPr>
        <w:pStyle w:val="pj"/>
        <w:ind w:left="1134" w:hanging="708"/>
      </w:pPr>
      <w:hyperlink w:anchor="sub380000" w:history="1">
        <w:r>
          <w:rPr>
            <w:rStyle w:val="a4"/>
            <w:i/>
            <w:iCs/>
          </w:rPr>
          <w:t>Статья 38. </w:t>
        </w:r>
        <w:r>
          <w:rPr>
            <w:rStyle w:val="a4"/>
            <w:i/>
            <w:iCs/>
          </w:rPr>
          <w:t>Компетенция местных представительных органов областей (городов республиканского значения, столицы) в области использования и охраны водного фонда, водоснабжения и водоотведения</w:t>
        </w:r>
      </w:hyperlink>
    </w:p>
    <w:p w:rsidR="00000000" w:rsidRDefault="00814B18">
      <w:pPr>
        <w:pStyle w:val="pj"/>
        <w:ind w:left="1134" w:hanging="708"/>
      </w:pPr>
      <w:hyperlink w:anchor="sub390000" w:history="1">
        <w:r>
          <w:rPr>
            <w:rStyle w:val="a4"/>
            <w:i/>
            <w:iCs/>
          </w:rPr>
          <w:t>Статья 39. Компетенция местных исполнительных о</w:t>
        </w:r>
        <w:r>
          <w:rPr>
            <w:rStyle w:val="a4"/>
            <w:i/>
            <w:iCs/>
          </w:rPr>
          <w:t>рганов областей (городов республиканского значения, столицы) в области использования и охраны водного фонда, водоснабжения и водоотведения</w:t>
        </w:r>
      </w:hyperlink>
    </w:p>
    <w:p w:rsidR="00000000" w:rsidRDefault="00814B18">
      <w:pPr>
        <w:pStyle w:val="pj"/>
        <w:ind w:left="1134" w:hanging="708"/>
      </w:pPr>
      <w:hyperlink w:anchor="sub39010000" w:history="1">
        <w:r>
          <w:rPr>
            <w:rStyle w:val="a4"/>
            <w:i/>
            <w:iCs/>
          </w:rPr>
          <w:t xml:space="preserve">Статья 39-1. Компетенция местных исполнительных органов районов, города областного </w:t>
        </w:r>
        <w:r>
          <w:rPr>
            <w:rStyle w:val="a4"/>
            <w:i/>
            <w:iCs/>
          </w:rPr>
          <w:t>значения в области использования и охраны водного фонда, водоснабжения и водоотведения</w:t>
        </w:r>
      </w:hyperlink>
    </w:p>
    <w:p w:rsidR="00000000" w:rsidRDefault="00814B18">
      <w:pPr>
        <w:pStyle w:val="pji"/>
      </w:pPr>
      <w:hyperlink w:anchor="sub400000" w:history="1">
        <w:r>
          <w:rPr>
            <w:rStyle w:val="a4"/>
            <w:i/>
            <w:iCs/>
          </w:rPr>
          <w:t>Глава 7. Бассейновые инспекции по регулированию использования и охране водных ресурсов</w:t>
        </w:r>
      </w:hyperlink>
    </w:p>
    <w:p w:rsidR="00000000" w:rsidRDefault="00814B18">
      <w:pPr>
        <w:pStyle w:val="pj"/>
        <w:ind w:left="1134" w:hanging="708"/>
      </w:pPr>
      <w:hyperlink w:anchor="sub400000" w:history="1">
        <w:r>
          <w:rPr>
            <w:rStyle w:val="a4"/>
            <w:i/>
            <w:iCs/>
          </w:rPr>
          <w:t xml:space="preserve">Статья 40. Задачи </w:t>
        </w:r>
        <w:r>
          <w:rPr>
            <w:rStyle w:val="a4"/>
            <w:i/>
            <w:iCs/>
          </w:rPr>
          <w:t>и функции бассейновой инспекции по регулированию использования и охране водных ресурсов</w:t>
        </w:r>
      </w:hyperlink>
    </w:p>
    <w:p w:rsidR="00000000" w:rsidRDefault="00814B18">
      <w:pPr>
        <w:pStyle w:val="pj"/>
        <w:ind w:left="1134" w:hanging="708"/>
      </w:pPr>
      <w:hyperlink w:anchor="sub410000" w:history="1">
        <w:r>
          <w:rPr>
            <w:rStyle w:val="a4"/>
            <w:i/>
            <w:iCs/>
          </w:rPr>
          <w:t>Статья 41. Участие территориальных органов уполномоченного государственного органа в области охраны окружающей среды в реализации бассей</w:t>
        </w:r>
        <w:r>
          <w:rPr>
            <w:rStyle w:val="a4"/>
            <w:i/>
            <w:iCs/>
          </w:rPr>
          <w:t>нового принципа управления водными ресурсами</w:t>
        </w:r>
      </w:hyperlink>
    </w:p>
    <w:p w:rsidR="00000000" w:rsidRDefault="00814B18">
      <w:pPr>
        <w:pStyle w:val="pj"/>
        <w:ind w:left="1134" w:hanging="708"/>
      </w:pPr>
      <w:hyperlink w:anchor="sub420000" w:history="1">
        <w:r>
          <w:rPr>
            <w:rStyle w:val="a4"/>
            <w:i/>
            <w:iCs/>
          </w:rPr>
          <w:t>Статья 42. Бассейновые соглашения о восстановлении и охране водных объектов</w:t>
        </w:r>
      </w:hyperlink>
    </w:p>
    <w:p w:rsidR="00000000" w:rsidRDefault="00814B18">
      <w:pPr>
        <w:pStyle w:val="pj"/>
        <w:ind w:left="1134" w:hanging="708"/>
      </w:pPr>
      <w:hyperlink w:anchor="sub430000" w:history="1">
        <w:r>
          <w:rPr>
            <w:rStyle w:val="a4"/>
            <w:i/>
            <w:iCs/>
          </w:rPr>
          <w:t>Статья 43. Бассейновый совет</w:t>
        </w:r>
      </w:hyperlink>
    </w:p>
    <w:p w:rsidR="00000000" w:rsidRDefault="00814B18">
      <w:pPr>
        <w:pStyle w:val="pji"/>
      </w:pPr>
      <w:hyperlink w:anchor="sub440000" w:history="1">
        <w:r>
          <w:rPr>
            <w:rStyle w:val="a4"/>
            <w:i/>
            <w:iCs/>
          </w:rPr>
          <w:t>Глава 8. Г</w:t>
        </w:r>
        <w:r>
          <w:rPr>
            <w:rStyle w:val="a4"/>
            <w:i/>
            <w:iCs/>
          </w:rPr>
          <w:t>осударственное планирование в области использования и охраны водного фонда, водоснабжения и водоотведения</w:t>
        </w:r>
      </w:hyperlink>
    </w:p>
    <w:p w:rsidR="00000000" w:rsidRDefault="00814B18">
      <w:pPr>
        <w:pStyle w:val="pj"/>
        <w:ind w:left="1134" w:hanging="708"/>
      </w:pPr>
      <w:hyperlink w:anchor="sub440000" w:history="1">
        <w:r>
          <w:rPr>
            <w:rStyle w:val="a4"/>
            <w:i/>
            <w:iCs/>
          </w:rPr>
          <w:t>Статья 44. Задачи государственного планирования в области использования и охраны водного фонда, водоснабжения и водоот</w:t>
        </w:r>
        <w:r>
          <w:rPr>
            <w:rStyle w:val="a4"/>
            <w:i/>
            <w:iCs/>
          </w:rPr>
          <w:t>ведения</w:t>
        </w:r>
      </w:hyperlink>
    </w:p>
    <w:p w:rsidR="00000000" w:rsidRDefault="00814B18">
      <w:pPr>
        <w:pStyle w:val="pj"/>
        <w:ind w:left="1134" w:hanging="708"/>
      </w:pPr>
      <w:hyperlink w:anchor="sub450000" w:history="1">
        <w:r>
          <w:rPr>
            <w:rStyle w:val="a4"/>
            <w:i/>
            <w:iCs/>
          </w:rPr>
          <w:t>Статья 45. Водохозяйственные балансы</w:t>
        </w:r>
      </w:hyperlink>
    </w:p>
    <w:p w:rsidR="00000000" w:rsidRDefault="00814B18">
      <w:pPr>
        <w:pStyle w:val="pj"/>
        <w:ind w:left="1134" w:hanging="708"/>
      </w:pPr>
      <w:hyperlink w:anchor="sub460000" w:history="1">
        <w:r>
          <w:rPr>
            <w:rStyle w:val="a4"/>
            <w:i/>
            <w:iCs/>
          </w:rPr>
          <w:t>Статья 46. Схемы комплексного использования и охраны водных ресурсов</w:t>
        </w:r>
      </w:hyperlink>
    </w:p>
    <w:p w:rsidR="00000000" w:rsidRDefault="00814B18">
      <w:pPr>
        <w:pStyle w:val="pj"/>
        <w:ind w:left="1134" w:hanging="708"/>
      </w:pPr>
      <w:hyperlink w:anchor="sub470000" w:history="1">
        <w:r>
          <w:rPr>
            <w:rStyle w:val="a4"/>
            <w:i/>
            <w:iCs/>
          </w:rPr>
          <w:t>Статья 47. </w:t>
        </w:r>
        <w:r>
          <w:rPr>
            <w:rStyle w:val="a4"/>
            <w:i/>
            <w:iCs/>
          </w:rPr>
          <w:t>Прогноз использования и охраны водных ресурсов в составе схем развития и размещения производительных сил и отраслей экономики</w:t>
        </w:r>
      </w:hyperlink>
    </w:p>
    <w:p w:rsidR="00000000" w:rsidRDefault="00814B18">
      <w:pPr>
        <w:pStyle w:val="pji"/>
      </w:pPr>
      <w:hyperlink w:anchor="sub480000" w:history="1">
        <w:r>
          <w:rPr>
            <w:rStyle w:val="a4"/>
            <w:i/>
            <w:iCs/>
          </w:rPr>
          <w:t xml:space="preserve">Глава 9. Контроль и экспертиза в области использования и охраны водного фонда </w:t>
        </w:r>
      </w:hyperlink>
    </w:p>
    <w:p w:rsidR="00000000" w:rsidRDefault="00814B18">
      <w:pPr>
        <w:pStyle w:val="pj"/>
        <w:ind w:left="1134" w:hanging="708"/>
      </w:pPr>
      <w:hyperlink w:anchor="sub480000" w:history="1">
        <w:r>
          <w:rPr>
            <w:rStyle w:val="a4"/>
            <w:i/>
            <w:iCs/>
          </w:rPr>
          <w:t>Статья 48. Задачи и виды контроля в области использования и охраны водного фонда</w:t>
        </w:r>
      </w:hyperlink>
    </w:p>
    <w:p w:rsidR="00000000" w:rsidRDefault="00814B18">
      <w:pPr>
        <w:pStyle w:val="pj"/>
        <w:ind w:left="1134" w:hanging="708"/>
      </w:pPr>
      <w:hyperlink w:anchor="sub490000" w:history="1">
        <w:r>
          <w:rPr>
            <w:rStyle w:val="a4"/>
            <w:i/>
            <w:iCs/>
          </w:rPr>
          <w:t>Статья 49. Органы, осуществляющие государственный контроль в области использования и охраны водного фонда</w:t>
        </w:r>
      </w:hyperlink>
    </w:p>
    <w:p w:rsidR="00000000" w:rsidRDefault="00814B18">
      <w:pPr>
        <w:pStyle w:val="pj"/>
        <w:ind w:left="1134" w:hanging="708"/>
      </w:pPr>
      <w:hyperlink w:anchor="sub49010000" w:history="1">
        <w:r>
          <w:rPr>
            <w:rStyle w:val="a4"/>
            <w:i/>
            <w:iCs/>
          </w:rPr>
          <w:t>Статья 49-1. Исключена</w:t>
        </w:r>
      </w:hyperlink>
    </w:p>
    <w:p w:rsidR="00000000" w:rsidRDefault="00814B18">
      <w:pPr>
        <w:pStyle w:val="pj"/>
        <w:ind w:left="1134" w:hanging="708"/>
      </w:pPr>
      <w:hyperlink w:anchor="sub49010000" w:history="1">
        <w:r>
          <w:rPr>
            <w:rStyle w:val="a4"/>
            <w:i/>
            <w:iCs/>
          </w:rPr>
          <w:t>Статья 49-2. Исключена</w:t>
        </w:r>
      </w:hyperlink>
    </w:p>
    <w:p w:rsidR="00000000" w:rsidRDefault="00814B18">
      <w:pPr>
        <w:pStyle w:val="pj"/>
        <w:ind w:left="1134" w:hanging="708"/>
      </w:pPr>
      <w:hyperlink w:anchor="sub49010000" w:history="1">
        <w:r>
          <w:rPr>
            <w:rStyle w:val="a4"/>
            <w:i/>
            <w:iCs/>
          </w:rPr>
          <w:t>Статья 49-3. Исключена</w:t>
        </w:r>
      </w:hyperlink>
    </w:p>
    <w:p w:rsidR="00000000" w:rsidRDefault="00814B18">
      <w:pPr>
        <w:pStyle w:val="pj"/>
        <w:ind w:left="1134" w:hanging="708"/>
      </w:pPr>
      <w:hyperlink w:anchor="sub500000" w:history="1">
        <w:r>
          <w:rPr>
            <w:rStyle w:val="a4"/>
            <w:i/>
            <w:iCs/>
          </w:rPr>
          <w:t>Статья 50. Должностные лица, осуществляющие государственный контроль в област</w:t>
        </w:r>
        <w:r>
          <w:rPr>
            <w:rStyle w:val="a4"/>
            <w:i/>
            <w:iCs/>
          </w:rPr>
          <w:t>и использования и охраны водного фонда</w:t>
        </w:r>
      </w:hyperlink>
    </w:p>
    <w:p w:rsidR="00000000" w:rsidRDefault="00814B18">
      <w:pPr>
        <w:pStyle w:val="pj"/>
        <w:ind w:left="1134" w:hanging="708"/>
      </w:pPr>
      <w:hyperlink w:anchor="sub510000" w:history="1">
        <w:r>
          <w:rPr>
            <w:rStyle w:val="a4"/>
            <w:i/>
            <w:iCs/>
          </w:rPr>
          <w:t>Статья 51. Права должностных лиц, осуществляющих государственный контроль в области использования и охраны водного фонда</w:t>
        </w:r>
      </w:hyperlink>
    </w:p>
    <w:p w:rsidR="00000000" w:rsidRDefault="00814B18">
      <w:pPr>
        <w:pStyle w:val="pj"/>
        <w:ind w:left="1134" w:hanging="708"/>
      </w:pPr>
      <w:hyperlink w:anchor="sub520000" w:history="1">
        <w:r>
          <w:rPr>
            <w:rStyle w:val="a4"/>
            <w:i/>
            <w:iCs/>
          </w:rPr>
          <w:t>Статья 52. Обязанности должностн</w:t>
        </w:r>
        <w:r>
          <w:rPr>
            <w:rStyle w:val="a4"/>
            <w:i/>
            <w:iCs/>
          </w:rPr>
          <w:t>ых лиц, осуществляющих государственный контроль в области использования и охраны водного фонда</w:t>
        </w:r>
      </w:hyperlink>
    </w:p>
    <w:p w:rsidR="00000000" w:rsidRDefault="00814B18">
      <w:pPr>
        <w:pStyle w:val="pj"/>
        <w:ind w:left="1134" w:hanging="708"/>
      </w:pPr>
      <w:hyperlink w:anchor="sub530000" w:history="1">
        <w:r>
          <w:rPr>
            <w:rStyle w:val="a4"/>
            <w:i/>
            <w:iCs/>
          </w:rPr>
          <w:t>Статья 53. Производственный контроль в области использования и охраны водного фонда</w:t>
        </w:r>
      </w:hyperlink>
    </w:p>
    <w:p w:rsidR="00000000" w:rsidRDefault="00814B18">
      <w:pPr>
        <w:pStyle w:val="pj"/>
        <w:ind w:left="1134" w:hanging="708"/>
      </w:pPr>
      <w:hyperlink w:anchor="sub540000" w:history="1">
        <w:r>
          <w:rPr>
            <w:rStyle w:val="a4"/>
            <w:i/>
            <w:iCs/>
          </w:rPr>
          <w:t>Статья 54. Эк</w:t>
        </w:r>
        <w:r>
          <w:rPr>
            <w:rStyle w:val="a4"/>
            <w:i/>
            <w:iCs/>
          </w:rPr>
          <w:t>спертиза в области использования и охраны водного фонда</w:t>
        </w:r>
      </w:hyperlink>
    </w:p>
    <w:p w:rsidR="00000000" w:rsidRDefault="00814B18">
      <w:pPr>
        <w:pStyle w:val="pji"/>
      </w:pPr>
      <w:hyperlink w:anchor="sub550000" w:history="1">
        <w:r>
          <w:rPr>
            <w:rStyle w:val="a4"/>
            <w:i/>
            <w:iCs/>
          </w:rPr>
          <w:t xml:space="preserve">Глава 10. Требования, обеспечивающие рациональное использование, охрану и улучшение состояния вод </w:t>
        </w:r>
      </w:hyperlink>
    </w:p>
    <w:p w:rsidR="00000000" w:rsidRDefault="00814B18">
      <w:pPr>
        <w:pStyle w:val="pj"/>
        <w:ind w:left="1134" w:hanging="708"/>
      </w:pPr>
      <w:hyperlink w:anchor="sub550000" w:history="1">
        <w:r>
          <w:rPr>
            <w:rStyle w:val="a4"/>
            <w:i/>
            <w:iCs/>
          </w:rPr>
          <w:t>Статья 55. Экологические требования п</w:t>
        </w:r>
        <w:r>
          <w:rPr>
            <w:rStyle w:val="a4"/>
            <w:i/>
            <w:iCs/>
          </w:rPr>
          <w:t>ри использовании водных объектов и водохозяйственных сооружений</w:t>
        </w:r>
      </w:hyperlink>
    </w:p>
    <w:p w:rsidR="00000000" w:rsidRDefault="00814B18">
      <w:pPr>
        <w:pStyle w:val="pj"/>
        <w:ind w:left="1134" w:hanging="708"/>
      </w:pPr>
      <w:hyperlink w:anchor="sub560000" w:history="1">
        <w:r>
          <w:rPr>
            <w:rStyle w:val="a4"/>
            <w:i/>
            <w:iCs/>
          </w:rPr>
          <w:t>Статья 56. Требования по сокращению сброса загрязняющих веществ в водные объекты</w:t>
        </w:r>
      </w:hyperlink>
    </w:p>
    <w:p w:rsidR="00000000" w:rsidRDefault="00814B18">
      <w:pPr>
        <w:pStyle w:val="pj"/>
        <w:ind w:left="1134" w:hanging="708"/>
      </w:pPr>
      <w:hyperlink w:anchor="sub570000" w:history="1">
        <w:r>
          <w:rPr>
            <w:rStyle w:val="a4"/>
            <w:i/>
            <w:iCs/>
          </w:rPr>
          <w:t>Статья 57. </w:t>
        </w:r>
        <w:r>
          <w:rPr>
            <w:rStyle w:val="a4"/>
            <w:i/>
            <w:iCs/>
          </w:rPr>
          <w:t>Обоснование комплексных попусков для обеспечения требований отраслей экономики и охраны окружающей среды</w:t>
        </w:r>
      </w:hyperlink>
    </w:p>
    <w:p w:rsidR="00000000" w:rsidRDefault="00814B18">
      <w:pPr>
        <w:pStyle w:val="pj"/>
        <w:ind w:left="1134" w:hanging="1134"/>
      </w:pPr>
      <w:hyperlink w:anchor="sub580000" w:history="1">
        <w:r>
          <w:rPr>
            <w:rStyle w:val="a4"/>
            <w:i/>
            <w:iCs/>
          </w:rPr>
          <w:t>Глава 11. </w:t>
        </w:r>
        <w:r>
          <w:rPr>
            <w:rStyle w:val="a4"/>
            <w:i/>
            <w:iCs/>
          </w:rPr>
          <w:t>Государственный учет поверхностных и подземных вод, государственный водный кадастр, государственный мониторинг водных объектов. Научное и инновационно-информационное обеспечение рационального использования и охраны водного фонда, водоснабжения и водоотведе</w:t>
        </w:r>
        <w:r>
          <w:rPr>
            <w:rStyle w:val="a4"/>
            <w:i/>
            <w:iCs/>
          </w:rPr>
          <w:t xml:space="preserve">ния </w:t>
        </w:r>
      </w:hyperlink>
    </w:p>
    <w:p w:rsidR="00000000" w:rsidRDefault="00814B18">
      <w:pPr>
        <w:pStyle w:val="pj"/>
        <w:ind w:left="1134" w:hanging="708"/>
      </w:pPr>
      <w:hyperlink w:anchor="sub580000" w:history="1">
        <w:r>
          <w:rPr>
            <w:rStyle w:val="a4"/>
            <w:i/>
            <w:iCs/>
          </w:rPr>
          <w:t>Статья 58. Государственный учет поверхностных и подземных вод</w:t>
        </w:r>
      </w:hyperlink>
    </w:p>
    <w:p w:rsidR="00000000" w:rsidRDefault="00814B18">
      <w:pPr>
        <w:pStyle w:val="pj"/>
        <w:ind w:left="1134" w:hanging="708"/>
      </w:pPr>
      <w:hyperlink w:anchor="sub590000" w:history="1">
        <w:r>
          <w:rPr>
            <w:rStyle w:val="a4"/>
            <w:i/>
            <w:iCs/>
          </w:rPr>
          <w:t>Статья 59. Государственный водный кадастр</w:t>
        </w:r>
      </w:hyperlink>
    </w:p>
    <w:p w:rsidR="00000000" w:rsidRDefault="00814B18">
      <w:pPr>
        <w:pStyle w:val="pj"/>
        <w:ind w:left="1134" w:hanging="708"/>
      </w:pPr>
      <w:hyperlink w:anchor="sub600000" w:history="1">
        <w:r>
          <w:rPr>
            <w:rStyle w:val="a4"/>
            <w:i/>
            <w:iCs/>
          </w:rPr>
          <w:t>Статья 60. Государственный мониторинг водных объект</w:t>
        </w:r>
        <w:r>
          <w:rPr>
            <w:rStyle w:val="a4"/>
            <w:i/>
            <w:iCs/>
          </w:rPr>
          <w:t>ов</w:t>
        </w:r>
      </w:hyperlink>
    </w:p>
    <w:p w:rsidR="00000000" w:rsidRDefault="00814B18">
      <w:pPr>
        <w:pStyle w:val="pj"/>
        <w:ind w:left="1134" w:hanging="708"/>
      </w:pPr>
      <w:hyperlink w:anchor="sub610000" w:history="1">
        <w:r>
          <w:rPr>
            <w:rStyle w:val="a4"/>
            <w:i/>
            <w:iCs/>
          </w:rPr>
          <w:t>Статья 61. Научное и инновационно-информационное обеспечение рационального использования и охраны водного фонда, водоснабжения и водоотведения</w:t>
        </w:r>
      </w:hyperlink>
    </w:p>
    <w:p w:rsidR="00000000" w:rsidRDefault="00814B18">
      <w:pPr>
        <w:pStyle w:val="pj"/>
        <w:ind w:left="1134" w:hanging="1134"/>
      </w:pPr>
      <w:hyperlink w:anchor="sub620000" w:history="1">
        <w:r>
          <w:rPr>
            <w:rStyle w:val="a4"/>
            <w:i/>
            <w:iCs/>
          </w:rPr>
          <w:t>Глава 12. Права и обязанности физических лиц и</w:t>
        </w:r>
        <w:r>
          <w:rPr>
            <w:rStyle w:val="a4"/>
            <w:i/>
            <w:iCs/>
          </w:rPr>
          <w:t xml:space="preserve"> деятельность общественных объединений в области использования и охраны водного фонда</w:t>
        </w:r>
      </w:hyperlink>
    </w:p>
    <w:p w:rsidR="00000000" w:rsidRDefault="00814B18">
      <w:pPr>
        <w:pStyle w:val="pj"/>
        <w:ind w:left="1134" w:hanging="708"/>
      </w:pPr>
      <w:hyperlink w:anchor="sub620000" w:history="1">
        <w:r>
          <w:rPr>
            <w:rStyle w:val="a4"/>
            <w:i/>
            <w:iCs/>
          </w:rPr>
          <w:t>Статья 62. Права и обязанности физических лиц в области использования и охраны водного фонда</w:t>
        </w:r>
      </w:hyperlink>
    </w:p>
    <w:p w:rsidR="00000000" w:rsidRDefault="00814B18">
      <w:pPr>
        <w:pStyle w:val="pj"/>
        <w:ind w:left="1134" w:hanging="708"/>
      </w:pPr>
      <w:hyperlink w:anchor="sub630000" w:history="1">
        <w:r>
          <w:rPr>
            <w:rStyle w:val="a4"/>
            <w:i/>
            <w:iCs/>
          </w:rPr>
          <w:t>Статья 63. Де</w:t>
        </w:r>
        <w:r>
          <w:rPr>
            <w:rStyle w:val="a4"/>
            <w:i/>
            <w:iCs/>
          </w:rPr>
          <w:t>ятельность общественных объединений в области использования и охраны водного фонда</w:t>
        </w:r>
      </w:hyperlink>
    </w:p>
    <w:p w:rsidR="00000000" w:rsidRDefault="00814B18">
      <w:pPr>
        <w:pStyle w:val="pji"/>
      </w:pPr>
      <w:hyperlink w:anchor="sub640000" w:history="1">
        <w:r>
          <w:rPr>
            <w:rStyle w:val="a4"/>
            <w:i/>
            <w:iCs/>
          </w:rPr>
          <w:t xml:space="preserve">Раздел 4. Водопользование </w:t>
        </w:r>
      </w:hyperlink>
    </w:p>
    <w:p w:rsidR="00000000" w:rsidRDefault="00814B18">
      <w:pPr>
        <w:pStyle w:val="pji"/>
      </w:pPr>
      <w:hyperlink w:anchor="sub640000" w:history="1">
        <w:r>
          <w:rPr>
            <w:rStyle w:val="a4"/>
            <w:i/>
            <w:iCs/>
          </w:rPr>
          <w:t xml:space="preserve">Глава 13. Право водопользования </w:t>
        </w:r>
      </w:hyperlink>
    </w:p>
    <w:p w:rsidR="00000000" w:rsidRDefault="00814B18">
      <w:pPr>
        <w:pStyle w:val="pj"/>
        <w:ind w:left="1134" w:hanging="708"/>
      </w:pPr>
      <w:hyperlink w:anchor="sub640000" w:history="1">
        <w:r>
          <w:rPr>
            <w:rStyle w:val="a4"/>
            <w:i/>
            <w:iCs/>
          </w:rPr>
          <w:t>Статья 64. Виды п</w:t>
        </w:r>
        <w:r>
          <w:rPr>
            <w:rStyle w:val="a4"/>
            <w:i/>
            <w:iCs/>
          </w:rPr>
          <w:t>рава водопользования</w:t>
        </w:r>
      </w:hyperlink>
    </w:p>
    <w:p w:rsidR="00000000" w:rsidRDefault="00814B18">
      <w:pPr>
        <w:pStyle w:val="pj"/>
        <w:ind w:left="1134" w:hanging="708"/>
      </w:pPr>
      <w:hyperlink w:anchor="sub650000" w:history="1">
        <w:r>
          <w:rPr>
            <w:rStyle w:val="a4"/>
            <w:i/>
            <w:iCs/>
          </w:rPr>
          <w:t>Статья 65. Общее водопользование</w:t>
        </w:r>
      </w:hyperlink>
    </w:p>
    <w:p w:rsidR="00000000" w:rsidRDefault="00814B18">
      <w:pPr>
        <w:pStyle w:val="pj"/>
        <w:ind w:left="1134" w:hanging="708"/>
      </w:pPr>
      <w:hyperlink w:anchor="sub660000" w:history="1">
        <w:r>
          <w:rPr>
            <w:rStyle w:val="a4"/>
            <w:i/>
            <w:iCs/>
          </w:rPr>
          <w:t>Статья 66. Специальное водопользование</w:t>
        </w:r>
      </w:hyperlink>
    </w:p>
    <w:p w:rsidR="00000000" w:rsidRDefault="00814B18">
      <w:pPr>
        <w:pStyle w:val="pj"/>
        <w:ind w:left="1134" w:hanging="708"/>
      </w:pPr>
      <w:hyperlink w:anchor="sub670000" w:history="1">
        <w:r>
          <w:rPr>
            <w:rStyle w:val="a4"/>
            <w:i/>
            <w:iCs/>
          </w:rPr>
          <w:t>Статья 67. Обособленное водопользование</w:t>
        </w:r>
      </w:hyperlink>
    </w:p>
    <w:p w:rsidR="00000000" w:rsidRDefault="00814B18">
      <w:pPr>
        <w:pStyle w:val="pj"/>
        <w:ind w:left="1134" w:hanging="708"/>
      </w:pPr>
      <w:hyperlink w:anchor="sub680000" w:history="1">
        <w:r>
          <w:rPr>
            <w:rStyle w:val="a4"/>
            <w:i/>
            <w:iCs/>
          </w:rPr>
          <w:t>Статья 68. Совместное водопользование</w:t>
        </w:r>
      </w:hyperlink>
    </w:p>
    <w:p w:rsidR="00000000" w:rsidRDefault="00814B18">
      <w:pPr>
        <w:pStyle w:val="pj"/>
        <w:ind w:left="1134" w:hanging="708"/>
      </w:pPr>
      <w:hyperlink w:anchor="sub690000" w:history="1">
        <w:r>
          <w:rPr>
            <w:rStyle w:val="a4"/>
            <w:i/>
            <w:iCs/>
          </w:rPr>
          <w:t>Статья 69. Первичное и вторичное водопользование</w:t>
        </w:r>
      </w:hyperlink>
    </w:p>
    <w:p w:rsidR="00000000" w:rsidRDefault="00814B18">
      <w:pPr>
        <w:pStyle w:val="pj"/>
        <w:ind w:left="1134" w:hanging="708"/>
      </w:pPr>
      <w:hyperlink w:anchor="sub700000" w:history="1">
        <w:r>
          <w:rPr>
            <w:rStyle w:val="a4"/>
            <w:i/>
            <w:iCs/>
          </w:rPr>
          <w:t>Статья 70. Сроки водопользования</w:t>
        </w:r>
      </w:hyperlink>
    </w:p>
    <w:p w:rsidR="00000000" w:rsidRDefault="00814B18">
      <w:pPr>
        <w:pStyle w:val="pj"/>
        <w:ind w:left="1134" w:hanging="708"/>
      </w:pPr>
      <w:hyperlink w:anchor="sub710000" w:history="1">
        <w:r>
          <w:rPr>
            <w:rStyle w:val="a4"/>
            <w:i/>
            <w:iCs/>
          </w:rPr>
          <w:t>Статья 71. Права водопользователей</w:t>
        </w:r>
      </w:hyperlink>
    </w:p>
    <w:p w:rsidR="00000000" w:rsidRDefault="00814B18">
      <w:pPr>
        <w:pStyle w:val="pj"/>
        <w:ind w:left="1134" w:hanging="708"/>
      </w:pPr>
      <w:hyperlink w:anchor="sub720000" w:history="1">
        <w:r>
          <w:rPr>
            <w:rStyle w:val="a4"/>
            <w:i/>
            <w:iCs/>
          </w:rPr>
          <w:t>Статья 72. Обязанности водопользователей</w:t>
        </w:r>
      </w:hyperlink>
    </w:p>
    <w:p w:rsidR="00000000" w:rsidRDefault="00814B18">
      <w:pPr>
        <w:pStyle w:val="pj"/>
        <w:ind w:left="1134" w:hanging="708"/>
      </w:pPr>
      <w:hyperlink w:anchor="sub730000" w:history="1">
        <w:r>
          <w:rPr>
            <w:rStyle w:val="a4"/>
            <w:i/>
            <w:iCs/>
          </w:rPr>
          <w:t>Статья 73. Охрана прав водопользователей</w:t>
        </w:r>
      </w:hyperlink>
    </w:p>
    <w:p w:rsidR="00000000" w:rsidRDefault="00814B18">
      <w:pPr>
        <w:pStyle w:val="pj"/>
        <w:ind w:left="1134" w:hanging="708"/>
      </w:pPr>
      <w:hyperlink w:anchor="sub740000" w:history="1">
        <w:r>
          <w:rPr>
            <w:rStyle w:val="a4"/>
            <w:i/>
            <w:iCs/>
          </w:rPr>
          <w:t>Статья 74. Ограничение права водопользования</w:t>
        </w:r>
      </w:hyperlink>
    </w:p>
    <w:p w:rsidR="00000000" w:rsidRDefault="00814B18">
      <w:pPr>
        <w:pStyle w:val="pj"/>
        <w:ind w:left="1134" w:hanging="708"/>
      </w:pPr>
      <w:hyperlink w:anchor="sub75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75. Прекращение права специального водопользования</w:t>
        </w:r>
      </w:hyperlink>
    </w:p>
    <w:p w:rsidR="00000000" w:rsidRDefault="00814B18">
      <w:pPr>
        <w:pStyle w:val="pj"/>
        <w:ind w:left="1134" w:hanging="708"/>
      </w:pPr>
      <w:hyperlink w:anchor="sub760000" w:history="1">
        <w:r>
          <w:rPr>
            <w:rStyle w:val="a4"/>
            <w:i/>
            <w:iCs/>
          </w:rPr>
          <w:t>Статья 76.</w:t>
        </w:r>
      </w:hyperlink>
      <w:r>
        <w:rPr>
          <w:rStyle w:val="s3"/>
        </w:rPr>
        <w:t xml:space="preserve"> Исключена</w:t>
      </w:r>
    </w:p>
    <w:p w:rsidR="00000000" w:rsidRDefault="00814B18">
      <w:pPr>
        <w:pStyle w:val="pji"/>
      </w:pPr>
      <w:hyperlink w:anchor="sub770000" w:history="1">
        <w:r>
          <w:rPr>
            <w:rStyle w:val="a4"/>
            <w:i/>
            <w:iCs/>
          </w:rPr>
          <w:t xml:space="preserve">Раздел 5. Организация водного хозяйства </w:t>
        </w:r>
      </w:hyperlink>
    </w:p>
    <w:p w:rsidR="00000000" w:rsidRDefault="00814B18">
      <w:pPr>
        <w:pStyle w:val="pji"/>
      </w:pPr>
      <w:hyperlink w:anchor="sub770000" w:history="1">
        <w:r>
          <w:rPr>
            <w:rStyle w:val="a4"/>
            <w:i/>
            <w:iCs/>
          </w:rPr>
          <w:t>Глава 14. Водохозяйственные организации</w:t>
        </w:r>
      </w:hyperlink>
    </w:p>
    <w:p w:rsidR="00000000" w:rsidRDefault="00814B18">
      <w:pPr>
        <w:pStyle w:val="pj"/>
        <w:ind w:left="1134" w:hanging="708"/>
      </w:pPr>
      <w:hyperlink w:anchor="sub770000" w:history="1">
        <w:r>
          <w:rPr>
            <w:rStyle w:val="a4"/>
            <w:i/>
            <w:iCs/>
          </w:rPr>
          <w:t>Статья 77. Государственные водохозяйственные организации</w:t>
        </w:r>
      </w:hyperlink>
    </w:p>
    <w:p w:rsidR="00000000" w:rsidRDefault="00814B18">
      <w:pPr>
        <w:pStyle w:val="pj"/>
        <w:ind w:left="1134" w:hanging="708"/>
      </w:pPr>
      <w:hyperlink w:anchor="sub780000" w:history="1">
        <w:r>
          <w:rPr>
            <w:rStyle w:val="a4"/>
            <w:i/>
            <w:iCs/>
          </w:rPr>
          <w:t>Статья 78. Коммунальные водохозяйственные организации</w:t>
        </w:r>
      </w:hyperlink>
    </w:p>
    <w:p w:rsidR="00000000" w:rsidRDefault="00814B18">
      <w:pPr>
        <w:pStyle w:val="pj"/>
        <w:ind w:left="1134" w:hanging="708"/>
      </w:pPr>
      <w:hyperlink w:anchor="sub790000" w:history="1">
        <w:r>
          <w:rPr>
            <w:rStyle w:val="a4"/>
            <w:i/>
            <w:iCs/>
          </w:rPr>
          <w:t>Статья 79. </w:t>
        </w:r>
        <w:r>
          <w:rPr>
            <w:rStyle w:val="a4"/>
            <w:i/>
            <w:iCs/>
          </w:rPr>
          <w:t>Негосударственные водохозяйственные организации</w:t>
        </w:r>
      </w:hyperlink>
    </w:p>
    <w:p w:rsidR="00000000" w:rsidRDefault="00814B18">
      <w:pPr>
        <w:pStyle w:val="pj"/>
        <w:ind w:left="1134" w:hanging="708"/>
      </w:pPr>
      <w:hyperlink w:anchor="sub800000" w:history="1">
        <w:r>
          <w:rPr>
            <w:rStyle w:val="a4"/>
            <w:i/>
            <w:iCs/>
          </w:rPr>
          <w:t>Статья 80. Требования к деятельности водохозяйственных организаций</w:t>
        </w:r>
      </w:hyperlink>
    </w:p>
    <w:p w:rsidR="00000000" w:rsidRDefault="00814B18">
      <w:pPr>
        <w:pStyle w:val="pji"/>
      </w:pPr>
      <w:hyperlink w:anchor="sub810000" w:history="1">
        <w:r>
          <w:rPr>
            <w:rStyle w:val="a4"/>
            <w:i/>
            <w:iCs/>
          </w:rPr>
          <w:t>Глава 15. </w:t>
        </w:r>
        <w:r>
          <w:rPr>
            <w:rStyle w:val="a4"/>
            <w:i/>
            <w:iCs/>
          </w:rPr>
          <w:t xml:space="preserve">Государственное нормирование в области использования и охраны водного фонда, водоснабжения и водоотведения </w:t>
        </w:r>
      </w:hyperlink>
    </w:p>
    <w:p w:rsidR="00000000" w:rsidRDefault="00814B18">
      <w:pPr>
        <w:pStyle w:val="pj"/>
        <w:ind w:left="1134" w:hanging="708"/>
      </w:pPr>
      <w:hyperlink w:anchor="sub810000" w:history="1">
        <w:r>
          <w:rPr>
            <w:rStyle w:val="a4"/>
            <w:i/>
            <w:iCs/>
          </w:rPr>
          <w:t>Статья 81. Нормирование в области использования и охраны водного фонда, водоснабжения и водоотведения</w:t>
        </w:r>
      </w:hyperlink>
    </w:p>
    <w:p w:rsidR="00000000" w:rsidRDefault="00814B18">
      <w:pPr>
        <w:pStyle w:val="pj"/>
        <w:ind w:left="1134" w:hanging="708"/>
      </w:pPr>
      <w:hyperlink w:anchor="sub820000" w:history="1">
        <w:r>
          <w:rPr>
            <w:rStyle w:val="a4"/>
            <w:i/>
            <w:iCs/>
          </w:rPr>
          <w:t>Статья 82. Лимиты водопользования</w:t>
        </w:r>
      </w:hyperlink>
    </w:p>
    <w:p w:rsidR="00000000" w:rsidRDefault="00814B18">
      <w:pPr>
        <w:pStyle w:val="pj"/>
        <w:ind w:left="1134" w:hanging="708"/>
      </w:pPr>
      <w:hyperlink w:anchor="sub830000" w:history="1">
        <w:r>
          <w:rPr>
            <w:rStyle w:val="a4"/>
            <w:i/>
            <w:iCs/>
          </w:rPr>
          <w:t>Статья 83. Нормативно-техническое, санитарно-эпидемиологическое и метрологическое обеспечение контроля и учета вод</w:t>
        </w:r>
      </w:hyperlink>
    </w:p>
    <w:p w:rsidR="00000000" w:rsidRDefault="00814B18">
      <w:pPr>
        <w:pStyle w:val="pj"/>
        <w:ind w:left="1134" w:hanging="708"/>
      </w:pPr>
      <w:hyperlink w:anchor="sub840000" w:history="1">
        <w:r>
          <w:rPr>
            <w:rStyle w:val="a4"/>
            <w:i/>
            <w:iCs/>
          </w:rPr>
          <w:t>Статья 84. Нормативы пред</w:t>
        </w:r>
        <w:r>
          <w:rPr>
            <w:rStyle w:val="a4"/>
            <w:i/>
            <w:iCs/>
          </w:rPr>
          <w:t>ельно допустимых вредных воздействий на водные объекты</w:t>
        </w:r>
      </w:hyperlink>
    </w:p>
    <w:p w:rsidR="00000000" w:rsidRDefault="00814B18">
      <w:pPr>
        <w:pStyle w:val="pj"/>
        <w:ind w:left="1134" w:hanging="708"/>
      </w:pPr>
      <w:hyperlink w:anchor="sub850000" w:history="1">
        <w:r>
          <w:rPr>
            <w:rStyle w:val="a4"/>
            <w:i/>
            <w:iCs/>
          </w:rPr>
          <w:t>Статья 85. Стандартизация и подтверждение соответствия в области использования и охраны водного фонда, водоснабжения и водоотведения</w:t>
        </w:r>
      </w:hyperlink>
    </w:p>
    <w:p w:rsidR="00000000" w:rsidRDefault="00814B18">
      <w:pPr>
        <w:pStyle w:val="pj"/>
        <w:ind w:left="1134" w:hanging="708"/>
      </w:pPr>
      <w:hyperlink w:anchor="sub86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86. Требования по сокращению объемов забора и использования воды</w:t>
        </w:r>
      </w:hyperlink>
    </w:p>
    <w:p w:rsidR="00000000" w:rsidRDefault="00814B18">
      <w:pPr>
        <w:pStyle w:val="pj"/>
        <w:ind w:left="1134" w:hanging="708"/>
      </w:pPr>
      <w:hyperlink w:anchor="sub870000" w:history="1">
        <w:r>
          <w:rPr>
            <w:rStyle w:val="a4"/>
            <w:i/>
            <w:iCs/>
          </w:rPr>
          <w:t>Статья 87. Требования по улучшению качества питьевой воды</w:t>
        </w:r>
      </w:hyperlink>
    </w:p>
    <w:p w:rsidR="00000000" w:rsidRDefault="00814B18">
      <w:pPr>
        <w:pStyle w:val="pj"/>
        <w:ind w:left="1134" w:hanging="708"/>
      </w:pPr>
      <w:hyperlink w:anchor="sub880000" w:history="1">
        <w:r>
          <w:rPr>
            <w:rStyle w:val="a4"/>
            <w:i/>
            <w:iCs/>
          </w:rPr>
          <w:t>Статья 88. Запрещение ввода в эксплуатацию сооружений, отрицательн</w:t>
        </w:r>
        <w:r>
          <w:rPr>
            <w:rStyle w:val="a4"/>
            <w:i/>
            <w:iCs/>
          </w:rPr>
          <w:t>о влияющих на состояние водных объектов</w:t>
        </w:r>
      </w:hyperlink>
    </w:p>
    <w:p w:rsidR="00000000" w:rsidRDefault="00814B18">
      <w:pPr>
        <w:pStyle w:val="pj"/>
        <w:ind w:left="1134" w:hanging="708"/>
      </w:pPr>
      <w:hyperlink w:anchor="sub890000" w:history="1">
        <w:r>
          <w:rPr>
            <w:rStyle w:val="a4"/>
            <w:i/>
            <w:iCs/>
          </w:rPr>
          <w:t>Статья 89. Использование поверхностных водных объектов для сброса сточных вод</w:t>
        </w:r>
      </w:hyperlink>
    </w:p>
    <w:p w:rsidR="00000000" w:rsidRDefault="00814B18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814B18">
      <w:pPr>
        <w:pStyle w:val="pc"/>
        <w:ind w:left="1134"/>
      </w:pPr>
      <w:hyperlink w:anchor="sub900000" w:history="1">
        <w:r>
          <w:rPr>
            <w:rStyle w:val="a4"/>
            <w:i/>
            <w:iCs/>
          </w:rPr>
          <w:t xml:space="preserve">ОСОБЕННАЯ ЧАСТЬ </w:t>
        </w:r>
      </w:hyperlink>
    </w:p>
    <w:p w:rsidR="00000000" w:rsidRDefault="00814B18">
      <w:pPr>
        <w:pStyle w:val="pji"/>
      </w:pPr>
      <w:hyperlink w:anchor="sub900000" w:history="1">
        <w:r>
          <w:rPr>
            <w:rStyle w:val="a4"/>
            <w:i/>
            <w:iCs/>
          </w:rPr>
          <w:t>Раздел 6. Использование</w:t>
        </w:r>
        <w:r>
          <w:rPr>
            <w:rStyle w:val="a4"/>
            <w:i/>
            <w:iCs/>
          </w:rPr>
          <w:t xml:space="preserve"> водных объектов и водохозяйственных сооружений </w:t>
        </w:r>
      </w:hyperlink>
    </w:p>
    <w:p w:rsidR="00000000" w:rsidRDefault="00814B18">
      <w:pPr>
        <w:pStyle w:val="pji"/>
      </w:pPr>
      <w:hyperlink w:anchor="sub900000" w:history="1">
        <w:r>
          <w:rPr>
            <w:rStyle w:val="a4"/>
            <w:i/>
            <w:iCs/>
          </w:rPr>
          <w:t>Глава 16. Питьевое, техническое водоснабжение и водоотведение населенных пунктов</w:t>
        </w:r>
      </w:hyperlink>
      <w:r>
        <w:rPr>
          <w:rStyle w:val="s3"/>
        </w:rPr>
        <w:t xml:space="preserve"> </w:t>
      </w:r>
    </w:p>
    <w:p w:rsidR="00000000" w:rsidRDefault="00814B18">
      <w:pPr>
        <w:pStyle w:val="pj"/>
        <w:ind w:left="1134" w:hanging="708"/>
      </w:pPr>
      <w:hyperlink w:anchor="sub900000" w:history="1">
        <w:r>
          <w:rPr>
            <w:rStyle w:val="a4"/>
            <w:i/>
            <w:iCs/>
          </w:rPr>
          <w:t xml:space="preserve">Статья 90. Использование водных объектов и водохозяйственных </w:t>
        </w:r>
        <w:r>
          <w:rPr>
            <w:rStyle w:val="a4"/>
            <w:i/>
            <w:iCs/>
          </w:rPr>
          <w:t>сооружений для питьевого водоснабжения</w:t>
        </w:r>
      </w:hyperlink>
    </w:p>
    <w:p w:rsidR="00000000" w:rsidRDefault="00814B18">
      <w:pPr>
        <w:pStyle w:val="pj"/>
        <w:ind w:left="1134" w:hanging="708"/>
      </w:pPr>
      <w:hyperlink w:anchor="sub910000" w:history="1">
        <w:r>
          <w:rPr>
            <w:rStyle w:val="a4"/>
            <w:i/>
            <w:iCs/>
          </w:rPr>
          <w:t>Статья 91. Централизованное питьевое водоснабжение населения</w:t>
        </w:r>
      </w:hyperlink>
    </w:p>
    <w:p w:rsidR="00000000" w:rsidRDefault="00814B18">
      <w:pPr>
        <w:pStyle w:val="pj"/>
        <w:ind w:left="1134" w:hanging="708"/>
      </w:pPr>
      <w:hyperlink w:anchor="sub920000" w:history="1">
        <w:r>
          <w:rPr>
            <w:rStyle w:val="a4"/>
            <w:i/>
            <w:iCs/>
          </w:rPr>
          <w:t>Статья 92. Нецентрализованное питьевое водоснабжение населения</w:t>
        </w:r>
      </w:hyperlink>
    </w:p>
    <w:p w:rsidR="00000000" w:rsidRDefault="00814B18">
      <w:pPr>
        <w:pStyle w:val="pj"/>
        <w:ind w:left="1134" w:hanging="708"/>
      </w:pPr>
      <w:hyperlink w:anchor="sub92010000" w:history="1">
        <w:r>
          <w:rPr>
            <w:rStyle w:val="a4"/>
            <w:i/>
            <w:iCs/>
          </w:rPr>
          <w:t>Статья 92-1. Состав систем водоснабжения и водоотведения населенных пунктов</w:t>
        </w:r>
      </w:hyperlink>
    </w:p>
    <w:p w:rsidR="00000000" w:rsidRDefault="00814B18">
      <w:pPr>
        <w:pStyle w:val="pj"/>
        <w:ind w:left="1134" w:hanging="708"/>
      </w:pPr>
      <w:hyperlink w:anchor="sub92020000" w:history="1">
        <w:r>
          <w:rPr>
            <w:rStyle w:val="a4"/>
            <w:i/>
            <w:iCs/>
          </w:rPr>
          <w:t>Статья 92-2. Системы питьевого водоснабжения населенных пунктов</w:t>
        </w:r>
      </w:hyperlink>
    </w:p>
    <w:p w:rsidR="00000000" w:rsidRDefault="00814B18">
      <w:pPr>
        <w:pStyle w:val="pj"/>
        <w:ind w:left="1134" w:hanging="708"/>
      </w:pPr>
      <w:hyperlink w:anchor="sub92030000" w:history="1">
        <w:r>
          <w:rPr>
            <w:rStyle w:val="a4"/>
            <w:i/>
            <w:iCs/>
          </w:rPr>
          <w:t>Статья 92-3. Системы технического водоснабж</w:t>
        </w:r>
        <w:r>
          <w:rPr>
            <w:rStyle w:val="a4"/>
            <w:i/>
            <w:iCs/>
          </w:rPr>
          <w:t>ения</w:t>
        </w:r>
      </w:hyperlink>
    </w:p>
    <w:p w:rsidR="00000000" w:rsidRDefault="00814B18">
      <w:pPr>
        <w:pStyle w:val="pj"/>
        <w:ind w:left="1134" w:hanging="708"/>
      </w:pPr>
      <w:hyperlink w:anchor="sub92040000" w:history="1">
        <w:r>
          <w:rPr>
            <w:rStyle w:val="a4"/>
            <w:i/>
            <w:iCs/>
          </w:rPr>
          <w:t>Статья 92-4. Системы водоотведения населенных пунктов</w:t>
        </w:r>
      </w:hyperlink>
    </w:p>
    <w:p w:rsidR="00000000" w:rsidRDefault="00814B18">
      <w:pPr>
        <w:pStyle w:val="pj"/>
        <w:ind w:left="1134" w:hanging="708"/>
      </w:pPr>
      <w:hyperlink w:anchor="sub92050000" w:history="1">
        <w:r>
          <w:rPr>
            <w:rStyle w:val="a4"/>
            <w:i/>
            <w:iCs/>
          </w:rPr>
          <w:t>Статья 92-5. Гарантии обеспечения населения питьевой водой и отвода хозяйственно-бытовых сточных вод</w:t>
        </w:r>
      </w:hyperlink>
    </w:p>
    <w:p w:rsidR="00000000" w:rsidRDefault="00814B18">
      <w:pPr>
        <w:pStyle w:val="pj"/>
        <w:ind w:left="1134" w:hanging="708"/>
      </w:pPr>
      <w:hyperlink w:anchor="sub92060000" w:history="1">
        <w:r>
          <w:rPr>
            <w:rStyle w:val="a4"/>
            <w:i/>
            <w:iCs/>
          </w:rPr>
          <w:t>Статья 92-6. Обеспечение качества питьевой воды</w:t>
        </w:r>
      </w:hyperlink>
    </w:p>
    <w:p w:rsidR="00000000" w:rsidRDefault="00814B18">
      <w:pPr>
        <w:pStyle w:val="pj"/>
        <w:ind w:left="1134" w:hanging="708"/>
      </w:pPr>
      <w:hyperlink w:anchor="sub92070000" w:history="1">
        <w:r>
          <w:rPr>
            <w:rStyle w:val="a4"/>
            <w:i/>
            <w:iCs/>
          </w:rPr>
          <w:t>Статья 92-7. Общие положения учета воды в области водоснабжения и водоотведения населенных пунктов</w:t>
        </w:r>
      </w:hyperlink>
    </w:p>
    <w:p w:rsidR="00000000" w:rsidRDefault="00814B18">
      <w:pPr>
        <w:pStyle w:val="pj"/>
        <w:ind w:left="1134" w:hanging="708"/>
      </w:pPr>
      <w:hyperlink w:anchor="sub92080000" w:history="1">
        <w:r>
          <w:rPr>
            <w:rStyle w:val="a4"/>
            <w:i/>
            <w:iCs/>
          </w:rPr>
          <w:t>Статья 92-8. Организация коммерческ</w:t>
        </w:r>
        <w:r>
          <w:rPr>
            <w:rStyle w:val="a4"/>
            <w:i/>
            <w:iCs/>
          </w:rPr>
          <w:t>ого учета воды</w:t>
        </w:r>
      </w:hyperlink>
    </w:p>
    <w:p w:rsidR="00000000" w:rsidRDefault="00814B18">
      <w:pPr>
        <w:pStyle w:val="pj"/>
        <w:ind w:left="1134" w:hanging="708"/>
      </w:pPr>
      <w:hyperlink w:anchor="sub92090000" w:history="1">
        <w:r>
          <w:rPr>
            <w:rStyle w:val="a4"/>
            <w:i/>
            <w:iCs/>
          </w:rPr>
          <w:t>Статья 92-9. Права и обязанности водопотребителей</w:t>
        </w:r>
      </w:hyperlink>
    </w:p>
    <w:p w:rsidR="00000000" w:rsidRDefault="00814B18">
      <w:pPr>
        <w:pStyle w:val="pj"/>
        <w:ind w:left="1134" w:hanging="708"/>
      </w:pPr>
      <w:hyperlink w:anchor="sub920110000" w:history="1">
        <w:r>
          <w:rPr>
            <w:rStyle w:val="a4"/>
            <w:i/>
            <w:iCs/>
          </w:rPr>
          <w:t>Статья 92-10. Права и обязанности организации по водоснабжению и (или) водоотведению</w:t>
        </w:r>
      </w:hyperlink>
    </w:p>
    <w:p w:rsidR="00000000" w:rsidRDefault="00814B18">
      <w:pPr>
        <w:pStyle w:val="pj"/>
        <w:ind w:left="1134" w:hanging="708"/>
      </w:pPr>
      <w:hyperlink w:anchor="sub920110000" w:history="1">
        <w:r>
          <w:rPr>
            <w:rStyle w:val="a4"/>
            <w:i/>
            <w:iCs/>
          </w:rPr>
          <w:t>Статья 92-11. Системы водоснабжения и водоотведения, входящие в состав жилищных кондоминиумов</w:t>
        </w:r>
      </w:hyperlink>
    </w:p>
    <w:p w:rsidR="00000000" w:rsidRDefault="00814B18">
      <w:pPr>
        <w:pStyle w:val="pj"/>
        <w:ind w:left="1134" w:hanging="708"/>
      </w:pPr>
      <w:hyperlink w:anchor="sub920120000" w:history="1">
        <w:r>
          <w:rPr>
            <w:rStyle w:val="a4"/>
            <w:i/>
            <w:iCs/>
          </w:rPr>
          <w:t>Статья 92-12. Системы водоснабжения и водоотведения, находящиеся в собственности водопотребителя</w:t>
        </w:r>
      </w:hyperlink>
    </w:p>
    <w:p w:rsidR="00000000" w:rsidRDefault="00814B18">
      <w:pPr>
        <w:pStyle w:val="pj"/>
        <w:ind w:left="1134" w:hanging="708"/>
      </w:pPr>
      <w:hyperlink w:anchor="sub920130000" w:history="1">
        <w:r>
          <w:rPr>
            <w:rStyle w:val="a4"/>
            <w:i/>
            <w:iCs/>
          </w:rPr>
          <w:t>Статья 92-13. Бесхозяйные система водоснабжения и водоотведения населенного пункта и (или) ее составляющие элементы</w:t>
        </w:r>
      </w:hyperlink>
    </w:p>
    <w:p w:rsidR="00000000" w:rsidRDefault="00814B18">
      <w:pPr>
        <w:pStyle w:val="pji"/>
      </w:pPr>
      <w:hyperlink w:anchor="sub930000" w:history="1">
        <w:r>
          <w:rPr>
            <w:rStyle w:val="a4"/>
            <w:i/>
            <w:iCs/>
          </w:rPr>
          <w:t>Глава 17. Использование водных объектов для оздоровительных и рекреационных целей</w:t>
        </w:r>
      </w:hyperlink>
    </w:p>
    <w:p w:rsidR="00000000" w:rsidRDefault="00814B18">
      <w:pPr>
        <w:pStyle w:val="pj"/>
        <w:ind w:left="1134" w:hanging="708"/>
      </w:pPr>
      <w:hyperlink w:anchor="sub930000" w:history="1">
        <w:r>
          <w:rPr>
            <w:rStyle w:val="a4"/>
            <w:i/>
            <w:iCs/>
          </w:rPr>
          <w:t>Статья 93. Использование водных объектов оздоровительного назначения</w:t>
        </w:r>
      </w:hyperlink>
    </w:p>
    <w:p w:rsidR="00000000" w:rsidRDefault="00814B18">
      <w:pPr>
        <w:pStyle w:val="pj"/>
        <w:ind w:left="1134" w:hanging="708"/>
      </w:pPr>
      <w:hyperlink w:anchor="sub940000" w:history="1">
        <w:r>
          <w:rPr>
            <w:rStyle w:val="a4"/>
            <w:i/>
            <w:iCs/>
          </w:rPr>
          <w:t>Статья 94. Использование водных объектов и водохозяйственных сооружений для рекреационных целей</w:t>
        </w:r>
      </w:hyperlink>
    </w:p>
    <w:p w:rsidR="00000000" w:rsidRDefault="00814B18">
      <w:pPr>
        <w:pStyle w:val="pji"/>
      </w:pPr>
      <w:hyperlink w:anchor="sub950000" w:history="1">
        <w:r>
          <w:rPr>
            <w:rStyle w:val="a4"/>
            <w:i/>
            <w:iCs/>
          </w:rPr>
          <w:t>Глава 18. </w:t>
        </w:r>
        <w:r>
          <w:rPr>
            <w:rStyle w:val="a4"/>
            <w:i/>
            <w:iCs/>
          </w:rPr>
          <w:t xml:space="preserve">Использование водных объектов и водохозяйственных сооружений для нужд сельского хозяйства </w:t>
        </w:r>
      </w:hyperlink>
    </w:p>
    <w:p w:rsidR="00000000" w:rsidRDefault="00814B18">
      <w:pPr>
        <w:pStyle w:val="pj"/>
        <w:ind w:left="1134" w:hanging="708"/>
      </w:pPr>
      <w:hyperlink w:anchor="sub950000" w:history="1">
        <w:r>
          <w:rPr>
            <w:rStyle w:val="a4"/>
            <w:i/>
            <w:iCs/>
          </w:rPr>
          <w:t>Статья 95. Использование водных объектов и водохозяйственных сооружений для нужд сельского хозяйства</w:t>
        </w:r>
      </w:hyperlink>
    </w:p>
    <w:p w:rsidR="00000000" w:rsidRDefault="00814B18">
      <w:pPr>
        <w:pStyle w:val="pj"/>
        <w:ind w:left="1134" w:hanging="708"/>
      </w:pPr>
      <w:hyperlink w:anchor="sub95010000" w:history="1">
        <w:r>
          <w:rPr>
            <w:rStyle w:val="a4"/>
            <w:i/>
            <w:iCs/>
          </w:rPr>
          <w:t>Статья 95-1. Гидромелиорация земель</w:t>
        </w:r>
      </w:hyperlink>
    </w:p>
    <w:p w:rsidR="00000000" w:rsidRDefault="00814B18">
      <w:pPr>
        <w:pStyle w:val="pj"/>
        <w:ind w:left="1134" w:hanging="708"/>
      </w:pPr>
      <w:hyperlink w:anchor="sub960000" w:history="1">
        <w:r>
          <w:rPr>
            <w:rStyle w:val="a4"/>
            <w:i/>
            <w:iCs/>
          </w:rPr>
          <w:t>Статья 96. Гидромелиоративный кондоминиум</w:t>
        </w:r>
      </w:hyperlink>
    </w:p>
    <w:p w:rsidR="00000000" w:rsidRDefault="00814B18">
      <w:pPr>
        <w:pStyle w:val="pj"/>
        <w:ind w:left="1134" w:hanging="708"/>
      </w:pPr>
      <w:hyperlink w:anchor="sub970000" w:history="1">
        <w:r>
          <w:rPr>
            <w:rStyle w:val="a4"/>
            <w:i/>
            <w:iCs/>
          </w:rPr>
          <w:t>Статья 97. Образование и прекращение гидромелиоративного кондоминиума</w:t>
        </w:r>
      </w:hyperlink>
    </w:p>
    <w:p w:rsidR="00000000" w:rsidRDefault="00814B18">
      <w:pPr>
        <w:pStyle w:val="pj"/>
        <w:ind w:left="1134" w:hanging="708"/>
      </w:pPr>
      <w:hyperlink w:anchor="sub980000" w:history="1">
        <w:r>
          <w:rPr>
            <w:rStyle w:val="a4"/>
            <w:i/>
            <w:iCs/>
          </w:rPr>
          <w:t>Статья 98.</w:t>
        </w:r>
        <w:r>
          <w:rPr>
            <w:rStyle w:val="a4"/>
            <w:i/>
            <w:iCs/>
          </w:rPr>
          <w:t> Регистрация объекта гидромелиоративного кондоминиума</w:t>
        </w:r>
      </w:hyperlink>
    </w:p>
    <w:p w:rsidR="00000000" w:rsidRDefault="00814B18">
      <w:pPr>
        <w:pStyle w:val="pj"/>
        <w:ind w:left="1134" w:hanging="708"/>
      </w:pPr>
      <w:hyperlink w:anchor="sub990000" w:history="1">
        <w:r>
          <w:rPr>
            <w:rStyle w:val="a4"/>
            <w:i/>
            <w:iCs/>
          </w:rPr>
          <w:t>Статья 99. Права участников гидромелиоративного кондоминиума</w:t>
        </w:r>
      </w:hyperlink>
    </w:p>
    <w:p w:rsidR="00000000" w:rsidRDefault="00814B18">
      <w:pPr>
        <w:pStyle w:val="pj"/>
        <w:ind w:left="1134" w:hanging="708"/>
      </w:pPr>
      <w:hyperlink w:anchor="sub1000000" w:history="1">
        <w:r>
          <w:rPr>
            <w:rStyle w:val="a4"/>
            <w:i/>
            <w:iCs/>
          </w:rPr>
          <w:t>Статья 100. Обязанности участников гидромелиоративного кондоминиума</w:t>
        </w:r>
      </w:hyperlink>
    </w:p>
    <w:p w:rsidR="00000000" w:rsidRDefault="00814B18">
      <w:pPr>
        <w:pStyle w:val="pj"/>
        <w:ind w:left="1134" w:hanging="708"/>
      </w:pPr>
      <w:hyperlink w:anchor="sub1010000" w:history="1">
        <w:r>
          <w:rPr>
            <w:rStyle w:val="a4"/>
            <w:i/>
            <w:iCs/>
          </w:rPr>
          <w:t>Статья 101. Особенности участия в гидромелиоративном кондоминиуме</w:t>
        </w:r>
      </w:hyperlink>
    </w:p>
    <w:p w:rsidR="00000000" w:rsidRDefault="00814B18">
      <w:pPr>
        <w:pStyle w:val="pj"/>
        <w:ind w:left="1134" w:hanging="708"/>
      </w:pPr>
      <w:hyperlink w:anchor="sub1020000" w:history="1">
        <w:r>
          <w:rPr>
            <w:rStyle w:val="a4"/>
            <w:i/>
            <w:iCs/>
          </w:rPr>
          <w:t>Статья 102. Управление объектом гидромелиоративного кондоминиума</w:t>
        </w:r>
      </w:hyperlink>
    </w:p>
    <w:p w:rsidR="00000000" w:rsidRDefault="00814B18">
      <w:pPr>
        <w:pStyle w:val="pji"/>
      </w:pPr>
      <w:hyperlink w:anchor="sub1030000" w:history="1">
        <w:r>
          <w:rPr>
            <w:rStyle w:val="a4"/>
            <w:i/>
            <w:iCs/>
          </w:rPr>
          <w:t>Глава 19. Использование водных объ</w:t>
        </w:r>
        <w:r>
          <w:rPr>
            <w:rStyle w:val="a4"/>
            <w:i/>
            <w:iCs/>
          </w:rPr>
          <w:t xml:space="preserve">ектов и водохозяйственных сооружений для промышленности и энергетики </w:t>
        </w:r>
      </w:hyperlink>
    </w:p>
    <w:p w:rsidR="00000000" w:rsidRDefault="00814B18">
      <w:pPr>
        <w:pStyle w:val="pj"/>
        <w:ind w:left="1134" w:hanging="708"/>
      </w:pPr>
      <w:hyperlink w:anchor="sub1030000" w:history="1">
        <w:r>
          <w:rPr>
            <w:rStyle w:val="a4"/>
            <w:i/>
            <w:iCs/>
          </w:rPr>
          <w:t>Статья 103. Использование водных объектов и водохозяйственных сооружений для промышленности и теплоэнергетики</w:t>
        </w:r>
      </w:hyperlink>
    </w:p>
    <w:p w:rsidR="00000000" w:rsidRDefault="00814B18">
      <w:pPr>
        <w:pStyle w:val="pj"/>
        <w:ind w:left="1134" w:hanging="708"/>
      </w:pPr>
      <w:hyperlink w:anchor="sub1040000" w:history="1">
        <w:r>
          <w:rPr>
            <w:rStyle w:val="a4"/>
            <w:i/>
            <w:iCs/>
          </w:rPr>
          <w:t>Статья 104</w:t>
        </w:r>
        <w:r>
          <w:rPr>
            <w:rStyle w:val="a4"/>
            <w:i/>
            <w:iCs/>
          </w:rPr>
          <w:t>. Использование водных объектов и водохозяйственных сооружений для гидроэнергетики</w:t>
        </w:r>
      </w:hyperlink>
    </w:p>
    <w:p w:rsidR="00000000" w:rsidRDefault="00814B18">
      <w:pPr>
        <w:pStyle w:val="pji"/>
      </w:pPr>
      <w:hyperlink w:anchor="sub1050000" w:history="1">
        <w:r>
          <w:rPr>
            <w:rStyle w:val="a4"/>
            <w:i/>
            <w:iCs/>
          </w:rPr>
          <w:t>Глава 20. Использование водных объектов и водохозяйственных сооружений для транспорта, лесосплава, противопожарных нужд</w:t>
        </w:r>
      </w:hyperlink>
    </w:p>
    <w:p w:rsidR="00000000" w:rsidRDefault="00814B18">
      <w:pPr>
        <w:pStyle w:val="pj"/>
        <w:ind w:left="1134" w:hanging="708"/>
      </w:pPr>
      <w:hyperlink w:anchor="sub1050000" w:history="1">
        <w:r>
          <w:rPr>
            <w:rStyle w:val="a4"/>
            <w:i/>
            <w:iCs/>
          </w:rPr>
          <w:t>Статья 105. Использование водных объектов и водохозяйственных сооружений для транспорта и лесосплава</w:t>
        </w:r>
      </w:hyperlink>
    </w:p>
    <w:p w:rsidR="00000000" w:rsidRDefault="00814B18">
      <w:pPr>
        <w:pStyle w:val="pj"/>
        <w:ind w:left="1134" w:hanging="708"/>
      </w:pPr>
      <w:hyperlink w:anchor="sub1060000" w:history="1">
        <w:r>
          <w:rPr>
            <w:rStyle w:val="a4"/>
            <w:i/>
            <w:iCs/>
          </w:rPr>
          <w:t>Статья 106. Использование водных объектов и водохозяйственных сооружений для противопожарных нужд</w:t>
        </w:r>
      </w:hyperlink>
    </w:p>
    <w:p w:rsidR="00000000" w:rsidRDefault="00814B18">
      <w:pPr>
        <w:pStyle w:val="pji"/>
      </w:pPr>
      <w:hyperlink w:anchor="sub1070000" w:history="1">
        <w:r>
          <w:rPr>
            <w:rStyle w:val="a4"/>
            <w:i/>
            <w:iCs/>
          </w:rPr>
          <w:t xml:space="preserve">Глава 21. Использование водных объектов или их частей для ведения рыбного и охотничьего хозяйства </w:t>
        </w:r>
      </w:hyperlink>
    </w:p>
    <w:p w:rsidR="00000000" w:rsidRDefault="00814B18">
      <w:pPr>
        <w:pStyle w:val="pj"/>
        <w:ind w:left="1134" w:hanging="708"/>
      </w:pPr>
      <w:hyperlink w:anchor="sub1070000" w:history="1">
        <w:r>
          <w:rPr>
            <w:rStyle w:val="a4"/>
            <w:i/>
            <w:iCs/>
          </w:rPr>
          <w:t>Статья 107. Использование водных объектов или их частей для ведения рыбного хозяйства и доб</w:t>
        </w:r>
        <w:r>
          <w:rPr>
            <w:rStyle w:val="a4"/>
            <w:i/>
            <w:iCs/>
          </w:rPr>
          <w:t>ычи рыбных ресурсов и других водных животных</w:t>
        </w:r>
      </w:hyperlink>
    </w:p>
    <w:p w:rsidR="00000000" w:rsidRDefault="00814B18">
      <w:pPr>
        <w:pStyle w:val="pj"/>
        <w:ind w:left="1134" w:hanging="708"/>
      </w:pPr>
      <w:hyperlink w:anchor="sub1080000" w:history="1">
        <w:r>
          <w:rPr>
            <w:rStyle w:val="a4"/>
            <w:i/>
            <w:iCs/>
          </w:rPr>
          <w:t>Статья 108. Использование водных объектов или их частей для ведения охотничьего хозяйства</w:t>
        </w:r>
      </w:hyperlink>
    </w:p>
    <w:p w:rsidR="00000000" w:rsidRDefault="00814B18">
      <w:pPr>
        <w:pStyle w:val="pj"/>
        <w:ind w:left="1134" w:hanging="1134"/>
      </w:pPr>
      <w:hyperlink w:anchor="sub1090000" w:history="1">
        <w:r>
          <w:rPr>
            <w:rStyle w:val="a4"/>
            <w:i/>
            <w:iCs/>
          </w:rPr>
          <w:t>Глава 22. Пользование водными объектами особо охраняемы</w:t>
        </w:r>
        <w:r>
          <w:rPr>
            <w:rStyle w:val="a4"/>
            <w:i/>
            <w:iCs/>
          </w:rPr>
          <w:t xml:space="preserve">х природных территорий. Эксплуатация водохранилищ и подпорных гидротехнических сооружений на реках и каналах </w:t>
        </w:r>
      </w:hyperlink>
    </w:p>
    <w:p w:rsidR="00000000" w:rsidRDefault="00814B18">
      <w:pPr>
        <w:pStyle w:val="pj"/>
        <w:ind w:left="1134" w:hanging="708"/>
      </w:pPr>
      <w:hyperlink w:anchor="sub1090000" w:history="1">
        <w:r>
          <w:rPr>
            <w:rStyle w:val="a4"/>
            <w:i/>
            <w:iCs/>
          </w:rPr>
          <w:t>Статья 109. Пользование водными объектами особо охраняемых природных территорий</w:t>
        </w:r>
      </w:hyperlink>
    </w:p>
    <w:p w:rsidR="00000000" w:rsidRDefault="00814B18">
      <w:pPr>
        <w:pStyle w:val="pj"/>
        <w:ind w:left="1134" w:hanging="708"/>
      </w:pPr>
      <w:hyperlink w:anchor="sub1100000" w:history="1">
        <w:r>
          <w:rPr>
            <w:rStyle w:val="a4"/>
            <w:i/>
            <w:iCs/>
          </w:rPr>
          <w:t>Статья 110. Эксплуатация водохранилищ</w:t>
        </w:r>
      </w:hyperlink>
    </w:p>
    <w:p w:rsidR="00000000" w:rsidRDefault="00814B18">
      <w:pPr>
        <w:pStyle w:val="pj"/>
        <w:ind w:left="1134" w:hanging="708"/>
      </w:pPr>
      <w:hyperlink w:anchor="sub1110000" w:history="1">
        <w:r>
          <w:rPr>
            <w:rStyle w:val="a4"/>
            <w:i/>
            <w:iCs/>
          </w:rPr>
          <w:t>Статья 111. Эксплуатация подпорных гидротехнических сооружений на реках и каналах</w:t>
        </w:r>
      </w:hyperlink>
    </w:p>
    <w:p w:rsidR="00000000" w:rsidRDefault="00814B18">
      <w:pPr>
        <w:pStyle w:val="pji"/>
      </w:pPr>
      <w:hyperlink w:anchor="sub1120000" w:history="1">
        <w:r>
          <w:rPr>
            <w:rStyle w:val="a4"/>
            <w:i/>
            <w:iCs/>
          </w:rPr>
          <w:t xml:space="preserve">Раздел 7. Охрана водных объектов и борьба с вредным воздействием вод </w:t>
        </w:r>
      </w:hyperlink>
    </w:p>
    <w:p w:rsidR="00000000" w:rsidRDefault="00814B18">
      <w:pPr>
        <w:pStyle w:val="pji"/>
      </w:pPr>
      <w:hyperlink w:anchor="sub1120000" w:history="1">
        <w:r>
          <w:rPr>
            <w:rStyle w:val="a4"/>
            <w:i/>
            <w:iCs/>
          </w:rPr>
          <w:t xml:space="preserve">Глава 23. Водоохранная деятельность </w:t>
        </w:r>
      </w:hyperlink>
    </w:p>
    <w:p w:rsidR="00000000" w:rsidRDefault="00814B18">
      <w:pPr>
        <w:pStyle w:val="pj"/>
        <w:ind w:left="1134" w:hanging="708"/>
      </w:pPr>
      <w:hyperlink w:anchor="sub1120000" w:history="1">
        <w:r>
          <w:rPr>
            <w:rStyle w:val="a4"/>
            <w:i/>
            <w:iCs/>
          </w:rPr>
          <w:t>Статья 112. Охрана водных объектов</w:t>
        </w:r>
      </w:hyperlink>
    </w:p>
    <w:p w:rsidR="00000000" w:rsidRDefault="00814B18">
      <w:pPr>
        <w:pStyle w:val="pj"/>
        <w:ind w:left="1134" w:hanging="708"/>
      </w:pPr>
      <w:hyperlink w:anchor="sub1130000" w:history="1">
        <w:r>
          <w:rPr>
            <w:rStyle w:val="a4"/>
            <w:i/>
            <w:iCs/>
          </w:rPr>
          <w:t>Статья 113. Охрана водных объектов от загрязнения</w:t>
        </w:r>
      </w:hyperlink>
    </w:p>
    <w:p w:rsidR="00000000" w:rsidRDefault="00814B18">
      <w:pPr>
        <w:pStyle w:val="pj"/>
        <w:ind w:left="1134" w:hanging="708"/>
      </w:pPr>
      <w:hyperlink w:anchor="sub114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114. Охрана водных объектов от засорения</w:t>
        </w:r>
      </w:hyperlink>
    </w:p>
    <w:p w:rsidR="00000000" w:rsidRDefault="00814B18">
      <w:pPr>
        <w:pStyle w:val="pj"/>
        <w:ind w:left="1134" w:hanging="708"/>
      </w:pPr>
      <w:hyperlink w:anchor="sub1150000" w:history="1">
        <w:r>
          <w:rPr>
            <w:rStyle w:val="a4"/>
            <w:i/>
            <w:iCs/>
          </w:rPr>
          <w:t>Статья 115. Охрана водных объектов от истощения</w:t>
        </w:r>
      </w:hyperlink>
    </w:p>
    <w:p w:rsidR="00000000" w:rsidRDefault="00814B18">
      <w:pPr>
        <w:pStyle w:val="pj"/>
        <w:ind w:left="1134" w:hanging="708"/>
      </w:pPr>
      <w:hyperlink w:anchor="sub1160000" w:history="1">
        <w:r>
          <w:rPr>
            <w:rStyle w:val="a4"/>
            <w:i/>
            <w:iCs/>
          </w:rPr>
          <w:t>Статья 116. Водоохранные зоны и полосы водных объектов</w:t>
        </w:r>
      </w:hyperlink>
    </w:p>
    <w:p w:rsidR="00000000" w:rsidRDefault="00814B18">
      <w:pPr>
        <w:pStyle w:val="pj"/>
        <w:ind w:left="1134" w:hanging="708"/>
      </w:pPr>
      <w:hyperlink w:anchor="sub1170000" w:history="1">
        <w:r>
          <w:rPr>
            <w:rStyle w:val="a4"/>
            <w:i/>
            <w:iCs/>
          </w:rPr>
          <w:t>Статья 1</w:t>
        </w:r>
        <w:r>
          <w:rPr>
            <w:rStyle w:val="a4"/>
            <w:i/>
            <w:iCs/>
          </w:rPr>
          <w:t>17. Зоны санитарной охраны вод</w:t>
        </w:r>
      </w:hyperlink>
    </w:p>
    <w:p w:rsidR="00000000" w:rsidRDefault="00814B18">
      <w:pPr>
        <w:pStyle w:val="pj"/>
        <w:ind w:left="1134" w:hanging="708"/>
      </w:pPr>
      <w:hyperlink w:anchor="sub1180000" w:history="1">
        <w:r>
          <w:rPr>
            <w:rStyle w:val="a4"/>
            <w:i/>
            <w:iCs/>
          </w:rPr>
          <w:t>Статья 118. Зоны чрезвычайной экологической ситуации или экологического бедствия на водных объектах</w:t>
        </w:r>
      </w:hyperlink>
    </w:p>
    <w:p w:rsidR="00000000" w:rsidRDefault="00814B18">
      <w:pPr>
        <w:pStyle w:val="pj"/>
        <w:ind w:left="1134" w:hanging="708"/>
      </w:pPr>
      <w:hyperlink w:anchor="sub1190000" w:history="1">
        <w:r>
          <w:rPr>
            <w:rStyle w:val="a4"/>
            <w:i/>
            <w:iCs/>
          </w:rPr>
          <w:t>Статья 119. </w:t>
        </w:r>
        <w:r>
          <w:rPr>
            <w:rStyle w:val="a4"/>
            <w:i/>
            <w:iCs/>
          </w:rPr>
          <w:t>Предоставление земельных участков в водоохранных зонах и полосах во временное пользование и контроль за соблюдением требований к режиму хозяйственной деятельности на водоохранных зонах и полосах</w:t>
        </w:r>
      </w:hyperlink>
    </w:p>
    <w:p w:rsidR="00000000" w:rsidRDefault="00814B18">
      <w:pPr>
        <w:pStyle w:val="pj"/>
        <w:ind w:left="1134" w:hanging="708"/>
      </w:pPr>
      <w:hyperlink w:anchor="sub1200000" w:history="1">
        <w:r>
          <w:rPr>
            <w:rStyle w:val="a4"/>
            <w:i/>
            <w:iCs/>
          </w:rPr>
          <w:t>Статья 120. Особенности охра</w:t>
        </w:r>
        <w:r>
          <w:rPr>
            <w:rStyle w:val="a4"/>
            <w:i/>
            <w:iCs/>
          </w:rPr>
          <w:t>ны подземных водных объектов</w:t>
        </w:r>
      </w:hyperlink>
    </w:p>
    <w:p w:rsidR="00000000" w:rsidRDefault="00814B18">
      <w:pPr>
        <w:pStyle w:val="pji"/>
      </w:pPr>
      <w:hyperlink w:anchor="sub1210000" w:history="1">
        <w:r>
          <w:rPr>
            <w:rStyle w:val="a4"/>
            <w:i/>
            <w:iCs/>
          </w:rPr>
          <w:t xml:space="preserve">Глава 24. Малые водные объекты и особенности их охраны </w:t>
        </w:r>
      </w:hyperlink>
    </w:p>
    <w:p w:rsidR="00000000" w:rsidRDefault="00814B18">
      <w:pPr>
        <w:pStyle w:val="pj"/>
        <w:ind w:left="1134" w:hanging="708"/>
      </w:pPr>
      <w:hyperlink w:anchor="sub1210000" w:history="1">
        <w:r>
          <w:rPr>
            <w:rStyle w:val="a4"/>
            <w:i/>
            <w:iCs/>
          </w:rPr>
          <w:t>Статья 121. Малые водные объекты</w:t>
        </w:r>
      </w:hyperlink>
    </w:p>
    <w:p w:rsidR="00000000" w:rsidRDefault="00814B18">
      <w:pPr>
        <w:pStyle w:val="pj"/>
        <w:ind w:left="1134" w:hanging="708"/>
      </w:pPr>
      <w:hyperlink w:anchor="sub1220000" w:history="1">
        <w:r>
          <w:rPr>
            <w:rStyle w:val="a4"/>
            <w:i/>
            <w:iCs/>
          </w:rPr>
          <w:t>Статья 122. Особенности охраны малых во</w:t>
        </w:r>
        <w:r>
          <w:rPr>
            <w:rStyle w:val="a4"/>
            <w:i/>
            <w:iCs/>
          </w:rPr>
          <w:t>дных объектов</w:t>
        </w:r>
      </w:hyperlink>
    </w:p>
    <w:p w:rsidR="00000000" w:rsidRDefault="00814B18">
      <w:pPr>
        <w:pStyle w:val="pji"/>
      </w:pPr>
      <w:hyperlink w:anchor="sub1230000" w:history="1">
        <w:r>
          <w:rPr>
            <w:rStyle w:val="a4"/>
            <w:i/>
            <w:iCs/>
          </w:rPr>
          <w:t xml:space="preserve">Глава 25. Предупреждение и ликвидация вредного воздействия вод </w:t>
        </w:r>
      </w:hyperlink>
    </w:p>
    <w:p w:rsidR="00000000" w:rsidRDefault="00814B18">
      <w:pPr>
        <w:pStyle w:val="pj"/>
        <w:ind w:left="1134" w:hanging="708"/>
      </w:pPr>
      <w:hyperlink w:anchor="sub1230000" w:history="1">
        <w:r>
          <w:rPr>
            <w:rStyle w:val="a4"/>
            <w:i/>
            <w:iCs/>
          </w:rPr>
          <w:t>Статья 123. Обязанности государственных органов, физических и юридических лиц по предупреждению и ликвидации вре</w:t>
        </w:r>
        <w:r>
          <w:rPr>
            <w:rStyle w:val="a4"/>
            <w:i/>
            <w:iCs/>
          </w:rPr>
          <w:t>дного воздействия вод</w:t>
        </w:r>
      </w:hyperlink>
    </w:p>
    <w:p w:rsidR="00000000" w:rsidRDefault="00814B18">
      <w:pPr>
        <w:pStyle w:val="pj"/>
        <w:ind w:left="1134" w:hanging="708"/>
      </w:pPr>
      <w:hyperlink w:anchor="sub1240000" w:history="1">
        <w:r>
          <w:rPr>
            <w:rStyle w:val="a4"/>
            <w:i/>
            <w:iCs/>
          </w:rPr>
          <w:t>Статья 124. Порядок осуществления мер по предупреждению и ликвидации вредного воздействия вод</w:t>
        </w:r>
      </w:hyperlink>
    </w:p>
    <w:p w:rsidR="00000000" w:rsidRDefault="00814B18">
      <w:pPr>
        <w:pStyle w:val="pji"/>
      </w:pPr>
      <w:hyperlink w:anchor="sub1250000" w:history="1">
        <w:r>
          <w:rPr>
            <w:rStyle w:val="a4"/>
            <w:i/>
            <w:iCs/>
          </w:rPr>
          <w:t>Глава 26. Порядок производства работ на водных объектах, водоохранных зона</w:t>
        </w:r>
        <w:r>
          <w:rPr>
            <w:rStyle w:val="a4"/>
            <w:i/>
            <w:iCs/>
          </w:rPr>
          <w:t xml:space="preserve">х и полосах </w:t>
        </w:r>
      </w:hyperlink>
    </w:p>
    <w:p w:rsidR="00000000" w:rsidRDefault="00814B18">
      <w:pPr>
        <w:pStyle w:val="pj"/>
        <w:ind w:left="1134" w:hanging="708"/>
      </w:pPr>
      <w:hyperlink w:anchor="sub1250000" w:history="1">
        <w:r>
          <w:rPr>
            <w:rStyle w:val="a4"/>
            <w:i/>
            <w:iCs/>
          </w:rPr>
          <w:t>Статья 125. Условия размещения, проектирования, строительства, реконструкции и ввода в эксплуатацию предприятий и других сооружений на водных объектах, водоохранных зонах и полосах</w:t>
        </w:r>
      </w:hyperlink>
    </w:p>
    <w:p w:rsidR="00000000" w:rsidRDefault="00814B18">
      <w:pPr>
        <w:pStyle w:val="pj"/>
        <w:ind w:left="1134" w:hanging="708"/>
      </w:pPr>
      <w:hyperlink w:anchor="sub1260000" w:history="1">
        <w:r>
          <w:rPr>
            <w:rStyle w:val="a4"/>
            <w:i/>
            <w:iCs/>
          </w:rPr>
          <w:t>Статья 126. Производство работ на водных объектах и их водоохранных зонах и полосах</w:t>
        </w:r>
      </w:hyperlink>
    </w:p>
    <w:p w:rsidR="00000000" w:rsidRDefault="00814B18">
      <w:pPr>
        <w:pStyle w:val="pji"/>
      </w:pPr>
      <w:hyperlink w:anchor="sub1270000" w:history="1">
        <w:r>
          <w:rPr>
            <w:rStyle w:val="a4"/>
            <w:i/>
            <w:iCs/>
          </w:rPr>
          <w:t xml:space="preserve">Раздел 8. Особенности правового регулирования хозяйственной деятельности на водных объектах особого государственного значения </w:t>
        </w:r>
      </w:hyperlink>
    </w:p>
    <w:p w:rsidR="00000000" w:rsidRDefault="00814B18">
      <w:pPr>
        <w:pStyle w:val="pji"/>
      </w:pPr>
      <w:hyperlink w:anchor="sub1270000" w:history="1">
        <w:r>
          <w:rPr>
            <w:rStyle w:val="a4"/>
            <w:i/>
            <w:iCs/>
          </w:rPr>
          <w:t xml:space="preserve">Глава 27. Водные объекты особого государственного значения </w:t>
        </w:r>
      </w:hyperlink>
    </w:p>
    <w:p w:rsidR="00000000" w:rsidRDefault="00814B18">
      <w:pPr>
        <w:pStyle w:val="pj"/>
        <w:ind w:left="1134" w:hanging="708"/>
      </w:pPr>
      <w:hyperlink w:anchor="sub1270000" w:history="1">
        <w:r>
          <w:rPr>
            <w:rStyle w:val="a4"/>
            <w:i/>
            <w:iCs/>
          </w:rPr>
          <w:t>Статья 127. Правовой режим хозяйственной деятельности на водных объектах особого государственного значения</w:t>
        </w:r>
      </w:hyperlink>
    </w:p>
    <w:p w:rsidR="00000000" w:rsidRDefault="00814B18">
      <w:pPr>
        <w:pStyle w:val="pj"/>
        <w:ind w:left="1134" w:hanging="708"/>
      </w:pPr>
      <w:hyperlink w:anchor="sub1280000" w:history="1">
        <w:r>
          <w:rPr>
            <w:rStyle w:val="a4"/>
            <w:i/>
            <w:iCs/>
          </w:rPr>
          <w:t>Статья 128. Особенности охраны водных объектов особого государственного значения</w:t>
        </w:r>
      </w:hyperlink>
    </w:p>
    <w:p w:rsidR="00000000" w:rsidRDefault="00814B18">
      <w:pPr>
        <w:pStyle w:val="pj"/>
        <w:ind w:left="1134" w:hanging="708"/>
      </w:pPr>
      <w:hyperlink w:anchor="sub1290000" w:history="1">
        <w:r>
          <w:rPr>
            <w:rStyle w:val="a4"/>
            <w:i/>
            <w:iCs/>
          </w:rPr>
          <w:t>Статья 129. Требования к хозяйственной деятельности в зоне водных объектов особого государственного значения</w:t>
        </w:r>
      </w:hyperlink>
    </w:p>
    <w:p w:rsidR="00000000" w:rsidRDefault="00814B18">
      <w:pPr>
        <w:pStyle w:val="pj"/>
        <w:ind w:left="1134" w:hanging="708"/>
      </w:pPr>
      <w:hyperlink w:anchor="sub1300000" w:history="1">
        <w:r>
          <w:rPr>
            <w:rStyle w:val="a4"/>
            <w:i/>
            <w:iCs/>
          </w:rPr>
          <w:t>Статья 130. Виды деятельности, запрещенные на территории водных объектов особого государственного значения</w:t>
        </w:r>
      </w:hyperlink>
    </w:p>
    <w:p w:rsidR="00000000" w:rsidRDefault="00814B18">
      <w:pPr>
        <w:pStyle w:val="pj"/>
        <w:ind w:left="1134" w:hanging="708"/>
      </w:pPr>
      <w:hyperlink w:anchor="sub1310000" w:history="1">
        <w:r>
          <w:rPr>
            <w:rStyle w:val="a4"/>
            <w:i/>
            <w:iCs/>
          </w:rPr>
          <w:t>Статья 131. Участие государства в регулировании хозяйственной деятельности в зоне водных объектов особого государс</w:t>
        </w:r>
        <w:r>
          <w:rPr>
            <w:rStyle w:val="a4"/>
            <w:i/>
            <w:iCs/>
          </w:rPr>
          <w:t>твенного значения</w:t>
        </w:r>
      </w:hyperlink>
    </w:p>
    <w:p w:rsidR="00000000" w:rsidRDefault="00814B18">
      <w:pPr>
        <w:pStyle w:val="pji"/>
      </w:pPr>
      <w:hyperlink w:anchor="sub1320000" w:history="1">
        <w:r>
          <w:rPr>
            <w:rStyle w:val="a4"/>
            <w:i/>
            <w:iCs/>
          </w:rPr>
          <w:t xml:space="preserve">Раздел 9. Экономический механизм регулирования использования и охраны водного фонда, водоснабжения и водоотведения </w:t>
        </w:r>
      </w:hyperlink>
    </w:p>
    <w:p w:rsidR="00000000" w:rsidRDefault="00814B18">
      <w:pPr>
        <w:pStyle w:val="pji"/>
      </w:pPr>
      <w:hyperlink w:anchor="sub1320000" w:history="1">
        <w:r>
          <w:rPr>
            <w:rStyle w:val="a4"/>
            <w:i/>
            <w:iCs/>
          </w:rPr>
          <w:t>Глава 28. Экономические методы регулирования водопользов</w:t>
        </w:r>
        <w:r>
          <w:rPr>
            <w:rStyle w:val="a4"/>
            <w:i/>
            <w:iCs/>
          </w:rPr>
          <w:t xml:space="preserve">ания </w:t>
        </w:r>
      </w:hyperlink>
    </w:p>
    <w:p w:rsidR="00000000" w:rsidRDefault="00814B18">
      <w:pPr>
        <w:pStyle w:val="pj"/>
        <w:ind w:left="1134" w:hanging="708"/>
      </w:pPr>
      <w:hyperlink w:anchor="sub1320000" w:history="1">
        <w:r>
          <w:rPr>
            <w:rStyle w:val="a4"/>
            <w:i/>
            <w:iCs/>
          </w:rPr>
          <w:t>Статья 132. Виды экономического регулирования в области использования и охраны водного фонда, водоснабжения и водоотведения</w:t>
        </w:r>
      </w:hyperlink>
    </w:p>
    <w:p w:rsidR="00000000" w:rsidRDefault="00814B18">
      <w:pPr>
        <w:pStyle w:val="pj"/>
        <w:ind w:left="1134" w:hanging="708"/>
      </w:pPr>
      <w:hyperlink w:anchor="sub1330000" w:history="1">
        <w:r>
          <w:rPr>
            <w:rStyle w:val="a4"/>
            <w:i/>
            <w:iCs/>
          </w:rPr>
          <w:t>Статья 133. Плата за пользование водными ресурсами</w:t>
        </w:r>
      </w:hyperlink>
    </w:p>
    <w:p w:rsidR="00000000" w:rsidRDefault="00814B18">
      <w:pPr>
        <w:pStyle w:val="pj"/>
        <w:ind w:left="1134" w:hanging="708"/>
      </w:pPr>
      <w:hyperlink w:anchor="sub1340000" w:history="1">
        <w:r>
          <w:rPr>
            <w:rStyle w:val="a4"/>
            <w:i/>
            <w:iCs/>
          </w:rPr>
          <w:t>Статья 134. Плата за услуги по подаче воды водопользователям, водоснабжению, водоотведению</w:t>
        </w:r>
      </w:hyperlink>
    </w:p>
    <w:p w:rsidR="00000000" w:rsidRDefault="00814B18">
      <w:pPr>
        <w:pStyle w:val="pj"/>
        <w:ind w:left="1134" w:hanging="708"/>
      </w:pPr>
      <w:hyperlink w:anchor="sub1350000" w:history="1">
        <w:r>
          <w:rPr>
            <w:rStyle w:val="a4"/>
            <w:i/>
            <w:iCs/>
          </w:rPr>
          <w:t>Статья 135. Виды государственной поддержки водного хозяйства, водоснабжения и водоотведения и принципы инвес</w:t>
        </w:r>
        <w:r>
          <w:rPr>
            <w:rStyle w:val="a4"/>
            <w:i/>
            <w:iCs/>
          </w:rPr>
          <w:t>тиционной политики по рациональному использованию и охране водного фонда</w:t>
        </w:r>
      </w:hyperlink>
    </w:p>
    <w:p w:rsidR="00000000" w:rsidRDefault="00814B18">
      <w:pPr>
        <w:pStyle w:val="pj"/>
        <w:ind w:left="1134" w:hanging="708"/>
      </w:pPr>
      <w:hyperlink w:anchor="sub135010000" w:history="1">
        <w:r>
          <w:rPr>
            <w:rStyle w:val="a4"/>
            <w:i/>
            <w:iCs/>
          </w:rPr>
          <w:t>Статья 135-1. Субсидирование строительства, реконструкции и модернизации систем водоснабжения и водоотведения</w:t>
        </w:r>
      </w:hyperlink>
    </w:p>
    <w:p w:rsidR="00000000" w:rsidRDefault="00814B18">
      <w:pPr>
        <w:pStyle w:val="pj"/>
        <w:ind w:left="1134" w:hanging="708"/>
      </w:pPr>
      <w:hyperlink w:anchor="sub136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136. Страхование в области использования и охраны водного фонда</w:t>
        </w:r>
      </w:hyperlink>
    </w:p>
    <w:p w:rsidR="00000000" w:rsidRDefault="00814B18">
      <w:pPr>
        <w:pStyle w:val="pji"/>
      </w:pPr>
      <w:hyperlink w:anchor="sub1370000" w:history="1">
        <w:r>
          <w:rPr>
            <w:rStyle w:val="a4"/>
            <w:i/>
            <w:iCs/>
          </w:rPr>
          <w:t xml:space="preserve">Раздел 10. Водные споры и ответственность за нарушение водного законодательства Республики Казахстан </w:t>
        </w:r>
      </w:hyperlink>
    </w:p>
    <w:p w:rsidR="00000000" w:rsidRDefault="00814B18">
      <w:pPr>
        <w:pStyle w:val="pji"/>
      </w:pPr>
      <w:hyperlink w:anchor="sub1370000" w:history="1">
        <w:r>
          <w:rPr>
            <w:rStyle w:val="a4"/>
            <w:i/>
            <w:iCs/>
          </w:rPr>
          <w:t>Глава 29. Разрешение в</w:t>
        </w:r>
        <w:r>
          <w:rPr>
            <w:rStyle w:val="a4"/>
            <w:i/>
            <w:iCs/>
          </w:rPr>
          <w:t xml:space="preserve">одных споров </w:t>
        </w:r>
      </w:hyperlink>
    </w:p>
    <w:p w:rsidR="00000000" w:rsidRDefault="00814B18">
      <w:pPr>
        <w:pStyle w:val="pj"/>
        <w:ind w:left="1134" w:hanging="708"/>
      </w:pPr>
      <w:hyperlink w:anchor="sub1370000" w:history="1">
        <w:r>
          <w:rPr>
            <w:rStyle w:val="a4"/>
            <w:i/>
            <w:iCs/>
          </w:rPr>
          <w:t>Статья 137. Водные споры</w:t>
        </w:r>
      </w:hyperlink>
    </w:p>
    <w:p w:rsidR="00000000" w:rsidRDefault="00814B18">
      <w:pPr>
        <w:pStyle w:val="pj"/>
        <w:ind w:left="1134" w:hanging="708"/>
      </w:pPr>
      <w:hyperlink w:anchor="sub1380000" w:history="1">
        <w:r>
          <w:rPr>
            <w:rStyle w:val="a4"/>
            <w:i/>
            <w:iCs/>
          </w:rPr>
          <w:t>Статья 138. Возврат самовольно захваченных водных объектов и водохозяйственных сооружений</w:t>
        </w:r>
      </w:hyperlink>
    </w:p>
    <w:p w:rsidR="00000000" w:rsidRDefault="00814B18">
      <w:pPr>
        <w:pStyle w:val="pji"/>
      </w:pPr>
      <w:hyperlink w:anchor="sub1390000" w:history="1">
        <w:r>
          <w:rPr>
            <w:rStyle w:val="a4"/>
            <w:i/>
            <w:iCs/>
          </w:rPr>
          <w:t>Глава 30. </w:t>
        </w:r>
        <w:r>
          <w:rPr>
            <w:rStyle w:val="a4"/>
            <w:i/>
            <w:iCs/>
          </w:rPr>
          <w:t xml:space="preserve">Ответственность за нарушение водного законодательства Республики Казахстан </w:t>
        </w:r>
      </w:hyperlink>
    </w:p>
    <w:p w:rsidR="00000000" w:rsidRDefault="00814B18">
      <w:pPr>
        <w:pStyle w:val="pj"/>
        <w:ind w:left="1134" w:hanging="708"/>
      </w:pPr>
      <w:hyperlink w:anchor="sub1390000" w:history="1">
        <w:r>
          <w:rPr>
            <w:rStyle w:val="a4"/>
            <w:i/>
            <w:iCs/>
          </w:rPr>
          <w:t>Статья 139. Исключена</w:t>
        </w:r>
      </w:hyperlink>
    </w:p>
    <w:p w:rsidR="00000000" w:rsidRDefault="00814B18">
      <w:pPr>
        <w:pStyle w:val="pj"/>
        <w:ind w:left="1134" w:hanging="708"/>
      </w:pPr>
      <w:hyperlink w:anchor="sub1400000" w:history="1">
        <w:r>
          <w:rPr>
            <w:rStyle w:val="a4"/>
            <w:i/>
            <w:iCs/>
          </w:rPr>
          <w:t>Статья 140. Ответственность за нарушение водного законодательства Республики Казахстан</w:t>
        </w:r>
      </w:hyperlink>
    </w:p>
    <w:p w:rsidR="00000000" w:rsidRDefault="00814B18">
      <w:pPr>
        <w:pStyle w:val="pji"/>
      </w:pPr>
      <w:hyperlink w:anchor="sub1410000" w:history="1">
        <w:r>
          <w:rPr>
            <w:rStyle w:val="a4"/>
            <w:i/>
            <w:iCs/>
          </w:rPr>
          <w:t xml:space="preserve">Раздел 11. Международное сотрудничество в области использования и охраны трансграничных вод </w:t>
        </w:r>
      </w:hyperlink>
    </w:p>
    <w:p w:rsidR="00000000" w:rsidRDefault="00814B18">
      <w:pPr>
        <w:pStyle w:val="pji"/>
      </w:pPr>
      <w:hyperlink w:anchor="sub1410000" w:history="1">
        <w:r>
          <w:rPr>
            <w:rStyle w:val="a4"/>
            <w:i/>
            <w:iCs/>
          </w:rPr>
          <w:t xml:space="preserve">Глава 31. Использование и охрана трансграничных вод </w:t>
        </w:r>
      </w:hyperlink>
    </w:p>
    <w:p w:rsidR="00000000" w:rsidRDefault="00814B18">
      <w:pPr>
        <w:pStyle w:val="pj"/>
        <w:ind w:left="1134" w:hanging="708"/>
      </w:pPr>
      <w:hyperlink w:anchor="sub1410000" w:history="1">
        <w:r>
          <w:rPr>
            <w:rStyle w:val="a4"/>
            <w:i/>
            <w:iCs/>
          </w:rPr>
          <w:t>Статья 141. Осно</w:t>
        </w:r>
        <w:r>
          <w:rPr>
            <w:rStyle w:val="a4"/>
            <w:i/>
            <w:iCs/>
          </w:rPr>
          <w:t>вные направления международного сотрудничества в области использования и охраны трансграничных вод</w:t>
        </w:r>
      </w:hyperlink>
    </w:p>
    <w:p w:rsidR="00000000" w:rsidRDefault="00814B18">
      <w:pPr>
        <w:pStyle w:val="pj"/>
        <w:ind w:left="1134" w:hanging="708"/>
      </w:pPr>
      <w:hyperlink w:anchor="sub1420000" w:history="1">
        <w:r>
          <w:rPr>
            <w:rStyle w:val="a4"/>
            <w:i/>
            <w:iCs/>
          </w:rPr>
          <w:t>Статья 142. Принципы международного сотрудничества в области использования и охраны трансграничных вод</w:t>
        </w:r>
      </w:hyperlink>
    </w:p>
    <w:p w:rsidR="00000000" w:rsidRDefault="00814B18">
      <w:pPr>
        <w:pStyle w:val="pj"/>
        <w:ind w:left="1134" w:hanging="708"/>
      </w:pPr>
      <w:hyperlink w:anchor="sub1430000" w:history="1">
        <w:r>
          <w:rPr>
            <w:rStyle w:val="a4"/>
            <w:i/>
            <w:iCs/>
          </w:rPr>
          <w:t>Статья 143. Механизм межгосударственного сотрудничества в области использования и охраны трансграничных вод</w:t>
        </w:r>
      </w:hyperlink>
    </w:p>
    <w:p w:rsidR="00000000" w:rsidRDefault="00814B18">
      <w:pPr>
        <w:pStyle w:val="pj"/>
        <w:ind w:left="1134" w:hanging="708"/>
      </w:pPr>
      <w:hyperlink w:anchor="sub1440000" w:history="1">
        <w:r>
          <w:rPr>
            <w:rStyle w:val="a4"/>
            <w:i/>
            <w:iCs/>
          </w:rPr>
          <w:t>Статья 144. Экономическая основа международного сотрудничества в области использования и охраны трансгр</w:t>
        </w:r>
        <w:r>
          <w:rPr>
            <w:rStyle w:val="a4"/>
            <w:i/>
            <w:iCs/>
          </w:rPr>
          <w:t>аничных вод</w:t>
        </w:r>
      </w:hyperlink>
    </w:p>
    <w:p w:rsidR="00000000" w:rsidRDefault="00814B18">
      <w:pPr>
        <w:pStyle w:val="pj"/>
        <w:ind w:left="1134" w:hanging="708"/>
      </w:pPr>
      <w:hyperlink w:anchor="sub1450000" w:history="1">
        <w:r>
          <w:rPr>
            <w:rStyle w:val="a4"/>
            <w:i/>
            <w:iCs/>
          </w:rPr>
          <w:t>Статья 145. Урегулирование споров по вопросам использования и охраны трансграничных вод</w:t>
        </w:r>
      </w:hyperlink>
    </w:p>
    <w:p w:rsidR="00000000" w:rsidRDefault="00814B18">
      <w:pPr>
        <w:pStyle w:val="pji"/>
      </w:pPr>
      <w:hyperlink w:anchor="sub145010000" w:history="1">
        <w:r>
          <w:rPr>
            <w:rStyle w:val="a4"/>
            <w:i/>
            <w:iCs/>
          </w:rPr>
          <w:t xml:space="preserve">Глава 32. Заключительные и переходные положения </w:t>
        </w:r>
      </w:hyperlink>
    </w:p>
    <w:p w:rsidR="00000000" w:rsidRDefault="00814B18">
      <w:pPr>
        <w:pStyle w:val="pj"/>
        <w:ind w:left="1134" w:hanging="708"/>
      </w:pPr>
      <w:hyperlink w:anchor="sub14501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145-1. Переходные положения</w:t>
        </w:r>
      </w:hyperlink>
    </w:p>
    <w:p w:rsidR="00000000" w:rsidRDefault="00814B18">
      <w:pPr>
        <w:pStyle w:val="pj"/>
        <w:ind w:left="1134" w:hanging="708"/>
      </w:pPr>
      <w:hyperlink w:anchor="sub1460000" w:history="1">
        <w:r>
          <w:rPr>
            <w:rStyle w:val="a4"/>
            <w:i/>
            <w:iCs/>
          </w:rPr>
          <w:t>Статья 146. Порядок введения в действие настоящего Кодекса</w:t>
        </w:r>
      </w:hyperlink>
      <w:bookmarkStart w:id="2" w:name="ContentEnd"/>
      <w:bookmarkEnd w:id="2"/>
      <w:r>
        <w:rPr>
          <w:rStyle w:val="s3"/>
        </w:rP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r>
        <w:rPr>
          <w:rStyle w:val="s3"/>
        </w:rPr>
        <w:t>По всему тексту:</w:t>
      </w:r>
    </w:p>
    <w:p w:rsidR="00000000" w:rsidRDefault="00814B18">
      <w:pPr>
        <w:pStyle w:val="pji"/>
      </w:pPr>
      <w:r>
        <w:rPr>
          <w:rStyle w:val="s3"/>
        </w:rPr>
        <w:t>слова «уполномоченного органа по использованию и охране недр», «уполномоченным органом по использованию и охране недр», «уполномоченный орган по использованию и охране недр», «уполномоченному органу по использованию и охране недр» заменены словами «уполном</w:t>
      </w:r>
      <w:r>
        <w:rPr>
          <w:rStyle w:val="s3"/>
        </w:rPr>
        <w:t>оченного органа по изучению и использованию недр», «уполномоченным органом по изучению и использованию недр», «уполномоченный орган по изучению и использованию недр», «уполномоченному органу по изучению и использованию недр»;</w:t>
      </w:r>
    </w:p>
    <w:p w:rsidR="00000000" w:rsidRDefault="00814B18">
      <w:pPr>
        <w:pStyle w:val="pji"/>
      </w:pPr>
      <w:r>
        <w:rPr>
          <w:rStyle w:val="s3"/>
        </w:rPr>
        <w:t>слова «центральным исполнитель</w:t>
      </w:r>
      <w:r>
        <w:rPr>
          <w:rStyle w:val="s3"/>
        </w:rPr>
        <w:t>ным органом Республики Казахстан в области охраны окружающей среды», «центрального исполнительного органа Республики Казахстан в области охраны окружающей среды», «центральный исполнительный орган Республики Казахстан в области охраны окружающей среды», «ц</w:t>
      </w:r>
      <w:r>
        <w:rPr>
          <w:rStyle w:val="s3"/>
        </w:rPr>
        <w:t>ентральному исполнительному органу Республики Казахстан в области охраны окружающей среды» заменены словами «уполномоченным государственным органом в области охраны окружающей среды», «уполномоченного государственного органа в области охраны окружающей сре</w:t>
      </w:r>
      <w:r>
        <w:rPr>
          <w:rStyle w:val="s3"/>
        </w:rPr>
        <w:t xml:space="preserve">ды», «уполномоченный государственный орган в области охраны окружающей среды», «уполномоченному государственному органу в области охраны окружающей среды» в соответствии с </w:t>
      </w:r>
      <w:hyperlink r:id="rId9" w:anchor="sub_id=5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09.01.07 г. № 213-III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 xml:space="preserve">По всему тексту слова «уполномоченный орган в области использования и охраны водного фонда», «уполномоченным органом в области использования и охраны водного фонда», «уполномоченного органа в области использования и охраны водного фонда», «уполномоченному </w:t>
      </w:r>
      <w:r>
        <w:rPr>
          <w:rStyle w:val="s3"/>
        </w:rPr>
        <w:t>органу в области использования и охраны водного фонда», «уполномоченном органе в области использования и охраны водного фонда» заменены соответственно словами «уполномоченный орган», «уполномоченным органом», «уполномоченного органа», «уполномоченному орга</w:t>
      </w:r>
      <w:r>
        <w:rPr>
          <w:rStyle w:val="s3"/>
        </w:rPr>
        <w:t xml:space="preserve">ну», «уполномоченном органе» в соответствии с </w:t>
      </w:r>
      <w:hyperlink r:id="rId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> </w:t>
      </w:r>
    </w:p>
    <w:p w:rsidR="00000000" w:rsidRDefault="00814B18">
      <w:pPr>
        <w:pStyle w:val="pji"/>
      </w:pPr>
      <w:r>
        <w:rPr>
          <w:rStyle w:val="s3"/>
        </w:rPr>
        <w:t>По всему тексту слова «жив</w:t>
      </w:r>
      <w:r>
        <w:rPr>
          <w:rStyle w:val="s3"/>
        </w:rPr>
        <w:t xml:space="preserve">отного и растительного», «животному и растительному» заменены соответственно словами «растительного и животного», «растительному и животному» в соответствии с </w:t>
      </w:r>
      <w:hyperlink r:id="rId1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</w:t>
      </w:r>
      <w:r>
        <w:rPr>
          <w:rStyle w:val="s3"/>
        </w:rPr>
        <w:t>.01.12 г. № 548-IV (</w:t>
      </w:r>
      <w:hyperlink r:id="rId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r>
        <w:rPr>
          <w:rStyle w:val="s3"/>
        </w:rPr>
        <w:t xml:space="preserve">По всему тексту слова «по изучению и использованию недр» заменены словами «по изучению недр» в соответствии с </w:t>
      </w:r>
      <w:hyperlink r:id="rId1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r>
        <w:rPr>
          <w:rStyle w:val="s3"/>
        </w:rPr>
        <w:t>По всему тексту слова «уполномоченным органом в области сани</w:t>
      </w:r>
      <w:r>
        <w:rPr>
          <w:rStyle w:val="s3"/>
        </w:rPr>
        <w:t>тарно-эпидемиологического благополучия населения», «уполномоченный орган в области санитарно-эпидемиологического благополучия населения», «уполномоченного органа в области санитарно-эпидемиологического благополучия населения», «уполномоченному органу в обл</w:t>
      </w:r>
      <w:r>
        <w:rPr>
          <w:rStyle w:val="s3"/>
        </w:rPr>
        <w:t>асти санитарно-эпидемиологического благополучия населения» и «уполномоченного органа в сфере санитарно-эпидемиологического благополучия населения» заменены соответственно словами «государственным органом в сфере санитарно-эпидемиологического благополучия н</w:t>
      </w:r>
      <w:r>
        <w:rPr>
          <w:rStyle w:val="s3"/>
        </w:rPr>
        <w:t>аселения», «государственный орган в сфере санитарно-эпидемиологического благополучия населения», «государственного органа в сфере санитарно-эпидемиологического благополучия населения», «государственному органу в сфере санитарно-эпидемиологического благопол</w:t>
      </w:r>
      <w:r>
        <w:rPr>
          <w:rStyle w:val="s3"/>
        </w:rPr>
        <w:t xml:space="preserve">учия населения» и «государственного органа в сфере санитарно-эпидемиологического благополучия населения» в соответствии с </w:t>
      </w:r>
      <w:hyperlink r:id="rId1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c"/>
      </w:pPr>
      <w:r>
        <w:rPr>
          <w:rStyle w:val="s1"/>
        </w:rPr>
        <w:t>ОБЩАЯ ЧАСТЬ</w:t>
      </w:r>
    </w:p>
    <w:p w:rsidR="00000000" w:rsidRDefault="00814B18">
      <w:pPr>
        <w:pStyle w:val="pc"/>
      </w:pPr>
      <w:r>
        <w:rPr>
          <w:rStyle w:val="s1"/>
        </w:rPr>
        <w:t> </w:t>
      </w:r>
    </w:p>
    <w:p w:rsidR="00000000" w:rsidRDefault="00814B18">
      <w:pPr>
        <w:pStyle w:val="pc"/>
      </w:pPr>
      <w:r>
        <w:rPr>
          <w:rStyle w:val="s1"/>
        </w:rPr>
        <w:t>Раздел 1. Общие положения</w:t>
      </w:r>
    </w:p>
    <w:p w:rsidR="00000000" w:rsidRDefault="00814B18">
      <w:pPr>
        <w:pStyle w:val="pc"/>
      </w:pPr>
      <w:r>
        <w:rPr>
          <w:rStyle w:val="s1"/>
        </w:rPr>
        <w:t> </w:t>
      </w:r>
    </w:p>
    <w:p w:rsidR="00000000" w:rsidRDefault="00814B18">
      <w:pPr>
        <w:pStyle w:val="pc"/>
      </w:pPr>
      <w:r>
        <w:rPr>
          <w:rStyle w:val="s1"/>
        </w:rPr>
        <w:t>Глава 1. Основные положения</w:t>
      </w:r>
    </w:p>
    <w:p w:rsidR="00000000" w:rsidRDefault="00814B18">
      <w:pPr>
        <w:pStyle w:val="pc"/>
      </w:pPr>
      <w:r>
        <w:rPr>
          <w:rStyle w:val="s1"/>
        </w:rPr>
        <w:t> </w:t>
      </w:r>
    </w:p>
    <w:p w:rsidR="00000000" w:rsidRDefault="00814B18">
      <w:pPr>
        <w:pStyle w:val="pji"/>
      </w:pPr>
      <w:bookmarkStart w:id="3" w:name="SUB10000"/>
      <w:bookmarkEnd w:id="3"/>
      <w:r>
        <w:rPr>
          <w:rStyle w:val="s3"/>
        </w:rPr>
        <w:t xml:space="preserve">В статью 1 внесены изменения в соответствии с </w:t>
      </w:r>
      <w:hyperlink r:id="rId1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</w:t>
      </w:r>
      <w:hyperlink r:id="rId2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21" w:anchor="sub_id=1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2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19.12.07 г. № 11-IV; изложена в редакции </w:t>
      </w:r>
      <w:hyperlink r:id="rId23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2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 xml:space="preserve">Статья 1. Основные понятия, используемые в настоящем Кодексе </w:t>
      </w:r>
    </w:p>
    <w:p w:rsidR="00000000" w:rsidRDefault="00814B18">
      <w:pPr>
        <w:pStyle w:val="pj"/>
      </w:pPr>
      <w:r>
        <w:rPr>
          <w:rStyle w:val="s0"/>
        </w:rPr>
        <w:t>В настоящем Кодексе используются следующие основные понятия:</w:t>
      </w:r>
    </w:p>
    <w:p w:rsidR="00000000" w:rsidRDefault="00814B18">
      <w:pPr>
        <w:pStyle w:val="pj"/>
      </w:pPr>
      <w:r>
        <w:rPr>
          <w:rStyle w:val="s0"/>
        </w:rPr>
        <w:t>1) вод</w:t>
      </w:r>
      <w:r>
        <w:rPr>
          <w:rStyle w:val="s0"/>
        </w:rPr>
        <w:t>оток — водный объект, характеризующийся движением воды в направлении уклона в углублении земной поверхности;</w:t>
      </w:r>
    </w:p>
    <w:p w:rsidR="00000000" w:rsidRDefault="00814B18">
      <w:pPr>
        <w:pStyle w:val="pj"/>
      </w:pPr>
      <w:r>
        <w:rPr>
          <w:rStyle w:val="s0"/>
        </w:rPr>
        <w:t>2) акватория — водное пространство, ограниченное естественными, искусственными или условными границами;</w:t>
      </w:r>
    </w:p>
    <w:p w:rsidR="00000000" w:rsidRDefault="00814B18">
      <w:pPr>
        <w:pStyle w:val="pji"/>
      </w:pPr>
      <w:r>
        <w:rPr>
          <w:rStyle w:val="s3"/>
        </w:rPr>
        <w:t>Статья дополнена подпунктом 2-1 в соответст</w:t>
      </w:r>
      <w:r>
        <w:rPr>
          <w:rStyle w:val="s3"/>
        </w:rPr>
        <w:t xml:space="preserve">вии с </w:t>
      </w:r>
      <w:hyperlink r:id="rId25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14B18">
      <w:pPr>
        <w:pStyle w:val="pj"/>
      </w:pPr>
      <w:r>
        <w:t>2-1) питьевая вода - вода в ее естественном состоянии или после обработки, отвечающая по качеству установленным национальным стандартам и</w:t>
      </w:r>
      <w:r>
        <w:t xml:space="preserve"> гигиеническим нормативам, предназначенная для питьевых и хозяйственно-питьевых нужд населения;</w:t>
      </w:r>
    </w:p>
    <w:p w:rsidR="00000000" w:rsidRDefault="00814B18">
      <w:pPr>
        <w:pStyle w:val="pj"/>
      </w:pPr>
      <w:r>
        <w:rPr>
          <w:rStyle w:val="s0"/>
        </w:rPr>
        <w:t>3) безальтернативные источники питьевого водоснабжения — единственные для водопотребителей источники питьевого водоснабжения, замена которых не возможна и не це</w:t>
      </w:r>
      <w:r>
        <w:rPr>
          <w:rStyle w:val="s0"/>
        </w:rPr>
        <w:t>лесообразна;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подпунктами 3-1 и 3-2 в соответствии с </w:t>
      </w:r>
      <w:hyperlink r:id="rId26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14B18">
      <w:pPr>
        <w:pStyle w:val="pj"/>
      </w:pPr>
      <w:r>
        <w:t>3-1) питьевое и (или) хозяйственно-питьевое водоснабжение (далее - питьевое водоснабжение) - технологический процесс, обеспечивающий забор, подготовку, хранение, транспортировку и подачу питьевой воды водопотребителям;</w:t>
      </w:r>
    </w:p>
    <w:p w:rsidR="00000000" w:rsidRDefault="00814B18">
      <w:pPr>
        <w:pStyle w:val="pj"/>
      </w:pPr>
      <w:r>
        <w:t>3-2) граница раздела балансовой прина</w:t>
      </w:r>
      <w:r>
        <w:t>длежности - место раздела элементов систем водоснабжения и водоотведения между владельцами по признаку собственности, хозяйственного ведения или оперативного управления, которое указывается на схемах;</w:t>
      </w:r>
    </w:p>
    <w:p w:rsidR="00000000" w:rsidRDefault="00814B18">
      <w:pPr>
        <w:pStyle w:val="pj"/>
      </w:pPr>
      <w:r>
        <w:rPr>
          <w:rStyle w:val="s0"/>
        </w:rPr>
        <w:t>4) бассейновый принцип управления — управление водным ф</w:t>
      </w:r>
      <w:r>
        <w:rPr>
          <w:rStyle w:val="s0"/>
        </w:rPr>
        <w:t>ондом по гидрографическим признакам, реализуемое при распределении водных ресурсов в пределах бассейнов рек, озер и других водных объектов между административно-территориальными единицами;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подпунктами 4-1, 4-2 и 4-3 в соответствии </w:t>
      </w:r>
      <w:hyperlink r:id="rId27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(введены в действие с 1 января 2015 г.)</w:t>
      </w:r>
    </w:p>
    <w:p w:rsidR="00000000" w:rsidRDefault="00814B18">
      <w:pPr>
        <w:pStyle w:val="pj"/>
      </w:pPr>
      <w:r>
        <w:rPr>
          <w:rStyle w:val="s0"/>
        </w:rPr>
        <w:t>4-1) плотина - подпорное гидротехническое сооружение на водотоке для подъема уровня воды и (или) создания вод</w:t>
      </w:r>
      <w:r>
        <w:rPr>
          <w:rStyle w:val="s0"/>
        </w:rPr>
        <w:t>охранилища;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4-2 внесены изменения в соответствии с </w:t>
      </w:r>
      <w:hyperlink r:id="rId28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9" w:anchor="sub_id=10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4-2) </w:t>
      </w:r>
      <w:hyperlink r:id="rId30" w:history="1">
        <w:r>
          <w:rPr>
            <w:rStyle w:val="a4"/>
          </w:rPr>
          <w:t>аттестация организаций</w:t>
        </w:r>
      </w:hyperlink>
      <w:r>
        <w:rPr>
          <w:rStyle w:val="s0"/>
        </w:rPr>
        <w:t xml:space="preserve"> на право проведения работ в области безопасности плотин - официальное признание </w:t>
      </w:r>
      <w:r>
        <w:t>ведомством уполномоченного органа</w:t>
      </w:r>
      <w:r>
        <w:rPr>
          <w:rStyle w:val="s0"/>
        </w:rPr>
        <w:t xml:space="preserve"> правомочий юридического лица</w:t>
      </w:r>
      <w:r>
        <w:rPr>
          <w:rStyle w:val="s0"/>
        </w:rPr>
        <w:t xml:space="preserve"> выполнять работы в области безопасности плотин;</w:t>
      </w:r>
    </w:p>
    <w:p w:rsidR="00000000" w:rsidRDefault="00814B18">
      <w:pPr>
        <w:pStyle w:val="pj"/>
      </w:pPr>
      <w:r>
        <w:rPr>
          <w:rStyle w:val="s0"/>
        </w:rPr>
        <w:t>4-3) безопасность плотины - состояние защищенности плотины от катастрофического разрушения;</w:t>
      </w:r>
    </w:p>
    <w:p w:rsidR="00000000" w:rsidRDefault="00814B18">
      <w:pPr>
        <w:pStyle w:val="pj"/>
      </w:pPr>
      <w:r>
        <w:rPr>
          <w:rStyle w:val="s0"/>
        </w:rPr>
        <w:t>5) гидромелиоративная система — комплекс технологически взаимосвязанных гидротехнических сооружений, устройств и об</w:t>
      </w:r>
      <w:r>
        <w:rPr>
          <w:rStyle w:val="s0"/>
        </w:rPr>
        <w:t>орудования, предназначенных для орошения, обводнения и осушения земель;</w:t>
      </w:r>
    </w:p>
    <w:p w:rsidR="00000000" w:rsidRDefault="00814B18">
      <w:pPr>
        <w:pStyle w:val="pj"/>
      </w:pPr>
      <w:r>
        <w:rPr>
          <w:rStyle w:val="s0"/>
        </w:rPr>
        <w:t>6) участники гидромелиоративного кондоминиума — физические и (или) юридические лица, имеющие на праве частной собственности или временного возмездного пользования земельный участок, ор</w:t>
      </w:r>
      <w:r>
        <w:rPr>
          <w:rStyle w:val="s0"/>
        </w:rPr>
        <w:t>ошаемый одной гидромелиоративной системой или ее элементами, входящей в состав гидромелиоративного кондоминиума на праве общей долевой собственности;</w:t>
      </w:r>
    </w:p>
    <w:p w:rsidR="00000000" w:rsidRDefault="00814B18">
      <w:pPr>
        <w:pStyle w:val="pji"/>
      </w:pPr>
      <w:r>
        <w:rPr>
          <w:rStyle w:val="s3"/>
        </w:rPr>
        <w:t xml:space="preserve">Статья 1 дополнена подпунктом 6-1 в соответствии с </w:t>
      </w:r>
      <w:hyperlink r:id="rId3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814B18">
      <w:pPr>
        <w:pStyle w:val="pj"/>
      </w:pPr>
      <w:r>
        <w:rPr>
          <w:rStyle w:val="s0"/>
        </w:rPr>
        <w:t>6-1) гидромелиоративные мероприятия - регулирование водного режима почв с помощью гидромелиоративных систем, а также отдельно расположенных г</w:t>
      </w:r>
      <w:r>
        <w:rPr>
          <w:rStyle w:val="s0"/>
        </w:rPr>
        <w:t>идротехнических сооружений;</w:t>
      </w:r>
    </w:p>
    <w:p w:rsidR="00000000" w:rsidRDefault="00814B18">
      <w:pPr>
        <w:pStyle w:val="pj"/>
      </w:pPr>
      <w:r>
        <w:rPr>
          <w:rStyle w:val="s0"/>
        </w:rPr>
        <w:t>7) гидротехнические сооружения — инженерные сооружения, используемые для управления водными ресурсами, подачи воды водопользователям, водоснабжения и водоотведения, предупреждения вредного воздействия вод;</w:t>
      </w:r>
    </w:p>
    <w:p w:rsidR="00000000" w:rsidRDefault="00814B18">
      <w:pPr>
        <w:pStyle w:val="pji"/>
      </w:pPr>
      <w:r>
        <w:rPr>
          <w:rStyle w:val="s3"/>
        </w:rPr>
        <w:t>Статья дополнена подпу</w:t>
      </w:r>
      <w:r>
        <w:rPr>
          <w:rStyle w:val="s3"/>
        </w:rPr>
        <w:t xml:space="preserve">нктом 7-1 в соответствии с </w:t>
      </w:r>
      <w:hyperlink r:id="rId32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14B18">
      <w:pPr>
        <w:pStyle w:val="pj"/>
      </w:pPr>
      <w:r>
        <w:t>7-1) система питьевого водоснабжения населенных пунктов - комплекс взаимосвязанных водных объектов и гидротехнически</w:t>
      </w:r>
      <w:r>
        <w:t>х сооружений, объединяющий водозаборные, водопроводные очистные сооружения, резервуары чистой воды, водопроводные насосные станции и сети для обеспечения водопотребителей питьевой водой;</w:t>
      </w:r>
    </w:p>
    <w:p w:rsidR="00000000" w:rsidRDefault="00814B18">
      <w:pPr>
        <w:pStyle w:val="pj"/>
      </w:pPr>
      <w:r>
        <w:rPr>
          <w:rStyle w:val="s0"/>
        </w:rPr>
        <w:t>8) береговая полоса — полоса суши вдоль берегов водных объектов ширин</w:t>
      </w:r>
      <w:r>
        <w:rPr>
          <w:rStyle w:val="s0"/>
        </w:rPr>
        <w:t>ой двадцать метров от береговой линии для установки навигационных знаков и оборудования с соблюдением экологических требований;</w:t>
      </w:r>
    </w:p>
    <w:p w:rsidR="00000000" w:rsidRDefault="00814B18">
      <w:pPr>
        <w:pStyle w:val="pj"/>
      </w:pPr>
      <w:r>
        <w:rPr>
          <w:rStyle w:val="s0"/>
        </w:rPr>
        <w:t>9) береговая линия — линия берега водного объекта, образующаяся в результате максимального прилива (полной воды);</w:t>
      </w:r>
    </w:p>
    <w:p w:rsidR="00000000" w:rsidRDefault="00814B18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9-1 в соответствии с </w:t>
      </w:r>
      <w:hyperlink r:id="rId33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</w:t>
      </w:r>
    </w:p>
    <w:p w:rsidR="00000000" w:rsidRDefault="00814B18">
      <w:pPr>
        <w:pStyle w:val="pj"/>
      </w:pPr>
      <w:r>
        <w:rPr>
          <w:rStyle w:val="s0"/>
        </w:rPr>
        <w:t>9-1) подземные воды - сосредоточения вод, находящихся в недрах;</w:t>
      </w:r>
    </w:p>
    <w:p w:rsidR="00000000" w:rsidRDefault="00814B18">
      <w:pPr>
        <w:pStyle w:val="pj"/>
      </w:pPr>
      <w:r>
        <w:rPr>
          <w:rStyle w:val="s0"/>
        </w:rPr>
        <w:t>1</w:t>
      </w:r>
      <w:r>
        <w:rPr>
          <w:rStyle w:val="s0"/>
        </w:rPr>
        <w:t>0) бассейн подземных вод — совокупность водоносных горизонтов, расположенных в недрах;</w:t>
      </w:r>
    </w:p>
    <w:p w:rsidR="00000000" w:rsidRDefault="00814B18">
      <w:pPr>
        <w:pStyle w:val="pj"/>
      </w:pPr>
      <w:r>
        <w:rPr>
          <w:rStyle w:val="s0"/>
        </w:rPr>
        <w:t>11) месторождения и участки подземных вод — части водоносных горизонтов, в пределах которых имеются благоприятные условия для добычи и извлечения подземных вод;</w:t>
      </w:r>
    </w:p>
    <w:p w:rsidR="00000000" w:rsidRDefault="00814B18">
      <w:pPr>
        <w:pStyle w:val="pji"/>
      </w:pPr>
      <w:r>
        <w:rPr>
          <w:rStyle w:val="s3"/>
        </w:rPr>
        <w:t>В подпун</w:t>
      </w:r>
      <w:r>
        <w:rPr>
          <w:rStyle w:val="s3"/>
        </w:rPr>
        <w:t xml:space="preserve">кт 12 внесены изменения в соответствии с </w:t>
      </w:r>
      <w:hyperlink r:id="rId34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35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12</w:t>
      </w:r>
      <w:r>
        <w:rPr>
          <w:rStyle w:val="s0"/>
        </w:rPr>
        <w:t xml:space="preserve">) хозяйственно-питьевые подземные воды — подземные воды, по своему качеству в естественном состоянии или после обработки, отвечающие нормативным </w:t>
      </w:r>
      <w:hyperlink r:id="rId36" w:history="1">
        <w:r>
          <w:rPr>
            <w:rStyle w:val="a4"/>
          </w:rPr>
          <w:t>требованиям</w:t>
        </w:r>
      </w:hyperlink>
      <w:r>
        <w:rPr>
          <w:rStyle w:val="s0"/>
        </w:rPr>
        <w:t xml:space="preserve"> и предназначенные для питьевых и </w:t>
      </w:r>
      <w:r>
        <w:t>х</w:t>
      </w:r>
      <w:r>
        <w:t>озяйственных</w:t>
      </w:r>
      <w:r>
        <w:rPr>
          <w:rStyle w:val="s0"/>
        </w:rPr>
        <w:t xml:space="preserve"> нужд человека либо для производства питьевой продукции;</w:t>
      </w:r>
    </w:p>
    <w:p w:rsidR="00000000" w:rsidRDefault="00814B18">
      <w:pPr>
        <w:pStyle w:val="pj"/>
      </w:pPr>
      <w:r>
        <w:rPr>
          <w:rStyle w:val="s0"/>
        </w:rPr>
        <w:t>13) поверхностные водные объекты — постоянное или временное сосредоточение вод на поверхности суши в формах ее рельефа, имеющих границы, объем и водный режим;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</w:t>
      </w:r>
      <w:r>
        <w:rPr>
          <w:rStyle w:val="s3"/>
        </w:rPr>
        <w:t xml:space="preserve">13-1 в соответствии с </w:t>
      </w:r>
      <w:hyperlink r:id="rId3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479-IV; изложен в редакции </w:t>
      </w:r>
      <w:hyperlink r:id="rId38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</w:t>
      </w:r>
      <w:r>
        <w:rPr>
          <w:rStyle w:val="s3"/>
        </w:rPr>
        <w:t>15 г. № 322-V (</w:t>
      </w:r>
      <w:hyperlink r:id="rId39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13-1) допустимая концентрация вредных веществ - величина допустимого содержания вредных веществ в сточных водах водопотребителя, сбрасываемых </w:t>
      </w:r>
      <w:r>
        <w:t>в систему водоотведения;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13-2 в соответствии с </w:t>
      </w:r>
      <w:hyperlink r:id="rId40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14B18">
      <w:pPr>
        <w:pStyle w:val="pj"/>
      </w:pPr>
      <w:r>
        <w:t>13-2) уполномоченный орган в области коммунального хозяйства - центральный исполнительный орган, осуществляющий руководство и межотраслевую координацию в области водоснабжения и водоотведения в пределах населенных пунктов;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13-3 </w:t>
      </w:r>
      <w:r>
        <w:rPr>
          <w:rStyle w:val="s3"/>
        </w:rPr>
        <w:t xml:space="preserve">в соответствии с </w:t>
      </w:r>
      <w:hyperlink r:id="rId41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814B18">
      <w:pPr>
        <w:pStyle w:val="pj"/>
      </w:pPr>
      <w:r>
        <w:t>13-3) многофакторное обследование - оценка технического состояния гидротехнических сооружений и основного оборудования, определение остаточного ресурса их элементов методом визуального осмотра и проведением комплекса инженерных исследований (геодезических,</w:t>
      </w:r>
      <w:r>
        <w:t xml:space="preserve"> геофизических, геотехнических, гидрографических и других) в целях предупреждения вредного воздействия вод;</w:t>
      </w:r>
    </w:p>
    <w:p w:rsidR="00000000" w:rsidRDefault="00814B18">
      <w:pPr>
        <w:pStyle w:val="pj"/>
      </w:pPr>
      <w:r>
        <w:rPr>
          <w:rStyle w:val="s0"/>
        </w:rPr>
        <w:t>14) возвратные воды — подземные и поверхностные воды, стекающие с орошаемых территорий, или воды, сбрасываемые промышленными предприятиями, установк</w:t>
      </w:r>
      <w:r>
        <w:rPr>
          <w:rStyle w:val="s0"/>
        </w:rPr>
        <w:t>ами бытового водоснабжения и коммунальными предприятиями;</w:t>
      </w:r>
    </w:p>
    <w:p w:rsidR="00000000" w:rsidRDefault="00814B18">
      <w:pPr>
        <w:pStyle w:val="pji"/>
      </w:pPr>
      <w:r>
        <w:rPr>
          <w:rStyle w:val="s3"/>
        </w:rPr>
        <w:t xml:space="preserve">Подпункт 15 изложен в редакции </w:t>
      </w:r>
      <w:hyperlink r:id="rId42" w:anchor="sub_id=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43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15) трубчатый фильтровый колодец - отрезок трубы с рядом отверстий, забиваемый в первый от поверхности водоносный горизонт;</w:t>
      </w:r>
    </w:p>
    <w:p w:rsidR="00000000" w:rsidRDefault="00814B18">
      <w:pPr>
        <w:pStyle w:val="pji"/>
      </w:pPr>
      <w:r>
        <w:rPr>
          <w:rStyle w:val="s3"/>
        </w:rPr>
        <w:t>В подпункт 16 внесены изменения в соответстви</w:t>
      </w:r>
      <w:r>
        <w:rPr>
          <w:rStyle w:val="s3"/>
        </w:rPr>
        <w:t xml:space="preserve">и с </w:t>
      </w:r>
      <w:hyperlink r:id="rId4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5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16) мелиорированные земли — земли, на</w:t>
      </w:r>
      <w:r>
        <w:rPr>
          <w:rStyle w:val="s0"/>
        </w:rPr>
        <w:t xml:space="preserve"> которых проведены мелиоративные мероприятия (агролесомелиоративные, агротехнические, гидромелиоративные, химические);</w:t>
      </w:r>
    </w:p>
    <w:p w:rsidR="00000000" w:rsidRDefault="00814B18">
      <w:pPr>
        <w:pStyle w:val="pj"/>
      </w:pPr>
      <w:r>
        <w:rPr>
          <w:rStyle w:val="s0"/>
        </w:rPr>
        <w:t>17) минеральные подземные воды — подземные воды, которые по своему составу и (или) содержанию некоторых специфических компонентов оказыва</w:t>
      </w:r>
      <w:r>
        <w:rPr>
          <w:rStyle w:val="s0"/>
        </w:rPr>
        <w:t>ют положительные бальнеологические воздействия;</w:t>
      </w:r>
    </w:p>
    <w:p w:rsidR="00000000" w:rsidRDefault="00814B18">
      <w:pPr>
        <w:pStyle w:val="pj"/>
      </w:pPr>
      <w:r>
        <w:rPr>
          <w:rStyle w:val="s0"/>
        </w:rPr>
        <w:t>18) каналы, приравненные к рекам, — искусственные сооружения, предназначенные для переброски воды из одного бассейна в другой, а также из одной речной системы в другую;</w:t>
      </w:r>
    </w:p>
    <w:p w:rsidR="00000000" w:rsidRDefault="00814B18">
      <w:pPr>
        <w:pStyle w:val="pji"/>
      </w:pPr>
      <w:r>
        <w:rPr>
          <w:rStyle w:val="s3"/>
        </w:rPr>
        <w:t>Статья дополнена подпунктом 18-1 в соот</w:t>
      </w:r>
      <w:r>
        <w:rPr>
          <w:rStyle w:val="s3"/>
        </w:rPr>
        <w:t xml:space="preserve">ветствии с </w:t>
      </w:r>
      <w:hyperlink r:id="rId46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</w:t>
      </w:r>
    </w:p>
    <w:p w:rsidR="00000000" w:rsidRDefault="00814B18">
      <w:pPr>
        <w:pStyle w:val="pj"/>
      </w:pPr>
      <w:r>
        <w:rPr>
          <w:rStyle w:val="s0"/>
        </w:rPr>
        <w:t>18-1) промышленные подземные воды - подземные воды, использующиеся для извлечения содержащ</w:t>
      </w:r>
      <w:r>
        <w:rPr>
          <w:rStyle w:val="s0"/>
        </w:rPr>
        <w:t>ихся в них полезных ископаемых (редкие элементы, галогены и другие);</w:t>
      </w:r>
    </w:p>
    <w:p w:rsidR="00000000" w:rsidRDefault="00814B18">
      <w:pPr>
        <w:pStyle w:val="pj"/>
      </w:pPr>
      <w:r>
        <w:rPr>
          <w:rStyle w:val="s0"/>
        </w:rPr>
        <w:t>19) производственно-технические подземные воды — подземные воды, которые по своему качеству и физическим свойствам используются или могут быть использованы для производственно-техническог</w:t>
      </w:r>
      <w:r>
        <w:rPr>
          <w:rStyle w:val="s0"/>
        </w:rPr>
        <w:t>о водоснабжения;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19-1 в соответствии с </w:t>
      </w:r>
      <w:hyperlink r:id="rId47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14B18">
      <w:pPr>
        <w:pStyle w:val="pj"/>
      </w:pPr>
      <w:r>
        <w:t>19-1) граница раздела эксплуатационной ответственности - место раздела элеме</w:t>
      </w:r>
      <w:r>
        <w:t>нтов систем водоснабжения и водоотведения по признаку обязанностей (ответственности за их эксплуатацию), устанавливаемое соглашением сторон. При отсутствии такого соглашения граница эксплуатационной ответственности устанавливается по границе раздела баланс</w:t>
      </w:r>
      <w:r>
        <w:t>овой принадлежности;</w:t>
      </w:r>
    </w:p>
    <w:p w:rsidR="00000000" w:rsidRDefault="00814B18">
      <w:pPr>
        <w:pStyle w:val="pj"/>
      </w:pPr>
      <w:r>
        <w:rPr>
          <w:rStyle w:val="s0"/>
        </w:rPr>
        <w:t>20) зона санитарной охраны — специально выделяемая территория вокруг источника водоснабжения и водопроводных сооружений, на которой должен соблюдаться установленный режим с целью охраны источника водоснабжения (открытого и подземного),</w:t>
      </w:r>
      <w:r>
        <w:rPr>
          <w:rStyle w:val="s0"/>
        </w:rPr>
        <w:t xml:space="preserve"> водопроводных сооружений и окружающей их территории от загрязнения для предупреждения ухудшения качества воды;</w:t>
      </w:r>
    </w:p>
    <w:p w:rsidR="00000000" w:rsidRDefault="00814B18">
      <w:pPr>
        <w:pStyle w:val="pj"/>
      </w:pPr>
      <w:r>
        <w:rPr>
          <w:rStyle w:val="s0"/>
        </w:rPr>
        <w:t>21) сточные воды — воды, образующиеся в результате хозяйственной деятельности человека или на загрязненной территории, сбрасываемые в естественн</w:t>
      </w:r>
      <w:r>
        <w:rPr>
          <w:rStyle w:val="s0"/>
        </w:rPr>
        <w:t>ые или искусственные водные объекты или на рельеф местности;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подпунктами 21-1 и 21-2 в соответствии с </w:t>
      </w:r>
      <w:hyperlink r:id="rId48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14B18">
      <w:pPr>
        <w:pStyle w:val="pj"/>
      </w:pPr>
      <w:r>
        <w:t>21-1) комплексы очистных</w:t>
      </w:r>
      <w:r>
        <w:t xml:space="preserve"> сооружений сточных вод - сооружения механической и биологической очистки сточных вод населенных пунктов с применением или без применения химических реагентов, включая искусственные водные объекты, предназначенные для естественной биологической очистки сто</w:t>
      </w:r>
      <w:r>
        <w:t>чных вод;</w:t>
      </w:r>
    </w:p>
    <w:p w:rsidR="00000000" w:rsidRDefault="00814B18">
      <w:pPr>
        <w:pStyle w:val="pj"/>
      </w:pPr>
      <w:r>
        <w:t>21-2) искусственные водные объекты, предназначенные для естественной биологической очистки сточных вод, - пруды-накопители, пруды-испарители, биологические пруды, поля-фильтрации, поля-орошения;</w:t>
      </w:r>
    </w:p>
    <w:p w:rsidR="00000000" w:rsidRDefault="00814B18">
      <w:pPr>
        <w:pStyle w:val="pj"/>
      </w:pPr>
      <w:r>
        <w:rPr>
          <w:rStyle w:val="s0"/>
        </w:rPr>
        <w:t xml:space="preserve">22) оросительный канал — искусственное сооружение, </w:t>
      </w:r>
      <w:r>
        <w:rPr>
          <w:rStyle w:val="s0"/>
        </w:rPr>
        <w:t>предназначенное для транспортировки воды от источников орошения к участкам, требующим орошения;</w:t>
      </w:r>
    </w:p>
    <w:p w:rsidR="00000000" w:rsidRDefault="00814B18">
      <w:pPr>
        <w:pStyle w:val="pj"/>
      </w:pPr>
      <w:r>
        <w:rPr>
          <w:rStyle w:val="s0"/>
        </w:rPr>
        <w:t>23) водоотведение — совокупность мероприятий, обеспечивающих сбор, транспортировку, очистку и отведение сточных вод через системы водоотведения в водные объекты</w:t>
      </w:r>
      <w:r>
        <w:rPr>
          <w:rStyle w:val="s0"/>
        </w:rPr>
        <w:t xml:space="preserve"> и (или) на рельефы местности;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23-1 в соответствии с </w:t>
      </w:r>
      <w:hyperlink r:id="rId49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14B18">
      <w:pPr>
        <w:pStyle w:val="pj"/>
      </w:pPr>
      <w:r>
        <w:t>23-1) локальные очистные сооружения водоотведения - совокупность сооружений и устройств водопотребителя для очистки собственных сточных вод;</w:t>
      </w:r>
    </w:p>
    <w:p w:rsidR="00000000" w:rsidRDefault="00814B18">
      <w:pPr>
        <w:pStyle w:val="pj"/>
      </w:pPr>
      <w:r>
        <w:rPr>
          <w:rStyle w:val="s0"/>
        </w:rPr>
        <w:t>24) система водоотведения — комплекс инженерных сетей и сооружений, предназначенный для сбора, транспортировки, очи</w:t>
      </w:r>
      <w:r>
        <w:rPr>
          <w:rStyle w:val="s0"/>
        </w:rPr>
        <w:t>стки и отведения сточных вод;</w:t>
      </w:r>
    </w:p>
    <w:p w:rsidR="00000000" w:rsidRDefault="00814B18">
      <w:pPr>
        <w:pStyle w:val="pj"/>
      </w:pPr>
      <w:r>
        <w:rPr>
          <w:rStyle w:val="s0"/>
        </w:rPr>
        <w:t>25) точка выдела — место забора воды водопользователем из водного источника, а также гидропост в месте передачи водных ресурсов от водопользователя к водопотребителю;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подпунктами 25-1 и 25-2 в соответствии с </w:t>
      </w:r>
      <w:hyperlink r:id="rId50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14B18">
      <w:pPr>
        <w:pStyle w:val="pj"/>
      </w:pPr>
      <w:r>
        <w:t>25-1) прибор учета воды - техническое средство для измерения объема воды (питьевой, технической, сточной и других видов вод), имеющее нормирован</w:t>
      </w:r>
      <w:r>
        <w:t xml:space="preserve">ные метрологические характеристики, воспроизводящее и хранящее единицу физической величины в течение определенного интервала времени, разрешенное к применению для коммерческого учета воды в порядке, установленном </w:t>
      </w:r>
      <w:hyperlink r:id="rId51" w:anchor="sub_id=17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814B18">
      <w:pPr>
        <w:pStyle w:val="pj"/>
      </w:pPr>
      <w:r>
        <w:t xml:space="preserve">25-2) коммерческий учет воды - учет количества воды, необходимый для взаиморасчета между сторонами по </w:t>
      </w:r>
      <w:hyperlink r:id="rId52" w:anchor="sub_id=6" w:history="1">
        <w:r>
          <w:rPr>
            <w:rStyle w:val="a4"/>
          </w:rPr>
          <w:t>договору</w:t>
        </w:r>
      </w:hyperlink>
      <w:r>
        <w:t xml:space="preserve"> на водоснабжение и (или) водоотведение;</w:t>
      </w:r>
    </w:p>
    <w:p w:rsidR="00000000" w:rsidRDefault="00814B18">
      <w:pPr>
        <w:pStyle w:val="pj"/>
      </w:pPr>
      <w:r>
        <w:rPr>
          <w:rStyle w:val="s0"/>
        </w:rPr>
        <w:t>26) водосборная площадь — территория, в пределах границ которой формируются водные ресурсы водного объекта;</w:t>
      </w:r>
    </w:p>
    <w:p w:rsidR="00000000" w:rsidRDefault="00814B18">
      <w:pPr>
        <w:pStyle w:val="pj"/>
      </w:pPr>
      <w:r>
        <w:rPr>
          <w:rStyle w:val="s0"/>
        </w:rPr>
        <w:t>27) попуски — периодическая или эпизодическая подача воды из водохранилища для регулирования р</w:t>
      </w:r>
      <w:r>
        <w:rPr>
          <w:rStyle w:val="s0"/>
        </w:rPr>
        <w:t>асхода или уровня воды на нижележащем участке водотока или уровня воды в самом водохранилище;</w:t>
      </w:r>
    </w:p>
    <w:p w:rsidR="00000000" w:rsidRDefault="00814B18">
      <w:pPr>
        <w:pStyle w:val="pji"/>
      </w:pPr>
      <w:r>
        <w:rPr>
          <w:rStyle w:val="s3"/>
        </w:rPr>
        <w:t xml:space="preserve">Подпункт 28 изложен в редакции </w:t>
      </w:r>
      <w:hyperlink r:id="rId53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54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28) водоохранная зона - территория, примыкающая к водным объектам, на которой устанавливается специальный режим хозяйственной деятельности для предотвращения</w:t>
      </w:r>
      <w:r>
        <w:rPr>
          <w:rStyle w:val="s0"/>
        </w:rPr>
        <w:t xml:space="preserve"> загрязнения, засорения и истощения вод;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29 внесены изменения в соответствии с </w:t>
      </w:r>
      <w:hyperlink r:id="rId55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56" w:anchor="sub_id=100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29) водоохранная полоса — территория шириной не менее тридцати пяти метров в пределах водоохранной зоны, прилегающая к водному объекту, на которой устанавливается режим ограниченной хозяйственной деятельнос</w:t>
      </w:r>
      <w:r>
        <w:rPr>
          <w:rStyle w:val="s0"/>
        </w:rPr>
        <w:t>ти;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30 внесены изменения в соответствии с </w:t>
      </w:r>
      <w:hyperlink r:id="rId5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58" w:anchor="sub_id=1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30) уполномоченный орган в области использования и охраны водного фонда, водоснабжения, водоотведения (далее — уполномоченный орган) — государственный орган, осуществляющий функции управления и контроля в области использования и охраны водного</w:t>
      </w:r>
      <w:r>
        <w:rPr>
          <w:rStyle w:val="s0"/>
        </w:rPr>
        <w:t xml:space="preserve"> фонда, водоснабжения, водоотведения за пределами населенных пунктов;</w:t>
      </w:r>
    </w:p>
    <w:p w:rsidR="00000000" w:rsidRDefault="00814B18">
      <w:pPr>
        <w:pStyle w:val="pji"/>
      </w:pPr>
      <w:r>
        <w:rPr>
          <w:rStyle w:val="s3"/>
        </w:rPr>
        <w:t xml:space="preserve">Подпункт 31 изложен в редакции </w:t>
      </w:r>
      <w:hyperlink r:id="rId59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0" w:anchor="sub_id=100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31) земли водного фонда - земли:</w:t>
      </w:r>
    </w:p>
    <w:p w:rsidR="00000000" w:rsidRDefault="00814B18">
      <w:pPr>
        <w:pStyle w:val="pj"/>
      </w:pPr>
      <w:r>
        <w:rPr>
          <w:rStyle w:val="s0"/>
        </w:rPr>
        <w:t>занятые водными объектами (реками и приравненными к ним каналами, озерами, водохранилищами, прудами и другими внутренними во</w:t>
      </w:r>
      <w:r>
        <w:rPr>
          <w:rStyle w:val="s0"/>
        </w:rPr>
        <w:t>доемами, территориальными водами, ледниками, болотами) и водохозяйственными сооружениями для регулирования стока, располагаемыми на водоисточниках;</w:t>
      </w:r>
    </w:p>
    <w:p w:rsidR="00000000" w:rsidRDefault="00814B18">
      <w:pPr>
        <w:pStyle w:val="pj"/>
      </w:pPr>
      <w:r>
        <w:rPr>
          <w:rStyle w:val="s0"/>
        </w:rPr>
        <w:t>выделенные под водоохранные полосы водных объектов;</w:t>
      </w:r>
    </w:p>
    <w:p w:rsidR="00000000" w:rsidRDefault="00814B18">
      <w:pPr>
        <w:pStyle w:val="pj"/>
      </w:pPr>
      <w:r>
        <w:rPr>
          <w:rStyle w:val="s0"/>
        </w:rPr>
        <w:t>выделенные под зоны санитарной охраны водозаборных систе</w:t>
      </w:r>
      <w:r>
        <w:rPr>
          <w:rStyle w:val="s0"/>
        </w:rPr>
        <w:t>м питьевого водоснабжения;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31-1 в соответствии с </w:t>
      </w:r>
      <w:hyperlink r:id="rId61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14B18">
      <w:pPr>
        <w:pStyle w:val="pj"/>
      </w:pPr>
      <w:r>
        <w:t>31-1) ввод водопровода - трубопровод от распределительной сети вод</w:t>
      </w:r>
      <w:r>
        <w:t>оснабжения, включая колодец с запорной арматурой в точке подключения, до первой задвижки в здании;</w:t>
      </w:r>
    </w:p>
    <w:p w:rsidR="00000000" w:rsidRDefault="00814B18">
      <w:pPr>
        <w:pStyle w:val="pj"/>
      </w:pPr>
      <w:r>
        <w:rPr>
          <w:rStyle w:val="s0"/>
        </w:rPr>
        <w:t>32) воды — совокупность всех вод, сосредоточенных в водных объектах;</w:t>
      </w:r>
    </w:p>
    <w:p w:rsidR="00000000" w:rsidRDefault="00814B18">
      <w:pPr>
        <w:pStyle w:val="pj"/>
      </w:pPr>
      <w:r>
        <w:rPr>
          <w:rStyle w:val="s0"/>
        </w:rPr>
        <w:t>33) вредное воздействие вод — наводнение, затопление, подтопление и иное отрицательное в</w:t>
      </w:r>
      <w:r>
        <w:rPr>
          <w:rStyle w:val="s0"/>
        </w:rPr>
        <w:t>лияние вод, обуславливающие наступление или угрозу возникновения чрезвычайных ситуаций природного и техногенного характера;</w:t>
      </w:r>
    </w:p>
    <w:p w:rsidR="00000000" w:rsidRDefault="00814B18">
      <w:pPr>
        <w:pStyle w:val="pj"/>
      </w:pPr>
      <w:r>
        <w:rPr>
          <w:rStyle w:val="s0"/>
        </w:rPr>
        <w:t xml:space="preserve">34) </w:t>
      </w:r>
      <w:hyperlink r:id="rId62" w:history="1">
        <w:r>
          <w:rPr>
            <w:rStyle w:val="a4"/>
          </w:rPr>
          <w:t>водно-болотные угодья</w:t>
        </w:r>
      </w:hyperlink>
      <w:r>
        <w:rPr>
          <w:rStyle w:val="s0"/>
        </w:rPr>
        <w:t xml:space="preserve"> — районы болот, фенов, торфяных угодий</w:t>
      </w:r>
      <w:r>
        <w:rPr>
          <w:rStyle w:val="s0"/>
        </w:rPr>
        <w:t xml:space="preserve"> или водоемов: естественных или искусственных, постоянных или временных, стоячих или проточных, пресных, солоноватых или соленых, включая морские акватории, глубина которых при отливе не превышает шесть метров;</w:t>
      </w:r>
    </w:p>
    <w:p w:rsidR="00000000" w:rsidRDefault="00814B18">
      <w:pPr>
        <w:pStyle w:val="pji"/>
      </w:pPr>
      <w:r>
        <w:rPr>
          <w:rStyle w:val="s3"/>
        </w:rPr>
        <w:t xml:space="preserve">См.: </w:t>
      </w:r>
      <w:hyperlink r:id="rId6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экологии, геологии и природных ресурсов РК от 28 апреля 2021 года на вопрос от 14 апреля 2021 года № 679048/1 (dialog.egov.kz) «Об отнесении комплексов очистных сооружений сточных вод, прудов-накопителей, прудов-испа</w:t>
      </w:r>
      <w:r>
        <w:rPr>
          <w:rStyle w:val="s3"/>
        </w:rPr>
        <w:t>рителей, биологических прудов и полей-фильтраций к водно-болотным угодьям»</w:t>
      </w:r>
    </w:p>
    <w:p w:rsidR="00000000" w:rsidRDefault="00814B18">
      <w:pPr>
        <w:pStyle w:val="pj"/>
      </w:pPr>
      <w:r>
        <w:rPr>
          <w:rStyle w:val="s0"/>
        </w:rPr>
        <w:t>35) водоснабжение — совокупность мероприятий, обеспечивающих забор, хранение, подготовку, подачу и распределение воды через системы водоснабжения водопотребителям;</w:t>
      </w:r>
    </w:p>
    <w:p w:rsidR="00000000" w:rsidRDefault="00814B18">
      <w:pPr>
        <w:pStyle w:val="pji"/>
      </w:pPr>
      <w:r>
        <w:rPr>
          <w:rStyle w:val="s3"/>
        </w:rPr>
        <w:t>В подпункт 36 вне</w:t>
      </w:r>
      <w:r>
        <w:rPr>
          <w:rStyle w:val="s3"/>
        </w:rPr>
        <w:t xml:space="preserve">сены изменения в соответствии с </w:t>
      </w:r>
      <w:hyperlink r:id="rId64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5" w:anchor="sub_id=1003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36) </w:t>
      </w:r>
      <w:hyperlink r:id="rId66" w:history="1">
        <w:r>
          <w:rPr>
            <w:rStyle w:val="a4"/>
          </w:rPr>
          <w:t>особо важные групповые и локальные системы водоснабжения</w:t>
        </w:r>
      </w:hyperlink>
      <w:r>
        <w:rPr>
          <w:rStyle w:val="s0"/>
        </w:rPr>
        <w:t xml:space="preserve"> — групповые и локальные системы водоснабжения питьевой воды, имеющие приоритетность и социальную з</w:t>
      </w:r>
      <w:r>
        <w:rPr>
          <w:rStyle w:val="s0"/>
        </w:rPr>
        <w:t>начимость и отнесенные к категории особо важных систем водоснабжения уполномоченным органом;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36-1 в соответствии с </w:t>
      </w:r>
      <w:hyperlink r:id="rId67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14B18">
      <w:pPr>
        <w:pStyle w:val="pj"/>
      </w:pPr>
      <w:r>
        <w:t>36-1) организация по водоснабжению и (или) водоотведению - водохозяйственная организация, осуществляющая эксплуатацию систем водоснабжения и водоотведения в населенных пунктах;</w:t>
      </w:r>
    </w:p>
    <w:p w:rsidR="00000000" w:rsidRDefault="00814B18">
      <w:pPr>
        <w:pStyle w:val="pj"/>
      </w:pPr>
      <w:r>
        <w:rPr>
          <w:rStyle w:val="s0"/>
        </w:rPr>
        <w:t>37) система водоснабжения — комплекс инженерных сетей и сооружений, предназначе</w:t>
      </w:r>
      <w:r>
        <w:rPr>
          <w:rStyle w:val="s0"/>
        </w:rPr>
        <w:t>нный для забора, хранения, подготовки, подачи и распределения воды к местам ее потребления;</w:t>
      </w:r>
    </w:p>
    <w:p w:rsidR="00000000" w:rsidRDefault="00814B18">
      <w:pPr>
        <w:pStyle w:val="pj"/>
      </w:pPr>
      <w:r>
        <w:rPr>
          <w:rStyle w:val="s0"/>
        </w:rPr>
        <w:t>38) охрана водных объектов — деятельность, направленная на сохранение, восстановление и воспроизводство водных объектов, а также на недопущение вредного воздействия</w:t>
      </w:r>
      <w:r>
        <w:rPr>
          <w:rStyle w:val="s0"/>
        </w:rPr>
        <w:t xml:space="preserve"> вод;</w:t>
      </w:r>
    </w:p>
    <w:p w:rsidR="00000000" w:rsidRDefault="00814B18">
      <w:pPr>
        <w:pStyle w:val="pj"/>
      </w:pPr>
      <w:r>
        <w:rPr>
          <w:rStyle w:val="s0"/>
        </w:rPr>
        <w:t>39) использование водных объектов — извлечение полезных естественных свойств водных объектов для удовлетворения материальных или иных потребностей физических и юридических лиц;</w:t>
      </w:r>
    </w:p>
    <w:p w:rsidR="00000000" w:rsidRDefault="00814B18">
      <w:pPr>
        <w:pStyle w:val="pj"/>
      </w:pPr>
      <w:r>
        <w:rPr>
          <w:rStyle w:val="s0"/>
        </w:rPr>
        <w:t>40) бассейн водного объекта — территория, включающая водосборные площади гидравлически связанных водоемов и водотоков;</w:t>
      </w:r>
    </w:p>
    <w:p w:rsidR="00000000" w:rsidRDefault="00814B18">
      <w:pPr>
        <w:pStyle w:val="pj"/>
      </w:pPr>
      <w:r>
        <w:rPr>
          <w:rStyle w:val="s0"/>
        </w:rPr>
        <w:t>41) водопользование — использование водных ресурсов в порядке, установленном законодательством Республики Казахстан, для удовлетворения с</w:t>
      </w:r>
      <w:r>
        <w:rPr>
          <w:rStyle w:val="s0"/>
        </w:rPr>
        <w:t>обственных нужд и (или) коммерческих интересов физических и юридических лиц;</w:t>
      </w:r>
    </w:p>
    <w:p w:rsidR="00000000" w:rsidRDefault="00814B18">
      <w:pPr>
        <w:pStyle w:val="pj"/>
      </w:pPr>
      <w:r>
        <w:rPr>
          <w:rStyle w:val="s0"/>
        </w:rPr>
        <w:t>42) водопользователь — физическое или юридическое лицо, которому в порядке, установленном законодательством Республики Казахстан, предоставлено право использования водных ресурсов</w:t>
      </w:r>
      <w:r>
        <w:rPr>
          <w:rStyle w:val="s0"/>
        </w:rPr>
        <w:t xml:space="preserve"> для удовлетворения собственных нужд и (или) коммерческих интересов;</w:t>
      </w:r>
    </w:p>
    <w:p w:rsidR="00000000" w:rsidRDefault="00814B18">
      <w:pPr>
        <w:pStyle w:val="pj"/>
      </w:pPr>
      <w:r>
        <w:rPr>
          <w:rStyle w:val="s0"/>
        </w:rPr>
        <w:t>43) водный режим — изменение во времени уровней, расходов и объемов воды в водных объектах и почвогрунтах;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43-1 в соответствии с </w:t>
      </w:r>
      <w:hyperlink r:id="rId68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506-V; изложен в редакции </w:t>
      </w:r>
      <w:hyperlink r:id="rId69" w:anchor="sub_id=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</w:t>
      </w:r>
      <w:r>
        <w:rPr>
          <w:rStyle w:val="s3"/>
        </w:rPr>
        <w:t>о в действие с 1 июля 2021 г.) (</w:t>
      </w:r>
      <w:hyperlink r:id="rId70" w:anchor="sub_id=1004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43-1) нормативы качества воды - количественные показатели предельных гидрохимической, микробиологической, физической характ</w:t>
      </w:r>
      <w:r>
        <w:rPr>
          <w:rStyle w:val="s0"/>
        </w:rPr>
        <w:t>еристик воды, которые должны быть соблюдены для достижения целевых показателей состояния поверхностных водных объектов;</w:t>
      </w:r>
    </w:p>
    <w:p w:rsidR="00000000" w:rsidRDefault="00814B18">
      <w:pPr>
        <w:pStyle w:val="pj"/>
      </w:pPr>
      <w:r>
        <w:rPr>
          <w:rStyle w:val="s0"/>
        </w:rPr>
        <w:t>44) водный сервитут — право ограниченного пользования водным объектом;</w:t>
      </w:r>
    </w:p>
    <w:p w:rsidR="00000000" w:rsidRDefault="00814B18">
      <w:pPr>
        <w:pStyle w:val="pj"/>
      </w:pPr>
      <w:r>
        <w:rPr>
          <w:rStyle w:val="s0"/>
        </w:rPr>
        <w:t>45) водозаборное сооружение — комплекс сооружений и устройств для</w:t>
      </w:r>
      <w:r>
        <w:rPr>
          <w:rStyle w:val="s0"/>
        </w:rPr>
        <w:t xml:space="preserve"> забора воды из водных объектов;</w:t>
      </w:r>
    </w:p>
    <w:p w:rsidR="00000000" w:rsidRDefault="00814B18">
      <w:pPr>
        <w:pStyle w:val="pj"/>
      </w:pPr>
      <w:r>
        <w:rPr>
          <w:rStyle w:val="s0"/>
        </w:rPr>
        <w:t>46) гидроузел — группа технологически связанных гидротехнических сооружений различного назначения, расположенных в одном створе;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46-1 в соответствии с </w:t>
      </w:r>
      <w:hyperlink r:id="rId71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</w:t>
      </w:r>
    </w:p>
    <w:p w:rsidR="00000000" w:rsidRDefault="00814B18">
      <w:pPr>
        <w:pStyle w:val="pj"/>
      </w:pPr>
      <w:r>
        <w:rPr>
          <w:rStyle w:val="s0"/>
        </w:rPr>
        <w:t>46-1) удельная норма водопотребления или водоотведения - установленное количество потребляемой или отводимой сточной воды на единицу производимой продукции (на определенный объем выполня</w:t>
      </w:r>
      <w:r>
        <w:rPr>
          <w:rStyle w:val="s0"/>
        </w:rPr>
        <w:t>емой работы) при водопользовании физических и юридических лиц;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46-2 в соответствии с </w:t>
      </w:r>
      <w:hyperlink r:id="rId72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</w:t>
      </w:r>
    </w:p>
    <w:p w:rsidR="00000000" w:rsidRDefault="00814B18">
      <w:pPr>
        <w:pStyle w:val="pj"/>
      </w:pPr>
      <w:r>
        <w:rPr>
          <w:rStyle w:val="s0"/>
        </w:rPr>
        <w:t>46-2) укрупненная норма водоп</w:t>
      </w:r>
      <w:r>
        <w:rPr>
          <w:rStyle w:val="s0"/>
        </w:rPr>
        <w:t>отребления или водоотведения - удельная норма водопотребления или водоотведения для отрасли экономики;</w:t>
      </w:r>
    </w:p>
    <w:p w:rsidR="00000000" w:rsidRDefault="00814B18">
      <w:pPr>
        <w:pStyle w:val="pj"/>
      </w:pPr>
      <w:r>
        <w:rPr>
          <w:rStyle w:val="s0"/>
        </w:rPr>
        <w:t>47) водопотребитель — физическое или юридическое лицо, потребляющее воду из водных объектов или пользующееся услугами водохозяйственных организаций и пол</w:t>
      </w:r>
      <w:r>
        <w:rPr>
          <w:rStyle w:val="s0"/>
        </w:rPr>
        <w:t>учающее воду из систем водоснабжения;</w:t>
      </w:r>
    </w:p>
    <w:p w:rsidR="00000000" w:rsidRDefault="00814B18">
      <w:pPr>
        <w:pStyle w:val="pj"/>
      </w:pPr>
      <w:r>
        <w:rPr>
          <w:rStyle w:val="s0"/>
        </w:rPr>
        <w:t>48) водосбережение — система мер, обеспечивающая рациональное и эффективное использование водных ресурсов;</w:t>
      </w:r>
    </w:p>
    <w:p w:rsidR="00000000" w:rsidRDefault="00814B18">
      <w:pPr>
        <w:pStyle w:val="pj"/>
      </w:pPr>
      <w:r>
        <w:rPr>
          <w:rStyle w:val="s0"/>
        </w:rPr>
        <w:t>49) водное хозяйство — отрасль экономики, связанная с использованием, охраной и воспроизводством водных объекто</w:t>
      </w:r>
      <w:r>
        <w:rPr>
          <w:rStyle w:val="s0"/>
        </w:rPr>
        <w:t>в;</w:t>
      </w:r>
    </w:p>
    <w:p w:rsidR="00000000" w:rsidRDefault="00814B18">
      <w:pPr>
        <w:pStyle w:val="pj"/>
      </w:pPr>
      <w:r>
        <w:rPr>
          <w:rStyle w:val="s0"/>
        </w:rPr>
        <w:t>50) водохозяйственная система — комплекс взаимосвязанных водных объектов и гидротехнических сооружений;</w:t>
      </w:r>
    </w:p>
    <w:p w:rsidR="00000000" w:rsidRDefault="00814B18">
      <w:pPr>
        <w:pStyle w:val="pj"/>
      </w:pPr>
      <w:r>
        <w:rPr>
          <w:rStyle w:val="s0"/>
        </w:rPr>
        <w:t>51) безопасность водохозяйственных систем и сооружений — свойства элементов водохозяйственных систем, сооружений, позволяющих обеспечивать защиту жиз</w:t>
      </w:r>
      <w:r>
        <w:rPr>
          <w:rStyle w:val="s0"/>
        </w:rPr>
        <w:t>ни, здоровья и законных интересов людей, окружающей среды и хозяйственных объектов;</w:t>
      </w:r>
    </w:p>
    <w:p w:rsidR="00000000" w:rsidRDefault="00814B18">
      <w:pPr>
        <w:pStyle w:val="pj"/>
      </w:pPr>
      <w:r>
        <w:rPr>
          <w:rStyle w:val="s0"/>
        </w:rPr>
        <w:t xml:space="preserve">52) </w:t>
      </w:r>
      <w:hyperlink r:id="rId73" w:history="1">
        <w:r>
          <w:rPr>
            <w:rStyle w:val="a4"/>
          </w:rPr>
          <w:t>обеспечение безопасности</w:t>
        </w:r>
      </w:hyperlink>
      <w:r>
        <w:rPr>
          <w:rStyle w:val="s0"/>
        </w:rPr>
        <w:t xml:space="preserve"> водохозяйственных систем и сооружений — разработка и осуществление мер по пред</w:t>
      </w:r>
      <w:r>
        <w:rPr>
          <w:rStyle w:val="s0"/>
        </w:rPr>
        <w:t>упреждению возникновения аварий водохозяйственных систем и сооружений;</w:t>
      </w:r>
    </w:p>
    <w:p w:rsidR="00000000" w:rsidRDefault="00814B18">
      <w:pPr>
        <w:pStyle w:val="pj"/>
      </w:pPr>
      <w:r>
        <w:rPr>
          <w:rStyle w:val="s0"/>
        </w:rPr>
        <w:t xml:space="preserve">53) </w:t>
      </w:r>
      <w:hyperlink r:id="rId74" w:anchor="sub_id=100" w:history="1">
        <w:r>
          <w:rPr>
            <w:rStyle w:val="a4"/>
          </w:rPr>
          <w:t>критерии безопасности</w:t>
        </w:r>
      </w:hyperlink>
      <w:r>
        <w:rPr>
          <w:rStyle w:val="s0"/>
        </w:rPr>
        <w:t xml:space="preserve"> </w:t>
      </w:r>
      <w:r>
        <w:rPr>
          <w:rStyle w:val="s0"/>
        </w:rPr>
        <w:t>водохозяйственных систем и сооружений — предельные значения технических показателей состояния водохозяйственных систем и сооружений, условий их эксплуатации, соответствующие допустимому уровню риска возникновения аварий водохозяйственных систем и сооружени</w:t>
      </w:r>
      <w:r>
        <w:rPr>
          <w:rStyle w:val="s0"/>
        </w:rPr>
        <w:t>й;</w:t>
      </w:r>
    </w:p>
    <w:p w:rsidR="00000000" w:rsidRDefault="00814B18">
      <w:pPr>
        <w:pStyle w:val="pj"/>
      </w:pPr>
      <w:r>
        <w:rPr>
          <w:rStyle w:val="s0"/>
        </w:rPr>
        <w:t>54) водохозяйственные сооружения — искусственно созданные гидротехнические сооружения и устройства с целью регулирования использования и охраны водных ресурсов, водоснабжения, водоотведения и устранения вредного воздействия вод;</w:t>
      </w:r>
    </w:p>
    <w:p w:rsidR="00000000" w:rsidRDefault="00814B18">
      <w:pPr>
        <w:pStyle w:val="pj"/>
      </w:pPr>
      <w:r>
        <w:rPr>
          <w:rStyle w:val="s0"/>
        </w:rPr>
        <w:t>55) водохозяйственные ор</w:t>
      </w:r>
      <w:r>
        <w:rPr>
          <w:rStyle w:val="s0"/>
        </w:rPr>
        <w:t>ганизации — юридические лица, деятельность которых связана с регулированием, доставкой, воспроизводством вод, водоснабжением, водоотведением и эксплуатацией водных объектов;</w:t>
      </w:r>
    </w:p>
    <w:p w:rsidR="00000000" w:rsidRDefault="00814B18">
      <w:pPr>
        <w:pStyle w:val="pj"/>
      </w:pPr>
      <w:r>
        <w:rPr>
          <w:rStyle w:val="s0"/>
        </w:rPr>
        <w:t xml:space="preserve">56) водоносные зоны, горизонты и комплексы горных пород — воды, сосредоточенные в </w:t>
      </w:r>
      <w:r>
        <w:rPr>
          <w:rStyle w:val="s0"/>
        </w:rPr>
        <w:t>трещинах и порах горных пород и находящиеся в гидравлической связи;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56-1 в соответствии с </w:t>
      </w:r>
      <w:hyperlink r:id="rId75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</w:t>
      </w:r>
      <w:r>
        <w:rPr>
          <w:rStyle w:val="s3"/>
        </w:rPr>
        <w:t>29 июня 2018 г.)</w:t>
      </w:r>
    </w:p>
    <w:p w:rsidR="00000000" w:rsidRDefault="00814B18">
      <w:pPr>
        <w:pStyle w:val="pj"/>
      </w:pPr>
      <w:r>
        <w:rPr>
          <w:rStyle w:val="s0"/>
        </w:rPr>
        <w:t>56-1) термальные воды - подземные воды с температурой свыше 20°С;</w:t>
      </w:r>
    </w:p>
    <w:p w:rsidR="00000000" w:rsidRDefault="00814B18">
      <w:pPr>
        <w:pStyle w:val="pj"/>
      </w:pPr>
      <w:r>
        <w:rPr>
          <w:rStyle w:val="s0"/>
        </w:rPr>
        <w:t>57) трансграничное воздействие — вредные последствия, возникающие в результате количественного или качественного изменения трансграничных вод, вызываемого деятельностью чело</w:t>
      </w:r>
      <w:r>
        <w:rPr>
          <w:rStyle w:val="s0"/>
        </w:rPr>
        <w:t>века, физический источник которых расположен полностью или частично на территории сопредельного государства или соседних государств;</w:t>
      </w:r>
    </w:p>
    <w:p w:rsidR="00000000" w:rsidRDefault="00814B18">
      <w:pPr>
        <w:pStyle w:val="pj"/>
      </w:pPr>
      <w:r>
        <w:rPr>
          <w:rStyle w:val="s0"/>
        </w:rPr>
        <w:t xml:space="preserve">57-1) исключен в соответствии с </w:t>
      </w:r>
      <w:hyperlink r:id="rId7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03.01.22 г. № 101-VII </w:t>
      </w:r>
      <w:r>
        <w:rPr>
          <w:rStyle w:val="s3"/>
        </w:rPr>
        <w:t>(введено в действие с 7 марта 2022 г.) (</w:t>
      </w:r>
      <w:hyperlink r:id="rId77" w:anchor="sub_id=10057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58) створ — участок реки, на котором располагаются сооружения гидроузла;</w:t>
      </w:r>
    </w:p>
    <w:p w:rsidR="00000000" w:rsidRDefault="00814B18">
      <w:pPr>
        <w:pStyle w:val="pji"/>
      </w:pPr>
      <w:r>
        <w:rPr>
          <w:rStyle w:val="s3"/>
        </w:rPr>
        <w:t>Подпункт 59 излож</w:t>
      </w:r>
      <w:r>
        <w:rPr>
          <w:rStyle w:val="s3"/>
        </w:rPr>
        <w:t xml:space="preserve">ен в редакции </w:t>
      </w:r>
      <w:hyperlink r:id="rId78" w:anchor="sub_id=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79" w:anchor="sub_id=10059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59) шахтный колодец - вертикальная горная выработка, глубина которой больше поперечного сечения, созданная для забора подземных вод в первом от поверхности водоносном горизонте в целях водоснабжения, осушения горных пород и отвода с поверхности</w:t>
      </w:r>
      <w:r>
        <w:rPr>
          <w:rStyle w:val="s0"/>
        </w:rPr>
        <w:t xml:space="preserve"> земли атмосферных и поверхностных вод;</w:t>
      </w:r>
    </w:p>
    <w:p w:rsidR="00000000" w:rsidRDefault="00814B18">
      <w:pPr>
        <w:pStyle w:val="pj"/>
      </w:pPr>
      <w:r>
        <w:rPr>
          <w:rStyle w:val="s0"/>
        </w:rPr>
        <w:t>60) каптажное сооружение — инженерно-техническое сооружение, обеспечивающее на естественном выходе подземных вод вскрытие и вывод их на поверхность земли с целью использования.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"/>
      </w:pPr>
      <w:bookmarkStart w:id="4" w:name="SUB20000"/>
      <w:bookmarkEnd w:id="4"/>
      <w:r>
        <w:rPr>
          <w:rStyle w:val="s1"/>
        </w:rPr>
        <w:t>Статья 2. Водное законодательство Рес</w:t>
      </w:r>
      <w:r>
        <w:rPr>
          <w:rStyle w:val="s1"/>
        </w:rPr>
        <w:t>публики Казахстан</w:t>
      </w:r>
    </w:p>
    <w:p w:rsidR="00000000" w:rsidRDefault="00814B18">
      <w:pPr>
        <w:pStyle w:val="pj"/>
      </w:pPr>
      <w:r>
        <w:t xml:space="preserve">1. Водное законодательство Республики Казахстан основывается на </w:t>
      </w:r>
      <w:hyperlink r:id="rId80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Кодекса и иных </w:t>
      </w:r>
      <w:hyperlink r:id="rId81" w:history="1">
        <w:r>
          <w:rPr>
            <w:rStyle w:val="a4"/>
          </w:rPr>
          <w:t>нормативных правовых актов</w:t>
        </w:r>
      </w:hyperlink>
      <w:r>
        <w:t xml:space="preserve"> Республики Казахстан.</w:t>
      </w:r>
    </w:p>
    <w:p w:rsidR="00000000" w:rsidRDefault="00814B18">
      <w:pPr>
        <w:pStyle w:val="pj"/>
      </w:pPr>
      <w:r>
        <w:t>2. Если международными договорами, ратифицированными Республикой Казахстан, установлены иные правила, чем те, которые содержатся в настоящем Кодексе, то применяются правила международных договоров.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5" w:name="SUB30000"/>
      <w:bookmarkEnd w:id="5"/>
      <w:r>
        <w:rPr>
          <w:rStyle w:val="s1"/>
        </w:rPr>
        <w:t>Статья 3. Цели и задачи водного законодательства Республ</w:t>
      </w:r>
      <w:r>
        <w:rPr>
          <w:rStyle w:val="s1"/>
        </w:rPr>
        <w:t>ики Казахстан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1. Целями водного законодательства Республики Казахстан являются достижение и поддержание экологически безопасного и экономически оптимального уровня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для сохранения и ул</w:t>
      </w:r>
      <w:r>
        <w:t>учшения жизненных условий населения и окружающей среды.</w:t>
      </w:r>
    </w:p>
    <w:p w:rsidR="00000000" w:rsidRDefault="00814B18">
      <w:pPr>
        <w:pStyle w:val="pj"/>
      </w:pPr>
      <w:r>
        <w:t>2. Задачи водного законодательства Республики Казахстан:</w:t>
      </w:r>
    </w:p>
    <w:p w:rsidR="00000000" w:rsidRDefault="00814B1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4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</w:t>
      </w:r>
      <w:r>
        <w:rPr>
          <w:rStyle w:val="s3"/>
        </w:rPr>
        <w:t>.02.09 г. № 132-IV (</w:t>
      </w:r>
      <w:hyperlink r:id="rId8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1) проведение государственной политики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;</w:t>
      </w:r>
    </w:p>
    <w:p w:rsidR="00000000" w:rsidRDefault="00814B18">
      <w:pPr>
        <w:pStyle w:val="pji"/>
      </w:pPr>
      <w:r>
        <w:rPr>
          <w:rStyle w:val="s3"/>
        </w:rPr>
        <w:t>В подпункт 2 внесен</w:t>
      </w:r>
      <w:r>
        <w:rPr>
          <w:rStyle w:val="s3"/>
        </w:rPr>
        <w:t xml:space="preserve">ы изменения в соответствии с </w:t>
      </w:r>
      <w:hyperlink r:id="rId86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2) регулирова</w:t>
      </w:r>
      <w:r>
        <w:t>ние водных отношений</w:t>
      </w:r>
      <w:r>
        <w:rPr>
          <w:rStyle w:val="s0"/>
        </w:rPr>
        <w:t>, отношений в области водоснабжения и водоотведения</w:t>
      </w:r>
      <w:r>
        <w:t>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8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3) обеспечение правовой основы поддержки и развития устойчивого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>;</w:t>
      </w:r>
    </w:p>
    <w:p w:rsidR="00000000" w:rsidRDefault="00814B18">
      <w:pPr>
        <w:pStyle w:val="pji"/>
      </w:pPr>
      <w:r>
        <w:rPr>
          <w:rStyle w:val="s3"/>
        </w:rPr>
        <w:t>В подпункт 4 внесены изменения в соответст</w:t>
      </w:r>
      <w:r>
        <w:rPr>
          <w:rStyle w:val="s3"/>
        </w:rPr>
        <w:t xml:space="preserve">вии с </w:t>
      </w:r>
      <w:hyperlink r:id="rId90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4) определение основных принципов и </w:t>
      </w:r>
      <w:r>
        <w:t>направлений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92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5) управление отношениями в области изучения, разведки, рационального и комплексного использования и охраны водных ресурсов, гидромелиоративных систем и водо</w:t>
      </w:r>
      <w:r>
        <w:rPr>
          <w:rStyle w:val="s0"/>
        </w:rPr>
        <w:t>хозяйственных сооружений;</w:t>
      </w:r>
    </w:p>
    <w:p w:rsidR="00000000" w:rsidRDefault="00814B18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94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14B18">
      <w:pPr>
        <w:pStyle w:val="pj"/>
      </w:pPr>
      <w:r>
        <w:rPr>
          <w:rStyle w:val="s0"/>
        </w:rPr>
        <w:t>6) определение направлений развития гидромелиорации земель;</w:t>
      </w:r>
    </w:p>
    <w:p w:rsidR="00000000" w:rsidRDefault="00814B18">
      <w:pPr>
        <w:pStyle w:val="pji"/>
      </w:pPr>
      <w:r>
        <w:rPr>
          <w:rStyle w:val="s3"/>
        </w:rPr>
        <w:t>Пункт допол</w:t>
      </w:r>
      <w:r>
        <w:rPr>
          <w:rStyle w:val="s3"/>
        </w:rPr>
        <w:t xml:space="preserve">нен подпунктом 7 в соответствии с </w:t>
      </w:r>
      <w:hyperlink r:id="rId95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14B18">
      <w:pPr>
        <w:pStyle w:val="pj"/>
      </w:pPr>
      <w:r>
        <w:rPr>
          <w:rStyle w:val="s0"/>
        </w:rPr>
        <w:t>7) защита населения и объектов хозяйствования от чрезвычайных ситуаций на водохозяйственных сооружениях и по</w:t>
      </w:r>
      <w:r>
        <w:rPr>
          <w:rStyle w:val="s0"/>
        </w:rPr>
        <w:t>следствий, вызванных ими.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"/>
      </w:pPr>
      <w:bookmarkStart w:id="6" w:name="SUB40000"/>
      <w:bookmarkEnd w:id="6"/>
      <w:r>
        <w:rPr>
          <w:rStyle w:val="s1"/>
        </w:rPr>
        <w:t>Статья 4. Водный фонд Республики Казахстан</w:t>
      </w:r>
    </w:p>
    <w:p w:rsidR="00000000" w:rsidRDefault="00814B18">
      <w:pPr>
        <w:pStyle w:val="pj"/>
      </w:pPr>
      <w:r>
        <w:t>Водный фонд Республики Казахстан включает в себя совокупность всех водных объектов в пределах территории Республики Казахстан, включенных или подлежащих включению в государственный водн</w:t>
      </w:r>
      <w:r>
        <w:t>ый кадастр.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7" w:name="SUB50000"/>
      <w:bookmarkEnd w:id="7"/>
      <w:r>
        <w:rPr>
          <w:rStyle w:val="s3"/>
        </w:rPr>
        <w:t xml:space="preserve">Статья 5 изложена в редакции </w:t>
      </w:r>
      <w:hyperlink r:id="rId96" w:anchor="sub_id=2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9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5. Водные объекты</w:t>
      </w:r>
    </w:p>
    <w:p w:rsidR="00000000" w:rsidRDefault="00814B18">
      <w:pPr>
        <w:pStyle w:val="pj"/>
      </w:pPr>
      <w:r>
        <w:rPr>
          <w:rStyle w:val="s0"/>
        </w:rPr>
        <w:t xml:space="preserve">К водным объектам Республики Казахстан относятся сосредоточения вод в рельефах поверхности суши и недрах земли, имеющие границы, объем и водный режим. Ими являются: моря, реки, приравненные </w:t>
      </w:r>
      <w:r>
        <w:rPr>
          <w:rStyle w:val="s0"/>
        </w:rPr>
        <w:t>к ним каналы, озера, ледники и другие поверхностные и подземные водные объекты.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8" w:name="SUB60000"/>
      <w:bookmarkEnd w:id="8"/>
      <w:r>
        <w:rPr>
          <w:rStyle w:val="s1"/>
        </w:rPr>
        <w:t>Статья 6. Водные ресурсы</w:t>
      </w:r>
    </w:p>
    <w:p w:rsidR="00000000" w:rsidRDefault="00814B18">
      <w:pPr>
        <w:pStyle w:val="pj"/>
      </w:pPr>
      <w:r>
        <w:t>Водные ресурсы Республики Казахстан представляют собой запасы поверхностных и подземных вод, сосредоточенных в водных объектах, которые используются или могут быть использованы.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9" w:name="SUB70000"/>
      <w:bookmarkEnd w:id="9"/>
      <w:r>
        <w:rPr>
          <w:rStyle w:val="s1"/>
        </w:rPr>
        <w:t>Статья 7. Земли водного фонда</w:t>
      </w:r>
    </w:p>
    <w:p w:rsidR="00000000" w:rsidRDefault="00814B18">
      <w:pPr>
        <w:pStyle w:val="pji"/>
      </w:pPr>
      <w:r>
        <w:rPr>
          <w:rStyle w:val="s3"/>
        </w:rPr>
        <w:t xml:space="preserve">Пункт 1 изложен в редакции </w:t>
      </w:r>
      <w:hyperlink r:id="rId98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9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10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1. Земли водного фонда принадлежат народу Казахстана. От им</w:t>
      </w:r>
      <w:r>
        <w:t>ени народа Казахстана право собственности осуществляет государство. При этом осуществление права собственности государством реализуется через режим государственной собственности в интересах народа Казахстана.</w:t>
      </w:r>
    </w:p>
    <w:p w:rsidR="00000000" w:rsidRDefault="00814B18">
      <w:pPr>
        <w:pStyle w:val="pj"/>
      </w:pPr>
      <w:bookmarkStart w:id="10" w:name="SUB70200"/>
      <w:bookmarkEnd w:id="10"/>
      <w:r>
        <w:t xml:space="preserve">2. Земельные участки из состава земель водного </w:t>
      </w:r>
      <w:r>
        <w:t>фонда, занятые водохозяйственными сооружениями (оросительные и дренажные системы) межрайонного (областного) и межхозяйственного (районного) значения, а также ирригационные сооружения, обслуживающие земельный участок одного хозяйствующего субъекта, могут на</w:t>
      </w:r>
      <w:r>
        <w:t>ходиться в частной собственности граждан и негосударственных юридических лиц Республики Казахстан в случае приватизации указанных сооружений.</w:t>
      </w:r>
    </w:p>
    <w:p w:rsidR="00000000" w:rsidRDefault="00814B18">
      <w:pPr>
        <w:pStyle w:val="pj"/>
      </w:pPr>
      <w:r>
        <w:t>3. Земельные участки, перечисленные в пункте 2 настоящей статьи, обслуживающие двух и более собственников земельны</w:t>
      </w:r>
      <w:r>
        <w:t>х участков или землепользователей, предоставляются им на праве общей собственности или общего землепользования.</w:t>
      </w:r>
    </w:p>
    <w:p w:rsidR="00000000" w:rsidRDefault="00814B1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02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</w:t>
      </w:r>
      <w:hyperlink r:id="rId103" w:anchor="sub_id=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4. Порядок предоставления земель водного фонда в собственность или землепользование регулируется </w:t>
      </w:r>
      <w:hyperlink r:id="rId104" w:anchor="sub_id=1330000" w:history="1">
        <w:r>
          <w:rPr>
            <w:rStyle w:val="a4"/>
          </w:rPr>
          <w:t>земельным законодательством</w:t>
        </w:r>
      </w:hyperlink>
      <w:r>
        <w:t xml:space="preserve"> Республики Казахстан.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1" w:name="SUB80000"/>
      <w:bookmarkEnd w:id="11"/>
      <w:r>
        <w:rPr>
          <w:rStyle w:val="s1"/>
        </w:rPr>
        <w:t>Статья 8. Право собственности на водный фонд Республики Казахстан</w:t>
      </w:r>
    </w:p>
    <w:p w:rsidR="00000000" w:rsidRDefault="00814B18">
      <w:pPr>
        <w:pStyle w:val="pji"/>
      </w:pPr>
      <w:r>
        <w:rPr>
          <w:rStyle w:val="s3"/>
        </w:rPr>
        <w:t xml:space="preserve">Пункт 1 изложен в редакции </w:t>
      </w:r>
      <w:hyperlink r:id="rId105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10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1. Право собственности на водный фонд Республики Казахстан о</w:t>
      </w:r>
      <w:r>
        <w:t>существляется исключительно государством в интересах народа Казахстана.</w:t>
      </w:r>
    </w:p>
    <w:p w:rsidR="00000000" w:rsidRDefault="00814B18">
      <w:pPr>
        <w:pStyle w:val="pji"/>
      </w:pPr>
      <w:r>
        <w:rPr>
          <w:rStyle w:val="s3"/>
        </w:rPr>
        <w:t xml:space="preserve">Пункт 2 изложен в редакции </w:t>
      </w:r>
      <w:hyperlink r:id="rId107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108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2. В интересах народа Казахстана право владения, пользования и распоряжения водным фондом осуществляет Правительство Республики Казахстан.</w:t>
      </w:r>
    </w:p>
    <w:p w:rsidR="00000000" w:rsidRDefault="00814B18">
      <w:pPr>
        <w:pStyle w:val="pj"/>
      </w:pPr>
      <w:r>
        <w:t>3. Действия физичес</w:t>
      </w:r>
      <w:r>
        <w:t xml:space="preserve">ких и юридических лиц, нарушающие право государственной собственности на водные объекты, являются недействительными и влекут ответственность, предусмотренную </w:t>
      </w:r>
      <w:hyperlink r:id="rId109" w:anchor="sub_id=1410000" w:history="1">
        <w:r>
          <w:rPr>
            <w:rStyle w:val="a4"/>
          </w:rPr>
          <w:t>законами Респ</w:t>
        </w:r>
        <w:r>
          <w:rPr>
            <w:rStyle w:val="a4"/>
          </w:rPr>
          <w:t>ублики Казахстан</w:t>
        </w:r>
      </w:hyperlink>
      <w:r>
        <w:t>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12" w:name="SUB90000"/>
      <w:bookmarkEnd w:id="12"/>
      <w:r>
        <w:rPr>
          <w:rStyle w:val="s3"/>
        </w:rPr>
        <w:t xml:space="preserve">В статью 9 внесены изменения в соответствии с </w:t>
      </w:r>
      <w:hyperlink r:id="rId110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9. Принципы водного законодательства Республики Казахстан</w:t>
      </w:r>
    </w:p>
    <w:p w:rsidR="00000000" w:rsidRDefault="00814B18">
      <w:pPr>
        <w:pStyle w:val="pj"/>
      </w:pPr>
      <w:r>
        <w:t>Водное законодательство Республики Казахстан основывается на следующих принципах:</w:t>
      </w:r>
    </w:p>
    <w:p w:rsidR="00000000" w:rsidRDefault="00814B18">
      <w:pPr>
        <w:pStyle w:val="pj"/>
      </w:pPr>
      <w:r>
        <w:t>1) признания государственного значения вод, являющихся основой жизни и деятельности на</w:t>
      </w:r>
      <w:r>
        <w:t>селения;</w:t>
      </w:r>
    </w:p>
    <w:p w:rsidR="00000000" w:rsidRDefault="00814B18">
      <w:pPr>
        <w:pStyle w:val="pj"/>
      </w:pPr>
      <w:r>
        <w:t>2) первоочередного обеспечения населения питьевой водой в необходимом количестве и гарантированного качества;</w:t>
      </w:r>
    </w:p>
    <w:p w:rsidR="00000000" w:rsidRDefault="00814B18">
      <w:pPr>
        <w:pStyle w:val="pj"/>
      </w:pPr>
      <w:r>
        <w:t>3) справедливого и равного доступа населения к воде;</w:t>
      </w:r>
    </w:p>
    <w:p w:rsidR="00000000" w:rsidRDefault="00814B18">
      <w:pPr>
        <w:pStyle w:val="pj"/>
      </w:pPr>
      <w:r>
        <w:t xml:space="preserve">4) комплексного и рационального водопользования с освоением современных технологий, </w:t>
      </w:r>
      <w:r>
        <w:t>позволяющих сократить забор воды и снизить вредное воздействие вод;</w:t>
      </w:r>
    </w:p>
    <w:p w:rsidR="00000000" w:rsidRDefault="00814B18">
      <w:pPr>
        <w:pStyle w:val="pj"/>
      </w:pPr>
      <w:r>
        <w:t>5) использования водных объектов в комплексе с их охраной;</w:t>
      </w:r>
    </w:p>
    <w:p w:rsidR="00000000" w:rsidRDefault="00814B18">
      <w:pPr>
        <w:pStyle w:val="pj"/>
      </w:pPr>
      <w:r>
        <w:t>6) платности специального водопользования;</w:t>
      </w:r>
    </w:p>
    <w:p w:rsidR="00000000" w:rsidRDefault="00814B18">
      <w:pPr>
        <w:pStyle w:val="pj"/>
      </w:pPr>
      <w:r>
        <w:t>7) возмещения ущерба, причиненного нарушением водного законодательства Республики Каза</w:t>
      </w:r>
      <w:r>
        <w:t>хстан;</w:t>
      </w:r>
    </w:p>
    <w:p w:rsidR="00000000" w:rsidRDefault="00814B18">
      <w:pPr>
        <w:pStyle w:val="pj"/>
      </w:pPr>
      <w:r>
        <w:t>8) неотвратимости ответственности за нарушение водного законодательства Республики Казахстан;</w:t>
      </w:r>
    </w:p>
    <w:p w:rsidR="00000000" w:rsidRDefault="00814B18">
      <w:pPr>
        <w:pStyle w:val="pj"/>
      </w:pPr>
      <w:r>
        <w:t>9) гласности и привлечения общественности к решению задач по использованию и охране водного фонда;</w:t>
      </w:r>
    </w:p>
    <w:p w:rsidR="00000000" w:rsidRDefault="00814B18">
      <w:pPr>
        <w:pStyle w:val="pj"/>
      </w:pPr>
      <w:r>
        <w:rPr>
          <w:rStyle w:val="s0"/>
        </w:rPr>
        <w:t>10) доступности информации о состоянии водного фонда Республики Казахстан;</w:t>
      </w:r>
    </w:p>
    <w:p w:rsidR="00000000" w:rsidRDefault="00814B18">
      <w:pPr>
        <w:pStyle w:val="pj"/>
      </w:pPr>
      <w:r>
        <w:rPr>
          <w:rStyle w:val="s0"/>
        </w:rPr>
        <w:t xml:space="preserve">11) использования трансграничных вод на основе международных </w:t>
      </w:r>
      <w:hyperlink r:id="rId112" w:history="1">
        <w:r>
          <w:rPr>
            <w:rStyle w:val="a4"/>
          </w:rPr>
          <w:t>норм и международных договоров</w:t>
        </w:r>
      </w:hyperlink>
      <w:r>
        <w:rPr>
          <w:rStyle w:val="s0"/>
        </w:rPr>
        <w:t>, ратифицированных Республ</w:t>
      </w:r>
      <w:r>
        <w:rPr>
          <w:rStyle w:val="s0"/>
        </w:rPr>
        <w:t>икой Казахстан;</w:t>
      </w:r>
    </w:p>
    <w:p w:rsidR="00000000" w:rsidRDefault="00814B18">
      <w:pPr>
        <w:pStyle w:val="pj"/>
      </w:pPr>
      <w:r>
        <w:rPr>
          <w:rStyle w:val="s0"/>
        </w:rPr>
        <w:t>12) неразрывности и взаимосвязанности водоснабжения и водоотведения при проектировании и строительстве;</w:t>
      </w:r>
    </w:p>
    <w:p w:rsidR="00000000" w:rsidRDefault="00814B18">
      <w:pPr>
        <w:pStyle w:val="pj"/>
      </w:pPr>
      <w:r>
        <w:rPr>
          <w:rStyle w:val="s0"/>
        </w:rPr>
        <w:t>13) платности услуг водоснабжения и (или) водоотведения.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13" w:name="SUB100000"/>
      <w:bookmarkEnd w:id="13"/>
      <w:r>
        <w:rPr>
          <w:rStyle w:val="s3"/>
        </w:rPr>
        <w:t xml:space="preserve">В статью 10 внесены изменения в соответствии с </w:t>
      </w:r>
      <w:hyperlink r:id="rId11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10. Отношения в области использова</w:t>
      </w:r>
      <w:r>
        <w:rPr>
          <w:rStyle w:val="s1"/>
        </w:rPr>
        <w:t>ния и охраны водного фонда, водоснабжения и водоотведения, регулируемые водным и иным законодательством Республики Казахстан</w:t>
      </w:r>
    </w:p>
    <w:p w:rsidR="00000000" w:rsidRDefault="00814B18">
      <w:pPr>
        <w:pStyle w:val="pji"/>
      </w:pPr>
      <w:r>
        <w:rPr>
          <w:rStyle w:val="s3"/>
        </w:rPr>
        <w:t xml:space="preserve">Пункт 1 изложен в редакции </w:t>
      </w:r>
      <w:hyperlink r:id="rId115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</w:t>
      </w:r>
      <w:r>
        <w:rPr>
          <w:rStyle w:val="s3"/>
        </w:rPr>
        <w:t>№ 132-IV (</w:t>
      </w:r>
      <w:hyperlink r:id="rId11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1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1. Водное законодательство Республики Казахстан регулирует отношения в области использования и охраны водного фонда, управления водным фондом и водохозяйственными системами, водоснабжени</w:t>
      </w:r>
      <w:r>
        <w:rPr>
          <w:rStyle w:val="s0"/>
        </w:rPr>
        <w:t>я и водоотведения, безопасности плотин, проведения гидромелиоративных работ и иные водные отношения.</w:t>
      </w:r>
    </w:p>
    <w:p w:rsidR="00000000" w:rsidRDefault="00814B18">
      <w:pPr>
        <w:pStyle w:val="pj"/>
      </w:pPr>
      <w:r>
        <w:t xml:space="preserve">2. Отношения в части </w:t>
      </w:r>
      <w:hyperlink r:id="rId119" w:anchor="sub_id=1320000" w:history="1">
        <w:r>
          <w:rPr>
            <w:rStyle w:val="a4"/>
          </w:rPr>
          <w:t>земель</w:t>
        </w:r>
      </w:hyperlink>
      <w:r>
        <w:t xml:space="preserve">, </w:t>
      </w:r>
      <w:hyperlink r:id="rId120" w:anchor="sub_id=860000" w:history="1">
        <w:r>
          <w:rPr>
            <w:rStyle w:val="a4"/>
          </w:rPr>
          <w:t>лесов</w:t>
        </w:r>
      </w:hyperlink>
      <w:r>
        <w:t xml:space="preserve">, </w:t>
      </w:r>
      <w:hyperlink r:id="rId121" w:history="1">
        <w:r>
          <w:rPr>
            <w:rStyle w:val="a4"/>
          </w:rPr>
          <w:t>растительного и животного мира</w:t>
        </w:r>
      </w:hyperlink>
      <w:r>
        <w:t xml:space="preserve">, </w:t>
      </w:r>
      <w:hyperlink r:id="rId122" w:anchor="sub_id=1980100" w:history="1">
        <w:r>
          <w:rPr>
            <w:rStyle w:val="a4"/>
          </w:rPr>
          <w:t>атмосферного воздуха</w:t>
        </w:r>
      </w:hyperlink>
      <w:r>
        <w:t>, в</w:t>
      </w:r>
      <w:r>
        <w:t>озникающие при использовании и охране водных объектов, регулируются специальным законодательством и настоящим Кодексом.</w:t>
      </w:r>
    </w:p>
    <w:p w:rsidR="00000000" w:rsidRDefault="00814B1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12.02.09 г. № 132-IV (</w:t>
      </w:r>
      <w:hyperlink r:id="rId12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3. Отношения, возникающие при обеспечении экологической, санитарно-эпидемиологической безопасности водных объектов и предотвращении вредного воздействия хозяйственной и иной деятельности на естественные водные экологические системы, регулируются </w:t>
      </w:r>
      <w:hyperlink r:id="rId125" w:history="1">
        <w:r>
          <w:rPr>
            <w:rStyle w:val="a4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2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</w:t>
      </w:r>
      <w:r>
        <w:t xml:space="preserve"> санитарно-эпидемиологическом благополучи</w:t>
      </w:r>
      <w:r>
        <w:t>и населения, а также настоящим Кодексом.</w:t>
      </w:r>
    </w:p>
    <w:p w:rsidR="00000000" w:rsidRDefault="00814B1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9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(введено в действие с 1 января 2015 г.) (</w:t>
      </w:r>
      <w:hyperlink r:id="rId130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2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32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4. Отношения в области государственного геологического изучения и разведки подземных вод, охраны подземных сооружений от вредного воздействия вод регулируются соответственно </w:t>
      </w:r>
      <w:hyperlink r:id="rId133" w:anchor="sub_id=74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 и </w:t>
      </w:r>
      <w:hyperlink r:id="rId134" w:anchor="sub_id=7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граж</w:t>
      </w:r>
      <w:r>
        <w:rPr>
          <w:rStyle w:val="s0"/>
        </w:rPr>
        <w:t>данской защите.</w:t>
      </w:r>
    </w:p>
    <w:p w:rsidR="00000000" w:rsidRDefault="00814B18">
      <w:pPr>
        <w:pStyle w:val="pji"/>
      </w:pPr>
      <w:r>
        <w:rPr>
          <w:rStyle w:val="s3"/>
        </w:rPr>
        <w:t xml:space="preserve">Пункт 5 изложен в редакции </w:t>
      </w:r>
      <w:hyperlink r:id="rId135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(введено в действие с 1 января 2015 г.) (</w:t>
      </w:r>
      <w:hyperlink r:id="rId136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5. Отношения, возникающие по вопросам предупреждения и ликвидации чрезвычайных ситуаций природного и техногенного характера на водных объектах, за исключением вопросов, связанных с безопасностью плотин, регулируютс</w:t>
      </w:r>
      <w:r>
        <w:rPr>
          <w:rStyle w:val="s0"/>
        </w:rPr>
        <w:t xml:space="preserve">я </w:t>
      </w:r>
      <w:hyperlink r:id="rId13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гражданской защите.</w:t>
      </w:r>
    </w:p>
    <w:p w:rsidR="00000000" w:rsidRDefault="00814B18">
      <w:pPr>
        <w:pStyle w:val="pj"/>
      </w:pPr>
      <w:r>
        <w:t xml:space="preserve">6. Отношения, возникающие в области судоходства и мореплавания, регулируются </w:t>
      </w:r>
      <w:hyperlink r:id="rId138" w:anchor="sub_id=1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сфере водного транспорта.</w:t>
      </w:r>
    </w:p>
    <w:p w:rsidR="00000000" w:rsidRDefault="00814B18">
      <w:pPr>
        <w:pStyle w:val="pj"/>
      </w:pPr>
      <w:r>
        <w:t>7. Отношения, возникающие в области использования морских вод, регулируются настоящим Кодексом и междунаро</w:t>
      </w:r>
      <w:r>
        <w:t xml:space="preserve">дными договорами, </w:t>
      </w:r>
      <w:hyperlink r:id="rId139" w:history="1">
        <w:r>
          <w:rPr>
            <w:rStyle w:val="a4"/>
          </w:rPr>
          <w:t>ратифицированными</w:t>
        </w:r>
      </w:hyperlink>
      <w:r>
        <w:t xml:space="preserve"> Республикой Казахстан.</w:t>
      </w:r>
    </w:p>
    <w:p w:rsidR="00000000" w:rsidRDefault="00814B18">
      <w:pPr>
        <w:pStyle w:val="pj"/>
      </w:pPr>
      <w:r>
        <w:t>8. Отношения, связанные с использованием и охраной трансграничных вод, регулируются настоящим Кодексом, законодательством Республики</w:t>
      </w:r>
      <w:r>
        <w:t xml:space="preserve"> Казахстан, а также международными договорами, </w:t>
      </w:r>
      <w:hyperlink r:id="rId140" w:history="1">
        <w:r>
          <w:rPr>
            <w:rStyle w:val="a4"/>
          </w:rPr>
          <w:t>ратифицированными</w:t>
        </w:r>
      </w:hyperlink>
      <w:r>
        <w:t xml:space="preserve"> Республикой Казахстан.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c"/>
      </w:pPr>
      <w:bookmarkStart w:id="14" w:name="SUB110000"/>
      <w:bookmarkEnd w:id="14"/>
      <w:r>
        <w:rPr>
          <w:rStyle w:val="s1"/>
        </w:rPr>
        <w:t>Глава 2. Объекты водных отношений</w:t>
      </w:r>
    </w:p>
    <w:p w:rsidR="00000000" w:rsidRDefault="00814B18">
      <w:pPr>
        <w:pStyle w:val="pc"/>
      </w:pPr>
      <w:r>
        <w:t> </w:t>
      </w:r>
    </w:p>
    <w:p w:rsidR="00000000" w:rsidRDefault="00814B18">
      <w:pPr>
        <w:pStyle w:val="pj"/>
      </w:pPr>
      <w:r>
        <w:rPr>
          <w:rStyle w:val="s1"/>
        </w:rPr>
        <w:t>Статья 11. Объекты водных отношений</w:t>
      </w:r>
    </w:p>
    <w:p w:rsidR="00000000" w:rsidRDefault="00814B18">
      <w:pPr>
        <w:pStyle w:val="pj"/>
      </w:pPr>
      <w:r>
        <w:rPr>
          <w:rStyle w:val="s0"/>
        </w:rPr>
        <w:t>1. Объектами водных отношени</w:t>
      </w:r>
      <w:r>
        <w:rPr>
          <w:rStyle w:val="s0"/>
        </w:rPr>
        <w:t>й являются водные объекты, водохозяйственные сооружения и земли водного фонда.</w:t>
      </w:r>
    </w:p>
    <w:p w:rsidR="00000000" w:rsidRDefault="00814B18">
      <w:pPr>
        <w:pStyle w:val="pj"/>
      </w:pPr>
      <w:r>
        <w:rPr>
          <w:rStyle w:val="s0"/>
        </w:rPr>
        <w:t>2. Водные объекты подразделяются на:</w:t>
      </w:r>
    </w:p>
    <w:p w:rsidR="00000000" w:rsidRDefault="00814B18">
      <w:pPr>
        <w:pStyle w:val="pj"/>
      </w:pPr>
      <w:r>
        <w:rPr>
          <w:rStyle w:val="s0"/>
        </w:rPr>
        <w:t>1) поверхностные водные объекты;</w:t>
      </w:r>
    </w:p>
    <w:p w:rsidR="00000000" w:rsidRDefault="00814B18">
      <w:pPr>
        <w:pStyle w:val="pj"/>
      </w:pPr>
      <w:r>
        <w:rPr>
          <w:rStyle w:val="s0"/>
        </w:rPr>
        <w:t>2) подземные водные объекты;</w:t>
      </w:r>
    </w:p>
    <w:p w:rsidR="00000000" w:rsidRDefault="00814B18">
      <w:pPr>
        <w:pStyle w:val="pj"/>
      </w:pPr>
      <w:r>
        <w:rPr>
          <w:rStyle w:val="s0"/>
        </w:rPr>
        <w:t>3) морские воды Республики Казахстан;</w:t>
      </w:r>
    </w:p>
    <w:p w:rsidR="00000000" w:rsidRDefault="00814B18">
      <w:pPr>
        <w:pStyle w:val="pj"/>
      </w:pPr>
      <w:r>
        <w:rPr>
          <w:rStyle w:val="s0"/>
        </w:rPr>
        <w:t>4) трансграничные воды.</w:t>
      </w:r>
    </w:p>
    <w:p w:rsidR="00000000" w:rsidRDefault="00814B18">
      <w:pPr>
        <w:pStyle w:val="pj"/>
      </w:pPr>
      <w:r>
        <w:rPr>
          <w:rStyle w:val="s0"/>
        </w:rPr>
        <w:t>3. В зависимости от видов пользования водные объекты подразделяются на:</w:t>
      </w:r>
    </w:p>
    <w:p w:rsidR="00000000" w:rsidRDefault="00814B18">
      <w:pPr>
        <w:pStyle w:val="pj"/>
      </w:pPr>
      <w:r>
        <w:rPr>
          <w:rStyle w:val="s0"/>
        </w:rPr>
        <w:t>1) водные объекты общего пользования;</w:t>
      </w:r>
    </w:p>
    <w:p w:rsidR="00000000" w:rsidRDefault="00814B18">
      <w:pPr>
        <w:pStyle w:val="pj"/>
      </w:pPr>
      <w:r>
        <w:rPr>
          <w:rStyle w:val="s0"/>
        </w:rPr>
        <w:t>2) водные объекты совместного пользования;</w:t>
      </w:r>
    </w:p>
    <w:p w:rsidR="00000000" w:rsidRDefault="00814B18">
      <w:pPr>
        <w:pStyle w:val="pj"/>
      </w:pPr>
      <w:r>
        <w:rPr>
          <w:rStyle w:val="s0"/>
        </w:rPr>
        <w:t>3) водные объекты обособленного пользования;</w:t>
      </w:r>
    </w:p>
    <w:p w:rsidR="00000000" w:rsidRDefault="00814B18">
      <w:pPr>
        <w:pStyle w:val="pj"/>
      </w:pPr>
      <w:r>
        <w:rPr>
          <w:rStyle w:val="s0"/>
        </w:rPr>
        <w:t>4) водные объекты особо охраняемых природных территорий;</w:t>
      </w:r>
    </w:p>
    <w:p w:rsidR="00000000" w:rsidRDefault="00814B18">
      <w:pPr>
        <w:pStyle w:val="pj"/>
      </w:pPr>
      <w:r>
        <w:rPr>
          <w:rStyle w:val="s0"/>
        </w:rPr>
        <w:t>5</w:t>
      </w:r>
      <w:r>
        <w:rPr>
          <w:rStyle w:val="s0"/>
        </w:rPr>
        <w:t xml:space="preserve">) </w:t>
      </w:r>
      <w:hyperlink r:id="rId141" w:history="1">
        <w:r>
          <w:rPr>
            <w:rStyle w:val="a4"/>
          </w:rPr>
          <w:t>водные объекты</w:t>
        </w:r>
      </w:hyperlink>
      <w:r>
        <w:rPr>
          <w:rStyle w:val="s0"/>
        </w:rPr>
        <w:t xml:space="preserve"> особого государственного значения;</w:t>
      </w:r>
    </w:p>
    <w:p w:rsidR="00000000" w:rsidRDefault="00814B18">
      <w:pPr>
        <w:pStyle w:val="pji"/>
      </w:pPr>
      <w:r>
        <w:rPr>
          <w:rStyle w:val="s3"/>
        </w:rPr>
        <w:t xml:space="preserve">Пункт 3 дополнен подпунктом 6 в соответствии с </w:t>
      </w:r>
      <w:hyperlink r:id="rId142" w:anchor="sub_id=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25.01.12 г. № 548-IV</w:t>
      </w:r>
    </w:p>
    <w:p w:rsidR="00000000" w:rsidRDefault="00814B18">
      <w:pPr>
        <w:pStyle w:val="pj"/>
      </w:pPr>
      <w:r>
        <w:rPr>
          <w:rStyle w:val="s0"/>
        </w:rPr>
        <w:t>6) водные объекты государственного лесного фонда.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"/>
      </w:pPr>
      <w:bookmarkStart w:id="15" w:name="SUB120000"/>
      <w:bookmarkEnd w:id="15"/>
      <w:r>
        <w:rPr>
          <w:rStyle w:val="s1"/>
        </w:rPr>
        <w:t>Статья 12. Поверхностные водные объекты</w:t>
      </w:r>
    </w:p>
    <w:p w:rsidR="00000000" w:rsidRDefault="00814B18">
      <w:pPr>
        <w:pStyle w:val="pj"/>
      </w:pPr>
      <w:r>
        <w:t>1. Поверхностные водные объекты подразделяются на:</w:t>
      </w:r>
    </w:p>
    <w:p w:rsidR="00000000" w:rsidRDefault="00814B18">
      <w:pPr>
        <w:pStyle w:val="pj"/>
      </w:pPr>
      <w:r>
        <w:t>1) водоемы - реки и приравненные к ним каналы, озера, водохранилища, пруды и другие внутренние водоемы, территориальные воды;</w:t>
      </w:r>
    </w:p>
    <w:p w:rsidR="00000000" w:rsidRDefault="00814B18">
      <w:pPr>
        <w:pStyle w:val="pj"/>
      </w:pPr>
      <w:r>
        <w:t>2) ледники, болота.</w:t>
      </w:r>
    </w:p>
    <w:p w:rsidR="00000000" w:rsidRDefault="00814B18">
      <w:pPr>
        <w:pStyle w:val="pj"/>
      </w:pPr>
      <w:r>
        <w:t>2. Поверхностные водные объекты состоят из поверхностных вод, дна и берегов.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16" w:name="SUB130000"/>
      <w:bookmarkEnd w:id="16"/>
      <w:r>
        <w:rPr>
          <w:rStyle w:val="s3"/>
        </w:rPr>
        <w:t xml:space="preserve">Статья 13 изложена в редакции </w:t>
      </w:r>
      <w:hyperlink r:id="rId143" w:anchor="sub_id=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4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</w:t>
      </w:r>
      <w:r>
        <w:rPr>
          <w:rStyle w:val="s1"/>
        </w:rPr>
        <w:t>атья 13. Подземные водные объекты</w:t>
      </w:r>
    </w:p>
    <w:p w:rsidR="00000000" w:rsidRDefault="00814B18">
      <w:pPr>
        <w:pStyle w:val="pj"/>
      </w:pPr>
      <w:r>
        <w:rPr>
          <w:rStyle w:val="s0"/>
        </w:rPr>
        <w:t>К подземным водным объектам относятся:</w:t>
      </w:r>
    </w:p>
    <w:p w:rsidR="00000000" w:rsidRDefault="00814B18">
      <w:pPr>
        <w:pStyle w:val="pj"/>
      </w:pPr>
      <w:r>
        <w:rPr>
          <w:rStyle w:val="s0"/>
        </w:rPr>
        <w:t>1) бассейн подземных вод;</w:t>
      </w:r>
    </w:p>
    <w:p w:rsidR="00000000" w:rsidRDefault="00814B18">
      <w:pPr>
        <w:pStyle w:val="pj"/>
      </w:pPr>
      <w:r>
        <w:rPr>
          <w:rStyle w:val="s0"/>
        </w:rPr>
        <w:t>2) месторождения и участки подземных вод;</w:t>
      </w:r>
    </w:p>
    <w:p w:rsidR="00000000" w:rsidRDefault="00814B18">
      <w:pPr>
        <w:pStyle w:val="pj"/>
      </w:pPr>
      <w:r>
        <w:rPr>
          <w:rStyle w:val="s0"/>
        </w:rPr>
        <w:t>3) водоносные горизонты и комплексы;</w:t>
      </w:r>
    </w:p>
    <w:p w:rsidR="00000000" w:rsidRDefault="00814B18">
      <w:pPr>
        <w:pStyle w:val="pj"/>
      </w:pPr>
      <w:r>
        <w:rPr>
          <w:rStyle w:val="s0"/>
        </w:rPr>
        <w:t>4) естественный выход подземных вод на суше (родники).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7" w:name="SUB140000"/>
      <w:bookmarkEnd w:id="17"/>
      <w:r>
        <w:rPr>
          <w:rStyle w:val="s1"/>
        </w:rPr>
        <w:t>Статья 14. Морские во</w:t>
      </w:r>
      <w:r>
        <w:rPr>
          <w:rStyle w:val="s1"/>
        </w:rPr>
        <w:t>ды</w:t>
      </w:r>
    </w:p>
    <w:p w:rsidR="00000000" w:rsidRDefault="00814B18">
      <w:pPr>
        <w:pStyle w:val="pj"/>
      </w:pPr>
      <w:r>
        <w:t xml:space="preserve">1. К морским водам Республики Казахстан, если иное не предусмотрено международными договорами, ратифицированными Республикой Казахстан, относятся воды Каспийского и Аральского морей в пределах </w:t>
      </w:r>
      <w:hyperlink r:id="rId145" w:history="1">
        <w:r>
          <w:rPr>
            <w:rStyle w:val="a4"/>
          </w:rPr>
          <w:t>Государственной границы Республики Казахстан</w:t>
        </w:r>
      </w:hyperlink>
      <w:r>
        <w:t>.</w:t>
      </w:r>
    </w:p>
    <w:p w:rsidR="00000000" w:rsidRDefault="00814B18">
      <w:pPr>
        <w:pStyle w:val="pj"/>
      </w:pPr>
      <w:r>
        <w:rPr>
          <w:rStyle w:val="s0"/>
        </w:rPr>
        <w:t xml:space="preserve">2. Исключен в соответствии с </w:t>
      </w:r>
      <w:hyperlink r:id="rId146" w:anchor="sub_id=10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147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8" w:name="SUB150000"/>
      <w:bookmarkEnd w:id="18"/>
      <w:r>
        <w:rPr>
          <w:rStyle w:val="s1"/>
        </w:rPr>
        <w:t>Статья 15. Трансграничные воды</w:t>
      </w:r>
    </w:p>
    <w:p w:rsidR="00000000" w:rsidRDefault="00814B18">
      <w:pPr>
        <w:pStyle w:val="pj"/>
      </w:pPr>
      <w:r>
        <w:t>1. Трансграничными водами являются поверхностные и подземные водные объекты, которые обозначают и (или) пересекают Государственную границу Республики Казахстан.</w:t>
      </w:r>
    </w:p>
    <w:p w:rsidR="00000000" w:rsidRDefault="00814B18">
      <w:pPr>
        <w:pStyle w:val="pj"/>
      </w:pPr>
      <w:r>
        <w:t xml:space="preserve">2. Порядок использования и охраны трансграничных вод устанавливается настоящим Кодексом, </w:t>
      </w:r>
      <w:hyperlink r:id="rId14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границе и </w:t>
      </w:r>
      <w:hyperlink r:id="rId149" w:history="1">
        <w:r>
          <w:rPr>
            <w:rStyle w:val="a4"/>
          </w:rPr>
          <w:t>международными договорами</w:t>
        </w:r>
      </w:hyperlink>
      <w:r>
        <w:t>, ратифицированными Республикой Казахстан</w:t>
      </w:r>
      <w:r>
        <w:t>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9" w:name="SUB160000"/>
      <w:bookmarkEnd w:id="19"/>
      <w:r>
        <w:rPr>
          <w:rStyle w:val="s1"/>
        </w:rPr>
        <w:t>Статья 16. Водные объекты общего пользования</w:t>
      </w:r>
    </w:p>
    <w:p w:rsidR="00000000" w:rsidRDefault="00814B18">
      <w:pPr>
        <w:pStyle w:val="pj"/>
      </w:pPr>
      <w:r>
        <w:t>1. Все водные объекты являются объектами общего пользования, если иное не предусмотрено законодательством Республики Казахстан.</w:t>
      </w:r>
    </w:p>
    <w:p w:rsidR="00000000" w:rsidRDefault="00814B18">
      <w:pPr>
        <w:pStyle w:val="pj"/>
      </w:pPr>
      <w:r>
        <w:t>2. На водных объектах общее водопользование осуществляется в порядке, установле</w:t>
      </w:r>
      <w:r>
        <w:t xml:space="preserve">нном настоящим </w:t>
      </w:r>
      <w:hyperlink w:anchor="sub650000" w:history="1">
        <w:r>
          <w:rPr>
            <w:rStyle w:val="a4"/>
          </w:rPr>
          <w:t>Кодексом</w:t>
        </w:r>
      </w:hyperlink>
      <w:r>
        <w:t>.</w:t>
      </w:r>
    </w:p>
    <w:p w:rsidR="00000000" w:rsidRDefault="00814B18">
      <w:pPr>
        <w:pStyle w:val="pj"/>
      </w:pPr>
      <w:r>
        <w:t>3. Ограничение пользования водными объектами общего пользования допускается в случаях, предусмотренных законами Республики Казахстан.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20" w:name="SUB170000"/>
      <w:bookmarkEnd w:id="20"/>
      <w:r>
        <w:rPr>
          <w:rStyle w:val="s1"/>
        </w:rPr>
        <w:t>Статья 17. Водные объекты совместного пользования</w:t>
      </w:r>
    </w:p>
    <w:p w:rsidR="00000000" w:rsidRDefault="00814B18">
      <w:pPr>
        <w:pStyle w:val="pj"/>
      </w:pPr>
      <w:r>
        <w:t>1. Водные объ</w:t>
      </w:r>
      <w:r>
        <w:t>екты, предоставленные полностью или частично в совместное пользование физическим или юридическим лицам, являются водными объектами совместного пользования.</w:t>
      </w:r>
    </w:p>
    <w:p w:rsidR="00000000" w:rsidRDefault="00814B18">
      <w:pPr>
        <w:pStyle w:val="pj"/>
      </w:pPr>
      <w:r>
        <w:t>2. При использовании водных объектов совместного пользования в первую очередь удовлетворяются интере</w:t>
      </w:r>
      <w:r>
        <w:t>сы нижерасположенных по водотоку водопользователей.</w:t>
      </w:r>
    </w:p>
    <w:p w:rsidR="00000000" w:rsidRDefault="00814B18">
      <w:pPr>
        <w:pStyle w:val="pj"/>
      </w:pPr>
      <w:r>
        <w:t>3. Водопользователи, использующие водные объекты совместного пользования, обязаны учитывать взаимные интересы, не затруднять осуществления права водопользования и не причинять вреда друг другу.</w:t>
      </w:r>
    </w:p>
    <w:p w:rsidR="00000000" w:rsidRDefault="00814B18">
      <w:pPr>
        <w:pStyle w:val="pji"/>
      </w:pPr>
      <w:r>
        <w:rPr>
          <w:rStyle w:val="s3"/>
        </w:rPr>
        <w:t xml:space="preserve">В пункт 4 </w:t>
      </w:r>
      <w:r>
        <w:rPr>
          <w:rStyle w:val="s3"/>
        </w:rPr>
        <w:t xml:space="preserve">внесены изменения в соответствии с </w:t>
      </w:r>
      <w:hyperlink r:id="rId150" w:anchor="sub_id=10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151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2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3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4. Водные объекты для совместного пользования предоставляются местными исполнительными органами области, города республиканского значения, столицы, района, города областного значе</w:t>
      </w:r>
      <w:r>
        <w:rPr>
          <w:rStyle w:val="s0"/>
        </w:rPr>
        <w:t xml:space="preserve">ния в </w:t>
      </w:r>
      <w:hyperlink r:id="rId154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814B18">
      <w:pPr>
        <w:pStyle w:val="pj"/>
      </w:pPr>
      <w:r>
        <w:t>5. Общее водопользование на водных объектах совместного пользования осуществляется в порядке, установленном настоящим Кодексом.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21" w:name="SUB180000"/>
      <w:bookmarkEnd w:id="21"/>
      <w:r>
        <w:rPr>
          <w:rStyle w:val="s1"/>
        </w:rPr>
        <w:t>Статья 1</w:t>
      </w:r>
      <w:r>
        <w:rPr>
          <w:rStyle w:val="s1"/>
        </w:rPr>
        <w:t>8. Водные объекты обособленного пользования</w:t>
      </w:r>
    </w:p>
    <w:p w:rsidR="00000000" w:rsidRDefault="00814B18">
      <w:pPr>
        <w:pStyle w:val="pj"/>
      </w:pPr>
      <w:r>
        <w:t xml:space="preserve">1. Водные объекты, предоставленные полностью или частично в </w:t>
      </w:r>
      <w:hyperlink r:id="rId155" w:history="1">
        <w:r>
          <w:rPr>
            <w:rStyle w:val="a4"/>
          </w:rPr>
          <w:t>обособленное пользование</w:t>
        </w:r>
      </w:hyperlink>
      <w:r>
        <w:t xml:space="preserve"> физическому или юридическому лицу, являются водными объектами </w:t>
      </w:r>
      <w:r>
        <w:t>обособленного пользования.</w:t>
      </w:r>
    </w:p>
    <w:p w:rsidR="00000000" w:rsidRDefault="00814B18">
      <w:pPr>
        <w:pStyle w:val="pj"/>
      </w:pPr>
      <w:r>
        <w:t>2. Водные объекты обособленного пользования могут использоваться как водные объекты общего пользования в порядке, установленном настоящим Кодексом.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22" w:name="SUB190000"/>
      <w:bookmarkEnd w:id="22"/>
      <w:r>
        <w:rPr>
          <w:rStyle w:val="s1"/>
        </w:rPr>
        <w:t>Статья 19. Водные объекты особо охраняемых природных территорий</w:t>
      </w:r>
    </w:p>
    <w:p w:rsidR="00000000" w:rsidRDefault="00814B18">
      <w:pPr>
        <w:pStyle w:val="pj"/>
      </w:pPr>
      <w:r>
        <w:rPr>
          <w:rStyle w:val="s0"/>
        </w:rPr>
        <w:t>Порядок образов</w:t>
      </w:r>
      <w:r>
        <w:rPr>
          <w:rStyle w:val="s0"/>
        </w:rPr>
        <w:t xml:space="preserve">ания, режим охраны водных объектов особо охраняемых природных территорий и пользования ими, а также условия деятельности в них устанавливаются </w:t>
      </w:r>
      <w:hyperlink r:id="rId156" w:anchor="sub_id=6602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 об особо охраняемых природных территориях.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i"/>
      </w:pPr>
      <w:bookmarkStart w:id="23" w:name="SUB19010000"/>
      <w:bookmarkEnd w:id="23"/>
      <w:r>
        <w:rPr>
          <w:rStyle w:val="s3"/>
        </w:rPr>
        <w:t xml:space="preserve">Кодекс дополнен статьей 19-1 в соответствии с </w:t>
      </w:r>
      <w:hyperlink r:id="rId157" w:anchor="sub_id=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814B18">
      <w:pPr>
        <w:pStyle w:val="pj"/>
      </w:pPr>
      <w:r>
        <w:rPr>
          <w:rStyle w:val="s1"/>
        </w:rPr>
        <w:t>Статья 19-1. Водные объекты государстве</w:t>
      </w:r>
      <w:r>
        <w:rPr>
          <w:rStyle w:val="s1"/>
        </w:rPr>
        <w:t>нного лесного фонда</w:t>
      </w:r>
    </w:p>
    <w:p w:rsidR="00000000" w:rsidRDefault="00814B18">
      <w:pPr>
        <w:pStyle w:val="pj"/>
      </w:pPr>
      <w:r>
        <w:rPr>
          <w:rStyle w:val="s0"/>
        </w:rPr>
        <w:t xml:space="preserve">1. Порядок образования, режим охраны водных объектов государственного лесного фонда, а также условия деятельности в них устанавливаются водным и </w:t>
      </w:r>
      <w:hyperlink r:id="rId158" w:history="1">
        <w:r>
          <w:rPr>
            <w:rStyle w:val="a4"/>
          </w:rPr>
          <w:t>лесным законодательством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Казахстан.</w:t>
      </w:r>
    </w:p>
    <w:p w:rsidR="00000000" w:rsidRDefault="00814B18">
      <w:pPr>
        <w:pStyle w:val="pj"/>
      </w:pPr>
      <w:r>
        <w:rPr>
          <w:rStyle w:val="s0"/>
        </w:rPr>
        <w:t>2. Режимы охраны территорий государственного лесного фонда, примыкающих к водным объектам, устанавливаются в целях обеспечения поддержания водных объектов в состоянии, соответствующем санитарно-гигиеническим и экологическим требованиям,</w:t>
      </w:r>
      <w:r>
        <w:rPr>
          <w:rStyle w:val="s0"/>
        </w:rPr>
        <w:t xml:space="preserve"> а также для предотвращения загрязнения, засорения и истощения поверхностных вод, в соответствии с лесным законодательством Республики Казахстан.</w:t>
      </w:r>
    </w:p>
    <w:p w:rsidR="00000000" w:rsidRDefault="00814B18">
      <w:pPr>
        <w:pStyle w:val="pj"/>
      </w:pPr>
      <w:r>
        <w:rPr>
          <w:rStyle w:val="s0"/>
        </w:rPr>
        <w:t>3. Предоставление в пользование водных объектов государственного лесного фонда осуществляется в соответствии с настоящим Кодексом.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"/>
      </w:pPr>
      <w:bookmarkStart w:id="24" w:name="SUB200000"/>
      <w:bookmarkEnd w:id="24"/>
      <w:r>
        <w:rPr>
          <w:rStyle w:val="s1"/>
        </w:rPr>
        <w:t>Статья 20. Водные объекты особого государственного значения</w:t>
      </w:r>
    </w:p>
    <w:p w:rsidR="00000000" w:rsidRDefault="00814B18">
      <w:pPr>
        <w:pStyle w:val="pj"/>
      </w:pPr>
      <w:r>
        <w:t>1. Водными объектами особого государственного значения признаются естественные природные водные объекты, оказывающие доминирующее влияние на окружающую среду и экономику региона и требующие особого правового режима регулирования хозяйственной деятельности.</w:t>
      </w:r>
    </w:p>
    <w:p w:rsidR="00000000" w:rsidRDefault="00814B18">
      <w:pPr>
        <w:pStyle w:val="pj"/>
      </w:pPr>
      <w:r>
        <w:t xml:space="preserve">2. </w:t>
      </w:r>
      <w:hyperlink r:id="rId159" w:anchor="sub_id=1" w:history="1">
        <w:r>
          <w:rPr>
            <w:rStyle w:val="a4"/>
          </w:rPr>
          <w:t>Перечень</w:t>
        </w:r>
      </w:hyperlink>
      <w:r>
        <w:t xml:space="preserve"> водных объектов особого государственного значения и </w:t>
      </w:r>
      <w:hyperlink r:id="rId160" w:anchor="sub_id=2" w:history="1">
        <w:r>
          <w:rPr>
            <w:rStyle w:val="a4"/>
          </w:rPr>
          <w:t>особенности</w:t>
        </w:r>
      </w:hyperlink>
      <w:r>
        <w:t xml:space="preserve"> правового режима регули</w:t>
      </w:r>
      <w:r>
        <w:t>рования хозяйственной деятельности на них определяются Правительством Республики Казахстан.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25" w:name="SUB210000"/>
      <w:bookmarkEnd w:id="25"/>
      <w:r>
        <w:rPr>
          <w:rStyle w:val="s1"/>
        </w:rPr>
        <w:t>Статья 21. Оборотоспособность водных объектов и земель водного фонда</w:t>
      </w:r>
    </w:p>
    <w:p w:rsidR="00000000" w:rsidRDefault="00814B18">
      <w:pPr>
        <w:pStyle w:val="pj"/>
      </w:pPr>
      <w:r>
        <w:t xml:space="preserve">Оборот водных объектов, земель водного фонда, за исключением земель, указанных в </w:t>
      </w:r>
      <w:hyperlink w:anchor="sub70200" w:history="1">
        <w:r>
          <w:rPr>
            <w:rStyle w:val="a4"/>
          </w:rPr>
          <w:t>пункте 2 статьи 7</w:t>
        </w:r>
      </w:hyperlink>
      <w:r>
        <w:t xml:space="preserve"> настоящего Кодекса, а также купля, продажа, залог и совершение других сделок, которые влекут или могут повлечь отчуждение водных объектов и земель, занятых ими, не допускаются.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c"/>
      </w:pPr>
      <w:bookmarkStart w:id="26" w:name="SUB220000"/>
      <w:bookmarkEnd w:id="26"/>
      <w:r>
        <w:rPr>
          <w:rStyle w:val="s1"/>
        </w:rPr>
        <w:t>Раздел 2. Право пользования водными об</w:t>
      </w:r>
      <w:r>
        <w:rPr>
          <w:rStyle w:val="s1"/>
        </w:rPr>
        <w:t>ъектами. Право собственности и</w:t>
      </w:r>
      <w:r>
        <w:rPr>
          <w:rStyle w:val="s1"/>
        </w:rPr>
        <w:br/>
        <w:t>иные права на водохозяйственные сооружения</w:t>
      </w:r>
    </w:p>
    <w:p w:rsidR="00000000" w:rsidRDefault="00814B18">
      <w:pPr>
        <w:pStyle w:val="pc"/>
      </w:pPr>
      <w:r>
        <w:t> </w:t>
      </w:r>
    </w:p>
    <w:p w:rsidR="00000000" w:rsidRDefault="00814B18">
      <w:pPr>
        <w:pStyle w:val="pc"/>
      </w:pPr>
      <w:r>
        <w:rPr>
          <w:rStyle w:val="s1"/>
        </w:rPr>
        <w:t>Глава 3. Право пользования водными объектами</w:t>
      </w:r>
    </w:p>
    <w:p w:rsidR="00000000" w:rsidRDefault="00814B18">
      <w:pPr>
        <w:pStyle w:val="pc"/>
      </w:pPr>
      <w:r>
        <w:t> </w:t>
      </w:r>
    </w:p>
    <w:p w:rsidR="00000000" w:rsidRDefault="00814B18">
      <w:pPr>
        <w:pStyle w:val="pj"/>
      </w:pPr>
      <w:r>
        <w:rPr>
          <w:rStyle w:val="s1"/>
        </w:rPr>
        <w:t>Статья 22. Право пользования водными объектами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161" w:anchor="sub_id=1060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62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3" w:anchor="sub_id=3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64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1. Право пользования водными объектами предоставляется физическим и юридически</w:t>
      </w:r>
      <w:r>
        <w:rPr>
          <w:rStyle w:val="s0"/>
        </w:rPr>
        <w:t xml:space="preserve">м лицам в порядке специального, </w:t>
      </w:r>
      <w:hyperlink r:id="rId165" w:history="1">
        <w:r>
          <w:rPr>
            <w:rStyle w:val="a4"/>
          </w:rPr>
          <w:t>обособленного</w:t>
        </w:r>
      </w:hyperlink>
      <w:r>
        <w:rPr>
          <w:rStyle w:val="s0"/>
        </w:rPr>
        <w:t xml:space="preserve"> или </w:t>
      </w:r>
      <w:hyperlink r:id="rId166" w:history="1">
        <w:r>
          <w:rPr>
            <w:rStyle w:val="a4"/>
          </w:rPr>
          <w:t>совместного пользования</w:t>
        </w:r>
      </w:hyperlink>
      <w:r>
        <w:rPr>
          <w:rStyle w:val="s0"/>
        </w:rPr>
        <w:t>, установленном водным законодательством Республики К</w:t>
      </w:r>
      <w:r>
        <w:rPr>
          <w:rStyle w:val="s0"/>
        </w:rPr>
        <w:t>азахстан.</w:t>
      </w:r>
    </w:p>
    <w:p w:rsidR="00000000" w:rsidRDefault="00814B18">
      <w:pPr>
        <w:pStyle w:val="pj"/>
      </w:pPr>
      <w:r>
        <w:t>2. Физическим и юридическим лицам водные объекты предоставляются на праве:</w:t>
      </w:r>
    </w:p>
    <w:p w:rsidR="00000000" w:rsidRDefault="00814B18">
      <w:pPr>
        <w:pStyle w:val="pj"/>
      </w:pPr>
      <w:r>
        <w:t>1) краткосрочного пользования;</w:t>
      </w:r>
    </w:p>
    <w:p w:rsidR="00000000" w:rsidRDefault="00814B18">
      <w:pPr>
        <w:pStyle w:val="pj"/>
      </w:pPr>
      <w:r>
        <w:t>2) долгосрочного пользования.</w:t>
      </w:r>
    </w:p>
    <w:p w:rsidR="00000000" w:rsidRDefault="00814B18">
      <w:pPr>
        <w:pStyle w:val="pj"/>
      </w:pPr>
      <w:r>
        <w:t>3. Право краткосрочного пользования предоставляется сроком до пяти лет, право долгосрочного пользования предос</w:t>
      </w:r>
      <w:r>
        <w:t>тавляется сроком от пяти до сорока девяти лет.</w:t>
      </w:r>
    </w:p>
    <w:p w:rsidR="00000000" w:rsidRDefault="00814B18">
      <w:pPr>
        <w:pStyle w:val="pj"/>
      </w:pPr>
      <w:r>
        <w:t>4. Физические и юридические лица, которым водные объекты предоставлены в пользование, не могут распоряжаться правом пользования водным объектом.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27" w:name="SUB230000"/>
      <w:bookmarkEnd w:id="27"/>
      <w:r>
        <w:rPr>
          <w:rStyle w:val="s1"/>
        </w:rPr>
        <w:t>Статья 23. Водный сервитут</w:t>
      </w:r>
    </w:p>
    <w:p w:rsidR="00000000" w:rsidRDefault="00814B18">
      <w:pPr>
        <w:pStyle w:val="pj"/>
      </w:pPr>
      <w:r>
        <w:t>1. Водный сервитут на водные объект</w:t>
      </w:r>
      <w:r>
        <w:t>ы выступает в публичной и частной формах.</w:t>
      </w:r>
    </w:p>
    <w:p w:rsidR="00000000" w:rsidRDefault="00814B18">
      <w:pPr>
        <w:pStyle w:val="pj"/>
      </w:pPr>
      <w:r>
        <w:t>2. Каждый может пользоваться водными объектами общего пользования, в этом случае публичный водный сервитут является неотъемлемой частью права пользования водным объектом.</w:t>
      </w:r>
    </w:p>
    <w:p w:rsidR="00000000" w:rsidRDefault="00814B18">
      <w:pPr>
        <w:pStyle w:val="pji"/>
      </w:pPr>
      <w:r>
        <w:rPr>
          <w:rStyle w:val="s3"/>
        </w:rPr>
        <w:t>В пункт 3 внесены изменения Законом РК от 2</w:t>
      </w:r>
      <w:r>
        <w:rPr>
          <w:rStyle w:val="s3"/>
        </w:rPr>
        <w:t xml:space="preserve">0.12.04 г. </w:t>
      </w:r>
      <w:hyperlink r:id="rId167" w:anchor="sub_id=1060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6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3. Публичный водный сервитут на водный объект, который не является водным объектом общего пользования, может возникнуть на основании законодательства Республики Казахстан, акта местного исполнительного органа области (города республиканского значения, стол</w:t>
      </w:r>
      <w:r>
        <w:t>ицы) или объявления порядка пользования водным объектом физическими или юридическими лицами, получившими его в пользование.</w:t>
      </w:r>
    </w:p>
    <w:p w:rsidR="00000000" w:rsidRDefault="00814B18">
      <w:pPr>
        <w:pStyle w:val="pj"/>
      </w:pPr>
      <w:r>
        <w:t>4. Право долгосрочного или краткосрочного пользования водным объектом может быть ограничено в пользу иных заинтересованных лиц (част</w:t>
      </w:r>
      <w:r>
        <w:t>ный водный сервитут).</w:t>
      </w:r>
    </w:p>
    <w:p w:rsidR="00000000" w:rsidRDefault="00814B18">
      <w:pPr>
        <w:pStyle w:val="pj"/>
      </w:pPr>
      <w:r>
        <w:t>5. Частный водный сервитут устанавливается на тех же основаниях, что и публичный водный сервитут, а также может быть установлен и на основании судебного решения.</w:t>
      </w:r>
    </w:p>
    <w:p w:rsidR="00000000" w:rsidRDefault="00814B1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6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70" w:anchor="sub_id=2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6. Публичный и частный водные сервитуты</w:t>
      </w:r>
      <w:r>
        <w:t xml:space="preserve"> могут устанавливаться в целях:</w:t>
      </w:r>
    </w:p>
    <w:p w:rsidR="00000000" w:rsidRDefault="00814B18">
      <w:pPr>
        <w:pStyle w:val="pj"/>
      </w:pPr>
      <w:r>
        <w:t>1) забора воды без применения сооружений, технических средств и устройств;</w:t>
      </w:r>
    </w:p>
    <w:p w:rsidR="00000000" w:rsidRDefault="00814B18">
      <w:pPr>
        <w:pStyle w:val="pj"/>
      </w:pPr>
      <w:r>
        <w:t>2) водопоя и прогона скота</w:t>
      </w:r>
      <w:r>
        <w:rPr>
          <w:rStyle w:val="s0"/>
        </w:rPr>
        <w:t>, ведения рыбного хозяйства</w:t>
      </w:r>
      <w:r>
        <w:t>;</w:t>
      </w:r>
    </w:p>
    <w:p w:rsidR="00000000" w:rsidRDefault="00814B18">
      <w:pPr>
        <w:pStyle w:val="pj"/>
      </w:pPr>
      <w:r>
        <w:t>3) использования водных объектов в качестве водных путей для паромов, лодок и других маломерны</w:t>
      </w:r>
      <w:r>
        <w:t>х судов.</w:t>
      </w:r>
    </w:p>
    <w:p w:rsidR="00000000" w:rsidRDefault="00814B18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71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7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3" w:anchor="sub_id=2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7. Для осуществления водных сервитутов не требуется получения разрешения на специальное водопользование.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c"/>
      </w:pPr>
      <w:bookmarkStart w:id="28" w:name="SUB240000"/>
      <w:bookmarkEnd w:id="28"/>
      <w:r>
        <w:rPr>
          <w:rStyle w:val="s1"/>
        </w:rPr>
        <w:t>Глава 4. Право с</w:t>
      </w:r>
      <w:r>
        <w:rPr>
          <w:rStyle w:val="s1"/>
        </w:rPr>
        <w:t>обственности и иные права на водохозяйственные</w:t>
      </w:r>
      <w:r>
        <w:t xml:space="preserve"> </w:t>
      </w:r>
      <w:r>
        <w:rPr>
          <w:rStyle w:val="s1"/>
        </w:rPr>
        <w:t>сооружения</w:t>
      </w:r>
    </w:p>
    <w:p w:rsidR="00000000" w:rsidRDefault="00814B18">
      <w:pPr>
        <w:pStyle w:val="pc"/>
      </w:pPr>
      <w:r>
        <w:t> </w:t>
      </w:r>
    </w:p>
    <w:p w:rsidR="00000000" w:rsidRDefault="00814B18">
      <w:pPr>
        <w:pStyle w:val="pj"/>
      </w:pPr>
      <w:r>
        <w:rPr>
          <w:rStyle w:val="s1"/>
        </w:rPr>
        <w:t>Статья 24. Право собственности на водохозяйственные сооружения</w:t>
      </w:r>
    </w:p>
    <w:p w:rsidR="00000000" w:rsidRDefault="00814B18">
      <w:pPr>
        <w:pStyle w:val="pj"/>
      </w:pPr>
      <w:r>
        <w:t>1. Водохозяйственные сооружения могут находиться в государственной либо в частной собственности.</w:t>
      </w:r>
    </w:p>
    <w:p w:rsidR="00000000" w:rsidRDefault="00814B18">
      <w:pPr>
        <w:pStyle w:val="pj"/>
      </w:pPr>
      <w:r>
        <w:t>2. Отношения, связанные с пользовани</w:t>
      </w:r>
      <w:r>
        <w:t xml:space="preserve">ем, владением и распоряжением водохозяйственными сооружениями, находящимися в частной собственности, регулируются </w:t>
      </w:r>
      <w:hyperlink r:id="rId174" w:anchor="sub_id=193010400" w:history="1">
        <w:r>
          <w:rPr>
            <w:rStyle w:val="a4"/>
          </w:rPr>
          <w:t>гражданским</w:t>
        </w:r>
      </w:hyperlink>
      <w:r>
        <w:t xml:space="preserve"> законодательством Республики Казахстан, если</w:t>
      </w:r>
      <w:r>
        <w:t xml:space="preserve"> иное не предусмотрено настоящим Кодексом.</w:t>
      </w:r>
    </w:p>
    <w:p w:rsidR="00000000" w:rsidRDefault="00814B18">
      <w:pPr>
        <w:pStyle w:val="pj"/>
      </w:pPr>
      <w:bookmarkStart w:id="29" w:name="SUB250000"/>
      <w:bookmarkEnd w:id="29"/>
      <w:r>
        <w:t> </w:t>
      </w:r>
    </w:p>
    <w:p w:rsidR="00000000" w:rsidRDefault="00814B18">
      <w:pPr>
        <w:pStyle w:val="pji"/>
      </w:pPr>
      <w:r>
        <w:rPr>
          <w:rStyle w:val="s3"/>
        </w:rPr>
        <w:t xml:space="preserve">В статью 25 внесены изменения в соответствии с </w:t>
      </w:r>
      <w:hyperlink r:id="rId17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17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7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7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25. Водохозяйственные сооружения, имеющие особое стратегическое значение</w:t>
      </w:r>
    </w:p>
    <w:p w:rsidR="00000000" w:rsidRDefault="00814B18">
      <w:pPr>
        <w:pStyle w:val="pj"/>
      </w:pPr>
      <w:r>
        <w:t xml:space="preserve">1. </w:t>
      </w:r>
      <w:r>
        <w:rPr>
          <w:rStyle w:val="s0"/>
        </w:rPr>
        <w:t>Водохозяйственные сооружения, имеющие особое стратегическое значение, находятся в государственной собственности и не могут быть переданы в аренду, доверительное управление и не подлежат отчуждению, за исключением водохозяйственных сооружений, имеющих особо</w:t>
      </w:r>
      <w:r>
        <w:rPr>
          <w:rStyle w:val="s0"/>
        </w:rPr>
        <w:t>е стратегическое значение, предусмотренных в пункте 2 настоящей статьи</w:t>
      </w:r>
      <w:r>
        <w:t>.</w:t>
      </w:r>
    </w:p>
    <w:p w:rsidR="00000000" w:rsidRDefault="00814B18">
      <w:pPr>
        <w:pStyle w:val="pj"/>
      </w:pPr>
      <w:r>
        <w:rPr>
          <w:rStyle w:val="s0"/>
        </w:rPr>
        <w:t>2. Водозаборные сооружения, насосные станции, водопроводные очистные сооружения, обеспечивающие водоснабжение городов, находятся в государственной собственности, не подлежат отчуждению</w:t>
      </w:r>
      <w:r>
        <w:rPr>
          <w:rStyle w:val="s0"/>
        </w:rPr>
        <w:t xml:space="preserve"> и могут быть переданы в аренду и доверительное управление в соответствии с </w:t>
      </w:r>
      <w:hyperlink r:id="rId17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14B18">
      <w:pPr>
        <w:pStyle w:val="pji"/>
      </w:pPr>
      <w:r>
        <w:rPr>
          <w:rStyle w:val="s3"/>
        </w:rPr>
        <w:t xml:space="preserve">Пункт 3 изложен в редакции </w:t>
      </w:r>
      <w:hyperlink r:id="rId18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81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3. </w:t>
      </w:r>
      <w:hyperlink r:id="rId182" w:history="1">
        <w:r>
          <w:rPr>
            <w:rStyle w:val="a4"/>
          </w:rPr>
          <w:t>Перечень водохозяй</w:t>
        </w:r>
        <w:r>
          <w:rPr>
            <w:rStyle w:val="a4"/>
          </w:rPr>
          <w:t>ственных сооружений</w:t>
        </w:r>
      </w:hyperlink>
      <w:r>
        <w:rPr>
          <w:rStyle w:val="s0"/>
        </w:rPr>
        <w:t>, имеющих особое стратегическое значение, в том числе которые могут быть переданы в аренду и доверительное управление, определяется Правительством Республики Казахстан.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30" w:name="SUB260000"/>
      <w:bookmarkEnd w:id="30"/>
      <w:r>
        <w:rPr>
          <w:rStyle w:val="s1"/>
        </w:rPr>
        <w:t>Статья 26. Водохозяйственные сооружения, находящиеся в республикан</w:t>
      </w:r>
      <w:r>
        <w:rPr>
          <w:rStyle w:val="s1"/>
        </w:rPr>
        <w:t>ской собственности</w:t>
      </w:r>
    </w:p>
    <w:p w:rsidR="00000000" w:rsidRDefault="00814B18">
      <w:pPr>
        <w:pStyle w:val="pj"/>
      </w:pPr>
      <w:r>
        <w:t>Водохозяйственные сооружения, находящиеся в республиканской собственности, закрепляются за государственными водохозяйственными организациями.</w:t>
      </w:r>
    </w:p>
    <w:p w:rsidR="00000000" w:rsidRDefault="00814B18">
      <w:pPr>
        <w:pStyle w:val="pj"/>
      </w:pPr>
      <w:hyperlink r:id="rId183" w:history="1">
        <w:r>
          <w:rPr>
            <w:rStyle w:val="a4"/>
          </w:rPr>
          <w:t>Перечень</w:t>
        </w:r>
      </w:hyperlink>
      <w:r>
        <w:t xml:space="preserve"> водохозяйственных соор</w:t>
      </w:r>
      <w:r>
        <w:t xml:space="preserve">ужений, находящихся в республиканской собственности, определяется Правительством Республики Казахстан по представлению </w:t>
      </w:r>
      <w:hyperlink r:id="rId184" w:history="1">
        <w:r>
          <w:rPr>
            <w:rStyle w:val="a4"/>
          </w:rPr>
          <w:t>уполномоченного органа</w:t>
        </w:r>
      </w:hyperlink>
      <w:r>
        <w:t xml:space="preserve">, а также </w:t>
      </w:r>
      <w:r>
        <w:rPr>
          <w:rStyle w:val="s0"/>
        </w:rPr>
        <w:t>уполномоченного органа по изучению недр</w:t>
      </w:r>
      <w:r>
        <w:t>.</w:t>
      </w:r>
    </w:p>
    <w:p w:rsidR="00000000" w:rsidRDefault="00814B18">
      <w:pPr>
        <w:pStyle w:val="pj"/>
      </w:pPr>
      <w:r>
        <w:t xml:space="preserve">Водохозяйственные сооружения, находящиеся в республиканской собственности, могут быть </w:t>
      </w:r>
      <w:hyperlink r:id="rId185" w:history="1">
        <w:r>
          <w:rPr>
            <w:rStyle w:val="a4"/>
          </w:rPr>
          <w:t>переданы в аренду, доверительное управление</w:t>
        </w:r>
      </w:hyperlink>
      <w:r>
        <w:t xml:space="preserve"> и приватизированы в соответствии с </w:t>
      </w:r>
      <w:hyperlink r:id="rId186" w:anchor="sub_id=106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31" w:name="SUB270000"/>
      <w:bookmarkEnd w:id="31"/>
      <w:r>
        <w:rPr>
          <w:rStyle w:val="s3"/>
        </w:rPr>
        <w:t xml:space="preserve">Статья 27 изложена в редакции </w:t>
      </w:r>
      <w:hyperlink r:id="rId187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8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27. Водохозяйственные сооружения, находящиеся в коммунальной собственности</w:t>
      </w:r>
    </w:p>
    <w:p w:rsidR="00000000" w:rsidRDefault="00814B18">
      <w:pPr>
        <w:pStyle w:val="pj"/>
      </w:pPr>
      <w:r>
        <w:rPr>
          <w:rStyle w:val="s0"/>
        </w:rPr>
        <w:t>1. Водохозяйственные сооружения, находящиеся в коммунальной собственности, закрепляются за государственными коммунальными предприятиями и могут в соответствии с</w:t>
      </w:r>
      <w:r>
        <w:t xml:space="preserve"> </w:t>
      </w:r>
      <w:hyperlink r:id="rId189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</w:t>
      </w:r>
      <w:r>
        <w:rPr>
          <w:rStyle w:val="s0"/>
        </w:rPr>
        <w:t>азахстан предоставляться в аренду, доверительное управление, безвозмездное пользование, за исключением водохозяйственных сооружений, имеющих особое стратегическое значение.</w:t>
      </w:r>
    </w:p>
    <w:p w:rsidR="00000000" w:rsidRDefault="00814B18">
      <w:pPr>
        <w:pStyle w:val="pj"/>
      </w:pPr>
      <w:r>
        <w:rPr>
          <w:rStyle w:val="s0"/>
        </w:rPr>
        <w:t>2. Водохозяйственные сооружения, имеющие особое стратегическое значение, а именно в</w:t>
      </w:r>
      <w:r>
        <w:rPr>
          <w:rStyle w:val="s0"/>
        </w:rPr>
        <w:t>одозаборные сооружения, насосные станции, водопроводные очистные сооружения, обеспечивающие водоснабжение городов, находящиеся в коммунальной собственности, закрепляются за государственными коммунальными предприятиями, не подлежат отчуждению и могут быть п</w:t>
      </w:r>
      <w:r>
        <w:rPr>
          <w:rStyle w:val="s0"/>
        </w:rPr>
        <w:t>ереданы в аренду и доверительное управление в соответствии с законодательством Республики Казахстан</w:t>
      </w:r>
      <w:r>
        <w:t>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32" w:name="SUB280000"/>
      <w:bookmarkEnd w:id="32"/>
      <w:r>
        <w:rPr>
          <w:rStyle w:val="s3"/>
        </w:rPr>
        <w:t xml:space="preserve">В статью 28 внесены изменения в соответствии с </w:t>
      </w:r>
      <w:hyperlink r:id="rId190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</w:t>
      </w:r>
      <w:r>
        <w:rPr>
          <w:rStyle w:val="s3"/>
        </w:rPr>
        <w:t xml:space="preserve"> 132-IV (</w:t>
      </w:r>
      <w:hyperlink r:id="rId19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28. Право собственности на системы питьевого водоснабжения</w:t>
      </w:r>
    </w:p>
    <w:p w:rsidR="00000000" w:rsidRDefault="00814B18">
      <w:pPr>
        <w:pStyle w:val="pj"/>
      </w:pPr>
      <w:r>
        <w:t>1. Системы питьевого водоснабжения могут находиться в республиканской, коммунальн</w:t>
      </w:r>
      <w:r>
        <w:t>ой собственности, а также собственности физических и юридических лиц.</w:t>
      </w:r>
    </w:p>
    <w:p w:rsidR="00000000" w:rsidRDefault="00814B18">
      <w:pPr>
        <w:pStyle w:val="pj"/>
      </w:pPr>
      <w:r>
        <w:t>2. Эксплуатация систем питьевого водоснабжения, находящихся в республиканской собственности, осуществляется государственными организациями.</w:t>
      </w:r>
    </w:p>
    <w:p w:rsidR="00000000" w:rsidRDefault="00814B18">
      <w:pPr>
        <w:pStyle w:val="pj"/>
      </w:pPr>
      <w:r>
        <w:t>Эксплуатация систем питьевого водоснабжения, н</w:t>
      </w:r>
      <w:r>
        <w:t>аходящихся в коммунальной собственности, осуществляется государственными и иными организациями.</w:t>
      </w:r>
    </w:p>
    <w:p w:rsidR="00000000" w:rsidRDefault="00814B18">
      <w:pPr>
        <w:pStyle w:val="pj"/>
      </w:pPr>
      <w:r>
        <w:t>3. Отдельные системы питьевого водоснабжения могут входить в состав жилищных кондоминиумов.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33" w:name="SUB290000"/>
      <w:bookmarkEnd w:id="33"/>
      <w:r>
        <w:rPr>
          <w:rStyle w:val="s1"/>
        </w:rPr>
        <w:t>Статья 29. Водохозяйственные сооружения, предназначенные для обслу</w:t>
      </w:r>
      <w:r>
        <w:rPr>
          <w:rStyle w:val="s1"/>
        </w:rPr>
        <w:t>живания сельскохозяйственных водопользователей</w:t>
      </w:r>
    </w:p>
    <w:p w:rsidR="00000000" w:rsidRDefault="00814B18">
      <w:pPr>
        <w:pStyle w:val="pj"/>
      </w:pPr>
      <w:r>
        <w:t>1. Водохозяйственные сооружения, предназначенные для обслуживания сельскохозяйственных водопользователей, могут находиться в государственной или частной собственности.</w:t>
      </w:r>
    </w:p>
    <w:p w:rsidR="00000000" w:rsidRDefault="00814B18">
      <w:pPr>
        <w:pStyle w:val="pj"/>
      </w:pPr>
      <w:r>
        <w:t>2. Водохозяйственные сооружения, предназн</w:t>
      </w:r>
      <w:r>
        <w:t xml:space="preserve">аченные для обслуживания сельскохозяйственных водопользователей, находящиеся в государственной собственности, могут быть </w:t>
      </w:r>
      <w:hyperlink r:id="rId192" w:history="1">
        <w:r>
          <w:rPr>
            <w:rStyle w:val="a4"/>
          </w:rPr>
          <w:t>переданы в аренду</w:t>
        </w:r>
      </w:hyperlink>
      <w:r>
        <w:t>, доверительное управление, безвозмездное пользование</w:t>
      </w:r>
      <w:r>
        <w:t xml:space="preserve">, а также проданы или безвозмездно переданы водопользователям или их объединениям, обслуживающим эти сооружения, в порядке и на условиях, установленных </w:t>
      </w:r>
      <w:hyperlink r:id="rId193" w:anchor="sub_id=950000" w:history="1">
        <w:r>
          <w:rPr>
            <w:rStyle w:val="a4"/>
          </w:rPr>
          <w:t>законодательством</w:t>
        </w:r>
      </w:hyperlink>
      <w:r>
        <w:t xml:space="preserve"> Ре</w:t>
      </w:r>
      <w:r>
        <w:t>спублики Казахстан.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34" w:name="SUB300000"/>
      <w:bookmarkEnd w:id="34"/>
      <w:r>
        <w:rPr>
          <w:rStyle w:val="s1"/>
        </w:rPr>
        <w:t>Статья 30. Временное государственное управление водохозяйственными сооружениями</w:t>
      </w:r>
    </w:p>
    <w:p w:rsidR="00000000" w:rsidRDefault="00814B18">
      <w:pPr>
        <w:pStyle w:val="pj"/>
      </w:pPr>
      <w:r>
        <w:t>1. В случае угрозы интересам национальной безопасности, жизни и здоровью граждан и в целях обеспечения стабильности функционирования отдельных водохозяйст</w:t>
      </w:r>
      <w:r>
        <w:t xml:space="preserve">венных сооружений, имеющих важное стратегическое значение для экономики республики или региона, Правительство Республики Казахстан по представлению </w:t>
      </w:r>
      <w:hyperlink r:id="rId194" w:history="1">
        <w:r>
          <w:rPr>
            <w:rStyle w:val="a4"/>
          </w:rPr>
          <w:t>уполномоченного органа</w:t>
        </w:r>
      </w:hyperlink>
      <w:r>
        <w:t xml:space="preserve"> по управлению госуда</w:t>
      </w:r>
      <w:r>
        <w:t>рственным имуществом может ввести временное государственное управление в отношении этих сооружений.</w:t>
      </w:r>
    </w:p>
    <w:p w:rsidR="00000000" w:rsidRDefault="00814B18">
      <w:pPr>
        <w:pStyle w:val="pj"/>
      </w:pPr>
      <w:r>
        <w:t xml:space="preserve">2. </w:t>
      </w:r>
      <w:hyperlink r:id="rId195" w:anchor="sub_id=200" w:history="1">
        <w:r>
          <w:rPr>
            <w:rStyle w:val="a4"/>
          </w:rPr>
          <w:t>Порядок</w:t>
        </w:r>
      </w:hyperlink>
      <w:r>
        <w:t xml:space="preserve"> введения временного государственного управления водохозяйственным</w:t>
      </w:r>
      <w:r>
        <w:t>и сооружениями, указанными в пункте 1 настоящей статьи, определяется Правительством Республики Казахстан.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35" w:name="SUB310000"/>
      <w:bookmarkEnd w:id="35"/>
      <w:r>
        <w:rPr>
          <w:rStyle w:val="s3"/>
        </w:rPr>
        <w:t xml:space="preserve">В статью 31 внесены изменения в соответствии с </w:t>
      </w:r>
      <w:hyperlink r:id="rId196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</w:t>
      </w:r>
      <w:r>
        <w:rPr>
          <w:rStyle w:val="s3"/>
        </w:rPr>
        <w:t>11 г. № 421-IV (</w:t>
      </w:r>
      <w:hyperlink r:id="rId197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31. Государственная регистрация прав на водохозяйственные сооружения</w:t>
      </w:r>
    </w:p>
    <w:p w:rsidR="00000000" w:rsidRDefault="00814B18">
      <w:pPr>
        <w:pStyle w:val="pj"/>
      </w:pPr>
      <w:r>
        <w:rPr>
          <w:rStyle w:val="s0"/>
        </w:rPr>
        <w:t>1. Права на водохозяйственные сооружения подлежат обязательной г</w:t>
      </w:r>
      <w:r>
        <w:rPr>
          <w:rStyle w:val="s0"/>
        </w:rPr>
        <w:t xml:space="preserve">осударственной регистрации в соответствии с </w:t>
      </w:r>
      <w:hyperlink r:id="rId198" w:anchor="sub_id=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прав на недвижимое имущество.</w:t>
      </w:r>
    </w:p>
    <w:p w:rsidR="00000000" w:rsidRDefault="00814B18">
      <w:pPr>
        <w:pStyle w:val="pj"/>
      </w:pPr>
      <w:r>
        <w:rPr>
          <w:rStyle w:val="s0"/>
        </w:rPr>
        <w:t xml:space="preserve">2. Государственная регистрация прав на водохозяйственные сооружения производится при наличии паспорта на сооружение, </w:t>
      </w:r>
      <w:hyperlink r:id="rId199" w:anchor="sub_id=1" w:history="1">
        <w:r>
          <w:rPr>
            <w:rStyle w:val="a4"/>
          </w:rPr>
          <w:t>форма</w:t>
        </w:r>
      </w:hyperlink>
      <w:r>
        <w:rPr>
          <w:rStyle w:val="s0"/>
        </w:rPr>
        <w:t xml:space="preserve"> которого устанавливается уполномоченным органом.</w:t>
      </w:r>
    </w:p>
    <w:p w:rsidR="00000000" w:rsidRDefault="00814B18">
      <w:pPr>
        <w:pStyle w:val="pji"/>
      </w:pPr>
      <w:r>
        <w:rPr>
          <w:rStyle w:val="s3"/>
        </w:rPr>
        <w:t>Полаг</w:t>
      </w:r>
      <w:r>
        <w:rPr>
          <w:rStyle w:val="s3"/>
        </w:rPr>
        <w:t xml:space="preserve">аем, что регистрация прав на самоизливающуюся водную скважину не требуется - см. </w:t>
      </w:r>
      <w:hyperlink r:id="rId20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19 января 2011 года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36" w:name="SUB320000"/>
      <w:bookmarkEnd w:id="36"/>
      <w:r>
        <w:rPr>
          <w:rStyle w:val="s3"/>
        </w:rPr>
        <w:t xml:space="preserve">Статья 32 изложена в редакции </w:t>
      </w:r>
      <w:hyperlink r:id="rId201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(введено в действие с 1 января 2015 г.) (</w:t>
      </w:r>
      <w:hyperlink r:id="rId202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32. Ответственность собс</w:t>
      </w:r>
      <w:r>
        <w:rPr>
          <w:rStyle w:val="s1"/>
        </w:rPr>
        <w:t>твенников водохозяйственных сооружений</w:t>
      </w:r>
    </w:p>
    <w:p w:rsidR="00000000" w:rsidRDefault="00814B18">
      <w:pPr>
        <w:pStyle w:val="pj"/>
      </w:pPr>
      <w:r>
        <w:rPr>
          <w:rStyle w:val="s0"/>
        </w:rPr>
        <w:t>1. Собственники водохозяйственных сооружений несут ответственность за соблюдением режима работы водохозяйственных сооружений, а также требований, установленных нормативными правовыми актами в области безопасности плот</w:t>
      </w:r>
      <w:r>
        <w:rPr>
          <w:rStyle w:val="s0"/>
        </w:rPr>
        <w:t>ин.</w:t>
      </w:r>
    </w:p>
    <w:p w:rsidR="00000000" w:rsidRDefault="00814B1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3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04" w:anchor="sub_id=32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2. Контроль за соблюдением собственниками режима работы водохозяйственных сооружений, а также требований, установленных нормативными правовыми актами в области безопасности плотин, </w:t>
      </w:r>
      <w:r>
        <w:t>осуществляют ведомство уполномоченного органа и бассейновые инспек</w:t>
      </w:r>
      <w:r>
        <w:t>ции по регулированию использования и охране водных ресурсов</w:t>
      </w:r>
      <w:r>
        <w:rPr>
          <w:rStyle w:val="s0"/>
        </w:rPr>
        <w:t>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37" w:name="SUB330000"/>
      <w:bookmarkEnd w:id="37"/>
      <w:r>
        <w:rPr>
          <w:rStyle w:val="s3"/>
        </w:rPr>
        <w:t xml:space="preserve">В заголовок раздела 3 внесены изменения в соответствии с </w:t>
      </w:r>
      <w:hyperlink r:id="rId205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06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c"/>
      </w:pPr>
      <w:r>
        <w:rPr>
          <w:rStyle w:val="s1"/>
        </w:rPr>
        <w:t>Раздел 3. Государственное регулирование в области использования и</w:t>
      </w:r>
      <w:r>
        <w:rPr>
          <w:rStyle w:val="s1"/>
        </w:rPr>
        <w:br/>
        <w:t>охраны водного фонда, водоснабжения и водоотведения</w:t>
      </w:r>
    </w:p>
    <w:p w:rsidR="00000000" w:rsidRDefault="00814B18">
      <w:pPr>
        <w:pStyle w:val="pc"/>
      </w:pPr>
      <w:r>
        <w:rPr>
          <w:rStyle w:val="s1"/>
        </w:rPr>
        <w:t> </w:t>
      </w:r>
    </w:p>
    <w:p w:rsidR="00000000" w:rsidRDefault="00814B18">
      <w:pPr>
        <w:pStyle w:val="pji"/>
      </w:pPr>
      <w:r>
        <w:rPr>
          <w:rStyle w:val="s3"/>
        </w:rPr>
        <w:t>В заголовок главы 5 внесены изменени</w:t>
      </w:r>
      <w:r>
        <w:rPr>
          <w:rStyle w:val="s3"/>
        </w:rPr>
        <w:t xml:space="preserve">я в соответствии с </w:t>
      </w:r>
      <w:hyperlink r:id="rId20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08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c"/>
      </w:pPr>
      <w:r>
        <w:rPr>
          <w:rStyle w:val="s1"/>
        </w:rPr>
        <w:t>Глава 5. Государственное управление в области использования и охраны</w:t>
      </w:r>
      <w:r>
        <w:rPr>
          <w:rStyle w:val="s1"/>
        </w:rPr>
        <w:br/>
        <w:t>водного фонда, водоснабжения и водоотведения</w:t>
      </w:r>
    </w:p>
    <w:p w:rsidR="00000000" w:rsidRDefault="00814B18">
      <w:pPr>
        <w:pStyle w:val="pc"/>
      </w:pPr>
      <w:r>
        <w:rPr>
          <w:rStyle w:val="s1"/>
        </w:rPr>
        <w:t> </w:t>
      </w:r>
    </w:p>
    <w:p w:rsidR="00000000" w:rsidRDefault="00814B18">
      <w:pPr>
        <w:pStyle w:val="pji"/>
      </w:pPr>
      <w:r>
        <w:rPr>
          <w:rStyle w:val="s3"/>
        </w:rPr>
        <w:t xml:space="preserve">В статью 33 внесены изменения в соответствии с </w:t>
      </w:r>
      <w:hyperlink r:id="rId209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12.02.09 г. № 132-IV (</w:t>
      </w:r>
      <w:hyperlink r:id="rId210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33. Государственное управление в области использования и охраны водного фонда, водоснабжения и водоотведения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</w:t>
      </w:r>
      <w:r>
        <w:rPr>
          <w:rStyle w:val="s3"/>
        </w:rPr>
        <w:t xml:space="preserve">изменения Законом РК от 20.12.04 г. </w:t>
      </w:r>
      <w:hyperlink r:id="rId211" w:anchor="sub_id=1060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12" w:anchor="sub_id=33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213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14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216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7" w:anchor="sub_id=5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218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</w:t>
      </w:r>
      <w:r>
        <w:rPr>
          <w:rStyle w:val="s3"/>
        </w:rPr>
        <w:t xml:space="preserve"> № 210-VI (</w:t>
      </w:r>
      <w:hyperlink r:id="rId220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22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1. 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</w:t>
      </w:r>
      <w:r>
        <w:rPr>
          <w:rStyle w:val="s0"/>
        </w:rPr>
        <w:t>Президент Республики Казахстан,</w:t>
      </w:r>
      <w:r>
        <w:t xml:space="preserve"> </w:t>
      </w:r>
      <w:r>
        <w:t xml:space="preserve">Правительство Республики Казахстан, уполномоченный орган, ведомство уполномоченного органа, </w:t>
      </w:r>
      <w:r>
        <w:rPr>
          <w:rStyle w:val="s0"/>
        </w:rPr>
        <w:t>уполномоченный орган в области коммунального хозяйства,</w:t>
      </w:r>
      <w:r>
        <w:t xml:space="preserve"> местные представительные и исполнительные органы областей (</w:t>
      </w:r>
      <w:r>
        <w:rPr>
          <w:rStyle w:val="s0"/>
        </w:rPr>
        <w:t>городов</w:t>
      </w:r>
      <w:r>
        <w:t xml:space="preserve"> республиканского значения, столицы) в пре</w:t>
      </w:r>
      <w:r>
        <w:t xml:space="preserve">делах своей компетенции, установленной </w:t>
      </w:r>
      <w:hyperlink r:id="rId223" w:history="1">
        <w:r>
          <w:rPr>
            <w:rStyle w:val="a4"/>
          </w:rPr>
          <w:t>Конституцией</w:t>
        </w:r>
      </w:hyperlink>
      <w:r>
        <w:rPr>
          <w:rStyle w:val="s0"/>
        </w:rPr>
        <w:t>, настоящим Кодексом, иными законами Республики Казахстан, актами Президента Республики Казахстан и Правительства</w:t>
      </w:r>
      <w:r>
        <w:t xml:space="preserve"> Республики Казахстан.</w:t>
      </w:r>
    </w:p>
    <w:p w:rsidR="00000000" w:rsidRDefault="00814B18">
      <w:pPr>
        <w:pStyle w:val="pj"/>
      </w:pPr>
      <w:r>
        <w:t>2. Ст</w:t>
      </w:r>
      <w:r>
        <w:t>руктура управления в области использования и охраны водного фонда с учетом комплексности и соподчиненности подразделяется на следующие уровни:</w:t>
      </w:r>
    </w:p>
    <w:p w:rsidR="00000000" w:rsidRDefault="00814B18">
      <w:pPr>
        <w:pStyle w:val="pj"/>
      </w:pPr>
      <w:r>
        <w:t>1) межгосударственный;</w:t>
      </w:r>
    </w:p>
    <w:p w:rsidR="00000000" w:rsidRDefault="00814B18">
      <w:pPr>
        <w:pStyle w:val="pj"/>
      </w:pPr>
      <w:r>
        <w:t>2) государственный;</w:t>
      </w:r>
    </w:p>
    <w:p w:rsidR="00000000" w:rsidRDefault="00814B18">
      <w:pPr>
        <w:pStyle w:val="pj"/>
      </w:pPr>
      <w:r>
        <w:t>3) бассейновый;</w:t>
      </w:r>
    </w:p>
    <w:p w:rsidR="00000000" w:rsidRDefault="00814B18">
      <w:pPr>
        <w:pStyle w:val="pj"/>
      </w:pPr>
      <w:r>
        <w:t>4) территориальный.</w:t>
      </w:r>
    </w:p>
    <w:p w:rsidR="00000000" w:rsidRDefault="00814B18">
      <w:pPr>
        <w:pStyle w:val="pji"/>
      </w:pPr>
      <w:r>
        <w:rPr>
          <w:rStyle w:val="s3"/>
        </w:rPr>
        <w:t xml:space="preserve">Пункт 3 изложен в редакции </w:t>
      </w:r>
      <w:hyperlink r:id="rId224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25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3. Государственные органы могут привлекать гражд</w:t>
      </w:r>
      <w:r>
        <w:rPr>
          <w:rStyle w:val="s0"/>
        </w:rPr>
        <w:t>ан и общественные объединения для осуществления мероприятий по рациональному использованию и охране водного фонда.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38" w:name="SUB340000"/>
      <w:bookmarkEnd w:id="38"/>
      <w:r>
        <w:rPr>
          <w:rStyle w:val="s3"/>
        </w:rPr>
        <w:t xml:space="preserve">В статью 34 внесены изменения в соответствии с </w:t>
      </w:r>
      <w:hyperlink r:id="rId226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12.02.09 г. № 132-IV (</w:t>
      </w:r>
      <w:hyperlink r:id="rId227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34. Основные принципы государственного управления в области использования и охраны водного фонда, водоснабжения и водоотведени</w:t>
      </w:r>
      <w:r>
        <w:rPr>
          <w:rStyle w:val="s1"/>
        </w:rPr>
        <w:t>я</w:t>
      </w:r>
    </w:p>
    <w:p w:rsidR="00000000" w:rsidRDefault="00814B18">
      <w:pPr>
        <w:pStyle w:val="pj"/>
      </w:pPr>
      <w:r>
        <w:t>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основывается на принципах:</w:t>
      </w:r>
    </w:p>
    <w:p w:rsidR="00000000" w:rsidRDefault="00814B1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2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29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1) государственного регулирования и контроля в области использования и охраны водного фонда</w:t>
      </w:r>
      <w:r>
        <w:rPr>
          <w:rStyle w:val="s0"/>
        </w:rPr>
        <w:t>, водоснабжения и водоот</w:t>
      </w:r>
      <w:r>
        <w:rPr>
          <w:rStyle w:val="s0"/>
        </w:rPr>
        <w:t>ведения</w:t>
      </w:r>
      <w:r>
        <w:t>;</w:t>
      </w:r>
    </w:p>
    <w:p w:rsidR="00000000" w:rsidRDefault="00814B18">
      <w:pPr>
        <w:pStyle w:val="pj"/>
      </w:pPr>
      <w:r>
        <w:t>2) устойчивого водопользования - сочетания бережного, рационального и комплексного использования и охраны вод;</w:t>
      </w:r>
    </w:p>
    <w:p w:rsidR="00000000" w:rsidRDefault="00814B18">
      <w:pPr>
        <w:pStyle w:val="pj"/>
      </w:pPr>
      <w:r>
        <w:t xml:space="preserve">3) создания оптимальных условий водопользования, сохранения </w:t>
      </w:r>
      <w:hyperlink r:id="rId230" w:anchor="sub_id=40000" w:history="1">
        <w:r>
          <w:rPr>
            <w:rStyle w:val="a4"/>
          </w:rPr>
          <w:t>экологической устойчивости окружающей среды</w:t>
        </w:r>
      </w:hyperlink>
      <w:r>
        <w:t xml:space="preserve"> и санитарно-эпидемиологической безопасности населения;</w:t>
      </w:r>
    </w:p>
    <w:p w:rsidR="00000000" w:rsidRDefault="00814B18">
      <w:pPr>
        <w:pStyle w:val="pj"/>
      </w:pPr>
      <w:r>
        <w:t>4) бассейнового управления;</w:t>
      </w:r>
    </w:p>
    <w:p w:rsidR="00000000" w:rsidRDefault="00814B18">
      <w:pPr>
        <w:pStyle w:val="pj"/>
      </w:pPr>
      <w:r>
        <w:t>5) разделения функций государственного контроля и управления в области использования и охраны водного фонда и функций хозя</w:t>
      </w:r>
      <w:r>
        <w:t>йственного использования водных ресурсов.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39" w:name="SUB350000"/>
      <w:bookmarkEnd w:id="39"/>
      <w:r>
        <w:rPr>
          <w:rStyle w:val="s3"/>
        </w:rPr>
        <w:t xml:space="preserve">В статью 35 внесены изменения в соответствии с </w:t>
      </w:r>
      <w:hyperlink r:id="rId231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3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35. Основные задачи государственного управления в области использования и охраны водного фонда, водоснабжения и водоотведения</w:t>
      </w:r>
    </w:p>
    <w:p w:rsidR="00000000" w:rsidRDefault="00814B18">
      <w:pPr>
        <w:pStyle w:val="pj"/>
      </w:pPr>
      <w:r>
        <w:t>Основными задачами госу</w:t>
      </w:r>
      <w:r>
        <w:t>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являются:</w:t>
      </w:r>
    </w:p>
    <w:p w:rsidR="00000000" w:rsidRDefault="00814B1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3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</w:t>
      </w:r>
      <w:r>
        <w:rPr>
          <w:rStyle w:val="s3"/>
        </w:rPr>
        <w:t>02.09 г. № 132-IV (</w:t>
      </w:r>
      <w:hyperlink r:id="rId234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1) анализ и оценка водообеспечения отраслей экономики, </w:t>
      </w:r>
      <w:r>
        <w:rPr>
          <w:rStyle w:val="s0"/>
        </w:rPr>
        <w:t xml:space="preserve">состояния водоснабжения и водоотведения населенных пунктов, </w:t>
      </w:r>
      <w:r>
        <w:t xml:space="preserve">выявление недостатков </w:t>
      </w:r>
      <w:r>
        <w:t>и определение мер по их устранению;</w:t>
      </w:r>
    </w:p>
    <w:p w:rsidR="00000000" w:rsidRDefault="00814B18">
      <w:pPr>
        <w:pStyle w:val="pj"/>
      </w:pPr>
      <w:r>
        <w:t>2) определение располагаемых объемов водных ресурсов, их качества и наличия прав пользования ими;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35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36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7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</w:t>
      </w:r>
      <w:r>
        <w:rPr>
          <w:rStyle w:val="s3"/>
        </w:rPr>
        <w:t>2.01.21 г. № 401-VI (введено в действие с 1 июля 2021 г.) (</w:t>
      </w:r>
      <w:hyperlink r:id="rId238" w:anchor="sub_id=3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3) разработка основных направлений совершенствования технологий в области водоснабжения, водоотве</w:t>
      </w:r>
      <w:r>
        <w:t>дения и охраны вод, в том числе в целях адаптации к изменению климата;</w:t>
      </w:r>
    </w:p>
    <w:p w:rsidR="00000000" w:rsidRDefault="00814B18">
      <w:pPr>
        <w:pStyle w:val="pj"/>
      </w:pPr>
      <w:r>
        <w:t xml:space="preserve">4) прогноз и организация мероприятий по увеличению объемов </w:t>
      </w:r>
      <w:hyperlink r:id="rId239" w:anchor="sub_id=300" w:history="1">
        <w:r>
          <w:rPr>
            <w:rStyle w:val="a4"/>
          </w:rPr>
          <w:t>располагаемых водных ресурсов</w:t>
        </w:r>
      </w:hyperlink>
      <w:r>
        <w:t xml:space="preserve"> и рациональному</w:t>
      </w:r>
      <w:r>
        <w:t xml:space="preserve"> перераспределению их для покрытия дефицита воды;</w:t>
      </w:r>
    </w:p>
    <w:p w:rsidR="00000000" w:rsidRDefault="00814B18">
      <w:pPr>
        <w:pStyle w:val="pj"/>
      </w:pPr>
      <w:r>
        <w:t>5) установление структуры водопользования с распределением водных ресурсов по приоритетности удовлетворения потребности в воде в зависимости от водности года;</w:t>
      </w:r>
    </w:p>
    <w:p w:rsidR="00000000" w:rsidRDefault="00814B18">
      <w:pPr>
        <w:pStyle w:val="pj"/>
      </w:pPr>
      <w:r>
        <w:t>6) лимитирование водопользования и сброса возвр</w:t>
      </w:r>
      <w:r>
        <w:t>атных вод на основе научно обоснованных нормативов;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240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41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7) планирование и соблюдение </w:t>
      </w:r>
      <w:hyperlink r:id="rId242" w:history="1">
        <w:r>
          <w:rPr>
            <w:rStyle w:val="a4"/>
          </w:rPr>
          <w:t>экологических требований</w:t>
        </w:r>
      </w:hyperlink>
      <w:r>
        <w:t>;</w:t>
      </w:r>
    </w:p>
    <w:p w:rsidR="00000000" w:rsidRDefault="00814B18">
      <w:pPr>
        <w:pStyle w:val="pj"/>
      </w:pPr>
      <w:r>
        <w:t>8) контроль за количественным и качественным состояниями водных объектов и ре</w:t>
      </w:r>
      <w:r>
        <w:t>жимом использования вод;</w:t>
      </w:r>
    </w:p>
    <w:p w:rsidR="00000000" w:rsidRDefault="00814B18">
      <w:pPr>
        <w:pStyle w:val="pj"/>
      </w:pPr>
      <w:r>
        <w:t>9) эффективное управление водными объектами и водохозяйственными сооружениями, находящимися в государственной собственности;</w:t>
      </w:r>
    </w:p>
    <w:p w:rsidR="00000000" w:rsidRDefault="00814B18">
      <w:pPr>
        <w:pStyle w:val="pj"/>
      </w:pPr>
      <w:r>
        <w:t>10) развитие рынка водохозяйственных услуг;</w:t>
      </w:r>
    </w:p>
    <w:p w:rsidR="00000000" w:rsidRDefault="00814B18">
      <w:pPr>
        <w:pStyle w:val="pj"/>
      </w:pPr>
      <w:r>
        <w:rPr>
          <w:rStyle w:val="s0"/>
        </w:rPr>
        <w:t>11) совместное с сопредельными государствами управление в обла</w:t>
      </w:r>
      <w:r>
        <w:rPr>
          <w:rStyle w:val="s0"/>
        </w:rPr>
        <w:t>сти использования и охраны трансграничных вод;</w:t>
      </w:r>
    </w:p>
    <w:p w:rsidR="00000000" w:rsidRDefault="00814B18">
      <w:pPr>
        <w:pStyle w:val="pj"/>
      </w:pPr>
      <w:r>
        <w:rPr>
          <w:rStyle w:val="s0"/>
        </w:rPr>
        <w:t>12) исключен</w:t>
      </w:r>
      <w:r>
        <w:t xml:space="preserve"> в соответствии с </w:t>
      </w:r>
      <w:hyperlink r:id="rId243" w:anchor="sub_id=402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44" w:anchor="sub_id=35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13 в соответствии с </w:t>
      </w:r>
      <w:hyperlink r:id="rId245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</w:t>
      </w:r>
      <w:r>
        <w:rPr>
          <w:rStyle w:val="s3"/>
        </w:rPr>
        <w:t>32-IV</w:t>
      </w:r>
    </w:p>
    <w:p w:rsidR="00000000" w:rsidRDefault="00814B18">
      <w:pPr>
        <w:pStyle w:val="pj"/>
      </w:pPr>
      <w:r>
        <w:rPr>
          <w:rStyle w:val="s0"/>
        </w:rPr>
        <w:t xml:space="preserve">13) </w:t>
      </w:r>
      <w:hyperlink r:id="rId246" w:history="1">
        <w:r>
          <w:rPr>
            <w:rStyle w:val="a4"/>
          </w:rPr>
          <w:t>обеспечение безопасности</w:t>
        </w:r>
      </w:hyperlink>
      <w:r>
        <w:rPr>
          <w:rStyle w:val="s0"/>
        </w:rPr>
        <w:t xml:space="preserve"> водохозяйственных систем и сооружений;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14 в соответствии с </w:t>
      </w:r>
      <w:hyperlink r:id="rId247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14B18">
      <w:pPr>
        <w:pStyle w:val="pj"/>
      </w:pPr>
      <w:r>
        <w:rPr>
          <w:rStyle w:val="s0"/>
        </w:rPr>
        <w:t>14) контроль за состоянием водохозяйственных систем и сооружений, а также за их соответствием требованиям законодательства Республики Казахстан;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подпунктами 15 - 18 в соответствии с </w:t>
      </w:r>
      <w:hyperlink r:id="rId248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14B18">
      <w:pPr>
        <w:pStyle w:val="pj"/>
      </w:pPr>
      <w:r>
        <w:t>15) обеспечение баланса интересов участников правоотношений в области водоснабжения и водоотведения;</w:t>
      </w:r>
    </w:p>
    <w:p w:rsidR="00000000" w:rsidRDefault="00814B18">
      <w:pPr>
        <w:pStyle w:val="pj"/>
      </w:pPr>
      <w:r>
        <w:t>16) сбалансированность прав, обязанностей и интересов</w:t>
      </w:r>
      <w:r>
        <w:t xml:space="preserve"> водопотребителей и организаций по водоснабжению и (или) водоотведению;</w:t>
      </w:r>
    </w:p>
    <w:p w:rsidR="00000000" w:rsidRDefault="00814B18">
      <w:pPr>
        <w:pStyle w:val="pj"/>
      </w:pPr>
      <w:r>
        <w:t>17) создание условий для внедрения и приоритетного развития энергосберегающих и водосберегающих технологий;</w:t>
      </w:r>
    </w:p>
    <w:p w:rsidR="00000000" w:rsidRDefault="00814B18">
      <w:pPr>
        <w:pStyle w:val="pj"/>
      </w:pPr>
      <w:r>
        <w:t xml:space="preserve">18) государственная поддержка реконструкции и развития систем водоснабжения </w:t>
      </w:r>
      <w:r>
        <w:t>и водоотведения, проведения научных исследований, проектирования в области водоснабжения и водоотведения.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40" w:name="SUB360000"/>
      <w:bookmarkEnd w:id="40"/>
      <w:r>
        <w:rPr>
          <w:rStyle w:val="s3"/>
        </w:rPr>
        <w:t xml:space="preserve">В заголовок главы 6 внесены изменения в соответствии с </w:t>
      </w:r>
      <w:hyperlink r:id="rId249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250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c"/>
      </w:pPr>
      <w:r>
        <w:rPr>
          <w:rStyle w:val="s1"/>
        </w:rPr>
        <w:t>Глава 6. Компетенция государственных органов в области использования</w:t>
      </w:r>
      <w:r>
        <w:rPr>
          <w:rStyle w:val="s1"/>
        </w:rPr>
        <w:br/>
        <w:t>и охраны водного фонда, водоснабжения и водоотведения</w:t>
      </w:r>
    </w:p>
    <w:p w:rsidR="00000000" w:rsidRDefault="00814B18">
      <w:pPr>
        <w:pStyle w:val="pj"/>
      </w:pPr>
      <w:r>
        <w:rPr>
          <w:rStyle w:val="s1"/>
        </w:rPr>
        <w:t> </w:t>
      </w:r>
    </w:p>
    <w:p w:rsidR="00000000" w:rsidRDefault="00814B18">
      <w:pPr>
        <w:pStyle w:val="pji"/>
      </w:pPr>
      <w:r>
        <w:rPr>
          <w:rStyle w:val="s3"/>
        </w:rPr>
        <w:t>В с</w:t>
      </w:r>
      <w:r>
        <w:rPr>
          <w:rStyle w:val="s3"/>
        </w:rPr>
        <w:t xml:space="preserve">татью 36 внесены изменения в соответствии с </w:t>
      </w:r>
      <w:hyperlink r:id="rId251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52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253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254" w:anchor="sub_id=36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36. Компетенция Правительства Республики Казахстан</w:t>
      </w:r>
    </w:p>
    <w:p w:rsidR="00000000" w:rsidRDefault="00814B18">
      <w:pPr>
        <w:pStyle w:val="pj"/>
      </w:pPr>
      <w:r>
        <w:t>Правительство Республики Казахстан:</w:t>
      </w:r>
    </w:p>
    <w:p w:rsidR="00000000" w:rsidRDefault="00814B1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55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</w:t>
      </w:r>
      <w:r>
        <w:rPr>
          <w:rStyle w:val="s3"/>
        </w:rPr>
        <w:t>-IV (</w:t>
      </w:r>
      <w:hyperlink r:id="rId256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1) разрабатывает основные направления государственной политики в области использования и охраны водного фонда</w:t>
      </w:r>
      <w:r>
        <w:rPr>
          <w:rStyle w:val="s0"/>
        </w:rPr>
        <w:t>, водоснабжения, водоотведения</w:t>
      </w:r>
      <w:r>
        <w:t>;</w:t>
      </w:r>
    </w:p>
    <w:p w:rsidR="00000000" w:rsidRDefault="00814B18">
      <w:pPr>
        <w:pStyle w:val="pj"/>
      </w:pPr>
      <w:r>
        <w:rPr>
          <w:rStyle w:val="s0"/>
        </w:rPr>
        <w:t>1-1), 1-2)</w:t>
      </w:r>
      <w:r>
        <w:rPr>
          <w:rStyle w:val="s0"/>
        </w:rPr>
        <w:t xml:space="preserve"> исключены в соответствии с </w:t>
      </w:r>
      <w:hyperlink r:id="rId257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58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2) организуе</w:t>
      </w:r>
      <w:r>
        <w:rPr>
          <w:rStyle w:val="s0"/>
        </w:rPr>
        <w:t xml:space="preserve">т управление </w:t>
      </w:r>
      <w:hyperlink r:id="rId259" w:history="1">
        <w:r>
          <w:rPr>
            <w:rStyle w:val="a4"/>
          </w:rPr>
          <w:t>водохозяйственными</w:t>
        </w:r>
      </w:hyperlink>
      <w:r>
        <w:rPr>
          <w:rStyle w:val="s0"/>
        </w:rPr>
        <w:t xml:space="preserve"> сооружениями, находящимися в республиканской собственности;</w:t>
      </w:r>
    </w:p>
    <w:p w:rsidR="00000000" w:rsidRDefault="00814B18">
      <w:pPr>
        <w:pStyle w:val="pj"/>
      </w:pPr>
      <w:r>
        <w:rPr>
          <w:rStyle w:val="s0"/>
        </w:rPr>
        <w:t xml:space="preserve">3) - 9) исключены в соответствии с </w:t>
      </w:r>
      <w:hyperlink r:id="rId260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61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10) исключен в соответствии с </w:t>
      </w:r>
      <w:hyperlink r:id="rId262" w:anchor="sub_id=106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263" w:anchor="sub_id=36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11) утверждает </w:t>
      </w:r>
      <w:hyperlink r:id="rId264" w:history="1">
        <w:r>
          <w:rPr>
            <w:rStyle w:val="a4"/>
          </w:rPr>
          <w:t>правила регулирования водных отношений между областями республики</w:t>
        </w:r>
      </w:hyperlink>
      <w:r>
        <w:t>;</w:t>
      </w:r>
    </w:p>
    <w:p w:rsidR="00000000" w:rsidRDefault="00814B18">
      <w:pPr>
        <w:pStyle w:val="pj"/>
      </w:pPr>
      <w:r>
        <w:t xml:space="preserve">12) сотрудничает в </w:t>
      </w:r>
      <w:hyperlink r:id="rId265" w:history="1">
        <w:r>
          <w:rPr>
            <w:rStyle w:val="a4"/>
          </w:rPr>
          <w:t>порядке</w:t>
        </w:r>
      </w:hyperlink>
      <w:r>
        <w:t>, установленном законодательством Республики Казахстан, с иностранными государствами и междунар</w:t>
      </w:r>
      <w:r>
        <w:t>одными организациями по вопросам использования и охраны трансграничных вод;</w:t>
      </w:r>
    </w:p>
    <w:p w:rsidR="00000000" w:rsidRDefault="00814B18">
      <w:pPr>
        <w:pStyle w:val="pj"/>
      </w:pPr>
      <w:r>
        <w:rPr>
          <w:rStyle w:val="s0"/>
        </w:rPr>
        <w:t xml:space="preserve">12-1) исключен в соответствии с </w:t>
      </w:r>
      <w:hyperlink r:id="rId266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67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12-2 в соответствии с </w:t>
      </w:r>
      <w:hyperlink r:id="rId268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</w:t>
      </w:r>
      <w:r>
        <w:rPr>
          <w:rStyle w:val="s3"/>
        </w:rPr>
        <w:t>нваря 2016 года)</w:t>
      </w:r>
    </w:p>
    <w:p w:rsidR="00000000" w:rsidRDefault="00814B18">
      <w:pPr>
        <w:pStyle w:val="pj"/>
      </w:pPr>
      <w:r>
        <w:rPr>
          <w:rStyle w:val="s0"/>
        </w:rPr>
        <w:t xml:space="preserve">12-2) утверждает </w:t>
      </w:r>
      <w:hyperlink r:id="rId269" w:anchor="sub_id=100" w:history="1">
        <w:r>
          <w:rPr>
            <w:rStyle w:val="a4"/>
          </w:rPr>
          <w:t>генеральную схему</w:t>
        </w:r>
      </w:hyperlink>
      <w:r>
        <w:rPr>
          <w:rStyle w:val="s0"/>
        </w:rPr>
        <w:t xml:space="preserve"> комплексного использования и охраны водных ресурсов;</w:t>
      </w:r>
    </w:p>
    <w:p w:rsidR="00000000" w:rsidRDefault="00814B18">
      <w:pPr>
        <w:pStyle w:val="pj"/>
      </w:pPr>
      <w:r>
        <w:rPr>
          <w:rStyle w:val="s0"/>
        </w:rPr>
        <w:t xml:space="preserve">13) исключен в соответствии с </w:t>
      </w:r>
      <w:hyperlink r:id="rId270" w:anchor="sub_id=106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271" w:anchor="sub_id=36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14) исключен в соответствии с </w:t>
      </w:r>
      <w:hyperlink r:id="rId272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73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15) исключен в соответствии с </w:t>
      </w:r>
      <w:hyperlink r:id="rId274" w:anchor="sub_id=200" w:history="1">
        <w:r>
          <w:rPr>
            <w:rStyle w:val="a4"/>
          </w:rPr>
          <w:t>Законом</w:t>
        </w:r>
      </w:hyperlink>
      <w:r>
        <w:t xml:space="preserve"> РК от 10.01.11 г. № 383-IV </w:t>
      </w:r>
      <w:r>
        <w:rPr>
          <w:rStyle w:val="s3"/>
        </w:rPr>
        <w:t>(</w:t>
      </w:r>
      <w:hyperlink r:id="rId275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15-1) - 20) исключены в соответствии с </w:t>
      </w:r>
      <w:hyperlink r:id="rId276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77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19-1) исключен в соответствии с </w:t>
      </w:r>
      <w:hyperlink r:id="rId278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279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19-2) ис</w:t>
      </w:r>
      <w:r>
        <w:rPr>
          <w:rStyle w:val="s0"/>
        </w:rPr>
        <w:t xml:space="preserve">ключен в соответствии с </w:t>
      </w:r>
      <w:hyperlink r:id="rId280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281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19-3) исключен в соответствии с </w:t>
      </w:r>
      <w:hyperlink r:id="rId282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283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20-1) исключен в соответствии с </w:t>
      </w:r>
      <w:hyperlink r:id="rId284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285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20-2) </w:t>
      </w:r>
      <w:r>
        <w:rPr>
          <w:rStyle w:val="s0"/>
        </w:rPr>
        <w:t xml:space="preserve">исключен в соответствии с </w:t>
      </w:r>
      <w:hyperlink r:id="rId28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</w:t>
      </w:r>
      <w:r>
        <w:rPr>
          <w:rStyle w:val="s3"/>
        </w:rPr>
        <w:t>о в действие с 7 марта 2022 г.) (</w:t>
      </w:r>
      <w:hyperlink r:id="rId287" w:anchor="sub_id=36002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21 в соответствии с </w:t>
      </w:r>
      <w:hyperlink r:id="rId288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</w:t>
      </w:r>
    </w:p>
    <w:p w:rsidR="00000000" w:rsidRDefault="00814B18">
      <w:pPr>
        <w:pStyle w:val="pj"/>
      </w:pPr>
      <w:r>
        <w:rPr>
          <w:rStyle w:val="s0"/>
        </w:rPr>
        <w:t xml:space="preserve">21) выполняет иные функции, возложенные на него </w:t>
      </w:r>
      <w:hyperlink r:id="rId289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i"/>
      </w:pPr>
      <w:bookmarkStart w:id="41" w:name="SUB370000"/>
      <w:bookmarkEnd w:id="41"/>
      <w:r>
        <w:rPr>
          <w:rStyle w:val="s3"/>
        </w:rPr>
        <w:t xml:space="preserve">Заголовок статьи 37 изложен в редакции </w:t>
      </w:r>
      <w:hyperlink r:id="rId290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291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</w:t>
      </w:r>
      <w:r>
        <w:rPr>
          <w:rStyle w:val="s1"/>
        </w:rPr>
        <w:t>атья 37. Компетенция уполномоченного органа, ведомства уполномоченного органа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92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9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1. </w:t>
      </w:r>
      <w:hyperlink r:id="rId294" w:history="1">
        <w:r>
          <w:rPr>
            <w:rStyle w:val="a4"/>
          </w:rPr>
          <w:t>Уполномоченный орган</w:t>
        </w:r>
      </w:hyperlink>
      <w:r>
        <w:t>:</w:t>
      </w:r>
    </w:p>
    <w:p w:rsidR="00000000" w:rsidRDefault="00814B1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95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9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1) участвует в разработке и реализации го</w:t>
      </w:r>
      <w:r>
        <w:rPr>
          <w:rStyle w:val="s0"/>
        </w:rPr>
        <w:t>сударственной политики в области использования и охраны водного фонда, водоснабжения, водоотведения в пределах своей компетенции;</w:t>
      </w:r>
    </w:p>
    <w:p w:rsidR="00000000" w:rsidRDefault="00814B18">
      <w:pPr>
        <w:pStyle w:val="pji"/>
      </w:pPr>
      <w:r>
        <w:rPr>
          <w:rStyle w:val="s3"/>
        </w:rPr>
        <w:t xml:space="preserve">Пункт 1 дополнен подпунктом 1-1 в соответствии с </w:t>
      </w:r>
      <w:hyperlink r:id="rId297" w:anchor="sub_id=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814B18">
      <w:pPr>
        <w:pStyle w:val="pj"/>
      </w:pPr>
      <w:r>
        <w:rPr>
          <w:rStyle w:val="s0"/>
        </w:rPr>
        <w:t>1-1) осуществляет координацию и методическое руководство местных исполнительных органов в области использования и охраны водного фонда, водоснабжения и водоотведения вне пределов населенных пунктов;</w:t>
      </w:r>
    </w:p>
    <w:p w:rsidR="00000000" w:rsidRDefault="00814B18">
      <w:pPr>
        <w:pStyle w:val="pji"/>
      </w:pPr>
      <w:r>
        <w:rPr>
          <w:rStyle w:val="s3"/>
        </w:rPr>
        <w:t>Пункт 1 дополнен по</w:t>
      </w:r>
      <w:r>
        <w:rPr>
          <w:rStyle w:val="s3"/>
        </w:rPr>
        <w:t xml:space="preserve">дпунктом 1-2 в соответствии с </w:t>
      </w:r>
      <w:hyperlink r:id="rId298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814B18">
      <w:pPr>
        <w:pStyle w:val="pj"/>
      </w:pPr>
      <w:r>
        <w:t>1-2) проводит в пределах своей компетенции оценку уязвимости к изменению</w:t>
      </w:r>
      <w:r>
        <w:t xml:space="preserve"> климата;</w:t>
      </w:r>
    </w:p>
    <w:p w:rsidR="00000000" w:rsidRDefault="00814B18">
      <w:pPr>
        <w:pStyle w:val="pji"/>
      </w:pPr>
      <w:r>
        <w:rPr>
          <w:rStyle w:val="s3"/>
        </w:rPr>
        <w:t xml:space="preserve">Пункт 1 дополнен подпунктом 1-2 в соответствии с </w:t>
      </w:r>
      <w:hyperlink r:id="rId29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814B18">
      <w:pPr>
        <w:pStyle w:val="pj"/>
      </w:pPr>
      <w:r>
        <w:t>1-3) определяет в пределах своей компетенци</w:t>
      </w:r>
      <w:r>
        <w:t>и приоритеты и меры по адаптации к изменению климата;</w:t>
      </w:r>
    </w:p>
    <w:p w:rsidR="00000000" w:rsidRDefault="00814B18">
      <w:pPr>
        <w:pStyle w:val="pji"/>
      </w:pPr>
      <w:r>
        <w:rPr>
          <w:rStyle w:val="s3"/>
        </w:rPr>
        <w:t xml:space="preserve">Пункт 1 дополнен подпунктом 1-2 в соответствии с </w:t>
      </w:r>
      <w:hyperlink r:id="rId300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814B18">
      <w:pPr>
        <w:pStyle w:val="pj"/>
      </w:pPr>
      <w:r>
        <w:t>1-4) осуществляет в пределах своей компетенции меры по адаптации к изменению климата;</w:t>
      </w:r>
    </w:p>
    <w:p w:rsidR="00000000" w:rsidRDefault="00814B18">
      <w:pPr>
        <w:pStyle w:val="pji"/>
      </w:pPr>
      <w:r>
        <w:rPr>
          <w:rStyle w:val="s3"/>
        </w:rPr>
        <w:t xml:space="preserve">Пункт 1 дополнен подпунктом 1-2 в соответствии с </w:t>
      </w:r>
      <w:hyperlink r:id="rId30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</w:t>
      </w:r>
      <w:r>
        <w:rPr>
          <w:rStyle w:val="s3"/>
        </w:rPr>
        <w:t>дено в действие с 1 июля 2021 г.)</w:t>
      </w:r>
    </w:p>
    <w:p w:rsidR="00000000" w:rsidRDefault="00814B18">
      <w:pPr>
        <w:pStyle w:val="pj"/>
      </w:pPr>
      <w:r>
        <w:t>1-5) осуществляет мониторинг и оценку эффективности мер по адаптации к изменению климата, определенных в пределах своей компетенции, и корректирует эти меры на основе результатов мониторинга и оценки;</w:t>
      </w:r>
    </w:p>
    <w:p w:rsidR="00000000" w:rsidRDefault="00814B18">
      <w:pPr>
        <w:pStyle w:val="pj"/>
      </w:pPr>
      <w:r>
        <w:t>2) исключен в соответ</w:t>
      </w:r>
      <w:r>
        <w:t xml:space="preserve">ствии с </w:t>
      </w:r>
      <w:hyperlink r:id="rId302" w:anchor="sub_id=403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03" w:anchor="sub_id=37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3) </w:t>
      </w:r>
      <w:hyperlink r:id="rId304" w:history="1">
        <w:r>
          <w:rPr>
            <w:rStyle w:val="a4"/>
          </w:rPr>
          <w:t>разрабатывает</w:t>
        </w:r>
      </w:hyperlink>
      <w:r>
        <w:t xml:space="preserve"> схемы комплексного использования и охраны водных ресурсов по бассейнам основных рек и других водных объектов в целом по республике;</w:t>
      </w:r>
    </w:p>
    <w:p w:rsidR="00000000" w:rsidRDefault="00814B18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305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132-IV; внесены изменения в соответствии с </w:t>
      </w:r>
      <w:hyperlink r:id="rId306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</w:t>
      </w:r>
      <w:r>
        <w:rPr>
          <w:rStyle w:val="s3"/>
        </w:rPr>
        <w:t xml:space="preserve"> № 452-IV (</w:t>
      </w:r>
      <w:hyperlink r:id="rId307" w:anchor="sub_id=37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8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9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0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311" w:anchor="sub_id=37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3-1) разрабатывает и утверждает </w:t>
      </w:r>
      <w:hyperlink r:id="rId312" w:anchor="sub_id=100" w:history="1">
        <w:r>
          <w:rPr>
            <w:rStyle w:val="a4"/>
          </w:rPr>
          <w:t>критерии</w:t>
        </w:r>
      </w:hyperlink>
      <w:r>
        <w:rPr>
          <w:rStyle w:val="s0"/>
        </w:rPr>
        <w:t xml:space="preserve"> безопасности водохозяйственных систем и сооружений, правила определения критериев</w:t>
      </w:r>
      <w:r>
        <w:rPr>
          <w:rStyle w:val="s0"/>
        </w:rPr>
        <w:t xml:space="preserve"> безопасности водохозяйственных систем и сооружений;</w:t>
      </w:r>
    </w:p>
    <w:p w:rsidR="00000000" w:rsidRDefault="00814B18">
      <w:pPr>
        <w:pStyle w:val="pj"/>
      </w:pPr>
      <w:r>
        <w:rPr>
          <w:rStyle w:val="s0"/>
        </w:rPr>
        <w:t xml:space="preserve">3-2) исключен в соответствии с </w:t>
      </w:r>
      <w:hyperlink r:id="rId313" w:anchor="sub_id=5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22.07.11 г. № 479-IV </w:t>
      </w:r>
      <w:r>
        <w:rPr>
          <w:rStyle w:val="s3"/>
        </w:rPr>
        <w:t>(</w:t>
      </w:r>
      <w:hyperlink r:id="rId314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3-3) исключен в соответствии с </w:t>
      </w:r>
      <w:hyperlink r:id="rId315" w:anchor="sub_id=5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22.07.11 г. № 479-IV </w:t>
      </w:r>
      <w:r>
        <w:rPr>
          <w:rStyle w:val="s3"/>
        </w:rPr>
        <w:t>(</w:t>
      </w:r>
      <w:hyperlink r:id="rId31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3-4) исключен в соответствии с </w:t>
      </w:r>
      <w:hyperlink r:id="rId317" w:anchor="sub_id=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>(</w:t>
      </w:r>
      <w:hyperlink r:id="rId318" w:anchor="sub_id=3701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4) исключен в соответствии с </w:t>
      </w:r>
      <w:hyperlink r:id="rId319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20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4-1) исключен</w:t>
      </w:r>
      <w:r>
        <w:t xml:space="preserve"> в соответствии с </w:t>
      </w:r>
      <w:hyperlink r:id="rId32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22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4-2 в соответствии с </w:t>
      </w:r>
      <w:hyperlink r:id="rId323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814B18">
      <w:pPr>
        <w:pStyle w:val="pj"/>
      </w:pPr>
      <w:r>
        <w:rPr>
          <w:rStyle w:val="s0"/>
        </w:rPr>
        <w:t>4-2) соглас</w:t>
      </w:r>
      <w:r>
        <w:rPr>
          <w:rStyle w:val="s0"/>
        </w:rPr>
        <w:t xml:space="preserve">овывает удельные </w:t>
      </w:r>
      <w:hyperlink r:id="rId324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водопотребления и водоотведения;</w:t>
      </w:r>
    </w:p>
    <w:p w:rsidR="00000000" w:rsidRDefault="00814B18">
      <w:pPr>
        <w:pStyle w:val="pji"/>
      </w:pPr>
      <w:r>
        <w:rPr>
          <w:rStyle w:val="s3"/>
        </w:rPr>
        <w:t xml:space="preserve">Пункт дополнен подпунктом 4-3 в соответствии с </w:t>
      </w:r>
      <w:hyperlink r:id="rId325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28.04.16 г. № 506-V</w:t>
      </w:r>
    </w:p>
    <w:p w:rsidR="00000000" w:rsidRDefault="00814B18">
      <w:pPr>
        <w:pStyle w:val="pj"/>
      </w:pPr>
      <w:r>
        <w:rPr>
          <w:rStyle w:val="s0"/>
        </w:rPr>
        <w:t>4-3) разрабатывает и утверждает методику по разработке удельных норм водопотребления и водоотведения;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26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327" w:anchor="sub_id=3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8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329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5) разрабатывает и утверждает </w:t>
      </w:r>
      <w:hyperlink r:id="rId330" w:anchor="sub_id=100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об</w:t>
      </w:r>
      <w:r>
        <w:rPr>
          <w:rStyle w:val="s0"/>
        </w:rPr>
        <w:t>щего водопользования;</w:t>
      </w:r>
    </w:p>
    <w:p w:rsidR="00000000" w:rsidRDefault="00814B18">
      <w:pPr>
        <w:pStyle w:val="pj"/>
      </w:pPr>
      <w:r>
        <w:rPr>
          <w:rStyle w:val="s0"/>
        </w:rPr>
        <w:t xml:space="preserve">5-1) исключен в соответствии с </w:t>
      </w:r>
      <w:hyperlink r:id="rId331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332" w:anchor="sub_id=37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6) исключен в соответствии с </w:t>
      </w:r>
      <w:hyperlink r:id="rId333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334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335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383-IV; изложен в редакции </w:t>
      </w:r>
      <w:hyperlink r:id="rId336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37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8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39" w:anchor="sub_id=3701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6-1) разрабатывает и утверждает </w:t>
      </w:r>
      <w:hyperlink r:id="rId340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заявления на получение разрешения на специальное водопользование и </w:t>
      </w:r>
      <w:hyperlink r:id="rId341" w:anchor="sub_id=2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разрешения на специальное водопользование;</w:t>
      </w:r>
    </w:p>
    <w:p w:rsidR="00000000" w:rsidRDefault="00814B18">
      <w:pPr>
        <w:pStyle w:val="pji"/>
      </w:pPr>
      <w:r>
        <w:rPr>
          <w:rStyle w:val="s3"/>
        </w:rPr>
        <w:t>В подпункт 7 внесены изменения в со</w:t>
      </w:r>
      <w:r>
        <w:rPr>
          <w:rStyle w:val="s3"/>
        </w:rPr>
        <w:t xml:space="preserve">ответствии с </w:t>
      </w:r>
      <w:hyperlink r:id="rId342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3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345" w:anchor="sub_id=37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7) утверждает </w:t>
      </w:r>
      <w:hyperlink r:id="rId346" w:history="1">
        <w:r>
          <w:rPr>
            <w:rStyle w:val="a4"/>
          </w:rPr>
          <w:t>лимиты</w:t>
        </w:r>
      </w:hyperlink>
      <w:r>
        <w:t xml:space="preserve"> водопользования в разрезе бассейнов и </w:t>
      </w:r>
      <w:r>
        <w:rPr>
          <w:rStyle w:val="s0"/>
        </w:rPr>
        <w:t>областей (городов республиканского значения, столицы)</w:t>
      </w:r>
      <w:r>
        <w:t>;</w:t>
      </w:r>
    </w:p>
    <w:p w:rsidR="00000000" w:rsidRDefault="00814B18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347" w:anchor="sub_id=10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814B18">
      <w:pPr>
        <w:pStyle w:val="pj"/>
      </w:pPr>
      <w:r>
        <w:rPr>
          <w:rStyle w:val="s0"/>
        </w:rPr>
        <w:t xml:space="preserve">7-1) утверждает </w:t>
      </w:r>
      <w:hyperlink r:id="rId348" w:anchor="sub_id=100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расчета платы за пользование водными ресурсами поверхностных источников, установленной </w:t>
      </w:r>
      <w:hyperlink r:id="rId349" w:anchor="sub_id=566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</w:t>
      </w:r>
      <w:r>
        <w:t>;</w:t>
      </w:r>
    </w:p>
    <w:p w:rsidR="00000000" w:rsidRDefault="00814B18">
      <w:pPr>
        <w:pStyle w:val="pji"/>
      </w:pPr>
      <w:r>
        <w:rPr>
          <w:rStyle w:val="s3"/>
        </w:rPr>
        <w:t>Пункт дополнен подпунктами 7-2 - 7</w:t>
      </w:r>
      <w:r>
        <w:rPr>
          <w:rStyle w:val="s3"/>
        </w:rPr>
        <w:t xml:space="preserve">-10 в соответствии с </w:t>
      </w:r>
      <w:hyperlink r:id="rId350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14B18">
      <w:pPr>
        <w:pStyle w:val="pj"/>
      </w:pPr>
      <w:r>
        <w:rPr>
          <w:rStyle w:val="s0"/>
        </w:rPr>
        <w:t xml:space="preserve">7-2) определяет </w:t>
      </w:r>
      <w:hyperlink r:id="rId35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в аренду и довери</w:t>
      </w:r>
      <w:r>
        <w:rPr>
          <w:rStyle w:val="s0"/>
        </w:rPr>
        <w:t>тельное управление водохозяйственных сооружений;</w:t>
      </w:r>
    </w:p>
    <w:p w:rsidR="00000000" w:rsidRDefault="00814B18">
      <w:pPr>
        <w:pStyle w:val="pj"/>
      </w:pPr>
      <w:r>
        <w:rPr>
          <w:rStyle w:val="s0"/>
        </w:rPr>
        <w:t xml:space="preserve">7-3) определяет </w:t>
      </w:r>
      <w:hyperlink r:id="rId352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обеспечения безопасности водохозяйственных систем и сооружений;</w:t>
      </w:r>
    </w:p>
    <w:p w:rsidR="00000000" w:rsidRDefault="00814B18">
      <w:pPr>
        <w:pStyle w:val="pj"/>
      </w:pPr>
      <w:r>
        <w:rPr>
          <w:rStyle w:val="s0"/>
        </w:rPr>
        <w:t xml:space="preserve">7-4) определяет </w:t>
      </w:r>
      <w:hyperlink r:id="rId35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водных объектов в обособленное или совместное пользование на конкурсной основе;</w:t>
      </w:r>
    </w:p>
    <w:p w:rsidR="00000000" w:rsidRDefault="00814B18">
      <w:pPr>
        <w:pStyle w:val="pji"/>
      </w:pPr>
      <w:r>
        <w:rPr>
          <w:rStyle w:val="s3"/>
        </w:rPr>
        <w:t xml:space="preserve">Подпункт 7-5 изложен в редакции </w:t>
      </w:r>
      <w:hyperlink r:id="rId354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55" w:anchor="sub_id=370107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7-5) разрабатывает и утверждает </w:t>
      </w:r>
      <w:hyperlink r:id="rId356" w:anchor="sub_id=100" w:history="1">
        <w:r>
          <w:rPr>
            <w:rStyle w:val="a4"/>
          </w:rPr>
          <w:t>поря</w:t>
        </w:r>
        <w:r>
          <w:rPr>
            <w:rStyle w:val="a4"/>
          </w:rPr>
          <w:t>док</w:t>
        </w:r>
      </w:hyperlink>
      <w:r>
        <w:t xml:space="preserve"> согласования </w:t>
      </w:r>
      <w:r>
        <w:rPr>
          <w:rStyle w:val="s0"/>
        </w:rPr>
        <w:t>размещения</w:t>
      </w:r>
      <w:r>
        <w:t xml:space="preserve"> предприятий и других сооружений, а также условий производства строительных и других работ на водных объектах, водоохранных зонах и полосах;</w:t>
      </w:r>
    </w:p>
    <w:p w:rsidR="00000000" w:rsidRDefault="00814B18">
      <w:pPr>
        <w:pStyle w:val="pji"/>
      </w:pPr>
      <w:r>
        <w:rPr>
          <w:rStyle w:val="s3"/>
        </w:rPr>
        <w:t xml:space="preserve">См. изменения в подпункт 7-6 - </w:t>
      </w:r>
      <w:hyperlink r:id="rId357" w:anchor="sub_id=3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358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814B18">
      <w:pPr>
        <w:pStyle w:val="pj"/>
      </w:pPr>
      <w:r>
        <w:rPr>
          <w:rStyle w:val="s0"/>
        </w:rPr>
        <w:t xml:space="preserve">7-6) разрабатывает и утверждает </w:t>
      </w:r>
      <w:hyperlink r:id="rId35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плавания и производства хозяйственных, исследовательских, изыскательских и промысловых работ в территориальных водах (море);</w:t>
      </w:r>
    </w:p>
    <w:p w:rsidR="00000000" w:rsidRDefault="00814B18">
      <w:pPr>
        <w:pStyle w:val="pj"/>
      </w:pPr>
      <w:bookmarkStart w:id="42" w:name="SUB37010707"/>
      <w:bookmarkEnd w:id="42"/>
      <w:r>
        <w:rPr>
          <w:rStyle w:val="s0"/>
        </w:rPr>
        <w:t xml:space="preserve">7-7) разрабатывает и утверждает </w:t>
      </w:r>
      <w:hyperlink r:id="rId36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эксплуатации водохозяйственных сооружений, расположенных непосредственно на водных объектах;</w:t>
      </w:r>
    </w:p>
    <w:p w:rsidR="00000000" w:rsidRDefault="00814B18">
      <w:pPr>
        <w:pStyle w:val="pj"/>
      </w:pPr>
      <w:r>
        <w:rPr>
          <w:rStyle w:val="s0"/>
        </w:rPr>
        <w:t xml:space="preserve">7-8) разрабатывает и утверждает </w:t>
      </w:r>
      <w:hyperlink r:id="rId361" w:history="1">
        <w:r>
          <w:rPr>
            <w:rStyle w:val="a4"/>
          </w:rPr>
          <w:t>пра</w:t>
        </w:r>
        <w:r>
          <w:rPr>
            <w:rStyle w:val="a4"/>
          </w:rPr>
          <w:t>вила</w:t>
        </w:r>
      </w:hyperlink>
      <w:r>
        <w:rPr>
          <w:rStyle w:val="s0"/>
        </w:rPr>
        <w:t xml:space="preserve"> первичного учета вод;</w:t>
      </w:r>
    </w:p>
    <w:p w:rsidR="00000000" w:rsidRDefault="00814B18">
      <w:pPr>
        <w:pStyle w:val="pji"/>
      </w:pPr>
      <w:r>
        <w:rPr>
          <w:rStyle w:val="s3"/>
        </w:rPr>
        <w:t xml:space="preserve">Подпункт 7-9 изложен в редакции </w:t>
      </w:r>
      <w:hyperlink r:id="rId3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25.01.21 г. № 411-VI (</w:t>
      </w:r>
      <w:hyperlink r:id="rId363" w:anchor="sub_id=37010709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7-9) разрабатывает и утверждает </w:t>
      </w:r>
      <w:hyperlink r:id="rId364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особо важных групповых систем водоснабжения, являющихся безальтернативными источниками питьевого водоснабжения;</w:t>
      </w:r>
    </w:p>
    <w:p w:rsidR="00000000" w:rsidRDefault="00814B18">
      <w:pPr>
        <w:pStyle w:val="pj"/>
      </w:pPr>
      <w:r>
        <w:rPr>
          <w:rStyle w:val="s0"/>
        </w:rPr>
        <w:t xml:space="preserve">7-10) определяет </w:t>
      </w:r>
      <w:hyperlink r:id="rId36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генеральных и бассейновых схем комплексного использования и охраны водных ресурсов и водохозяйственных балансов;</w:t>
      </w:r>
    </w:p>
    <w:p w:rsidR="00000000" w:rsidRDefault="00814B18">
      <w:pPr>
        <w:pStyle w:val="pj"/>
      </w:pPr>
      <w:r>
        <w:rPr>
          <w:rStyle w:val="s0"/>
        </w:rPr>
        <w:t xml:space="preserve">8) исключен в соответствии с </w:t>
      </w:r>
      <w:hyperlink r:id="rId366" w:anchor="sub_id=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67" w:anchor="sub_id=37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9) осуществляет государственный контроль в области использования и охраны водного фонда;</w:t>
      </w:r>
    </w:p>
    <w:p w:rsidR="00000000" w:rsidRDefault="00814B18">
      <w:pPr>
        <w:pStyle w:val="pj"/>
      </w:pPr>
      <w:r>
        <w:rPr>
          <w:rStyle w:val="s0"/>
        </w:rPr>
        <w:t xml:space="preserve">10) исключен в соответствии с </w:t>
      </w:r>
      <w:hyperlink r:id="rId368" w:anchor="sub_id=106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</w:t>
      </w:r>
      <w:r>
        <w:rPr>
          <w:rStyle w:val="s3"/>
        </w:rPr>
        <w:t xml:space="preserve"> 1 января 2005 г.) (</w:t>
      </w:r>
      <w:hyperlink r:id="rId369" w:anchor="sub_id=37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 xml:space="preserve">Подпункт 11 изложен в редакции </w:t>
      </w:r>
      <w:hyperlink r:id="rId370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</w:t>
      </w:r>
      <w:r>
        <w:rPr>
          <w:rStyle w:val="s3"/>
        </w:rPr>
        <w:t xml:space="preserve"> 239-V (</w:t>
      </w:r>
      <w:hyperlink r:id="rId371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11) определяет </w:t>
      </w:r>
      <w:hyperlink r:id="rId372" w:history="1">
        <w:r>
          <w:rPr>
            <w:rStyle w:val="a4"/>
          </w:rPr>
          <w:t>порядок ведения</w:t>
        </w:r>
      </w:hyperlink>
      <w:r>
        <w:rPr>
          <w:rStyle w:val="s0"/>
        </w:rPr>
        <w:t xml:space="preserve"> государственного учета вод и их использования, госуд</w:t>
      </w:r>
      <w:r>
        <w:rPr>
          <w:rStyle w:val="s0"/>
        </w:rPr>
        <w:t>арственного водного кадастра и государственного мониторинга водных объектов, осуществляет государственный учет вод и их использования, ведение государственного водного кадастра и государственного мониторинга водных объектов;</w:t>
      </w:r>
    </w:p>
    <w:p w:rsidR="00000000" w:rsidRDefault="00814B18">
      <w:pPr>
        <w:pStyle w:val="pj"/>
      </w:pPr>
      <w:r>
        <w:t>12) создает информационную базу данных водных объектов и обеспечивает доступ к ней всех заинтересованных лиц;</w:t>
      </w:r>
    </w:p>
    <w:p w:rsidR="00000000" w:rsidRDefault="00814B18">
      <w:pPr>
        <w:pStyle w:val="pji"/>
      </w:pPr>
      <w:r>
        <w:rPr>
          <w:rStyle w:val="s3"/>
        </w:rPr>
        <w:t xml:space="preserve">Подпункт 13 изложен в редакции </w:t>
      </w:r>
      <w:hyperlink r:id="rId373" w:anchor="sub_id=4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</w:t>
      </w:r>
      <w:r>
        <w:rPr>
          <w:rStyle w:val="s3"/>
        </w:rPr>
        <w:t>(</w:t>
      </w:r>
      <w:hyperlink r:id="rId374" w:anchor="sub_id=37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13) утверждает </w:t>
      </w:r>
      <w:hyperlink r:id="rId375" w:anchor="sub_id=100" w:history="1">
        <w:r>
          <w:rPr>
            <w:rStyle w:val="a4"/>
          </w:rPr>
          <w:t>режим</w:t>
        </w:r>
      </w:hyperlink>
      <w:r>
        <w:rPr>
          <w:rStyle w:val="s0"/>
        </w:rPr>
        <w:t xml:space="preserve"> использования водных объектов и источников питьевого </w:t>
      </w:r>
      <w:r>
        <w:rPr>
          <w:rStyle w:val="s0"/>
        </w:rPr>
        <w:t>водоснабжения;</w:t>
      </w:r>
    </w:p>
    <w:p w:rsidR="00000000" w:rsidRDefault="00814B18">
      <w:pPr>
        <w:pStyle w:val="pji"/>
      </w:pPr>
      <w:r>
        <w:rPr>
          <w:rStyle w:val="s3"/>
        </w:rPr>
        <w:t xml:space="preserve">Пункт дополнен подпунктом 13-1 в соответствии с </w:t>
      </w:r>
      <w:hyperlink r:id="rId376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452-IV; изложен в редакции </w:t>
      </w:r>
      <w:hyperlink r:id="rId377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378" w:anchor="sub_id=3701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13-1) разрабатывает и утверждает </w:t>
      </w:r>
      <w:hyperlink r:id="rId37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эксплуатации водохозяйственных, гидромелиоративных систем и сооружений;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14 внесены изменения в соответствии с </w:t>
      </w:r>
      <w:hyperlink r:id="rId380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81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2" w:anchor="sub_id=5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38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14) организует проектные, изыскательские, научно-исследовательские и конструкторские работы в области использования и охраны водного фонда</w:t>
      </w:r>
      <w:r>
        <w:rPr>
          <w:rStyle w:val="s0"/>
        </w:rPr>
        <w:t>, водоснабжения и водоотведения вне пределов населенных пунктов</w:t>
      </w:r>
      <w:r>
        <w:t>;</w:t>
      </w:r>
    </w:p>
    <w:p w:rsidR="00000000" w:rsidRDefault="00814B18">
      <w:pPr>
        <w:pStyle w:val="pj"/>
      </w:pPr>
      <w:r>
        <w:t>1</w:t>
      </w:r>
      <w:r>
        <w:t xml:space="preserve">5) исключен в соответствии с </w:t>
      </w:r>
      <w:hyperlink r:id="rId384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85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16) организ</w:t>
      </w:r>
      <w:r>
        <w:t>ует эксплуатацию водных объектов, водохозяйственных сооружений, находящихся в республиканской собственности;</w:t>
      </w:r>
    </w:p>
    <w:p w:rsidR="00000000" w:rsidRDefault="00814B18">
      <w:pPr>
        <w:pStyle w:val="pj"/>
      </w:pPr>
      <w:r>
        <w:t xml:space="preserve">17) рассматривает дела об </w:t>
      </w:r>
      <w:hyperlink r:id="rId386" w:anchor="sub_id=7080000" w:history="1">
        <w:r>
          <w:rPr>
            <w:rStyle w:val="a4"/>
          </w:rPr>
          <w:t>административных правонарушениях</w:t>
        </w:r>
      </w:hyperlink>
      <w:r>
        <w:t xml:space="preserve"> в о</w:t>
      </w:r>
      <w:r>
        <w:t>бласти водного законодательства Республики Казахстан;</w:t>
      </w:r>
    </w:p>
    <w:p w:rsidR="00000000" w:rsidRDefault="00814B18">
      <w:pPr>
        <w:pStyle w:val="pj"/>
      </w:pPr>
      <w:r>
        <w:rPr>
          <w:rStyle w:val="s0"/>
        </w:rPr>
        <w:t>18) подготавливает и реализует инвестиционные проекты в водном хозяйстве;</w:t>
      </w:r>
    </w:p>
    <w:p w:rsidR="00000000" w:rsidRDefault="00814B18">
      <w:pPr>
        <w:pStyle w:val="pj"/>
      </w:pPr>
      <w:r>
        <w:rPr>
          <w:rStyle w:val="s0"/>
        </w:rPr>
        <w:t xml:space="preserve">19) исключен в соответствии с </w:t>
      </w:r>
      <w:hyperlink r:id="rId387" w:anchor="sub_id=106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</w:t>
      </w:r>
      <w:r>
        <w:rPr>
          <w:rStyle w:val="s0"/>
        </w:rPr>
        <w:t xml:space="preserve">.12.04 г. № 13-III </w:t>
      </w:r>
      <w:r>
        <w:rPr>
          <w:rStyle w:val="s3"/>
        </w:rPr>
        <w:t>(введен в действие с 1 января 2005 г.) (</w:t>
      </w:r>
      <w:hyperlink r:id="rId388" w:anchor="sub_id=37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20) участвует в выработке приоритетных направлений межгосударственного сотрудничества в области ис</w:t>
      </w:r>
      <w:r>
        <w:t>пользования и охраны водного фонда;</w:t>
      </w:r>
    </w:p>
    <w:p w:rsidR="00000000" w:rsidRDefault="00814B18">
      <w:pPr>
        <w:pStyle w:val="pji"/>
      </w:pPr>
      <w:r>
        <w:rPr>
          <w:rStyle w:val="s3"/>
        </w:rPr>
        <w:t xml:space="preserve">Пункт 1 дополнен подпунктом 20 -1 в соответствии с </w:t>
      </w:r>
      <w:hyperlink r:id="rId38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814B18">
      <w:pPr>
        <w:pStyle w:val="pj"/>
      </w:pPr>
      <w:r>
        <w:t xml:space="preserve">20-1) участвует в разработке, определении и согласовании карты чувствительности и индекса экологической чувствительности к разливам нефти совместно с заинтересованными государственными органами в </w:t>
      </w:r>
      <w:hyperlink r:id="rId390" w:history="1">
        <w:r>
          <w:rPr>
            <w:rStyle w:val="a4"/>
          </w:rPr>
          <w:t>порядке</w:t>
        </w:r>
      </w:hyperlink>
      <w:r>
        <w:t>, определяемом уполномоченным органом в области охраны окружающей среды;</w:t>
      </w:r>
    </w:p>
    <w:p w:rsidR="00000000" w:rsidRDefault="00814B18">
      <w:pPr>
        <w:pStyle w:val="pj"/>
      </w:pPr>
      <w:r>
        <w:t>21) осуществляет сотрудничество с сопредельными государствами по вопросам регулирования водных отношений, рационального использования и охраны трансграничных вод в порядке</w:t>
      </w:r>
      <w:r>
        <w:t>, установленном законодательством Республики Казахстан;</w:t>
      </w:r>
    </w:p>
    <w:p w:rsidR="00000000" w:rsidRDefault="00814B18">
      <w:pPr>
        <w:pStyle w:val="pji"/>
      </w:pPr>
      <w:r>
        <w:rPr>
          <w:rStyle w:val="s3"/>
        </w:rPr>
        <w:t xml:space="preserve">Подпункт 22 изложен в редакции </w:t>
      </w:r>
      <w:hyperlink r:id="rId391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2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22) разрабатывает и утверждает </w:t>
      </w:r>
      <w:hyperlink r:id="rId39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установления водоохранных зон и полос;</w:t>
      </w:r>
    </w:p>
    <w:p w:rsidR="00000000" w:rsidRDefault="00814B18">
      <w:pPr>
        <w:pStyle w:val="pji"/>
      </w:pPr>
      <w:r>
        <w:rPr>
          <w:rStyle w:val="s3"/>
        </w:rPr>
        <w:t>Подпункт 23 изложен в редакции Закона РК от 20.12.04</w:t>
      </w:r>
      <w:r>
        <w:rPr>
          <w:rStyle w:val="s3"/>
        </w:rPr>
        <w:t xml:space="preserve"> г. </w:t>
      </w:r>
      <w:hyperlink r:id="rId394" w:anchor="sub_id=10606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95" w:anchor="sub_id=3701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6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97" w:anchor="sub_id=3701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23) разрабатывает </w:t>
      </w:r>
      <w:hyperlink r:id="rId398" w:history="1">
        <w:r>
          <w:rPr>
            <w:rStyle w:val="a4"/>
          </w:rPr>
          <w:t>генеральную схему</w:t>
        </w:r>
      </w:hyperlink>
      <w:r>
        <w:rPr>
          <w:rStyle w:val="s0"/>
        </w:rPr>
        <w:t xml:space="preserve"> комплексного использования и охраны водных ресурсов;</w:t>
      </w:r>
    </w:p>
    <w:p w:rsidR="00000000" w:rsidRDefault="00814B18">
      <w:pPr>
        <w:pStyle w:val="pji"/>
      </w:pPr>
      <w:r>
        <w:rPr>
          <w:rStyle w:val="s3"/>
        </w:rPr>
        <w:t xml:space="preserve">Пункт 1 дополнен подпунктом 23-1 в соответствии с </w:t>
      </w:r>
      <w:hyperlink r:id="rId399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814B18">
      <w:pPr>
        <w:pStyle w:val="pj"/>
      </w:pPr>
      <w:r>
        <w:rPr>
          <w:rStyle w:val="s0"/>
        </w:rPr>
        <w:t xml:space="preserve">23-1) </w:t>
      </w:r>
      <w:hyperlink r:id="rId400" w:history="1">
        <w:r>
          <w:rPr>
            <w:rStyle w:val="a4"/>
          </w:rPr>
          <w:t>разрабатывает</w:t>
        </w:r>
      </w:hyperlink>
      <w:r>
        <w:rPr>
          <w:rStyle w:val="s0"/>
        </w:rPr>
        <w:t xml:space="preserve"> </w:t>
      </w:r>
      <w:r>
        <w:rPr>
          <w:rStyle w:val="s0"/>
        </w:rPr>
        <w:t>и утверждает бассейновые схемы комплексного использования и охраны водных ресурсов и водохозяйственные балансы;</w:t>
      </w:r>
    </w:p>
    <w:p w:rsidR="00000000" w:rsidRDefault="00814B18">
      <w:pPr>
        <w:pStyle w:val="pj"/>
      </w:pPr>
      <w:r>
        <w:t>24) исключен</w:t>
      </w:r>
      <w:r>
        <w:rPr>
          <w:rStyle w:val="s0"/>
        </w:rPr>
        <w:t xml:space="preserve"> в соответствии с </w:t>
      </w:r>
      <w:hyperlink r:id="rId401" w:anchor="sub_id=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402" w:anchor="sub_id=3701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25) исключен в соответствии с </w:t>
      </w:r>
      <w:hyperlink r:id="rId403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04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 xml:space="preserve">Пункт дополнен подпунктом 26 в соответствии с </w:t>
      </w:r>
      <w:hyperlink r:id="rId405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14B18">
      <w:pPr>
        <w:pStyle w:val="pj"/>
      </w:pPr>
      <w:r>
        <w:rPr>
          <w:rStyle w:val="s0"/>
        </w:rPr>
        <w:t>26) о</w:t>
      </w:r>
      <w:r>
        <w:rPr>
          <w:rStyle w:val="s0"/>
        </w:rPr>
        <w:t>существляет методическое обеспечение деятельности водохозяйственных организаций;</w:t>
      </w:r>
    </w:p>
    <w:p w:rsidR="00000000" w:rsidRDefault="00814B18">
      <w:pPr>
        <w:pStyle w:val="pji"/>
      </w:pPr>
      <w:r>
        <w:rPr>
          <w:rStyle w:val="s3"/>
        </w:rPr>
        <w:t xml:space="preserve">Пункт дополнен подпунктом 27 в соответствии с </w:t>
      </w:r>
      <w:hyperlink r:id="rId406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14B18">
      <w:pPr>
        <w:pStyle w:val="pj"/>
      </w:pPr>
      <w:r>
        <w:rPr>
          <w:rStyle w:val="s0"/>
        </w:rPr>
        <w:t>27) устанавлива</w:t>
      </w:r>
      <w:r>
        <w:rPr>
          <w:rStyle w:val="s0"/>
        </w:rPr>
        <w:t xml:space="preserve">ет </w:t>
      </w:r>
      <w:hyperlink r:id="rId407" w:history="1">
        <w:r>
          <w:rPr>
            <w:rStyle w:val="a4"/>
          </w:rPr>
          <w:t>порядок проведения паспортизации гидромелиоративных систем и водохозяйственных сооружений</w:t>
        </w:r>
      </w:hyperlink>
      <w:r>
        <w:rPr>
          <w:rStyle w:val="s0"/>
        </w:rPr>
        <w:t xml:space="preserve">, а также </w:t>
      </w:r>
      <w:hyperlink r:id="rId408" w:anchor="sub_id=1" w:history="1">
        <w:r>
          <w:rPr>
            <w:rStyle w:val="a4"/>
          </w:rPr>
          <w:t>форму пасп</w:t>
        </w:r>
        <w:r>
          <w:rPr>
            <w:rStyle w:val="a4"/>
          </w:rPr>
          <w:t>орта</w:t>
        </w:r>
      </w:hyperlink>
      <w:r>
        <w:rPr>
          <w:rStyle w:val="s0"/>
        </w:rPr>
        <w:t>;</w:t>
      </w:r>
    </w:p>
    <w:p w:rsidR="00000000" w:rsidRDefault="00814B18">
      <w:pPr>
        <w:pStyle w:val="pj"/>
      </w:pPr>
      <w:r>
        <w:rPr>
          <w:rStyle w:val="s0"/>
        </w:rPr>
        <w:t xml:space="preserve">28) исключен в соответствии с </w:t>
      </w:r>
      <w:hyperlink r:id="rId409" w:anchor="sub_id=5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10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подпунктами 28-1), 28-2), 28-3) и 28-4) в соответствии </w:t>
      </w:r>
      <w:hyperlink r:id="rId411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(введены в действие с 1 января 2015 г.)</w:t>
      </w:r>
    </w:p>
    <w:p w:rsidR="00000000" w:rsidRDefault="00814B18">
      <w:pPr>
        <w:pStyle w:val="pji"/>
      </w:pPr>
      <w:r>
        <w:rPr>
          <w:rStyle w:val="s3"/>
        </w:rPr>
        <w:t>В подпункт 28-1 внесены измене</w:t>
      </w:r>
      <w:r>
        <w:rPr>
          <w:rStyle w:val="s3"/>
        </w:rPr>
        <w:t xml:space="preserve">ния в соответствии </w:t>
      </w:r>
      <w:hyperlink r:id="rId412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1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28-1) разрабатывает и утверждает </w:t>
      </w:r>
      <w:hyperlink r:id="rId414" w:history="1">
        <w:r>
          <w:rPr>
            <w:rStyle w:val="a4"/>
          </w:rPr>
          <w:t>требования</w:t>
        </w:r>
      </w:hyperlink>
      <w:r>
        <w:rPr>
          <w:rStyle w:val="s0"/>
        </w:rPr>
        <w:t>, предъявляемые к организациям, аттестуемым на право проведения работ в области безопасности плотин;</w:t>
      </w:r>
    </w:p>
    <w:p w:rsidR="00000000" w:rsidRDefault="00814B18">
      <w:pPr>
        <w:pStyle w:val="pj"/>
      </w:pPr>
      <w:r>
        <w:rPr>
          <w:rStyle w:val="s0"/>
        </w:rPr>
        <w:t xml:space="preserve">28-2) </w:t>
      </w:r>
      <w:hyperlink r:id="rId415" w:history="1">
        <w:r>
          <w:rPr>
            <w:rStyle w:val="a4"/>
          </w:rPr>
          <w:t>проводит аттестацию</w:t>
        </w:r>
      </w:hyperlink>
      <w:r>
        <w:rPr>
          <w:rStyle w:val="s0"/>
        </w:rPr>
        <w:t xml:space="preserve"> организаций на право проведения работ в области безопасности плотин;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28-3 внесены изменения в соответствии </w:t>
      </w:r>
      <w:hyperlink r:id="rId416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17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28-3) разрабатывает и утверждает </w:t>
      </w:r>
      <w:hyperlink r:id="rId41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, определяющие критерии отнесения плотин к декларируемым, и </w:t>
      </w:r>
      <w:hyperlink r:id="rId419" w:anchor="sub_id=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разработки декларации безопасности плотины;</w:t>
      </w:r>
    </w:p>
    <w:p w:rsidR="00000000" w:rsidRDefault="00814B18">
      <w:pPr>
        <w:pStyle w:val="pji"/>
      </w:pPr>
      <w:r>
        <w:rPr>
          <w:rStyle w:val="s3"/>
        </w:rPr>
        <w:t>В подпункт 28-4 вне</w:t>
      </w:r>
      <w:r>
        <w:rPr>
          <w:rStyle w:val="s3"/>
        </w:rPr>
        <w:t xml:space="preserve">сены изменения в соответствии </w:t>
      </w:r>
      <w:hyperlink r:id="rId420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21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28-4) разрабатывает и утверждает нормативные правовые акты в области безопасности плотин;</w:t>
      </w:r>
    </w:p>
    <w:p w:rsidR="00000000" w:rsidRDefault="00814B18">
      <w:pPr>
        <w:pStyle w:val="pji"/>
      </w:pPr>
      <w:r>
        <w:rPr>
          <w:rStyle w:val="s3"/>
        </w:rPr>
        <w:t xml:space="preserve">Пункт дополнен подпунктом 28-5 в соответствии с </w:t>
      </w:r>
      <w:hyperlink r:id="rId422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814B18">
      <w:pPr>
        <w:pStyle w:val="pj"/>
      </w:pPr>
      <w:r>
        <w:rPr>
          <w:rStyle w:val="s0"/>
        </w:rPr>
        <w:t xml:space="preserve">28-5) разрабатывает и утверждает </w:t>
      </w:r>
      <w:hyperlink r:id="rId42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выполнения многофакторного обследования гидротехничес</w:t>
      </w:r>
      <w:r>
        <w:rPr>
          <w:rStyle w:val="s0"/>
        </w:rPr>
        <w:t>ких сооружений и основного оборудования;</w:t>
      </w:r>
    </w:p>
    <w:p w:rsidR="00000000" w:rsidRDefault="00814B18">
      <w:pPr>
        <w:pStyle w:val="pji"/>
      </w:pPr>
      <w:r>
        <w:rPr>
          <w:rStyle w:val="s3"/>
        </w:rPr>
        <w:t xml:space="preserve">Пункт дополнен подпунктом 29 в соответствии с </w:t>
      </w:r>
      <w:hyperlink r:id="rId424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</w:t>
      </w:r>
    </w:p>
    <w:p w:rsidR="00000000" w:rsidRDefault="00814B18">
      <w:pPr>
        <w:pStyle w:val="pj"/>
      </w:pPr>
      <w:r>
        <w:rPr>
          <w:rStyle w:val="s0"/>
        </w:rPr>
        <w:t>29) осуществляет иные полномочия, предусмотренные нас</w:t>
      </w:r>
      <w:r>
        <w:rPr>
          <w:rStyle w:val="s0"/>
        </w:rPr>
        <w:t>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14B18">
      <w:pPr>
        <w:pStyle w:val="pj"/>
      </w:pPr>
      <w:r>
        <w:rPr>
          <w:rStyle w:val="s0"/>
        </w:rPr>
        <w:t>Ведомство уполномоченного органа осуществляет свою деятельность в пределах компетенции, установленной уполномоченным органом.</w:t>
      </w:r>
    </w:p>
    <w:p w:rsidR="00000000" w:rsidRDefault="00814B18">
      <w:pPr>
        <w:pStyle w:val="pji"/>
      </w:pPr>
      <w:r>
        <w:rPr>
          <w:rStyle w:val="s3"/>
        </w:rPr>
        <w:t xml:space="preserve">Пункт 2 изложен в редакции </w:t>
      </w:r>
      <w:hyperlink r:id="rId425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426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2. Решения уп</w:t>
      </w:r>
      <w:r>
        <w:rPr>
          <w:rStyle w:val="s0"/>
        </w:rPr>
        <w:t>олномоченного органа, ведомства уполномоченного органа и бассейновых инспекций по регулированию использования и охране водных ресурсов, принятые в пределах их компетенции, являются обязательными для исполнения всеми физическими и юридическими лицами.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i"/>
      </w:pPr>
      <w:bookmarkStart w:id="43" w:name="SUB37010000"/>
      <w:bookmarkEnd w:id="43"/>
      <w:r>
        <w:rPr>
          <w:rStyle w:val="s3"/>
        </w:rPr>
        <w:t>Код</w:t>
      </w:r>
      <w:r>
        <w:rPr>
          <w:rStyle w:val="s3"/>
        </w:rPr>
        <w:t xml:space="preserve">екс дополнен статьей 37-1 в соответствии с </w:t>
      </w:r>
      <w:hyperlink r:id="rId427" w:anchor="sub_id=5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814B18">
      <w:pPr>
        <w:pStyle w:val="pj"/>
      </w:pPr>
      <w:r>
        <w:rPr>
          <w:rStyle w:val="s1"/>
        </w:rPr>
        <w:t>Статья 37-1. Компетенция уполномоченного органа в области коммунального хозяйства</w:t>
      </w:r>
    </w:p>
    <w:p w:rsidR="00000000" w:rsidRDefault="00814B18">
      <w:pPr>
        <w:pStyle w:val="pj"/>
      </w:pPr>
      <w:hyperlink r:id="rId428" w:history="1">
        <w:r>
          <w:rPr>
            <w:rStyle w:val="a4"/>
          </w:rPr>
          <w:t>Уполномоченный орган в области коммунального хозяйства</w:t>
        </w:r>
      </w:hyperlink>
      <w:r>
        <w:rPr>
          <w:rStyle w:val="s0"/>
        </w:rPr>
        <w:t>:</w:t>
      </w:r>
    </w:p>
    <w:p w:rsidR="00000000" w:rsidRDefault="00814B18">
      <w:pPr>
        <w:pStyle w:val="pj"/>
      </w:pPr>
      <w:r>
        <w:rPr>
          <w:rStyle w:val="s0"/>
        </w:rPr>
        <w:t>1) участвует в разработке и реализации государственной политики в области водоснабжения и водоотведения в пределах населенных пунктов;</w:t>
      </w:r>
    </w:p>
    <w:p w:rsidR="00000000" w:rsidRDefault="00814B18">
      <w:pPr>
        <w:pStyle w:val="pji"/>
      </w:pPr>
      <w:r>
        <w:rPr>
          <w:rStyle w:val="s3"/>
        </w:rPr>
        <w:t>Пункт 1 дополн</w:t>
      </w:r>
      <w:r>
        <w:rPr>
          <w:rStyle w:val="s3"/>
        </w:rPr>
        <w:t xml:space="preserve">ен подпунктом 1-1 в соответствии с </w:t>
      </w:r>
      <w:hyperlink r:id="rId429" w:anchor="sub_id=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814B18">
      <w:pPr>
        <w:pStyle w:val="pj"/>
      </w:pPr>
      <w:r>
        <w:rPr>
          <w:rStyle w:val="s0"/>
        </w:rPr>
        <w:t>1-1) осуществляет координацию и методическое руководство местных исполнительных органов в области использования и охраны водного фонда, водоснабжения и водоотведения в пределах населенных пунктов;</w:t>
      </w:r>
    </w:p>
    <w:p w:rsidR="00000000" w:rsidRDefault="00814B18">
      <w:pPr>
        <w:pStyle w:val="pj"/>
      </w:pPr>
      <w:r>
        <w:rPr>
          <w:rStyle w:val="s0"/>
        </w:rPr>
        <w:t xml:space="preserve">2) в пределах своей компетенции разрабатывает и утверждает </w:t>
      </w:r>
      <w:r>
        <w:rPr>
          <w:rStyle w:val="s0"/>
        </w:rPr>
        <w:t>нормативно-техническую документацию;</w:t>
      </w:r>
    </w:p>
    <w:p w:rsidR="00000000" w:rsidRDefault="00814B18">
      <w:pPr>
        <w:pStyle w:val="pj"/>
      </w:pPr>
      <w:r>
        <w:rPr>
          <w:rStyle w:val="s0"/>
        </w:rPr>
        <w:t xml:space="preserve">3) организует </w:t>
      </w:r>
      <w:hyperlink r:id="rId430" w:history="1">
        <w:r>
          <w:rPr>
            <w:rStyle w:val="a4"/>
          </w:rPr>
          <w:t>методическое</w:t>
        </w:r>
      </w:hyperlink>
      <w:r>
        <w:rPr>
          <w:rStyle w:val="s0"/>
        </w:rPr>
        <w:t xml:space="preserve"> обеспечение в области водоснабжения и водоотведения в пределах населенных пунктов;</w:t>
      </w:r>
    </w:p>
    <w:p w:rsidR="00000000" w:rsidRDefault="00814B18">
      <w:pPr>
        <w:pStyle w:val="pj"/>
      </w:pPr>
      <w:r>
        <w:rPr>
          <w:rStyle w:val="s0"/>
        </w:rPr>
        <w:t>4) организует проведение проектных, изыскате</w:t>
      </w:r>
      <w:r>
        <w:rPr>
          <w:rStyle w:val="s0"/>
        </w:rPr>
        <w:t>льских, прикладных научно-исследовательских и опытно-конструкторских работ в области водоснабжения и водоотведения в пределах населенных пунктов;</w:t>
      </w:r>
    </w:p>
    <w:p w:rsidR="00000000" w:rsidRDefault="00814B18">
      <w:pPr>
        <w:pStyle w:val="pji"/>
      </w:pPr>
      <w:r>
        <w:rPr>
          <w:rStyle w:val="s3"/>
        </w:rPr>
        <w:t xml:space="preserve">Подпункты 5 - 8 изложены в редакции </w:t>
      </w:r>
      <w:hyperlink r:id="rId431" w:anchor="sub_id=3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32" w:anchor="sub_id=3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5) разрабатывает и утверждает </w:t>
      </w:r>
      <w:hyperlink r:id="rId433" w:anchor="sub_id=100" w:history="1">
        <w:r>
          <w:rPr>
            <w:rStyle w:val="a4"/>
          </w:rPr>
          <w:t>пр</w:t>
        </w:r>
        <w:r>
          <w:rPr>
            <w:rStyle w:val="a4"/>
          </w:rPr>
          <w:t>авила</w:t>
        </w:r>
      </w:hyperlink>
      <w:r>
        <w:rPr>
          <w:rStyle w:val="s0"/>
        </w:rPr>
        <w:t xml:space="preserve"> пользования системами водоснабжения и водоотведения населенных пунктов;</w:t>
      </w:r>
    </w:p>
    <w:p w:rsidR="00000000" w:rsidRDefault="00814B18">
      <w:pPr>
        <w:pStyle w:val="pj"/>
      </w:pPr>
      <w:r>
        <w:rPr>
          <w:rStyle w:val="s0"/>
        </w:rPr>
        <w:t xml:space="preserve">6) разрабатывает и утверждает </w:t>
      </w:r>
      <w:hyperlink r:id="rId43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приема сточных вод в системы водоотведения населенных пункт</w:t>
      </w:r>
      <w:r>
        <w:rPr>
          <w:rStyle w:val="s0"/>
        </w:rPr>
        <w:t>ов;</w:t>
      </w:r>
    </w:p>
    <w:p w:rsidR="00000000" w:rsidRDefault="00814B18">
      <w:pPr>
        <w:pStyle w:val="pj"/>
      </w:pPr>
      <w:r>
        <w:rPr>
          <w:rStyle w:val="s0"/>
        </w:rPr>
        <w:t xml:space="preserve">7) разрабатывает и утверждает </w:t>
      </w:r>
      <w:hyperlink r:id="rId43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технической эксплуатации систем водоснабжения и водоотведения населенных пунктов;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436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37" w:anchor="sub_id=3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8) разрабатывает и утверждает </w:t>
      </w:r>
      <w:hyperlink r:id="rId438" w:anchor="sub_id=100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расчета норм потребления коммунальных </w:t>
      </w:r>
      <w:r>
        <w:t>услуг водоснабжения и (или) водоотведения для водопотребителей</w:t>
      </w:r>
      <w:r>
        <w:rPr>
          <w:rStyle w:val="s0"/>
        </w:rPr>
        <w:t>, не имеющих приборов учета;</w:t>
      </w:r>
    </w:p>
    <w:p w:rsidR="00000000" w:rsidRDefault="00814B18">
      <w:pPr>
        <w:pStyle w:val="pji"/>
      </w:pPr>
      <w:r>
        <w:rPr>
          <w:rStyle w:val="s3"/>
        </w:rPr>
        <w:t>Статья дополнена подпунктом 8-1 в соот</w:t>
      </w:r>
      <w:r>
        <w:rPr>
          <w:rStyle w:val="s3"/>
        </w:rPr>
        <w:t xml:space="preserve">ветствии с </w:t>
      </w:r>
      <w:hyperlink r:id="rId439" w:anchor="sub_id=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440" w:anchor="sub_id=3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441" w:anchor="sub_id=3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8-1) разрабатывает и утверждает </w:t>
      </w:r>
      <w:hyperlink r:id="rId442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субсид</w:t>
      </w:r>
      <w:r>
        <w:rPr>
          <w:rStyle w:val="s0"/>
        </w:rPr>
        <w:t>ирования стоимости услуг по подаче питьевой воды из особо важных групповых и локальных систем водоснабжения, являющихся безальтернативными источниками питьевого водоснабжения;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8-2 в соответствии с </w:t>
      </w:r>
      <w:hyperlink r:id="rId443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14B18">
      <w:pPr>
        <w:pStyle w:val="pj"/>
      </w:pPr>
      <w:r>
        <w:rPr>
          <w:rStyle w:val="s0"/>
        </w:rPr>
        <w:t xml:space="preserve">8-2) разрабатывает и утверждает </w:t>
      </w:r>
      <w:hyperlink r:id="rId44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в аренду и доверительное управление водохозяйственны</w:t>
      </w:r>
      <w:r>
        <w:rPr>
          <w:rStyle w:val="s0"/>
        </w:rPr>
        <w:t>х сооружений, обеспечивающих водоснабжение городов и сельских населенных пунктов;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подпунктами 8-3 - 8-6 в соответствии с </w:t>
      </w:r>
      <w:hyperlink r:id="rId445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14B18">
      <w:pPr>
        <w:pStyle w:val="pj"/>
      </w:pPr>
      <w:r>
        <w:t>8-3</w:t>
      </w:r>
      <w:r>
        <w:t xml:space="preserve">) разрабатывает и утверждает </w:t>
      </w:r>
      <w:hyperlink r:id="rId446" w:anchor="sub_id=100" w:history="1">
        <w:r>
          <w:rPr>
            <w:rStyle w:val="a4"/>
          </w:rPr>
          <w:t>правила</w:t>
        </w:r>
      </w:hyperlink>
      <w:r>
        <w:t xml:space="preserve"> выбора, монтажа и эксплуатации приборов учета воды в системах водоснабжения и водоотведения;</w:t>
      </w:r>
    </w:p>
    <w:p w:rsidR="00000000" w:rsidRDefault="00814B18">
      <w:pPr>
        <w:pStyle w:val="pj"/>
      </w:pPr>
      <w:r>
        <w:t xml:space="preserve">8-4) разрабатывает и утверждает </w:t>
      </w:r>
      <w:hyperlink r:id="rId447" w:history="1">
        <w:r>
          <w:rPr>
            <w:rStyle w:val="a4"/>
          </w:rPr>
          <w:t>правила</w:t>
        </w:r>
      </w:hyperlink>
      <w:r>
        <w:t xml:space="preserve"> кредитования строительства, реконструкции и модернизации систем водоснабжения и водоотведения по согласованию с центральным уполномоченным органом по бюджетному планированию;</w:t>
      </w:r>
    </w:p>
    <w:p w:rsidR="00000000" w:rsidRDefault="00814B18">
      <w:pPr>
        <w:pStyle w:val="pj"/>
      </w:pPr>
      <w:r>
        <w:t xml:space="preserve">8-5) разрабатывает и </w:t>
      </w:r>
      <w:r>
        <w:t xml:space="preserve">утверждает </w:t>
      </w:r>
      <w:hyperlink r:id="rId448" w:history="1">
        <w:r>
          <w:rPr>
            <w:rStyle w:val="a4"/>
          </w:rPr>
          <w:t>правила</w:t>
        </w:r>
      </w:hyperlink>
      <w:r>
        <w:t xml:space="preserve"> субсидирования строительства, реконструкции и модернизации систем водоснабжения и водоотведения по согласованию с центральным уполномоченным органом по бюджетному планирова</w:t>
      </w:r>
      <w:r>
        <w:t>нию;</w:t>
      </w:r>
    </w:p>
    <w:p w:rsidR="00000000" w:rsidRDefault="00814B18">
      <w:pPr>
        <w:pStyle w:val="pj"/>
      </w:pPr>
      <w:r>
        <w:t>8-6) осуществляет кредитование и субсидирование строительства, реконструкции и модернизации систем водоснабжения и водоотведения;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8-7 в соответствии с </w:t>
      </w:r>
      <w:hyperlink r:id="rId449" w:anchor="sub_id=3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814B18">
      <w:pPr>
        <w:pStyle w:val="pj"/>
      </w:pPr>
      <w:r>
        <w:rPr>
          <w:rStyle w:val="s0"/>
        </w:rPr>
        <w:t>8-7) осуществляет координацию местных исполнительных органов областей, городов республиканского значения, столицы при субсидировании затрат организаций водоснабжения и водоотведения на погашение и обслуживание з</w:t>
      </w:r>
      <w:r>
        <w:rPr>
          <w:rStyle w:val="s0"/>
        </w:rPr>
        <w:t>аймов международных финансовых организаций, привлеченных для реализации проектов по расширению, модернизации, реконструкции, обновлению, поддержанию существующих активов и созданию новых активов в населенных пунктах;</w:t>
      </w:r>
    </w:p>
    <w:p w:rsidR="00000000" w:rsidRDefault="00814B18">
      <w:pPr>
        <w:pStyle w:val="pji"/>
      </w:pPr>
      <w:r>
        <w:rPr>
          <w:rStyle w:val="s3"/>
        </w:rPr>
        <w:t>Статья дополнена подпунктом 8-8 в соотв</w:t>
      </w:r>
      <w:r>
        <w:rPr>
          <w:rStyle w:val="s3"/>
        </w:rPr>
        <w:t xml:space="preserve">етствии с </w:t>
      </w:r>
      <w:hyperlink r:id="rId450" w:anchor="sub_id=3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814B18">
      <w:pPr>
        <w:pStyle w:val="pj"/>
      </w:pPr>
      <w:r>
        <w:rPr>
          <w:rStyle w:val="s0"/>
        </w:rPr>
        <w:t xml:space="preserve">8-8) утверждает </w:t>
      </w:r>
      <w:hyperlink r:id="rId45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субсидирования затрат организаций водоснабжения и водоотведения на погашение и обслуживание займов международных финансовых организаций, привлеченных для реализации проектов по расширению, модернизации, реконструкции, обновлению, поддержанию существующих а</w:t>
      </w:r>
      <w:r>
        <w:rPr>
          <w:rStyle w:val="s0"/>
        </w:rPr>
        <w:t>ктивов и созданию новых активов в населенных пунктах;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8-9 в соответствии с </w:t>
      </w:r>
      <w:hyperlink r:id="rId452" w:anchor="sub_id=3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25.01.21 г. № 411-VI</w:t>
      </w:r>
    </w:p>
    <w:p w:rsidR="00000000" w:rsidRDefault="00814B18">
      <w:pPr>
        <w:pStyle w:val="pj"/>
      </w:pPr>
      <w:r>
        <w:rPr>
          <w:rStyle w:val="s0"/>
        </w:rPr>
        <w:t xml:space="preserve">8-9) разрабатывает и утверждает </w:t>
      </w:r>
      <w:hyperlink r:id="rId453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расчета размера платы за один кубический метр поданной питьевой воды населению из особо важных групповых и локальных систем водоснабжения, являющихся безальтернативными источниками питье</w:t>
      </w:r>
      <w:r>
        <w:rPr>
          <w:rStyle w:val="s0"/>
        </w:rPr>
        <w:t>вого водоснабжения, по перечням, утвержденным соответственно уполномоченным органом или местными исполнительными органами областей по согласованию с уполномоченным органом, осуществляющим руководство в сферах естественных монополий;</w:t>
      </w:r>
    </w:p>
    <w:p w:rsidR="00000000" w:rsidRDefault="00814B18">
      <w:pPr>
        <w:pStyle w:val="pj"/>
      </w:pPr>
      <w:r>
        <w:rPr>
          <w:rStyle w:val="s0"/>
        </w:rPr>
        <w:t>9) осуществляет иные по</w:t>
      </w:r>
      <w:r>
        <w:rPr>
          <w:rStyle w:val="s0"/>
        </w:rPr>
        <w:t>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i"/>
      </w:pPr>
      <w:bookmarkStart w:id="44" w:name="SUB380000"/>
      <w:bookmarkEnd w:id="44"/>
      <w:r>
        <w:rPr>
          <w:rStyle w:val="s3"/>
        </w:rPr>
        <w:t xml:space="preserve">В статью 38 внесены изменения Законом РК от 20.12.04 г. </w:t>
      </w:r>
      <w:hyperlink r:id="rId454" w:anchor="sub_id=10607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55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6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5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8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</w:t>
      </w:r>
      <w:r>
        <w:rPr>
          <w:rStyle w:val="s3"/>
        </w:rPr>
        <w:t>г. № 210-VI (</w:t>
      </w:r>
      <w:hyperlink r:id="rId459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0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25.01.21 г. № 411-VI (</w:t>
      </w:r>
      <w:hyperlink r:id="rId461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38. Компетенция местных представительных органов областей (городов республиканского значения, столицы) в области использования и охраны водного фонда, водоснабжения и водоотве</w:t>
      </w:r>
      <w:r>
        <w:rPr>
          <w:rStyle w:val="s1"/>
        </w:rPr>
        <w:t>дения</w:t>
      </w:r>
    </w:p>
    <w:p w:rsidR="00000000" w:rsidRDefault="00814B18">
      <w:pPr>
        <w:pStyle w:val="pj"/>
      </w:pPr>
      <w:r>
        <w:t>Местные представительные органы областей (</w:t>
      </w:r>
      <w:r>
        <w:rPr>
          <w:rStyle w:val="s0"/>
        </w:rPr>
        <w:t>городов</w:t>
      </w:r>
      <w:r>
        <w:t xml:space="preserve"> республиканского значения, столицы):</w:t>
      </w:r>
    </w:p>
    <w:p w:rsidR="00000000" w:rsidRDefault="00814B1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62" w:anchor="sub_id=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05.07.11 г. № 452-IV (</w:t>
      </w:r>
      <w:hyperlink r:id="rId46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1) устанавливают правила </w:t>
      </w:r>
      <w:hyperlink r:id="rId464" w:history="1">
        <w:r>
          <w:rPr>
            <w:rStyle w:val="a4"/>
          </w:rPr>
          <w:t>общего водопользования</w:t>
        </w:r>
      </w:hyperlink>
      <w:r>
        <w:t xml:space="preserve"> с учетом особенностей региональных услови</w:t>
      </w:r>
      <w:r>
        <w:t xml:space="preserve">й на основе </w:t>
      </w:r>
      <w:hyperlink r:id="rId465" w:history="1">
        <w:r>
          <w:rPr>
            <w:rStyle w:val="a4"/>
          </w:rPr>
          <w:t>типовых правил</w:t>
        </w:r>
      </w:hyperlink>
      <w:r>
        <w:t>;</w:t>
      </w:r>
    </w:p>
    <w:p w:rsidR="00000000" w:rsidRDefault="00814B18">
      <w:pPr>
        <w:pStyle w:val="pj"/>
      </w:pPr>
      <w:r>
        <w:rPr>
          <w:rStyle w:val="s0"/>
        </w:rPr>
        <w:t xml:space="preserve">2) исключен в соответствии с </w:t>
      </w:r>
      <w:hyperlink r:id="rId466" w:anchor="sub_id=106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(введено в действ</w:t>
      </w:r>
      <w:r>
        <w:rPr>
          <w:rStyle w:val="s3"/>
        </w:rPr>
        <w:t>ие с 1 января 2005 г.) (</w:t>
      </w:r>
      <w:hyperlink r:id="rId467" w:anchor="sub_id=3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468" w:anchor="sub_id=1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12.02.09 г. № 132-IV (</w:t>
      </w:r>
      <w:hyperlink r:id="rId469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3) исключен в соответствии с </w:t>
      </w:r>
      <w:hyperlink r:id="rId470" w:anchor="sub_id=404" w:history="1">
        <w:r>
          <w:rPr>
            <w:rStyle w:val="a4"/>
          </w:rPr>
          <w:t>Законом</w:t>
        </w:r>
      </w:hyperlink>
      <w:r>
        <w:t xml:space="preserve"> РК от 0</w:t>
      </w:r>
      <w:r>
        <w:t xml:space="preserve">3.07.13 г. № 124-V </w:t>
      </w:r>
      <w:r>
        <w:rPr>
          <w:rStyle w:val="s3"/>
        </w:rPr>
        <w:t>(</w:t>
      </w:r>
      <w:hyperlink r:id="rId471" w:anchor="sub_id=3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4) устанавливают порядок предоставления в пользование и изъятия водохозяйственных сооружений, находящихся в коммунальной собственности;</w:t>
      </w:r>
    </w:p>
    <w:p w:rsidR="00000000" w:rsidRDefault="00814B18">
      <w:pPr>
        <w:pStyle w:val="pji"/>
      </w:pPr>
      <w:r>
        <w:rPr>
          <w:rStyle w:val="s3"/>
        </w:rPr>
        <w:t xml:space="preserve">Подпункт 5 изложен в редакции Закона РК от 20.12.04 г. </w:t>
      </w:r>
      <w:hyperlink r:id="rId472" w:anchor="sub_id=10607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73" w:anchor="sub_id=38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5) утверждают </w:t>
      </w:r>
      <w:hyperlink r:id="rId474" w:history="1">
        <w:r>
          <w:rPr>
            <w:rStyle w:val="a4"/>
          </w:rPr>
          <w:t>ставки платы</w:t>
        </w:r>
      </w:hyperlink>
      <w:r>
        <w:rPr>
          <w:rStyle w:val="s0"/>
        </w:rPr>
        <w:t xml:space="preserve"> за пользование водными ресурсами из поверхностных источников;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6 в соответствии с </w:t>
      </w:r>
      <w:hyperlink r:id="rId475" w:anchor="sub_id=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</w:t>
      </w:r>
    </w:p>
    <w:p w:rsidR="00000000" w:rsidRDefault="00814B18">
      <w:pPr>
        <w:pStyle w:val="pj"/>
      </w:pPr>
      <w:r>
        <w:rPr>
          <w:rStyle w:val="s0"/>
        </w:rPr>
        <w:t>6) осуществляют в соответствии с законодательством Республики Казахстан иные полномочия по обеспечению прав и законных интересов граждан.</w:t>
      </w:r>
    </w:p>
    <w:p w:rsidR="00000000" w:rsidRDefault="00814B18">
      <w:pPr>
        <w:pStyle w:val="pj"/>
      </w:pPr>
      <w:r>
        <w:rPr>
          <w:rStyle w:val="s0"/>
        </w:rPr>
        <w:t>Ме</w:t>
      </w:r>
      <w:r>
        <w:rPr>
          <w:rStyle w:val="s0"/>
        </w:rPr>
        <w:t xml:space="preserve">стные представительные органы областей утверждают </w:t>
      </w:r>
      <w:hyperlink r:id="rId476" w:history="1">
        <w:r>
          <w:rPr>
            <w:rStyle w:val="a4"/>
          </w:rPr>
          <w:t>размер платы за один кубический метр</w:t>
        </w:r>
      </w:hyperlink>
      <w:r>
        <w:rPr>
          <w:rStyle w:val="s0"/>
        </w:rPr>
        <w:t xml:space="preserve"> поданной питьевой воды населению из особо важных групповых и локальных систем водоснабжения, являющихся безальтернативными источн</w:t>
      </w:r>
      <w:r>
        <w:rPr>
          <w:rStyle w:val="s0"/>
        </w:rPr>
        <w:t>иками питьевого водоснабжения, по перечням, утвержденным соответственно уполномоченным органом или местными исполнительными органами областей.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45" w:name="SUB390000"/>
      <w:bookmarkEnd w:id="45"/>
      <w:r>
        <w:rPr>
          <w:rStyle w:val="s3"/>
        </w:rPr>
        <w:t xml:space="preserve">В статью 39 внесены изменения Законом РК от 20.12.04 г. </w:t>
      </w:r>
      <w:hyperlink r:id="rId477" w:anchor="sub_id=1060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78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9" w:anchor="sub_id=2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12.02.09 г. № 132-IV (</w:t>
      </w:r>
      <w:hyperlink r:id="rId480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1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482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3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25.01.21 г. № 411-VI (</w:t>
      </w:r>
      <w:hyperlink r:id="rId484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39. Компетенция местных исполнительных органов областей (городов республиканского значения, столицы) в области использования и охраны водного фонда, водоснабжения и водоотведения</w:t>
      </w:r>
    </w:p>
    <w:p w:rsidR="00000000" w:rsidRDefault="00814B18">
      <w:pPr>
        <w:pStyle w:val="pj"/>
      </w:pPr>
      <w:r>
        <w:t>Местные испол</w:t>
      </w:r>
      <w:r>
        <w:t>нительные органы областей (</w:t>
      </w:r>
      <w:r>
        <w:rPr>
          <w:rStyle w:val="s0"/>
        </w:rPr>
        <w:t>городов</w:t>
      </w:r>
      <w:r>
        <w:t xml:space="preserve"> республиканского значения, столицы):</w:t>
      </w:r>
    </w:p>
    <w:p w:rsidR="00000000" w:rsidRDefault="00814B18">
      <w:pPr>
        <w:pStyle w:val="pj"/>
      </w:pPr>
      <w:r>
        <w:t>1) управляют водохозяйственными сооружениями, находящимися в коммунальной собственности, осуществляют меры по их защите;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485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14B18">
      <w:pPr>
        <w:pStyle w:val="pj"/>
      </w:pPr>
      <w:r>
        <w:rPr>
          <w:rStyle w:val="s0"/>
        </w:rPr>
        <w:t>1-1) ведут учет водохозяйственных сооружений, находящихся в государственной собственности, при обнаружении бесхозяйных водохозяйственных сооружений проводят процедуры, предусмотренные гражданским законодательством Республики Казахстан;</w:t>
      </w:r>
    </w:p>
    <w:p w:rsidR="00000000" w:rsidRDefault="00814B18">
      <w:pPr>
        <w:pStyle w:val="pji"/>
      </w:pPr>
      <w:r>
        <w:rPr>
          <w:rStyle w:val="s3"/>
        </w:rPr>
        <w:t>Пункт 1 дополнен под</w:t>
      </w:r>
      <w:r>
        <w:rPr>
          <w:rStyle w:val="s3"/>
        </w:rPr>
        <w:t xml:space="preserve">пунктом 1-2 в соответствии с </w:t>
      </w:r>
      <w:hyperlink r:id="rId486" w:anchor="sub_id=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814B18">
      <w:pPr>
        <w:pStyle w:val="pj"/>
      </w:pPr>
      <w:r>
        <w:rPr>
          <w:rStyle w:val="s0"/>
        </w:rPr>
        <w:t>1-2) реализуют государственную политику в области использования и охраны водного фонда, водоснабжения и водоотве</w:t>
      </w:r>
      <w:r>
        <w:rPr>
          <w:rStyle w:val="s0"/>
        </w:rPr>
        <w:t>дения;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87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88" w:anchor="sub_id=390002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2) устанавливают </w:t>
      </w:r>
      <w:hyperlink r:id="rId489" w:history="1">
        <w:r>
          <w:rPr>
            <w:rStyle w:val="a4"/>
          </w:rPr>
          <w:t>водоохранные зоны</w:t>
        </w:r>
      </w:hyperlink>
      <w:r>
        <w:rPr>
          <w:rStyle w:val="s0"/>
        </w:rPr>
        <w:t xml:space="preserve">, полосы и зоны санитарной охраны источников питьевого водоснабжения по согласованию с </w:t>
      </w:r>
      <w:r>
        <w:t>бассейновыми инспекциями по регулированию использова</w:t>
      </w:r>
      <w:r>
        <w:t>ния и охране водных ресурсов</w:t>
      </w:r>
      <w:r>
        <w:rPr>
          <w:rStyle w:val="s0"/>
        </w:rPr>
        <w:t>, государственным органом в сфере санитарно-эпидемиологического благополучия населения;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490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12.02.09 г. № 132-IV; внесены изменения в соответствии с </w:t>
      </w:r>
      <w:hyperlink r:id="rId491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92" w:anchor="sub_id=3900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2-1) устанавливают режим и особые условия хозяйственного использования водоохранных зон и полос по согласованию с бассейновыми инспекциями по регулированию использования и охране водных ресурсов;</w:t>
      </w:r>
    </w:p>
    <w:p w:rsidR="00000000" w:rsidRDefault="00814B18">
      <w:pPr>
        <w:pStyle w:val="pji"/>
      </w:pPr>
      <w:r>
        <w:rPr>
          <w:rStyle w:val="s3"/>
        </w:rPr>
        <w:t xml:space="preserve">Подпункт 3 изложен в редакции </w:t>
      </w:r>
      <w:hyperlink r:id="rId493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94" w:anchor="sub_id=39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95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96" w:anchor="sub_id=39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3) предоставляют водные объекты в обособленное или с</w:t>
      </w:r>
      <w:r>
        <w:rPr>
          <w:rStyle w:val="s0"/>
        </w:rPr>
        <w:t xml:space="preserve">овместное пользование на конкурсной основе в </w:t>
      </w:r>
      <w:hyperlink r:id="rId49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органом;</w:t>
      </w:r>
    </w:p>
    <w:p w:rsidR="00000000" w:rsidRDefault="00814B18">
      <w:pPr>
        <w:pStyle w:val="pji"/>
      </w:pPr>
      <w:r>
        <w:rPr>
          <w:rStyle w:val="s3"/>
        </w:rPr>
        <w:t xml:space="preserve">Подпункт 4 изложен в редакции </w:t>
      </w:r>
      <w:hyperlink r:id="rId498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499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01" w:anchor="sub_id=39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4) принимают участие в работе бассейновых советов и бассейновом соглашении, внося</w:t>
      </w:r>
      <w:r>
        <w:rPr>
          <w:rStyle w:val="s0"/>
        </w:rPr>
        <w:t>т на рассмотрение бассейновых советов предложения по рациональному использованию и охране водных объектов, водоснабжению, водоотведению населенных пунктов, изучают рекомендации бассейновых советов, принимают меры по их реализации;</w:t>
      </w:r>
    </w:p>
    <w:p w:rsidR="00000000" w:rsidRDefault="00814B18">
      <w:pPr>
        <w:pStyle w:val="pji"/>
      </w:pPr>
      <w:r>
        <w:rPr>
          <w:rStyle w:val="s3"/>
        </w:rPr>
        <w:t>В подпункт 5 внесены изме</w:t>
      </w:r>
      <w:r>
        <w:rPr>
          <w:rStyle w:val="s3"/>
        </w:rPr>
        <w:t xml:space="preserve">нения Законом РК от 20.12.04 г. </w:t>
      </w:r>
      <w:hyperlink r:id="rId502" w:anchor="sub_id=1060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03" w:anchor="sub_id=390005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изложен в редакции </w:t>
      </w:r>
      <w:hyperlink r:id="rId504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505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6" w:anchor="sub_id=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07" w:anchor="sub_id=3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5) обеспечивают реализацию мероприятий по рациональному</w:t>
      </w:r>
      <w:r>
        <w:rPr>
          <w:rStyle w:val="s0"/>
        </w:rPr>
        <w:t xml:space="preserve"> использованию и охране водных объектов, водоснабжению, водоотведению населенных пунктов, в том числе по гидромелиорации земель, обеспечению безопасности водохозяйственных систем и сооружений;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508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814B18">
      <w:pPr>
        <w:pStyle w:val="pj"/>
      </w:pPr>
      <w:r>
        <w:t>5-1) проводят в пределах своей компетенции оценку уязвимости к изменению климата;</w:t>
      </w:r>
    </w:p>
    <w:p w:rsidR="00000000" w:rsidRDefault="00814B18">
      <w:pPr>
        <w:pStyle w:val="pji"/>
      </w:pPr>
      <w:r>
        <w:rPr>
          <w:rStyle w:val="s3"/>
        </w:rPr>
        <w:t>Статья дополнена подпунктом 5-2 в с</w:t>
      </w:r>
      <w:r>
        <w:rPr>
          <w:rStyle w:val="s3"/>
        </w:rPr>
        <w:t xml:space="preserve">оответствии с </w:t>
      </w:r>
      <w:hyperlink r:id="rId509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814B18">
      <w:pPr>
        <w:pStyle w:val="pj"/>
      </w:pPr>
      <w:r>
        <w:t>5-2) определяют в пределах своей компетенции приоритеты и меры по адаптации к изменению климата;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5-3 в соответствии с </w:t>
      </w:r>
      <w:hyperlink r:id="rId510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</w:t>
      </w:r>
      <w:r>
        <w:rPr>
          <w:rStyle w:val="s3"/>
        </w:rPr>
        <w:t>1-VI (введено в действие с 1 июля 2021 г.)</w:t>
      </w:r>
    </w:p>
    <w:p w:rsidR="00000000" w:rsidRDefault="00814B18">
      <w:pPr>
        <w:pStyle w:val="pj"/>
      </w:pPr>
      <w:r>
        <w:t>5-3) осуществляют в пределах своей компетенции меры по адаптации к изменению климата;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5-4 в соответствии с </w:t>
      </w:r>
      <w:hyperlink r:id="rId511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814B18">
      <w:pPr>
        <w:pStyle w:val="pj"/>
      </w:pPr>
      <w:r>
        <w:t>5-4) осуществляют мониторинг и оценку эффективности мер по адаптации к изменению климата, определенных в пределах своей компетенции, и корректируют эти меры на основе результатов мо</w:t>
      </w:r>
      <w:r>
        <w:t>ниторинга и оценки;</w:t>
      </w:r>
    </w:p>
    <w:p w:rsidR="00000000" w:rsidRDefault="00814B18">
      <w:pPr>
        <w:pStyle w:val="pj"/>
      </w:pPr>
      <w:r>
        <w:t xml:space="preserve">6) исключен в соответствии с </w:t>
      </w:r>
      <w:hyperlink r:id="rId512" w:anchor="sub_id=405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13" w:anchor="sub_id=390006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7) исключен в соответствии с </w:t>
      </w:r>
      <w:hyperlink r:id="rId514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515" w:anchor="sub_id=39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7-1 в соответствии с </w:t>
      </w:r>
      <w:hyperlink r:id="rId516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14B18">
      <w:pPr>
        <w:pStyle w:val="pj"/>
      </w:pPr>
      <w:r>
        <w:rPr>
          <w:rStyle w:val="s0"/>
        </w:rPr>
        <w:t>7-1) решают вопросы обеспечения безопасности водохозяйственных систем и сооружений на соответст</w:t>
      </w:r>
      <w:r>
        <w:rPr>
          <w:rStyle w:val="s0"/>
        </w:rPr>
        <w:t>вующих территориях;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7-2 в соответствии с </w:t>
      </w:r>
      <w:hyperlink r:id="rId517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14B18">
      <w:pPr>
        <w:pStyle w:val="pj"/>
      </w:pPr>
      <w:r>
        <w:rPr>
          <w:rStyle w:val="s0"/>
        </w:rPr>
        <w:t>7-2) организуют мероприятия по ликвидации последствий аварий водохозяйст</w:t>
      </w:r>
      <w:r>
        <w:rPr>
          <w:rStyle w:val="s0"/>
        </w:rPr>
        <w:t>венных сооружений;</w:t>
      </w:r>
    </w:p>
    <w:p w:rsidR="00000000" w:rsidRDefault="00814B18">
      <w:pPr>
        <w:pStyle w:val="pj"/>
      </w:pPr>
      <w:r>
        <w:rPr>
          <w:rStyle w:val="s0"/>
        </w:rPr>
        <w:t>8) осуществляют информирование населения о состоянии водных объектов, систем водоснабжения и водоотведения, находящихся на соответствующей территории;</w:t>
      </w:r>
    </w:p>
    <w:p w:rsidR="00000000" w:rsidRDefault="00814B18">
      <w:pPr>
        <w:pStyle w:val="pji"/>
      </w:pPr>
      <w:r>
        <w:rPr>
          <w:rStyle w:val="s3"/>
        </w:rPr>
        <w:t xml:space="preserve">Подпункт 9 изложен в редакции Закона РК от 20.12.04 г. </w:t>
      </w:r>
      <w:hyperlink r:id="rId518" w:anchor="sub_id=1060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19" w:anchor="sub_id=3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9) разрабатывают ставки платы за пользование водными ресурсами поверхностных источников;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10 в соответствии с </w:t>
      </w:r>
      <w:hyperlink r:id="rId520" w:anchor="sub_id=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</w:t>
      </w:r>
      <w:r>
        <w:rPr>
          <w:rStyle w:val="s3"/>
        </w:rPr>
        <w:t xml:space="preserve">ведено в действие с 1 января 2006 г.); внесены изменения в соответствии с </w:t>
      </w:r>
      <w:hyperlink r:id="rId521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22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3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524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5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25.01.21 г. № 411-VI (</w:t>
      </w:r>
      <w:hyperlink r:id="rId526" w:anchor="sub_id=3900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10) </w:t>
      </w:r>
      <w:r>
        <w:rPr>
          <w:rStyle w:val="s0"/>
        </w:rPr>
        <w:t xml:space="preserve">реализуют мероприятия по </w:t>
      </w:r>
      <w:hyperlink r:id="rId527" w:history="1">
        <w:r>
          <w:rPr>
            <w:rStyle w:val="a4"/>
          </w:rPr>
          <w:t>субсидированию</w:t>
        </w:r>
      </w:hyperlink>
      <w:r>
        <w:rPr>
          <w:rStyle w:val="s0"/>
        </w:rPr>
        <w:t xml:space="preserve"> стоимости услуг по доставке воды сельскохозяйственным товаропроизводителям;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814B18">
      <w:pPr>
        <w:pStyle w:val="pj"/>
      </w:pPr>
      <w:r>
        <w:rPr>
          <w:rStyle w:val="s0"/>
        </w:rPr>
        <w:t>10-1) осуществляют субсидирование затрат организаций водоснабжения и водоотведения на погашение и обслуживание займов международных финансовых организаций, привлеченных для реали</w:t>
      </w:r>
      <w:r>
        <w:rPr>
          <w:rStyle w:val="s0"/>
        </w:rPr>
        <w:t xml:space="preserve">зации проектов по расширению, модернизации, реконструкции, обновлению, поддержанию существующих активов и созданию новых активов в населенных пунктах, в </w:t>
      </w:r>
      <w:hyperlink r:id="rId52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</w:t>
      </w:r>
      <w:r>
        <w:rPr>
          <w:rStyle w:val="s0"/>
        </w:rPr>
        <w:t>рганом в области коммунального хозяйства;</w:t>
      </w:r>
    </w:p>
    <w:p w:rsidR="00000000" w:rsidRDefault="00814B18">
      <w:pPr>
        <w:pStyle w:val="pj"/>
      </w:pPr>
      <w:r>
        <w:rPr>
          <w:rStyle w:val="s0"/>
        </w:rPr>
        <w:t xml:space="preserve">11) исключен в соответствии с </w:t>
      </w:r>
      <w:hyperlink r:id="rId530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531" w:anchor="sub_id=39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12 в соответствии с </w:t>
      </w:r>
      <w:hyperlink r:id="rId532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</w:t>
      </w:r>
    </w:p>
    <w:p w:rsidR="00000000" w:rsidRDefault="00814B18">
      <w:pPr>
        <w:pStyle w:val="pj"/>
      </w:pPr>
      <w:r>
        <w:rPr>
          <w:rStyle w:val="s0"/>
        </w:rPr>
        <w:t>12)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814B18">
      <w:pPr>
        <w:pStyle w:val="pj"/>
      </w:pPr>
      <w:r>
        <w:rPr>
          <w:rStyle w:val="s0"/>
        </w:rPr>
        <w:t>Местные исполнительные органы областей:</w:t>
      </w:r>
    </w:p>
    <w:p w:rsidR="00000000" w:rsidRDefault="00814B18">
      <w:pPr>
        <w:pStyle w:val="pj"/>
      </w:pPr>
      <w:r>
        <w:rPr>
          <w:rStyle w:val="s0"/>
        </w:rPr>
        <w:t>1) разрабатывают и утверждают перечень особо важ</w:t>
      </w:r>
      <w:r>
        <w:rPr>
          <w:rStyle w:val="s0"/>
        </w:rPr>
        <w:t>ных локальных систем водоснабжения, являющихся безальтернативными источниками питьевого водоснабжения;</w:t>
      </w:r>
    </w:p>
    <w:p w:rsidR="00000000" w:rsidRDefault="00814B18">
      <w:pPr>
        <w:pStyle w:val="pj"/>
      </w:pPr>
      <w:r>
        <w:rPr>
          <w:rStyle w:val="s0"/>
        </w:rPr>
        <w:t>2) разрабатывают и представляют на утверждение в местные представительные органы областей размер платы за один кубический метр поданной питьевой воды нас</w:t>
      </w:r>
      <w:r>
        <w:rPr>
          <w:rStyle w:val="s0"/>
        </w:rPr>
        <w:t>елению из особо важных групповых и локальных систем водоснабжения, являющихся безальтернативными источниками питьевого водоснабжения, по перечням, утвержденным соответственно уполномоченным органом или местными исполнительными органами областей;</w:t>
      </w:r>
    </w:p>
    <w:p w:rsidR="00000000" w:rsidRDefault="00814B18">
      <w:pPr>
        <w:pStyle w:val="pj"/>
      </w:pPr>
      <w:r>
        <w:rPr>
          <w:rStyle w:val="s0"/>
        </w:rPr>
        <w:t>3) реализу</w:t>
      </w:r>
      <w:r>
        <w:rPr>
          <w:rStyle w:val="s0"/>
        </w:rPr>
        <w:t xml:space="preserve">ют мероприятия по субсидированию стоимости услуг по подаче питьевой воды из особо важных групповых и локальных систем водоснабжения, являющихся безальтернативными источниками питьевого водоснабжения, по перечням, утвержденным соответственно уполномоченным </w:t>
      </w:r>
      <w:r>
        <w:rPr>
          <w:rStyle w:val="s0"/>
        </w:rPr>
        <w:t>органом или местными исполнительными органами областей;</w:t>
      </w:r>
    </w:p>
    <w:p w:rsidR="00000000" w:rsidRDefault="00814B18">
      <w:pPr>
        <w:pStyle w:val="pj"/>
      </w:pPr>
      <w:r>
        <w:rPr>
          <w:rStyle w:val="s0"/>
        </w:rPr>
        <w:t>4) предоставляют в уполномоченный орган в области коммунального хозяйства информацию об утверждении перечня особо важных локальных систем водоснабжения, являющихся безальтернативными источниками питье</w:t>
      </w:r>
      <w:r>
        <w:rPr>
          <w:rStyle w:val="s0"/>
        </w:rPr>
        <w:t>вого водоснабжения, в том числе при внесении в него изменений и (или) дополнений.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46" w:name="SUB39010000"/>
      <w:bookmarkEnd w:id="46"/>
      <w:r>
        <w:rPr>
          <w:rStyle w:val="s3"/>
        </w:rPr>
        <w:t xml:space="preserve">Кодекс дополнен статьей 39-1 в соответствии с </w:t>
      </w:r>
      <w:hyperlink r:id="rId533" w:anchor="sub_id=3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14B18">
      <w:pPr>
        <w:pStyle w:val="pj"/>
      </w:pPr>
      <w:r>
        <w:rPr>
          <w:rStyle w:val="s1"/>
        </w:rPr>
        <w:t>Статья 39-1</w:t>
      </w:r>
      <w:r>
        <w:rPr>
          <w:rStyle w:val="s1"/>
        </w:rPr>
        <w:t>. Компетенция местных исполнительных органов районов, города областного значения в области использования и охраны водного фонда, водоснабжения и водоотведения</w:t>
      </w:r>
    </w:p>
    <w:p w:rsidR="00000000" w:rsidRDefault="00814B18">
      <w:pPr>
        <w:pStyle w:val="pj"/>
      </w:pPr>
      <w:r>
        <w:rPr>
          <w:rStyle w:val="s0"/>
        </w:rPr>
        <w:t>Местные исполнительные органы района, города областного значения предоставляют водные объекты, ра</w:t>
      </w:r>
      <w:r>
        <w:rPr>
          <w:rStyle w:val="s0"/>
        </w:rPr>
        <w:t>сположенные в пределах территории района, города областного значения, в обособленное или совместное пользование на конкурсной основе в порядке, определяемом уполномоченным органом.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47" w:name="SUB400000"/>
      <w:bookmarkEnd w:id="47"/>
      <w:r>
        <w:rPr>
          <w:rStyle w:val="s3"/>
        </w:rPr>
        <w:t xml:space="preserve">Заголовок главы 7 изложен в редакции </w:t>
      </w:r>
      <w:hyperlink r:id="rId534" w:anchor="sub_id=5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535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c"/>
      </w:pPr>
      <w:r>
        <w:rPr>
          <w:rStyle w:val="s1"/>
        </w:rPr>
        <w:t>Глава 7. Бассейновые инспекции по регули</w:t>
      </w:r>
      <w:r>
        <w:rPr>
          <w:rStyle w:val="s1"/>
        </w:rPr>
        <w:t>рованию использования и охране водных ресурсов</w:t>
      </w:r>
    </w:p>
    <w:p w:rsidR="00000000" w:rsidRDefault="00814B18">
      <w:pPr>
        <w:pStyle w:val="pc"/>
      </w:pPr>
      <w:r>
        <w:t> </w:t>
      </w:r>
    </w:p>
    <w:p w:rsidR="00000000" w:rsidRDefault="00814B18">
      <w:pPr>
        <w:pStyle w:val="pji"/>
      </w:pPr>
      <w:r>
        <w:rPr>
          <w:rStyle w:val="s3"/>
        </w:rPr>
        <w:t xml:space="preserve">Заголовок статьи 40 изложен в редакции </w:t>
      </w:r>
      <w:hyperlink r:id="rId536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537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40. Задачи и функции бассейновой инспекции по регулированию использования и охране водных ресурсов</w:t>
      </w:r>
    </w:p>
    <w:p w:rsidR="00000000" w:rsidRDefault="00814B18">
      <w:pPr>
        <w:pStyle w:val="pji"/>
      </w:pPr>
      <w:r>
        <w:rPr>
          <w:rStyle w:val="s3"/>
        </w:rPr>
        <w:t xml:space="preserve">Пункт 1 изложен в редакции Закона РК от 20.12.04 г. </w:t>
      </w:r>
      <w:hyperlink r:id="rId538" w:anchor="sub_id=1060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39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0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541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1. Бассейновые инспекции по регулированию использования и охране водных ресурсов (далее - бассейновые инспекции) - территориальные подразделения (деятельность которых осуществляется и их полномочия распространяются на территорию двух и более областей) ведо</w:t>
      </w:r>
      <w:r>
        <w:rPr>
          <w:rStyle w:val="s0"/>
        </w:rPr>
        <w:t>мства уполномоченного органа, имеющие отделы в областях, основной задачей которых является осуществление государственного управления в области использования и охраны водного фонда на территории соответствующего бассейна.</w:t>
      </w:r>
    </w:p>
    <w:p w:rsidR="00000000" w:rsidRDefault="00814B18">
      <w:pPr>
        <w:pStyle w:val="pji"/>
      </w:pPr>
      <w:r>
        <w:rPr>
          <w:rStyle w:val="s3"/>
        </w:rPr>
        <w:t xml:space="preserve">См.: </w:t>
      </w:r>
      <w:hyperlink r:id="rId54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Председателя Комитета по водным ресурсам Министерства экологии, геологии и природных ресурсов Республики Казахстан от 13 августа 2019 года № 170 «Об утверждении положений бассейновых инспекций по регулированию испо</w:t>
      </w:r>
      <w:r>
        <w:rPr>
          <w:rStyle w:val="s3"/>
        </w:rPr>
        <w:t>льзования и охране водных ресурсов Комитета по водным ресурсам Министерства экологии, геологии и природных ресурсов Республики Казахстан»</w:t>
      </w:r>
    </w:p>
    <w:p w:rsidR="00000000" w:rsidRDefault="00814B1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43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44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2. Бассейновые инспекции осуществляют следующие функции:</w:t>
      </w:r>
    </w:p>
    <w:p w:rsidR="00000000" w:rsidRDefault="00814B18">
      <w:pPr>
        <w:pStyle w:val="pj"/>
      </w:pPr>
      <w:r>
        <w:t>1) комплексное управление водными ресурсами гидрографиче</w:t>
      </w:r>
      <w:r>
        <w:t>ского бассейна на основе бассейнового принципа;</w:t>
      </w:r>
    </w:p>
    <w:p w:rsidR="00000000" w:rsidRDefault="00814B18">
      <w:pPr>
        <w:pStyle w:val="pj"/>
      </w:pPr>
      <w:r>
        <w:t>2) координацию деятельности субъектов водных отношений по использованию водных ресурсов с целью достижения положительного экономического эффекта, разумного, справедливого и экологически устойчивого водопользо</w:t>
      </w:r>
      <w:r>
        <w:t>вания;</w:t>
      </w:r>
    </w:p>
    <w:p w:rsidR="00000000" w:rsidRDefault="00814B18">
      <w:pPr>
        <w:pStyle w:val="pji"/>
      </w:pPr>
      <w:r>
        <w:rPr>
          <w:rStyle w:val="s3"/>
        </w:rPr>
        <w:t xml:space="preserve">Подпункт 3 изложен в редакции </w:t>
      </w:r>
      <w:hyperlink r:id="rId545" w:anchor="sub_id=4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46" w:anchor="sub_id=40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3) п</w:t>
      </w:r>
      <w:r>
        <w:rPr>
          <w:rStyle w:val="s0"/>
        </w:rPr>
        <w:t>одготовку и реализацию бассейновых соглашений о восстановлении и охране водных объектов в пределах соответствующего бассейна;</w:t>
      </w:r>
    </w:p>
    <w:p w:rsidR="00000000" w:rsidRDefault="00814B18">
      <w:pPr>
        <w:pStyle w:val="pj"/>
      </w:pPr>
      <w:r>
        <w:t>4) осуществление государственного контроля за использованием и охраной водного фонда, соблюдением физическими и юридическими лицам</w:t>
      </w:r>
      <w:r>
        <w:t>и водного законодательства Республики Казахстан;</w:t>
      </w:r>
    </w:p>
    <w:p w:rsidR="00000000" w:rsidRDefault="00814B18">
      <w:pPr>
        <w:pStyle w:val="pj"/>
      </w:pPr>
      <w:r>
        <w:t xml:space="preserve">5) ведение государственного учета, государственного водного кадастра и государственного мониторинга водных объектов по бассейнам совместно с </w:t>
      </w:r>
      <w:hyperlink r:id="rId547" w:history="1">
        <w:r>
          <w:rPr>
            <w:rStyle w:val="a4"/>
          </w:rPr>
          <w:t>у</w:t>
        </w:r>
        <w:r>
          <w:rPr>
            <w:rStyle w:val="a4"/>
          </w:rPr>
          <w:t>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недр</w:t>
      </w:r>
      <w:r>
        <w:t>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548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12.01.07 г. № 222-III (см. </w:t>
      </w:r>
      <w:hyperlink r:id="rId54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50" w:anchor="sub_id=40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1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552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3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554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6) выдачу, приостановление действия, продление и переоформление разрешения на специальное водопользование, а также прекращение права специального водопользования в порядке, установленном настоящим Кодексом;</w:t>
      </w:r>
    </w:p>
    <w:p w:rsidR="00000000" w:rsidRDefault="00814B18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555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814B18">
      <w:pPr>
        <w:pStyle w:val="pj"/>
      </w:pPr>
      <w:r>
        <w:rPr>
          <w:rStyle w:val="s0"/>
        </w:rPr>
        <w:t>6-1) заверяют налоговую отчетность по плате за пользование водными ресурсами поверхностных источников до представления в налоговый орган;</w:t>
      </w:r>
    </w:p>
    <w:p w:rsidR="00000000" w:rsidRDefault="00814B18">
      <w:pPr>
        <w:pStyle w:val="pji"/>
      </w:pPr>
      <w:r>
        <w:rPr>
          <w:rStyle w:val="s3"/>
        </w:rPr>
        <w:t>В подп</w:t>
      </w:r>
      <w:r>
        <w:rPr>
          <w:rStyle w:val="s3"/>
        </w:rPr>
        <w:t xml:space="preserve">ункт 7 внесены изменения Законом РК от 20.12.04 г. </w:t>
      </w:r>
      <w:hyperlink r:id="rId556" w:anchor="sub_id=1060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57" w:anchor="sub_id=4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8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59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0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561" w:anchor="sub_id=4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2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563" w:anchor="sub_id=4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4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28.12.18 г. № 210-VI (</w:t>
      </w:r>
      <w:hyperlink r:id="rId565" w:anchor="sub_id=4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6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</w:t>
      </w:r>
      <w:r>
        <w:rPr>
          <w:rStyle w:val="s3"/>
        </w:rPr>
        <w:t>твие с 1 июля 2021 г.) (</w:t>
      </w:r>
      <w:hyperlink r:id="rId567" w:anchor="sub_id=4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7) согласование:</w:t>
      </w:r>
    </w:p>
    <w:p w:rsidR="00000000" w:rsidRDefault="00814B18">
      <w:pPr>
        <w:pStyle w:val="pj"/>
      </w:pPr>
      <w:r>
        <w:t>планов местных исполнительных органов областей (</w:t>
      </w:r>
      <w:r>
        <w:rPr>
          <w:rStyle w:val="s0"/>
        </w:rPr>
        <w:t>городов</w:t>
      </w:r>
      <w:r>
        <w:t xml:space="preserve"> </w:t>
      </w:r>
      <w:r>
        <w:t>республиканского значения, столицы) по рациональному использованию водных объектов соответствующего бассейна;</w:t>
      </w:r>
    </w:p>
    <w:p w:rsidR="00000000" w:rsidRDefault="00814B18">
      <w:pPr>
        <w:pStyle w:val="pj"/>
      </w:pPr>
      <w:r>
        <w:t>предложений по определению мест строительства предприятий и других сооружений, влияющих на состояние вод;</w:t>
      </w:r>
    </w:p>
    <w:p w:rsidR="00000000" w:rsidRDefault="00814B18">
      <w:pPr>
        <w:pStyle w:val="pj"/>
      </w:pPr>
      <w:hyperlink r:id="rId568" w:history="1">
        <w:r>
          <w:rPr>
            <w:rStyle w:val="a4"/>
          </w:rPr>
          <w:t>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</w:r>
      </w:hyperlink>
      <w:r>
        <w:t>;</w:t>
      </w:r>
    </w:p>
    <w:p w:rsidR="00000000" w:rsidRDefault="00814B18">
      <w:pPr>
        <w:pStyle w:val="pj"/>
      </w:pPr>
      <w:r>
        <w:t>документов о проведении строительных, дноуглубительных, взрывных работ по добыче</w:t>
      </w:r>
      <w:r>
        <w:t xml:space="preserve"> полезных ископаемых, водных растений, прокладке кабелей, трубопроводов и других коммуникаций, рубке леса, а также буровых, сельскохозяйственных и других работ на водных объектах, водоохранных полосах и зонах;</w:t>
      </w:r>
    </w:p>
    <w:p w:rsidR="00000000" w:rsidRDefault="00814B18">
      <w:pPr>
        <w:pStyle w:val="pj"/>
      </w:pPr>
      <w:r>
        <w:t>планов мероприятий водопользователей по сохран</w:t>
      </w:r>
      <w:r>
        <w:t>ению, улучшению состояния водных объектов;</w:t>
      </w:r>
    </w:p>
    <w:p w:rsidR="00000000" w:rsidRDefault="00814B18">
      <w:pPr>
        <w:pStyle w:val="pj"/>
      </w:pPr>
      <w:r>
        <w:t>оптимальных методов ликвидации разлива нефти, определяемых на основе анализа суммарной экологической пользы совместно с территориальными подразделениями уполномоченного государственного органа в области охраны, во</w:t>
      </w:r>
      <w:r>
        <w:t>спроизводства и использования животного мира и уполномоченного органа в области охраны окружающей среды;</w:t>
      </w:r>
    </w:p>
    <w:p w:rsidR="00000000" w:rsidRDefault="00814B18">
      <w:pPr>
        <w:pStyle w:val="pji"/>
      </w:pPr>
      <w:r>
        <w:rPr>
          <w:rStyle w:val="s3"/>
        </w:rPr>
        <w:t xml:space="preserve">Подпункт 8 изложен в редакции </w:t>
      </w:r>
      <w:hyperlink r:id="rId569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570" w:anchor="sub_id=40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8) участие в работах по ликвидации последствий, возникших в результате наступления чрезвычайных ситуаций природного и техногенного характера;</w:t>
      </w:r>
    </w:p>
    <w:p w:rsidR="00000000" w:rsidRDefault="00814B18">
      <w:pPr>
        <w:pStyle w:val="pji"/>
      </w:pPr>
      <w:r>
        <w:rPr>
          <w:rStyle w:val="s3"/>
        </w:rPr>
        <w:t xml:space="preserve">Подпункт 9 изложен в редакции </w:t>
      </w:r>
      <w:hyperlink r:id="rId571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572" w:anchor="sub_id=40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9) установл</w:t>
      </w:r>
      <w:r>
        <w:rPr>
          <w:rStyle w:val="s0"/>
        </w:rPr>
        <w:t>ение лимитов водопользования в разрезе областей, городов республиканского значения, столицы, районов и первичных водопользователей;</w:t>
      </w:r>
    </w:p>
    <w:p w:rsidR="00000000" w:rsidRDefault="00814B18">
      <w:pPr>
        <w:pStyle w:val="pji"/>
      </w:pPr>
      <w:r>
        <w:rPr>
          <w:rStyle w:val="s3"/>
        </w:rPr>
        <w:t xml:space="preserve">Пункт 2 дополнен подпунктом 9-1 в соответствии с </w:t>
      </w:r>
      <w:hyperlink r:id="rId573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814B18">
      <w:pPr>
        <w:pStyle w:val="pj"/>
      </w:pPr>
      <w:r>
        <w:rPr>
          <w:rStyle w:val="s0"/>
        </w:rPr>
        <w:t>9-1) участие в организации и проведении конкурса по предоставлению водных объектов в обособленное или совместное пользование;</w:t>
      </w:r>
    </w:p>
    <w:p w:rsidR="00000000" w:rsidRDefault="00814B18">
      <w:pPr>
        <w:pStyle w:val="pj"/>
      </w:pPr>
      <w:r>
        <w:rPr>
          <w:rStyle w:val="s0"/>
        </w:rPr>
        <w:t xml:space="preserve">10) исключен в соответствии с </w:t>
      </w:r>
      <w:hyperlink r:id="rId574" w:anchor="sub_id=2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(введены в действие с 29 июня 2018 г.) (</w:t>
      </w:r>
      <w:hyperlink r:id="rId575" w:anchor="sub_id=4002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11) осуществление контроля за режимом работы водохранилищ с</w:t>
      </w:r>
      <w:r>
        <w:t>овместного пользования, крупных водохранилищ межотраслевого, межобластного и межгосударственного значения;</w:t>
      </w:r>
    </w:p>
    <w:p w:rsidR="00000000" w:rsidRDefault="00814B18">
      <w:pPr>
        <w:pStyle w:val="pji"/>
      </w:pPr>
      <w:r>
        <w:rPr>
          <w:rStyle w:val="s3"/>
        </w:rPr>
        <w:t xml:space="preserve">Пункт 2 дополнен подпунктом 11-1 в соответствии с </w:t>
      </w:r>
      <w:hyperlink r:id="rId576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</w:t>
      </w:r>
      <w:r>
        <w:rPr>
          <w:rStyle w:val="s3"/>
        </w:rPr>
        <w:t>7.09 г. № 180-IV</w:t>
      </w:r>
    </w:p>
    <w:p w:rsidR="00000000" w:rsidRDefault="00814B18">
      <w:pPr>
        <w:pStyle w:val="pj"/>
      </w:pPr>
      <w:r>
        <w:rPr>
          <w:rStyle w:val="s0"/>
        </w:rPr>
        <w:t>11-1) осуществление контроля за соблюдением физическими и юридическими лицами установленных водных сервитутов при использовании водных объектов, предоставленных в обособленное или совместное пользование;</w:t>
      </w:r>
    </w:p>
    <w:p w:rsidR="00000000" w:rsidRDefault="00814B18">
      <w:pPr>
        <w:pStyle w:val="pj"/>
      </w:pPr>
      <w:r>
        <w:t>12) разработку планов забора воды и</w:t>
      </w:r>
      <w:r>
        <w:t xml:space="preserve"> вододеления по межобластным, межрегиональным, межгосударственным водным объектам и контроль за их соблюдением;</w:t>
      </w:r>
    </w:p>
    <w:p w:rsidR="00000000" w:rsidRDefault="00814B18">
      <w:pPr>
        <w:pStyle w:val="pj"/>
      </w:pPr>
      <w:r>
        <w:t>13) согласование схемы комплексного использования и охраны вод соответствующего бассейна, правил эксплуатации водных объектов и водохозяйственны</w:t>
      </w:r>
      <w:r>
        <w:t>х сооружений;</w:t>
      </w:r>
    </w:p>
    <w:p w:rsidR="00000000" w:rsidRDefault="00814B18">
      <w:pPr>
        <w:pStyle w:val="pj"/>
      </w:pPr>
      <w:r>
        <w:t>14) участие в разработке водохозяйственных балансов по соответствующему бассейну;</w:t>
      </w:r>
    </w:p>
    <w:p w:rsidR="00000000" w:rsidRDefault="00814B18">
      <w:pPr>
        <w:pStyle w:val="pj"/>
      </w:pPr>
      <w:r>
        <w:t>15) согласование предложений о предоставлении водных объектов в обособленное и совместное пользование и условий водопользования в них;</w:t>
      </w:r>
    </w:p>
    <w:p w:rsidR="00000000" w:rsidRDefault="00814B18">
      <w:pPr>
        <w:pStyle w:val="pj"/>
      </w:pPr>
      <w:r>
        <w:rPr>
          <w:rStyle w:val="s3"/>
        </w:rPr>
        <w:t>В подпункт 16 внесены изм</w:t>
      </w:r>
      <w:r>
        <w:rPr>
          <w:rStyle w:val="s3"/>
        </w:rPr>
        <w:t xml:space="preserve">енения в соответствии с </w:t>
      </w:r>
      <w:hyperlink r:id="rId57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78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16) предъявление в порядке, установленном законодательством Республики Казахстан, требований о прекращении финансирования, проектирования и строительства водохозяйственных и иных объектов, влияющих на состояние вод, осуществляемых с нарушением установленны</w:t>
      </w:r>
      <w:r>
        <w:t>х норм и правил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;</w:t>
      </w:r>
    </w:p>
    <w:p w:rsidR="00000000" w:rsidRDefault="00814B18">
      <w:pPr>
        <w:pStyle w:val="pj"/>
      </w:pPr>
      <w:r>
        <w:t xml:space="preserve">17) передачу материалов о нарушении водного законодательства Республики Казахстан в правоохранительные органы и суд для привлечения виновных к ответственности в </w:t>
      </w:r>
      <w:r>
        <w:t>соответствии с законами Республики Казахстан;</w:t>
      </w:r>
    </w:p>
    <w:p w:rsidR="00000000" w:rsidRDefault="00814B18">
      <w:pPr>
        <w:pStyle w:val="pj"/>
      </w:pPr>
      <w:r>
        <w:t>18) в случае нарушения водного законодательства Республики Казахстан предъявление в суд исков о возмещении ущерба, нанесенного государству;</w:t>
      </w:r>
    </w:p>
    <w:p w:rsidR="00000000" w:rsidRDefault="00814B18">
      <w:pPr>
        <w:pStyle w:val="pj"/>
      </w:pPr>
      <w:r>
        <w:t>19) информирование населения о проводимой работе по рациональному испо</w:t>
      </w:r>
      <w:r>
        <w:t>льзованию и охране водного фонда, о принимаемых мерах по улучшению состояния и качества вод;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20 внесены изменения Законом РК от 20.12.04 г. </w:t>
      </w:r>
      <w:hyperlink r:id="rId579" w:anchor="sub_id=1060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</w:t>
      </w:r>
      <w:r>
        <w:rPr>
          <w:rStyle w:val="s3"/>
        </w:rPr>
        <w:t>твие с 1 января 2005 г.) (</w:t>
      </w:r>
      <w:hyperlink r:id="rId580" w:anchor="sub_id=4002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1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82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3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584" w:anchor="sub_id=4002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20) взаимодействие с местными исполнительными органами областей (</w:t>
      </w:r>
      <w:r>
        <w:rPr>
          <w:rStyle w:val="s0"/>
        </w:rPr>
        <w:t xml:space="preserve">городов </w:t>
      </w:r>
      <w:r>
        <w:t>республиканского значения, столицы) и другими заинтересованными государственными органами по вопросам использования и охраны водного фонд</w:t>
      </w:r>
      <w:r>
        <w:t>а</w:t>
      </w:r>
      <w:r>
        <w:rPr>
          <w:rStyle w:val="s0"/>
        </w:rPr>
        <w:t>, водоснабжения и водоотведения</w:t>
      </w:r>
      <w:r>
        <w:t>;</w:t>
      </w:r>
    </w:p>
    <w:p w:rsidR="00000000" w:rsidRDefault="00814B18">
      <w:pPr>
        <w:pStyle w:val="pj"/>
      </w:pPr>
      <w:r>
        <w:t>21) проведение работ по просвещению и воспитанию населения в деле рационального использования и охраны водного фонда;</w:t>
      </w:r>
    </w:p>
    <w:p w:rsidR="00000000" w:rsidRDefault="00814B18">
      <w:pPr>
        <w:pStyle w:val="pj"/>
      </w:pPr>
      <w:r>
        <w:rPr>
          <w:rStyle w:val="s0"/>
        </w:rPr>
        <w:t xml:space="preserve">22) исключен в соответствии с </w:t>
      </w:r>
      <w:hyperlink r:id="rId585" w:anchor="sub_id=106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586" w:anchor="sub_id=4002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814B18">
      <w:pPr>
        <w:pStyle w:val="pji"/>
      </w:pPr>
      <w:r>
        <w:rPr>
          <w:rStyle w:val="s3"/>
        </w:rPr>
        <w:t xml:space="preserve">Пункт дополнен подпунктом 23 в соответствии с </w:t>
      </w:r>
      <w:hyperlink r:id="rId587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(введено в действие с 1 января 2009 г.); изложен в редакции </w:t>
      </w:r>
      <w:hyperlink r:id="rId588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</w:t>
      </w:r>
      <w:r>
        <w:rPr>
          <w:rStyle w:val="s3"/>
        </w:rPr>
        <w:t>506-V (</w:t>
      </w:r>
      <w:hyperlink r:id="rId589" w:anchor="sub_id=4002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23) пломбирует приборы учета вод, устанавливаемые на сооружениях или устройствах по забору или сбросу вод физическими и юридическими лицами, осуществ</w:t>
      </w:r>
      <w:r>
        <w:rPr>
          <w:rStyle w:val="s0"/>
        </w:rPr>
        <w:t>ляющими право специального водопользования;</w:t>
      </w:r>
    </w:p>
    <w:p w:rsidR="00000000" w:rsidRDefault="00814B18">
      <w:pPr>
        <w:pStyle w:val="pji"/>
      </w:pPr>
      <w:r>
        <w:rPr>
          <w:rStyle w:val="s3"/>
        </w:rPr>
        <w:t xml:space="preserve">Пункт дополнен подпунктом 24 в соответствии с </w:t>
      </w:r>
      <w:hyperlink r:id="rId590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14B18">
      <w:pPr>
        <w:pStyle w:val="pj"/>
      </w:pPr>
      <w:r>
        <w:rPr>
          <w:rStyle w:val="s0"/>
        </w:rPr>
        <w:t>24) организация работы бассейнового совета, проведение консультаций с членами бассейнового совета по вопросам использования и охраны водного фонда на территории бассейна, анализ рекомендаций, подготовленных бассейновым советом, осуществление мер по их реал</w:t>
      </w:r>
      <w:r>
        <w:rPr>
          <w:rStyle w:val="s0"/>
        </w:rPr>
        <w:t>изации, доведение рекомендаций бассейнового совета до заинтересованных государственных органов и водопользователей;</w:t>
      </w:r>
    </w:p>
    <w:p w:rsidR="00000000" w:rsidRDefault="00814B18">
      <w:pPr>
        <w:pStyle w:val="pji"/>
      </w:pPr>
      <w:r>
        <w:rPr>
          <w:rStyle w:val="s3"/>
        </w:rPr>
        <w:t xml:space="preserve">Пункт дополнен подпунктом 25 в соответствии с </w:t>
      </w:r>
      <w:hyperlink r:id="rId591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28.04.16 г. № 506-V</w:t>
      </w:r>
    </w:p>
    <w:p w:rsidR="00000000" w:rsidRDefault="00814B18">
      <w:pPr>
        <w:pStyle w:val="pj"/>
      </w:pPr>
      <w:r>
        <w:rPr>
          <w:rStyle w:val="s0"/>
        </w:rPr>
        <w:t xml:space="preserve">25) </w:t>
      </w:r>
      <w:hyperlink r:id="rId592" w:history="1">
        <w:r>
          <w:rPr>
            <w:rStyle w:val="a4"/>
          </w:rPr>
          <w:t>регистрирует декларации</w:t>
        </w:r>
      </w:hyperlink>
      <w:r>
        <w:rPr>
          <w:rStyle w:val="s0"/>
        </w:rPr>
        <w:t xml:space="preserve"> безопасности плотин для присвоения регистрационных шифров.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48" w:name="SUB410000"/>
      <w:bookmarkEnd w:id="48"/>
      <w:r>
        <w:rPr>
          <w:rStyle w:val="s1"/>
        </w:rPr>
        <w:t>Статья 41. Участие территориальных органов уполномоченного государственного органа в области охраны окружающей среды в реализации бассейнового принципа управления водными ресурсами</w:t>
      </w:r>
    </w:p>
    <w:p w:rsidR="00000000" w:rsidRDefault="00814B18">
      <w:pPr>
        <w:pStyle w:val="pj"/>
      </w:pPr>
      <w:r>
        <w:t xml:space="preserve">1. Территориальные органы </w:t>
      </w:r>
      <w:r>
        <w:rPr>
          <w:rStyle w:val="s0"/>
        </w:rPr>
        <w:t>уполномоченного государственного органа в области</w:t>
      </w:r>
      <w:r>
        <w:rPr>
          <w:rStyle w:val="s0"/>
        </w:rPr>
        <w:t xml:space="preserve"> охраны окружающей среды</w:t>
      </w:r>
      <w:r>
        <w:t xml:space="preserve"> в реализации бассейнового принципа управления водными ресурсами участвуют:</w:t>
      </w:r>
    </w:p>
    <w:p w:rsidR="00000000" w:rsidRDefault="00814B18">
      <w:pPr>
        <w:pStyle w:val="pj"/>
      </w:pPr>
      <w:r>
        <w:t>1) в согласовании планов рационального использования и охраны водных объектов на основе составленных водохозяйственных балансов, схем комплексного использов</w:t>
      </w:r>
      <w:r>
        <w:t>ания и охраны водных ресурсов соответствующего бассейна;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93" w:anchor="sub_id=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94" w:anchor="sub_id=41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2) в ведении мониторинга водных объектов соответствующего бассейна совместно с бассейновыми инспекциями;</w:t>
      </w:r>
    </w:p>
    <w:p w:rsidR="00000000" w:rsidRDefault="00814B18">
      <w:pPr>
        <w:pStyle w:val="pj"/>
      </w:pPr>
      <w:r>
        <w:t xml:space="preserve">3) в осуществлении государственного контроля в области использования и охраны водного </w:t>
      </w:r>
      <w:r>
        <w:t>фонда в пределах своей компетенции;</w:t>
      </w:r>
    </w:p>
    <w:p w:rsidR="00000000" w:rsidRDefault="00814B18">
      <w:pPr>
        <w:pStyle w:val="pj"/>
      </w:pPr>
      <w:r>
        <w:t>4) в подготовке бассейновых соглашений и контроле за их осуществлением на подведомственной территории;</w:t>
      </w:r>
    </w:p>
    <w:p w:rsidR="00000000" w:rsidRDefault="00814B18">
      <w:pPr>
        <w:pStyle w:val="pj"/>
      </w:pPr>
      <w:r>
        <w:t xml:space="preserve">5) исключен в соответствии с </w:t>
      </w:r>
      <w:hyperlink r:id="rId595" w:anchor="sub_id=407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96" w:anchor="sub_id=41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2.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участвуют в реализации бассе</w:t>
      </w:r>
      <w:r>
        <w:t>йнового принципа управления водными ресурсами в соответствии с утвержденными генеральными бассейновыми схемами комплексного использования и охраны водных объектов.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49" w:name="SUB420000"/>
      <w:bookmarkEnd w:id="49"/>
      <w:r>
        <w:rPr>
          <w:rStyle w:val="s1"/>
        </w:rPr>
        <w:t>Статья 42. Бассейновые соглашения о восстановлении и охране водных объектов</w:t>
      </w:r>
    </w:p>
    <w:p w:rsidR="00000000" w:rsidRDefault="00814B18">
      <w:pPr>
        <w:pStyle w:val="pji"/>
      </w:pPr>
      <w:r>
        <w:rPr>
          <w:rStyle w:val="s3"/>
        </w:rPr>
        <w:t>В пункт 1 внес</w:t>
      </w:r>
      <w:r>
        <w:rPr>
          <w:rStyle w:val="s3"/>
        </w:rPr>
        <w:t xml:space="preserve">ены изменения Законом РК от 20.12.04 г. </w:t>
      </w:r>
      <w:hyperlink r:id="rId597" w:anchor="sub_id=10601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98" w:anchor="sub_id=42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599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00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1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602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1. Бассейновые соглашения о восстановлен</w:t>
      </w:r>
      <w:r>
        <w:rPr>
          <w:rStyle w:val="s0"/>
        </w:rPr>
        <w:t>ии и охране водных объектов (далее - бассейновые соглашения) заключаются между бассейновыми инспекциями, местными исполнительными органами областей (городов республиканского значения, столицы) и другими субъектами, расположенными в пределах бассейна водног</w:t>
      </w:r>
      <w:r>
        <w:rPr>
          <w:rStyle w:val="s0"/>
        </w:rPr>
        <w:t>о объекта, в целях объединения и координации их деятельности, а также реализации мероприятий по восстановлению и охране водных объектов.</w:t>
      </w:r>
    </w:p>
    <w:p w:rsidR="00000000" w:rsidRDefault="00814B18">
      <w:pPr>
        <w:pStyle w:val="pj"/>
      </w:pPr>
      <w:r>
        <w:t>2. Бассейновые соглашения содержат обязательства сторон по кооперации сил и средств, необходимых для реализации конкрет</w:t>
      </w:r>
      <w:r>
        <w:t>ных водоохранных мероприятий, с указанием сроков их исполнения.</w:t>
      </w:r>
    </w:p>
    <w:p w:rsidR="00000000" w:rsidRDefault="00814B18">
      <w:pPr>
        <w:pStyle w:val="pji"/>
      </w:pPr>
      <w:r>
        <w:rPr>
          <w:rStyle w:val="s3"/>
        </w:rPr>
        <w:t xml:space="preserve">Пункт 3 изложен в редакции </w:t>
      </w:r>
      <w:hyperlink r:id="rId603" w:anchor="sub_id=4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04" w:anchor="sub_id=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3. Подготовка бассейновых соглашений осуществляется на основе водохозяйственных балансов, схем комплексного использования и охраны водных объектов, документов </w:t>
      </w:r>
      <w:hyperlink r:id="rId605" w:anchor="sub_id=500" w:history="1">
        <w:r>
          <w:rPr>
            <w:rStyle w:val="a4"/>
          </w:rPr>
          <w:t>Системы государственного планирования</w:t>
        </w:r>
      </w:hyperlink>
      <w:r>
        <w:rPr>
          <w:rStyle w:val="s0"/>
        </w:rPr>
        <w:t xml:space="preserve"> Республики Казахстан, научных и проектных разработок.</w:t>
      </w:r>
    </w:p>
    <w:p w:rsidR="00000000" w:rsidRDefault="00814B18">
      <w:pPr>
        <w:pStyle w:val="pj"/>
      </w:pPr>
      <w:r>
        <w:t>4. Для реализации целей и задач бассейновых соглашений физические и юридические лица могут создавать фонды на условиях и в порядке</w:t>
      </w:r>
      <w:r>
        <w:t xml:space="preserve">, установленных </w:t>
      </w:r>
      <w:hyperlink r:id="rId606" w:anchor="sub_id=12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средства которых предназначены для осуществления мероприятий по восстановлению и охране водных объектов.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50" w:name="SUB430000"/>
      <w:bookmarkEnd w:id="50"/>
      <w:r>
        <w:rPr>
          <w:rStyle w:val="s1"/>
        </w:rPr>
        <w:t>Статья 43.</w:t>
      </w:r>
      <w:r>
        <w:rPr>
          <w:rStyle w:val="s1"/>
        </w:rPr>
        <w:t xml:space="preserve"> Бассейновый совет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07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08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1. Бассейновый совет является консультативно-совещательным органом, создаваемым </w:t>
      </w:r>
      <w:r>
        <w:rPr>
          <w:rStyle w:val="s0"/>
        </w:rPr>
        <w:t>в пределах соответствующего бассейна</w:t>
      </w:r>
      <w:r>
        <w:t>.</w:t>
      </w:r>
    </w:p>
    <w:p w:rsidR="00000000" w:rsidRDefault="00814B18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609" w:anchor="sub_id=10601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10" w:anchor="sub_id=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1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12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3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14" w:anchor="sub_id=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5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616" w:anchor="sub_id=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2. Бассейновый совет, возглавляемый руководителем соответствующей бассейновой инспекции, состоит из руководителей местных представительных и исполнительных органов областей (городов республиканского</w:t>
      </w:r>
      <w:r>
        <w:rPr>
          <w:rStyle w:val="s0"/>
        </w:rPr>
        <w:t xml:space="preserve"> значения, столицы), руководителей территориальных органов государственных органов и представителей водопользователей. В состав бассейнового совета могут также входить представители общественных объединений и их ассоциаций. Организация работы бассейнового </w:t>
      </w:r>
      <w:r>
        <w:rPr>
          <w:rStyle w:val="s0"/>
        </w:rPr>
        <w:t>совета возлагается на бассейновую инспекцию.</w:t>
      </w:r>
    </w:p>
    <w:p w:rsidR="00000000" w:rsidRDefault="00814B1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1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18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3. Бассейновый совет рассматривает актуальные вопросы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, вносит предложения и рекомендации для участников бассейнового соглашения.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51" w:name="SUB440000"/>
      <w:bookmarkEnd w:id="51"/>
      <w:r>
        <w:rPr>
          <w:rStyle w:val="s3"/>
        </w:rPr>
        <w:t xml:space="preserve">В заголовок главы 8 внесены изменения в соответствии с </w:t>
      </w:r>
      <w:hyperlink r:id="rId619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0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c"/>
      </w:pPr>
      <w:r>
        <w:rPr>
          <w:rStyle w:val="s1"/>
        </w:rPr>
        <w:t>Глава 8. Государственное планирование в области использования и</w:t>
      </w:r>
      <w:r>
        <w:rPr>
          <w:rStyle w:val="s1"/>
        </w:rPr>
        <w:br/>
        <w:t>охраны водного фонда, водоснабжения и водоотведения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i"/>
      </w:pPr>
      <w:r>
        <w:rPr>
          <w:rStyle w:val="s3"/>
        </w:rPr>
        <w:t xml:space="preserve">В статью 44 внесены изменения в соответствии с </w:t>
      </w:r>
      <w:hyperlink r:id="rId621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2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44. Задачи государственного планир</w:t>
      </w:r>
      <w:r>
        <w:rPr>
          <w:rStyle w:val="s1"/>
        </w:rPr>
        <w:t>ования в области использования и охраны водного фонда, водоснабжения и водоотведения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23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4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5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626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1. Задачами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является обеспечение:</w:t>
      </w:r>
    </w:p>
    <w:p w:rsidR="00000000" w:rsidRDefault="00814B18">
      <w:pPr>
        <w:pStyle w:val="pj"/>
      </w:pPr>
      <w:r>
        <w:t>научно обоснованного распределения вод между водопольз</w:t>
      </w:r>
      <w:r>
        <w:t>ователями с учетом первоочередного удовлетворения питьевых и хозяйственных нужд населения;</w:t>
      </w:r>
    </w:p>
    <w:p w:rsidR="00000000" w:rsidRDefault="00814B18">
      <w:pPr>
        <w:pStyle w:val="pj"/>
      </w:pPr>
      <w:r>
        <w:t>охраны вод и предупреждения их вредного воздействия.</w:t>
      </w:r>
    </w:p>
    <w:p w:rsidR="00000000" w:rsidRDefault="00814B1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2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8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2. Для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</w:t>
      </w:r>
      <w:r>
        <w:rPr>
          <w:rStyle w:val="s0"/>
        </w:rPr>
        <w:t>едения</w:t>
      </w:r>
      <w:r>
        <w:t xml:space="preserve"> составляются водохозяйственные балансы, схемы комплексного использования и охраны вод, а также разрабатывается прогноз использования и охраны водных ресурсов в составе схем развития и размещения производительных сил и отраслей экономики.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52" w:name="SUB450000"/>
      <w:bookmarkEnd w:id="52"/>
      <w:r>
        <w:rPr>
          <w:rStyle w:val="s1"/>
        </w:rPr>
        <w:t>Статья 45</w:t>
      </w:r>
      <w:r>
        <w:rPr>
          <w:rStyle w:val="s1"/>
        </w:rPr>
        <w:t>. Водохозяйственные балансы</w:t>
      </w:r>
    </w:p>
    <w:p w:rsidR="00000000" w:rsidRDefault="00814B18">
      <w:pPr>
        <w:pStyle w:val="pj"/>
      </w:pPr>
      <w:r>
        <w:t>1. Водохозяйственные балансы предназначены для оценки наличия и возможности использования водных ресурсов по бассейнам водных объектов, экономическим районам и республике в целом.</w:t>
      </w:r>
    </w:p>
    <w:p w:rsidR="00000000" w:rsidRDefault="00814B18">
      <w:pPr>
        <w:pStyle w:val="pji"/>
      </w:pPr>
      <w:r>
        <w:rPr>
          <w:rStyle w:val="s3"/>
        </w:rPr>
        <w:t xml:space="preserve">Пункт 2 изложен в редакции </w:t>
      </w:r>
      <w:hyperlink r:id="rId629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30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2. Водохозяйственные балансы для бассейнов основных рек и в цел</w:t>
      </w:r>
      <w:r>
        <w:rPr>
          <w:rStyle w:val="s0"/>
        </w:rPr>
        <w:t>ом по республике разрабатываются в порядке, установленном уполномоченным органом.</w:t>
      </w:r>
    </w:p>
    <w:p w:rsidR="00000000" w:rsidRDefault="00814B18">
      <w:pPr>
        <w:pStyle w:val="pji"/>
      </w:pPr>
      <w:r>
        <w:rPr>
          <w:rStyle w:val="s3"/>
        </w:rPr>
        <w:t xml:space="preserve">В пункт 3 внесены изменения Законом РК от 20.12.04 г. </w:t>
      </w:r>
      <w:hyperlink r:id="rId631" w:anchor="sub_id=10601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</w:t>
      </w:r>
      <w:r>
        <w:rPr>
          <w:rStyle w:val="s3"/>
        </w:rPr>
        <w:t>я 2005 г.) (</w:t>
      </w:r>
      <w:hyperlink r:id="rId632" w:anchor="sub_id=4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3. Затраты, связанные с разработкой водохозяйственных балансов, осуществляются за счет бюджетных средств.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53" w:name="SUB460000"/>
      <w:bookmarkEnd w:id="53"/>
      <w:r>
        <w:rPr>
          <w:rStyle w:val="s1"/>
        </w:rPr>
        <w:t>Статья 46. Схемы комплексного использ</w:t>
      </w:r>
      <w:r>
        <w:rPr>
          <w:rStyle w:val="s1"/>
        </w:rPr>
        <w:t>ования и охраны водных ресурсов</w:t>
      </w:r>
    </w:p>
    <w:p w:rsidR="00000000" w:rsidRDefault="00814B18">
      <w:pPr>
        <w:pStyle w:val="pj"/>
      </w:pPr>
      <w:r>
        <w:t>1. Схемы комплексного использования и охраны водных ресурсов разрабатываются в целях принятия решений по вопросам интегрированного управления водными ресурсами.</w:t>
      </w:r>
    </w:p>
    <w:p w:rsidR="00000000" w:rsidRDefault="00814B1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33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634" w:anchor="sub_id=4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2. Схемы комплексного использования и охраны водных ресурс</w:t>
      </w:r>
      <w:r>
        <w:rPr>
          <w:rStyle w:val="s0"/>
        </w:rPr>
        <w:t>ов разрабатываются ведомством уполномоченного органа с привлечением научных и специализированных проектных организаций при участии заинтересованных государственных органов.</w:t>
      </w:r>
    </w:p>
    <w:p w:rsidR="00000000" w:rsidRDefault="00814B18">
      <w:pPr>
        <w:pStyle w:val="pj"/>
      </w:pPr>
      <w:r>
        <w:t>3. Намечаемые в комплексных схемах мероприятия должны быть направлены на:</w:t>
      </w:r>
    </w:p>
    <w:p w:rsidR="00000000" w:rsidRDefault="00814B18">
      <w:pPr>
        <w:pStyle w:val="pj"/>
      </w:pPr>
      <w:r>
        <w:t>1) рацион</w:t>
      </w:r>
      <w:r>
        <w:t>альное и экономное использование водных ресурсов на основе совершенствования технологии производства;</w:t>
      </w:r>
    </w:p>
    <w:p w:rsidR="00000000" w:rsidRDefault="00814B18">
      <w:pPr>
        <w:pStyle w:val="pj"/>
      </w:pPr>
      <w:r>
        <w:t>2) применение маловодных и безводных процессов;</w:t>
      </w:r>
    </w:p>
    <w:p w:rsidR="00000000" w:rsidRDefault="00814B18">
      <w:pPr>
        <w:pStyle w:val="pj"/>
      </w:pPr>
      <w:r>
        <w:t>3) сокращение безвозвратных потерь водных ресурсов в оросительных системах и системах водоснабжения;</w:t>
      </w:r>
    </w:p>
    <w:p w:rsidR="00000000" w:rsidRDefault="00814B18">
      <w:pPr>
        <w:pStyle w:val="pj"/>
      </w:pPr>
      <w:r>
        <w:t>4) ма</w:t>
      </w:r>
      <w:r>
        <w:t>ксимально возможное использование местных водных ресурсов за счет их регулирования, межбассейнового перераспределения речного стока, сокращения объемов сброса неочищенных сточных вод;</w:t>
      </w:r>
    </w:p>
    <w:p w:rsidR="00000000" w:rsidRDefault="00814B18">
      <w:pPr>
        <w:pStyle w:val="pj"/>
      </w:pPr>
      <w:r>
        <w:t xml:space="preserve">5) предупреждение затопления и подтопления городов, населенных пунктов, </w:t>
      </w:r>
      <w:r>
        <w:t>сельскохозяйственных угодий и других объектов.</w:t>
      </w:r>
    </w:p>
    <w:p w:rsidR="00000000" w:rsidRDefault="00814B18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635" w:anchor="sub_id=10601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36" w:anchor="sub_id=4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37" w:anchor="sub_id=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38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4. Схемы комплексного использования и охраны водных ресурсов разрабатываются в </w:t>
      </w:r>
      <w:hyperlink r:id="rId639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</w:t>
      </w:r>
      <w:r>
        <w:rPr>
          <w:rStyle w:val="s0"/>
        </w:rPr>
        <w:t>ым органом, и финансируются за счет бюджетных средств.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"/>
      </w:pPr>
      <w:bookmarkStart w:id="54" w:name="SUB470000"/>
      <w:bookmarkEnd w:id="54"/>
      <w:r>
        <w:rPr>
          <w:rStyle w:val="s1"/>
        </w:rPr>
        <w:t>Статья 47. Прогноз использования и охраны водных ресурсов в составе схем развития и размещения производительных сил и отраслей экономики</w:t>
      </w:r>
    </w:p>
    <w:p w:rsidR="00000000" w:rsidRDefault="00814B18">
      <w:pPr>
        <w:pStyle w:val="pj"/>
      </w:pPr>
      <w:r>
        <w:t>1. В составе схем развития и размещения производительных сил и отраслей экономики разрабатывается прогноз использования и охраны водных ресурсов с экологически допустимым уровнем нагрузки на водные объекты.</w:t>
      </w:r>
    </w:p>
    <w:p w:rsidR="00000000" w:rsidRDefault="00814B18">
      <w:pPr>
        <w:pStyle w:val="pji"/>
      </w:pPr>
      <w:r>
        <w:rPr>
          <w:rStyle w:val="s3"/>
        </w:rPr>
        <w:t>В пункт 2 внесены изменения Законом РК от 20.12.0</w:t>
      </w:r>
      <w:r>
        <w:rPr>
          <w:rStyle w:val="s3"/>
        </w:rPr>
        <w:t xml:space="preserve">4 г. </w:t>
      </w:r>
      <w:hyperlink r:id="rId640" w:anchor="sub_id=10601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41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2. Прогноз использов</w:t>
      </w:r>
      <w:r>
        <w:t>ания и охраны водных ресурсов в составе схем развития и размещения производительных сил и отраслей экономики разрабатывается центральными исполнительными органами.</w:t>
      </w:r>
    </w:p>
    <w:p w:rsidR="00000000" w:rsidRDefault="00814B18">
      <w:pPr>
        <w:pStyle w:val="pj"/>
      </w:pPr>
      <w:r>
        <w:t>3. Разработанные центральными исполнительными органами прогнозы использования и охраны водны</w:t>
      </w:r>
      <w:r>
        <w:t xml:space="preserve">х ресурсов в составе схем развития и размещения производительных сил и отраслей экономики проходят согласование в </w:t>
      </w:r>
      <w:hyperlink r:id="rId642" w:history="1">
        <w:r>
          <w:rPr>
            <w:rStyle w:val="a4"/>
          </w:rPr>
          <w:t>уполномоченном органе</w:t>
        </w:r>
      </w:hyperlink>
      <w:r>
        <w:t xml:space="preserve"> на предмет допустимого уровня использования водных ресу</w:t>
      </w:r>
      <w:r>
        <w:t>рсов.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c"/>
      </w:pPr>
      <w:bookmarkStart w:id="55" w:name="SUB480000"/>
      <w:bookmarkEnd w:id="55"/>
      <w:r>
        <w:rPr>
          <w:rStyle w:val="s1"/>
        </w:rPr>
        <w:t>Глава 9. Контроль и экспертиза в области использования и охраны водного фонда</w:t>
      </w:r>
    </w:p>
    <w:p w:rsidR="00000000" w:rsidRDefault="00814B18">
      <w:pPr>
        <w:pStyle w:val="pj"/>
      </w:pPr>
      <w:r>
        <w:rPr>
          <w:rStyle w:val="s1"/>
        </w:rPr>
        <w:t> </w:t>
      </w:r>
    </w:p>
    <w:p w:rsidR="00000000" w:rsidRDefault="00814B18">
      <w:pPr>
        <w:pStyle w:val="pj"/>
      </w:pPr>
      <w:r>
        <w:rPr>
          <w:rStyle w:val="s1"/>
        </w:rPr>
        <w:t>Статья 48. Задачи и виды контроля в области использования и охраны водного фонда</w:t>
      </w:r>
    </w:p>
    <w:p w:rsidR="00000000" w:rsidRDefault="00814B18">
      <w:pPr>
        <w:pStyle w:val="pj"/>
      </w:pPr>
      <w:r>
        <w:t>1. Задачами контроля в области использования и охраны водного фонда являются:</w:t>
      </w:r>
    </w:p>
    <w:p w:rsidR="00000000" w:rsidRDefault="00814B18">
      <w:pPr>
        <w:pStyle w:val="pj"/>
      </w:pPr>
      <w:r>
        <w:t>наблюде</w:t>
      </w:r>
      <w:r>
        <w:t>ние за состоянием и изменением вод под влиянием хозяйственной и иной деятельности;</w:t>
      </w:r>
    </w:p>
    <w:p w:rsidR="00000000" w:rsidRDefault="00814B18">
      <w:pPr>
        <w:pStyle w:val="pj"/>
      </w:pPr>
      <w:r>
        <w:t>проверка выполнения водоохранных мероприятий.</w:t>
      </w:r>
    </w:p>
    <w:p w:rsidR="00000000" w:rsidRDefault="00814B18">
      <w:pPr>
        <w:pStyle w:val="pj"/>
      </w:pPr>
      <w:r>
        <w:rPr>
          <w:rStyle w:val="s0"/>
        </w:rPr>
        <w:t>2. В Республике Казахстан осуществляется государственный, производственный и общественный контроль в области использования и ох</w:t>
      </w:r>
      <w:r>
        <w:rPr>
          <w:rStyle w:val="s0"/>
        </w:rPr>
        <w:t>раны водного фонда.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643" w:anchor="sub_id=8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внесены изменения в соответствии с </w:t>
      </w:r>
      <w:hyperlink r:id="rId644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645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3. Главными задачами </w:t>
      </w:r>
      <w:r>
        <w:t>ведомства уполномоченного органа и бассейновых инспекций</w:t>
      </w:r>
      <w:r>
        <w:rPr>
          <w:rStyle w:val="s0"/>
        </w:rPr>
        <w:t xml:space="preserve"> </w:t>
      </w:r>
      <w:r>
        <w:rPr>
          <w:rStyle w:val="s0"/>
        </w:rPr>
        <w:t>при осуществлении государственного контроля являются обеспечение:</w:t>
      </w:r>
    </w:p>
    <w:p w:rsidR="00000000" w:rsidRDefault="00814B18">
      <w:pPr>
        <w:pStyle w:val="pj"/>
      </w:pPr>
      <w:r>
        <w:rPr>
          <w:rStyle w:val="s0"/>
        </w:rPr>
        <w:t>1) взаимодействия и координации деятельности всех министерств, агентств, ведомств, осуществляющих государственный контроль в пределах своей компетенции;</w:t>
      </w:r>
    </w:p>
    <w:p w:rsidR="00000000" w:rsidRDefault="00814B18">
      <w:pPr>
        <w:pStyle w:val="pj"/>
      </w:pPr>
      <w:r>
        <w:rPr>
          <w:rStyle w:val="s0"/>
        </w:rPr>
        <w:t>2) наблюдения за состоянием и изменен</w:t>
      </w:r>
      <w:r>
        <w:rPr>
          <w:rStyle w:val="s0"/>
        </w:rPr>
        <w:t>ием вод под влиянием хозяйственной или иной деятельности, а также проверки выполнения водоохранных мероприятий;</w:t>
      </w:r>
    </w:p>
    <w:p w:rsidR="00000000" w:rsidRDefault="00814B18">
      <w:pPr>
        <w:pStyle w:val="pj"/>
      </w:pPr>
      <w:r>
        <w:rPr>
          <w:rStyle w:val="s0"/>
        </w:rPr>
        <w:t>3) установленного порядка пользования водным фондом и его учета;</w:t>
      </w:r>
    </w:p>
    <w:p w:rsidR="00000000" w:rsidRDefault="00814B18">
      <w:pPr>
        <w:pStyle w:val="pj"/>
      </w:pPr>
      <w:r>
        <w:rPr>
          <w:rStyle w:val="s0"/>
        </w:rPr>
        <w:t>4) выполнения обязанностей по охране вод;</w:t>
      </w:r>
    </w:p>
    <w:p w:rsidR="00000000" w:rsidRDefault="00814B18">
      <w:pPr>
        <w:pStyle w:val="pj"/>
      </w:pPr>
      <w:r>
        <w:rPr>
          <w:rStyle w:val="s0"/>
        </w:rPr>
        <w:t>5) предупреждения и ликвидации вредно</w:t>
      </w:r>
      <w:r>
        <w:rPr>
          <w:rStyle w:val="s0"/>
        </w:rPr>
        <w:t>го воздействия на водные объекты;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646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647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6) контроля по соблюдению всеми физическими и юридическими лицами требований водного законодательства Республики Казахстан, включая соблюдение </w:t>
      </w:r>
      <w:hyperlink r:id="rId648" w:history="1">
        <w:r>
          <w:rPr>
            <w:rStyle w:val="a4"/>
          </w:rPr>
          <w:t>критери</w:t>
        </w:r>
        <w:r>
          <w:rPr>
            <w:rStyle w:val="a4"/>
          </w:rPr>
          <w:t>ев безопасности</w:t>
        </w:r>
      </w:hyperlink>
      <w:r>
        <w:rPr>
          <w:rStyle w:val="s0"/>
        </w:rPr>
        <w:t xml:space="preserve"> водохозяйственных систем и сооружений.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649" w:anchor="sub_id=8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650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651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52" w:anchor="sub_id=4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53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4" w:anchor="sub_id=4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55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56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57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4. Государственный контроль в области использования и охраны водного фонда осуществляется в форме проверки и профилактического контроля в соответствии с </w:t>
      </w:r>
      <w:hyperlink r:id="rId658" w:anchor="sub_id=1400000" w:history="1">
        <w:r>
          <w:rPr>
            <w:rStyle w:val="a4"/>
          </w:rPr>
          <w:t>Предпринимательски</w:t>
        </w:r>
        <w:r>
          <w:rPr>
            <w:rStyle w:val="a4"/>
          </w:rPr>
          <w:t>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814B18">
      <w:pPr>
        <w:pStyle w:val="pji"/>
      </w:pPr>
      <w:r>
        <w:rPr>
          <w:rStyle w:val="s3"/>
        </w:rPr>
        <w:t xml:space="preserve">См.: </w:t>
      </w:r>
      <w:hyperlink r:id="rId659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сельского хозяйства Республики Казахстан от 5 апреля 2019 года № 135 и Министра национальной экономики Республики Казахстан от</w:t>
      </w:r>
      <w:r>
        <w:rPr>
          <w:rStyle w:val="s3"/>
        </w:rPr>
        <w:t xml:space="preserve"> 24 апреля 2019 года № 30 «Об утверждении критериев оценки степени рисков и проверочных листов в области использования и охраны водного фонда Республики Казахстан, безопасности плотин»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"/>
      </w:pPr>
      <w:bookmarkStart w:id="56" w:name="SUB490000"/>
      <w:bookmarkEnd w:id="56"/>
      <w:r>
        <w:rPr>
          <w:rStyle w:val="s1"/>
        </w:rPr>
        <w:t xml:space="preserve">Статья 49. Органы, осуществляющие государственный контроль в области </w:t>
      </w:r>
      <w:r>
        <w:rPr>
          <w:rStyle w:val="s1"/>
        </w:rPr>
        <w:t>использования и охраны водного фонда</w:t>
      </w:r>
    </w:p>
    <w:p w:rsidR="00000000" w:rsidRDefault="00814B18">
      <w:pPr>
        <w:pStyle w:val="pj"/>
      </w:pPr>
      <w:r>
        <w:rPr>
          <w:rStyle w:val="s0"/>
        </w:rPr>
        <w:t>1. Государственный контроль в области использования и охраны водного фонда в пределах своей компетенции осуществляют:</w:t>
      </w:r>
    </w:p>
    <w:p w:rsidR="00000000" w:rsidRDefault="00814B18">
      <w:pPr>
        <w:pStyle w:val="pji"/>
      </w:pPr>
      <w:r>
        <w:rPr>
          <w:rStyle w:val="s3"/>
        </w:rPr>
        <w:t xml:space="preserve">Подпункт 1 изложен в редакции </w:t>
      </w:r>
      <w:hyperlink r:id="rId660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661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1) уполномоченный орган, ведомство уполно</w:t>
      </w:r>
      <w:r>
        <w:rPr>
          <w:rStyle w:val="s0"/>
        </w:rPr>
        <w:t>моченного органа и бассейновые инспекции;</w:t>
      </w:r>
    </w:p>
    <w:p w:rsidR="00000000" w:rsidRDefault="00814B18">
      <w:pPr>
        <w:pStyle w:val="pj"/>
      </w:pPr>
      <w:r>
        <w:rPr>
          <w:rStyle w:val="s0"/>
        </w:rPr>
        <w:t xml:space="preserve">2) </w:t>
      </w:r>
      <w:hyperlink r:id="rId662" w:anchor="sub_id=270000" w:history="1">
        <w:r>
          <w:rPr>
            <w:rStyle w:val="a4"/>
          </w:rPr>
          <w:t>уполномоченный государственный орган в области охраны окружающей среды</w:t>
        </w:r>
      </w:hyperlink>
      <w:r>
        <w:rPr>
          <w:rStyle w:val="s0"/>
        </w:rPr>
        <w:t>;</w:t>
      </w:r>
    </w:p>
    <w:p w:rsidR="00000000" w:rsidRDefault="00814B18">
      <w:pPr>
        <w:pStyle w:val="pj"/>
      </w:pPr>
      <w:r>
        <w:rPr>
          <w:rStyle w:val="s0"/>
        </w:rPr>
        <w:t>3) уполномоченный орг</w:t>
      </w:r>
      <w:hyperlink r:id="rId663" w:anchor="sub_id=640000" w:history="1">
        <w:r>
          <w:rPr>
            <w:rStyle w:val="a4"/>
          </w:rPr>
          <w:t>ан по изучению недр</w:t>
        </w:r>
      </w:hyperlink>
      <w:r>
        <w:rPr>
          <w:rStyle w:val="s0"/>
        </w:rPr>
        <w:t>;</w:t>
      </w:r>
    </w:p>
    <w:p w:rsidR="00000000" w:rsidRDefault="00814B18">
      <w:pPr>
        <w:pStyle w:val="pji"/>
      </w:pPr>
      <w:r>
        <w:rPr>
          <w:rStyle w:val="s3"/>
        </w:rPr>
        <w:t xml:space="preserve">Подпункт 4 изложен в редакции </w:t>
      </w:r>
      <w:hyperlink r:id="rId664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665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4) </w:t>
      </w:r>
      <w:hyperlink r:id="rId666" w:anchor="sub_id=120000" w:history="1">
        <w:r>
          <w:rPr>
            <w:rStyle w:val="a4"/>
          </w:rPr>
          <w:t>уполномоченный орган в сфере гражданской защиты</w:t>
        </w:r>
      </w:hyperlink>
      <w:r>
        <w:rPr>
          <w:rStyle w:val="s0"/>
        </w:rPr>
        <w:t>;</w:t>
      </w:r>
    </w:p>
    <w:p w:rsidR="00000000" w:rsidRDefault="00814B18">
      <w:pPr>
        <w:pStyle w:val="pj"/>
      </w:pPr>
      <w:r>
        <w:rPr>
          <w:rStyle w:val="s0"/>
        </w:rPr>
        <w:t xml:space="preserve">5) </w:t>
      </w:r>
      <w:hyperlink r:id="rId667" w:anchor="sub_id=90000" w:history="1">
        <w:r>
          <w:rPr>
            <w:rStyle w:val="a4"/>
          </w:rPr>
          <w:t>государственный орган в сфере санитарно-эпидемиологического благополучия населения</w:t>
        </w:r>
      </w:hyperlink>
      <w:r>
        <w:rPr>
          <w:rStyle w:val="s0"/>
        </w:rPr>
        <w:t>;</w:t>
      </w:r>
    </w:p>
    <w:p w:rsidR="00000000" w:rsidRDefault="00814B18">
      <w:pPr>
        <w:pStyle w:val="pji"/>
      </w:pPr>
      <w:r>
        <w:rPr>
          <w:rStyle w:val="s3"/>
        </w:rPr>
        <w:t xml:space="preserve">Подпункт 6 изложен в редакции </w:t>
      </w:r>
      <w:hyperlink r:id="rId668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669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6) </w:t>
      </w:r>
      <w:hyperlink r:id="rId670" w:anchor="sub_id=80000" w:history="1">
        <w:r>
          <w:rPr>
            <w:rStyle w:val="a4"/>
          </w:rPr>
          <w:t xml:space="preserve">уполномоченный </w:t>
        </w:r>
        <w:r>
          <w:rPr>
            <w:rStyle w:val="a4"/>
          </w:rPr>
          <w:t>орган в области ветеринарии</w:t>
        </w:r>
      </w:hyperlink>
      <w:r>
        <w:rPr>
          <w:rStyle w:val="s0"/>
        </w:rPr>
        <w:t>;</w:t>
      </w:r>
    </w:p>
    <w:p w:rsidR="00000000" w:rsidRDefault="00814B18">
      <w:pPr>
        <w:pStyle w:val="pj"/>
      </w:pPr>
      <w:r>
        <w:rPr>
          <w:rStyle w:val="s0"/>
        </w:rPr>
        <w:t xml:space="preserve">7) </w:t>
      </w:r>
      <w:hyperlink r:id="rId671" w:anchor="sub_id=60000" w:history="1">
        <w:r>
          <w:rPr>
            <w:rStyle w:val="a4"/>
          </w:rPr>
          <w:t>государственный орган, осуществляющий фитосанитарный надзор</w:t>
        </w:r>
      </w:hyperlink>
      <w:r>
        <w:rPr>
          <w:rStyle w:val="s0"/>
        </w:rPr>
        <w:t>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8 внесены изменения Законом РК от 20.12.04 г. </w:t>
      </w:r>
      <w:hyperlink r:id="rId672" w:anchor="sub_id=10601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73" w:anchor="sub_id=49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4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75" w:anchor="sub_id=49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8) местные исполнительные органы областей (городов республиканского значения, столицы).</w:t>
      </w:r>
    </w:p>
    <w:p w:rsidR="00000000" w:rsidRDefault="00814B1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76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677" w:anchor="sub_id=4902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2. Ведомство уполномоченного органа координирует деятельность государственных органов по осуществлению государственного контроля в области использования и охраны водного фонда.</w:t>
      </w:r>
    </w:p>
    <w:p w:rsidR="00000000" w:rsidRDefault="00814B18">
      <w:pPr>
        <w:pStyle w:val="pji"/>
      </w:pPr>
      <w:r>
        <w:rPr>
          <w:rStyle w:val="s3"/>
        </w:rPr>
        <w:t xml:space="preserve">Пункт 3 изложен в редакции </w:t>
      </w:r>
      <w:hyperlink r:id="rId678" w:anchor="sub_id=8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67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80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681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2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683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3. Ведомство уполномоченного органа и бассейновые инспекции осуществляют контрол</w:t>
      </w:r>
      <w:r>
        <w:rPr>
          <w:rStyle w:val="s0"/>
        </w:rPr>
        <w:t>ь за:</w:t>
      </w:r>
    </w:p>
    <w:p w:rsidR="00000000" w:rsidRDefault="00814B18">
      <w:pPr>
        <w:pStyle w:val="pj"/>
      </w:pPr>
      <w:r>
        <w:rPr>
          <w:rStyle w:val="s0"/>
        </w:rPr>
        <w:t>1) соблюдением границ водоохранных зон и полос, установленного режима хозяйственной деятельности на них и в особо охраняемых водных объектах;</w:t>
      </w:r>
    </w:p>
    <w:p w:rsidR="00000000" w:rsidRDefault="00814B18">
      <w:pPr>
        <w:pStyle w:val="pj"/>
      </w:pPr>
      <w:r>
        <w:rPr>
          <w:rStyle w:val="s0"/>
        </w:rPr>
        <w:t>2) выполнением условий и требований международных соглашений о трансграничных водах;</w:t>
      </w:r>
    </w:p>
    <w:p w:rsidR="00000000" w:rsidRDefault="00814B18">
      <w:pPr>
        <w:pStyle w:val="pji"/>
      </w:pPr>
      <w:r>
        <w:rPr>
          <w:rStyle w:val="s3"/>
        </w:rPr>
        <w:t>Подпункт 3 изложен в ре</w:t>
      </w:r>
      <w:r>
        <w:rPr>
          <w:rStyle w:val="s3"/>
        </w:rPr>
        <w:t xml:space="preserve">дакции </w:t>
      </w:r>
      <w:hyperlink r:id="rId684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85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3) соблюдением лимитов водопотребл</w:t>
      </w:r>
      <w:r>
        <w:rPr>
          <w:rStyle w:val="s0"/>
        </w:rPr>
        <w:t>ения и водоотведения;</w:t>
      </w:r>
    </w:p>
    <w:p w:rsidR="00000000" w:rsidRDefault="00814B18">
      <w:pPr>
        <w:pStyle w:val="pj"/>
      </w:pPr>
      <w:r>
        <w:rPr>
          <w:rStyle w:val="s0"/>
        </w:rPr>
        <w:t>4) соблюдением правил эксплуатации водозаборных сооружений, водохозяйственных систем и водохранилищ;</w:t>
      </w:r>
    </w:p>
    <w:p w:rsidR="00000000" w:rsidRDefault="00814B18">
      <w:pPr>
        <w:pStyle w:val="pji"/>
      </w:pPr>
      <w:r>
        <w:rPr>
          <w:rStyle w:val="s3"/>
        </w:rPr>
        <w:t xml:space="preserve">Подпункт 5 изложен в редакции </w:t>
      </w:r>
      <w:hyperlink r:id="rId686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</w:t>
      </w:r>
      <w:r>
        <w:rPr>
          <w:rStyle w:val="s3"/>
        </w:rPr>
        <w:t>. № 156-VI (</w:t>
      </w:r>
      <w:hyperlink r:id="rId687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5) правильностью ведения первичного учета количества забираемых из водных объектов и сбрасываемых в них вод, наличием, исправным состоянием и со</w:t>
      </w:r>
      <w:r>
        <w:rPr>
          <w:rStyle w:val="s0"/>
        </w:rPr>
        <w:t>блюдением сроков государственной аттестации оборудования и аппаратуры для учета потребления и сброса вод, соблюдением установленных сроков отчетности водопользователями;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688" w:anchor="sub_id=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8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90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6) выполнением физическими и юридическими лицами условий и требований, установленных разрешениями на специальное водопользование, а также мероприятий по борьбе с вредным воздействием вод (наводнения, затопления, подтопления, разрушения берегов и других вре</w:t>
      </w:r>
      <w:r>
        <w:rPr>
          <w:rStyle w:val="s0"/>
        </w:rPr>
        <w:t>дных явлений);</w:t>
      </w:r>
    </w:p>
    <w:p w:rsidR="00000000" w:rsidRDefault="00814B18">
      <w:pPr>
        <w:pStyle w:val="pj"/>
      </w:pPr>
      <w:r>
        <w:rPr>
          <w:rStyle w:val="s0"/>
        </w:rPr>
        <w:t xml:space="preserve">7) соблюдением установленного законодательством Республики Казахстан </w:t>
      </w:r>
      <w:hyperlink r:id="rId691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предоставления в обособленное и совместное пользование водных объектов;</w:t>
      </w:r>
    </w:p>
    <w:p w:rsidR="00000000" w:rsidRDefault="00814B18">
      <w:pPr>
        <w:pStyle w:val="pj"/>
      </w:pPr>
      <w:r>
        <w:rPr>
          <w:rStyle w:val="s0"/>
        </w:rPr>
        <w:t xml:space="preserve">8) исключен в соответствии </w:t>
      </w:r>
      <w:r>
        <w:rPr>
          <w:rStyle w:val="s0"/>
        </w:rPr>
        <w:t xml:space="preserve">с </w:t>
      </w:r>
      <w:hyperlink r:id="rId692" w:anchor="sub_id=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93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9) наличием утвержденной в установленн</w:t>
      </w:r>
      <w:r>
        <w:rPr>
          <w:rStyle w:val="s0"/>
        </w:rPr>
        <w:t>ом порядке проектной документации и соответствием ей строительства, реконструкции, технического перевооружения объектов отраслей экономики и иной деятельности, связанной с использованием и охраной водных объектов, их водоохранных зон и полос;</w:t>
      </w:r>
    </w:p>
    <w:p w:rsidR="00000000" w:rsidRDefault="00814B18">
      <w:pPr>
        <w:pStyle w:val="pji"/>
      </w:pPr>
      <w:r>
        <w:rPr>
          <w:rStyle w:val="s3"/>
        </w:rPr>
        <w:t xml:space="preserve">Подпункт 10 изложен в редакции </w:t>
      </w:r>
      <w:hyperlink r:id="rId694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95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10) недопу</w:t>
      </w:r>
      <w:r>
        <w:rPr>
          <w:rStyle w:val="s0"/>
        </w:rPr>
        <w:t>щением самовольного использования водных объектов.</w:t>
      </w:r>
    </w:p>
    <w:p w:rsidR="00000000" w:rsidRDefault="00814B18">
      <w:pPr>
        <w:pStyle w:val="pj"/>
      </w:pPr>
      <w:r>
        <w:rPr>
          <w:rStyle w:val="s0"/>
        </w:rPr>
        <w:t xml:space="preserve">11) исключен в соответствии с </w:t>
      </w:r>
      <w:hyperlink r:id="rId696" w:anchor="sub_id=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97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Уполномоченные органы в области охраны окружающей среды, в сфере гражданской защиты, ветеринарии, </w:t>
      </w:r>
      <w:r>
        <w:t>карантина растений, государственный орган в сфере санитарно-эпидемиологического благополучия населения</w:t>
      </w:r>
      <w:r>
        <w:rPr>
          <w:rStyle w:val="s0"/>
        </w:rPr>
        <w:t xml:space="preserve"> и местные испо</w:t>
      </w:r>
      <w:r>
        <w:rPr>
          <w:rStyle w:val="s0"/>
        </w:rPr>
        <w:t>лнительные органы:</w:t>
      </w:r>
    </w:p>
    <w:p w:rsidR="00000000" w:rsidRDefault="00814B18">
      <w:pPr>
        <w:pStyle w:val="pj"/>
      </w:pPr>
      <w:r>
        <w:rPr>
          <w:rStyle w:val="s0"/>
        </w:rPr>
        <w:t>1) осуществляют государственный контроль в области использования и охраны водного фонда в соответствии со своей компетенцией;</w:t>
      </w:r>
    </w:p>
    <w:p w:rsidR="00000000" w:rsidRDefault="00814B18">
      <w:pPr>
        <w:pStyle w:val="pj"/>
      </w:pPr>
      <w:r>
        <w:rPr>
          <w:rStyle w:val="s0"/>
        </w:rPr>
        <w:t>2) организуют проверку и экспертизу изменения качественного и количественного состояния водного фонда;</w:t>
      </w:r>
    </w:p>
    <w:p w:rsidR="00000000" w:rsidRDefault="00814B18">
      <w:pPr>
        <w:pStyle w:val="pj"/>
      </w:pPr>
      <w:r>
        <w:rPr>
          <w:rStyle w:val="s0"/>
        </w:rPr>
        <w:t>3) прини</w:t>
      </w:r>
      <w:r>
        <w:rPr>
          <w:rStyle w:val="s0"/>
        </w:rPr>
        <w:t>мают меры к устранению нарушений водного законодательства;</w:t>
      </w:r>
    </w:p>
    <w:p w:rsidR="00000000" w:rsidRDefault="00814B18">
      <w:pPr>
        <w:pStyle w:val="pj"/>
      </w:pPr>
      <w:r>
        <w:rPr>
          <w:rStyle w:val="s0"/>
        </w:rPr>
        <w:t>4) участвуют в подготовке нормативных правовых актов, касающихся вопросов в области использования и охраны водного фонда;</w:t>
      </w:r>
    </w:p>
    <w:p w:rsidR="00000000" w:rsidRDefault="00814B18">
      <w:pPr>
        <w:pStyle w:val="pj"/>
      </w:pPr>
      <w:r>
        <w:rPr>
          <w:rStyle w:val="s0"/>
        </w:rPr>
        <w:t>5) вносят в установленном порядке предложения о приостановлении и запрещени</w:t>
      </w:r>
      <w:r>
        <w:rPr>
          <w:rStyle w:val="s0"/>
        </w:rPr>
        <w:t>и сброса сточных вод в водные объекты, производимого с нарушением установленных требований, а также о запрещении деятельности отдельных производственных объектов, цехов и предприятий, отрицательно влияющей на состояние вод.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"/>
      </w:pPr>
      <w:bookmarkStart w:id="57" w:name="SUB49010000"/>
      <w:bookmarkEnd w:id="57"/>
      <w:r>
        <w:rPr>
          <w:rStyle w:val="s1"/>
        </w:rPr>
        <w:t xml:space="preserve">Статья 49-1. </w:t>
      </w:r>
      <w:r>
        <w:rPr>
          <w:rStyle w:val="s0"/>
        </w:rPr>
        <w:t>Исключена в соотв</w:t>
      </w:r>
      <w:r>
        <w:rPr>
          <w:rStyle w:val="s0"/>
        </w:rPr>
        <w:t xml:space="preserve">етствии с </w:t>
      </w:r>
      <w:hyperlink r:id="rId698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699" w:anchor="sub_id=49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49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</w:t>
      </w:r>
      <w:r>
        <w:rPr>
          <w:rStyle w:val="s0"/>
        </w:rPr>
        <w:t xml:space="preserve">Исключена в соответствии с </w:t>
      </w:r>
      <w:hyperlink r:id="rId700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701" w:anchor="sub_id=49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49-</w:t>
      </w:r>
      <w:r>
        <w:rPr>
          <w:rStyle w:val="s1"/>
        </w:rPr>
        <w:t xml:space="preserve">3. </w:t>
      </w:r>
      <w:r>
        <w:rPr>
          <w:rStyle w:val="s0"/>
        </w:rPr>
        <w:t xml:space="preserve">Исключена в соответствии с </w:t>
      </w:r>
      <w:hyperlink r:id="rId702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703" w:anchor="sub_id=49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58" w:name="SUB500000"/>
      <w:bookmarkEnd w:id="58"/>
      <w:r>
        <w:rPr>
          <w:rStyle w:val="s1"/>
        </w:rPr>
        <w:t>Стать</w:t>
      </w:r>
      <w:r>
        <w:rPr>
          <w:rStyle w:val="s1"/>
        </w:rPr>
        <w:t>я 50. Должностные лица, осуществляющие государственный контроль в области использования и охраны водного фонда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04" w:anchor="sub_id=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</w:t>
      </w:r>
      <w:r>
        <w:rPr>
          <w:rStyle w:val="s3"/>
        </w:rPr>
        <w:t>.09 г. № 180-IV (</w:t>
      </w:r>
      <w:hyperlink r:id="rId705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1. Должностными лицами, уполномоченными в соответствии с настоящим Кодексом осуществлять государственный контроль в области использования и</w:t>
      </w:r>
      <w:r>
        <w:t xml:space="preserve"> охраны водного фонда, являются:</w:t>
      </w:r>
    </w:p>
    <w:p w:rsidR="00000000" w:rsidRDefault="00814B18">
      <w:pPr>
        <w:pStyle w:val="pj"/>
      </w:pPr>
      <w:r>
        <w:t>Главный государственный инспектор Республики Казахстан по использованию и охране водного фонда и его заместитель, старшие государственные инспекторы Республики Казахстан по использованию и охране водного фонда и государстве</w:t>
      </w:r>
      <w:r>
        <w:t>нные инспекторы Республики Казахстан по использованию и охране водного фонда;</w:t>
      </w:r>
    </w:p>
    <w:p w:rsidR="00000000" w:rsidRDefault="00814B18">
      <w:pPr>
        <w:pStyle w:val="pj"/>
      </w:pPr>
      <w:r>
        <w:t>главные государственные инспекторы по использованию и охране водного фонда соответствующего бассейна и их заместители, старшие государственные инспекторы и государственные инспек</w:t>
      </w:r>
      <w:r>
        <w:t xml:space="preserve">торы по использованию и охране водного фонда соответствующего </w:t>
      </w:r>
      <w:r>
        <w:rPr>
          <w:rStyle w:val="s0"/>
        </w:rPr>
        <w:t>бассейна</w:t>
      </w:r>
      <w:r>
        <w:t>.</w:t>
      </w:r>
    </w:p>
    <w:p w:rsidR="00000000" w:rsidRDefault="00814B18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70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315-III </w:t>
      </w:r>
      <w:r>
        <w:rPr>
          <w:rStyle w:val="s3"/>
        </w:rPr>
        <w:t>(</w:t>
      </w:r>
      <w:hyperlink r:id="rId707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0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26.11.19 г. № 27</w:t>
      </w:r>
      <w:r>
        <w:rPr>
          <w:rStyle w:val="s3"/>
        </w:rPr>
        <w:t>3-VI (введены в действие с 30 мая 2020 г.) (</w:t>
      </w:r>
      <w:hyperlink r:id="rId709" w:anchor="sub_id=5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3. Должностные лица, указанные в пункте 1 настоящей статьи, для осуществления государственного контроля в област</w:t>
      </w:r>
      <w:r>
        <w:t xml:space="preserve">и использования и охраны водного фонда обеспечиваются соответствующими служебным удостоверением </w:t>
      </w:r>
      <w:r>
        <w:rPr>
          <w:rStyle w:val="s0"/>
        </w:rPr>
        <w:t>либо идентификационной картой</w:t>
      </w:r>
      <w:r>
        <w:t xml:space="preserve"> установленного образца, нагрудным знаком, техническими средствами в порядке, установленном законодательством Республики Казахстан.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59" w:name="SUB510000"/>
      <w:bookmarkEnd w:id="59"/>
      <w:r>
        <w:rPr>
          <w:rStyle w:val="s1"/>
        </w:rPr>
        <w:t>Статья 51. Права должностных лиц, осуществляющих государственный контроль в области использования и охраны водного фонда</w:t>
      </w:r>
    </w:p>
    <w:p w:rsidR="00000000" w:rsidRDefault="00814B18">
      <w:pPr>
        <w:pStyle w:val="pj"/>
      </w:pPr>
      <w:r>
        <w:t>1. Должностные лица, осуществляющие государственный контроль в области использования и охраны водного фонда, вправе:</w:t>
      </w:r>
    </w:p>
    <w:p w:rsidR="00000000" w:rsidRDefault="00814B18">
      <w:pPr>
        <w:pStyle w:val="pji"/>
      </w:pPr>
      <w:r>
        <w:rPr>
          <w:rStyle w:val="s3"/>
        </w:rPr>
        <w:t>В подпункт 1 вн</w:t>
      </w:r>
      <w:r>
        <w:rPr>
          <w:rStyle w:val="s3"/>
        </w:rPr>
        <w:t xml:space="preserve">есены изменения в соответствии с </w:t>
      </w:r>
      <w:hyperlink r:id="rId710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711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2" w:anchor="sub_id=4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13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14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715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1) в соответствии с </w:t>
      </w:r>
      <w:hyperlink r:id="rId716" w:anchor="sub_id=140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осуществлять проверки соблюдения требований настоящего Кодекса, актов Президента Республики Казахстан и Правительства Республик</w:t>
      </w:r>
      <w:r>
        <w:rPr>
          <w:rStyle w:val="s0"/>
        </w:rPr>
        <w:t>и Казахстан, предъявлять государственным органам, физическим, должностным и юридическим лицам обязательные для них требования об исполнении норм водного законодательства Республики Казахстан, проводить соответствующие мероприятия по рациональному использов</w:t>
      </w:r>
      <w:r>
        <w:rPr>
          <w:rStyle w:val="s0"/>
        </w:rPr>
        <w:t xml:space="preserve">анию и охране водного фонда, соблюдению предельно допустимых норм сбросов коллекторно-дренажных и сточных вод в объемах, определенных нормативными правовыми актами Республики Казахстан, и организовывать лабораторный контроль за качеством водных ресурсов и </w:t>
      </w:r>
      <w:r>
        <w:rPr>
          <w:rStyle w:val="s0"/>
        </w:rPr>
        <w:t>сточных вод;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717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718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19" w:anchor="sub_id=51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20" w:anchor="sub_id=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10.01.11 г. № 383-IV (</w:t>
      </w:r>
      <w:hyperlink r:id="rId721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2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723" w:anchor="sub_id=5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2) вносить предложения о приостановлении действия разрешения на специальное водопользование и прекращении права специального водопользования в порядке, установленном зак</w:t>
      </w:r>
      <w:r>
        <w:rPr>
          <w:rStyle w:val="s0"/>
        </w:rPr>
        <w:t>онами Республики Казахстан;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24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725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3) посещать </w:t>
      </w:r>
      <w:r>
        <w:rPr>
          <w:rStyle w:val="s0"/>
        </w:rPr>
        <w:t xml:space="preserve">для проведения государственного контроля </w:t>
      </w:r>
      <w:r>
        <w:t xml:space="preserve">организации и иные объекты, осуществлять </w:t>
      </w:r>
      <w:r>
        <w:rPr>
          <w:rStyle w:val="s0"/>
        </w:rPr>
        <w:t xml:space="preserve">контроль </w:t>
      </w:r>
      <w:r>
        <w:t>состояния использования водных ресурсов, давать обяза</w:t>
      </w:r>
      <w:r>
        <w:t>тельные для исполнения предписания об устранении выявленных нарушений правил пользования водными ресурсами и их охраны. При самовольном водозаборе, возникновении чрезвычайных ситуаций природного и техногенного характера на водных объектах вносить предложен</w:t>
      </w:r>
      <w:r>
        <w:t>ия о приостановлении хозяйственной деятельности водопользователей;</w:t>
      </w:r>
    </w:p>
    <w:p w:rsidR="00000000" w:rsidRDefault="00814B18">
      <w:pPr>
        <w:pStyle w:val="pji"/>
      </w:pPr>
      <w:r>
        <w:rPr>
          <w:rStyle w:val="s3"/>
        </w:rPr>
        <w:t xml:space="preserve">Пункт дополнен подпунктами 3-1 - 3-4 в соответствии с </w:t>
      </w:r>
      <w:hyperlink r:id="rId726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</w:t>
      </w:r>
      <w:r>
        <w:rPr>
          <w:rStyle w:val="s3"/>
        </w:rPr>
        <w:t xml:space="preserve"> соответствии с </w:t>
      </w:r>
      <w:hyperlink r:id="rId727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28" w:anchor="sub_id=51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3-1) осуществлять конт</w:t>
      </w:r>
      <w:r>
        <w:rPr>
          <w:rStyle w:val="s0"/>
        </w:rPr>
        <w:t xml:space="preserve">роль за соблюдением установленных лимитов водопользования, режима подпорных гидротехнических сооружений, </w:t>
      </w:r>
      <w:hyperlink r:id="rId72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эксплуатации водохозяйственных сооружений</w:t>
      </w:r>
      <w:r>
        <w:t>, расположенных непосредственно на вод</w:t>
      </w:r>
      <w:r>
        <w:t>ных объектах, и эксплуатации водохозяйственных, гидромелиоративных систем и сооружений</w:t>
      </w:r>
      <w:r>
        <w:rPr>
          <w:rStyle w:val="s0"/>
        </w:rPr>
        <w:t>, использования границ водоохранных зон и полос, установленного режима хозяйственной деятельности на них;</w:t>
      </w:r>
    </w:p>
    <w:p w:rsidR="00000000" w:rsidRDefault="00814B18">
      <w:pPr>
        <w:pStyle w:val="pj"/>
      </w:pPr>
      <w:r>
        <w:rPr>
          <w:rStyle w:val="s0"/>
        </w:rPr>
        <w:t>3-2) выносить предписание об устранении выявленных нарушений пра</w:t>
      </w:r>
      <w:r>
        <w:rPr>
          <w:rStyle w:val="s0"/>
        </w:rPr>
        <w:t>вил пользования водными ресурсами и их охране;</w:t>
      </w:r>
    </w:p>
    <w:p w:rsidR="00000000" w:rsidRDefault="00814B18">
      <w:pPr>
        <w:pStyle w:val="pj"/>
      </w:pPr>
      <w:r>
        <w:rPr>
          <w:rStyle w:val="s0"/>
        </w:rPr>
        <w:t>3-3) выносить постановление о наложении административного взыскания;</w:t>
      </w:r>
    </w:p>
    <w:p w:rsidR="00000000" w:rsidRDefault="00814B18">
      <w:pPr>
        <w:pStyle w:val="pj"/>
      </w:pPr>
      <w:r>
        <w:rPr>
          <w:rStyle w:val="s0"/>
        </w:rPr>
        <w:t>3-4) предъявлять к виновным лицам иск о возмещении ущерба, причиненного нарушением водного законодательства Республики Казахстан;</w:t>
      </w:r>
    </w:p>
    <w:p w:rsidR="00000000" w:rsidRDefault="00814B18">
      <w:pPr>
        <w:pStyle w:val="pj"/>
      </w:pPr>
      <w:r>
        <w:t>4) получат</w:t>
      </w:r>
      <w:r>
        <w:t>ь в порядке, установленном законодательством Республики Казахстан, от физических, должностных и юридических лиц сведения, необходимые для выяснения состояния использования и охраны водных ресурсов, в том числе данные лабораторных анализов;</w:t>
      </w:r>
    </w:p>
    <w:p w:rsidR="00000000" w:rsidRDefault="00814B18">
      <w:pPr>
        <w:pStyle w:val="pj"/>
      </w:pPr>
      <w:r>
        <w:t>5) составлять пр</w:t>
      </w:r>
      <w:r>
        <w:t xml:space="preserve">отоколы об </w:t>
      </w:r>
      <w:hyperlink r:id="rId730" w:anchor="sub_id=7080000" w:history="1">
        <w:r>
          <w:rPr>
            <w:rStyle w:val="a4"/>
          </w:rPr>
          <w:t>административных правонарушениях в области водного законодательства Республики Казахстан</w:t>
        </w:r>
      </w:hyperlink>
      <w:r>
        <w:t>;</w:t>
      </w:r>
    </w:p>
    <w:p w:rsidR="00000000" w:rsidRDefault="00814B18">
      <w:pPr>
        <w:pStyle w:val="pj"/>
      </w:pPr>
      <w:r>
        <w:t>6) вносить предложения об ограничении, приостановлении и запрещении сброса сточных вод в водные объекты, производимого с нарушением установленных требований, а также о прекращении деятельности отдельных производственных объектов, цехов и предприятий, отриц</w:t>
      </w:r>
      <w:r>
        <w:t>ательно влияющей на состояние водных объектов;</w:t>
      </w:r>
    </w:p>
    <w:p w:rsidR="00000000" w:rsidRDefault="00814B18">
      <w:pPr>
        <w:pStyle w:val="pj"/>
      </w:pPr>
      <w:r>
        <w:t>7) вносить должностным лицам, руководителям организаций предложения о привлечении к ответственности лиц, допустивших нарушение установленных норм и правил использования и охраны водных объектов, а также переда</w:t>
      </w:r>
      <w:r>
        <w:t>вать в необходимых случаях правоохранительным органам материалы для решения вопроса о привлечении виновных лиц к ответственности в соответствии с законами Республики Казахстан;</w:t>
      </w:r>
    </w:p>
    <w:p w:rsidR="00000000" w:rsidRDefault="00814B18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731" w:anchor="sub_id=8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814B18">
      <w:pPr>
        <w:pStyle w:val="pj"/>
      </w:pPr>
      <w:r>
        <w:rPr>
          <w:rStyle w:val="s0"/>
        </w:rPr>
        <w:t>7-1) вносить предложения по разработке проектов законодательных и иных нормативных правовых актов, регламентирующих отношения в области использования и охраны водного фонд</w:t>
      </w:r>
      <w:r>
        <w:rPr>
          <w:rStyle w:val="s0"/>
        </w:rPr>
        <w:t>а.</w:t>
      </w:r>
    </w:p>
    <w:p w:rsidR="00000000" w:rsidRDefault="00814B18">
      <w:pPr>
        <w:pStyle w:val="pj"/>
      </w:pPr>
      <w:r>
        <w:rPr>
          <w:rStyle w:val="s0"/>
        </w:rPr>
        <w:t xml:space="preserve">8) исключен в соответствии с </w:t>
      </w:r>
      <w:hyperlink r:id="rId732" w:anchor="sub_id=1060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733" w:anchor="sub_id=51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 xml:space="preserve">Пункт 2 изложен в редакции </w:t>
      </w:r>
      <w:hyperlink r:id="rId734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735" w:anchor="sub_id=5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2. Решения, принятые должностными лицами, осуществляющими государственный контроль в области использования и охраны водного фонда в пределах их полномочий, обязательны для исполнения всеми физическим</w:t>
      </w:r>
      <w:r>
        <w:rPr>
          <w:rStyle w:val="s0"/>
        </w:rPr>
        <w:t xml:space="preserve">и и юридическими лицами и могут быть обжалованы в порядке, установленном </w:t>
      </w:r>
      <w:hyperlink r:id="rId736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60" w:name="SUB520000"/>
      <w:bookmarkEnd w:id="60"/>
      <w:r>
        <w:rPr>
          <w:rStyle w:val="s1"/>
        </w:rPr>
        <w:t>Статья 52. Обязанности должностных лиц, осуществляющих государстве</w:t>
      </w:r>
      <w:r>
        <w:rPr>
          <w:rStyle w:val="s1"/>
        </w:rPr>
        <w:t>нный контроль в области использования и охраны водного фонда</w:t>
      </w:r>
    </w:p>
    <w:p w:rsidR="00000000" w:rsidRDefault="00814B18">
      <w:pPr>
        <w:pStyle w:val="pj"/>
      </w:pPr>
      <w:r>
        <w:t>Должностные лица, осуществляющие государственный контроль в области использования и охраны водного фонда, обязаны:</w:t>
      </w:r>
    </w:p>
    <w:p w:rsidR="00000000" w:rsidRDefault="00814B18">
      <w:pPr>
        <w:pStyle w:val="pj"/>
      </w:pPr>
      <w:r>
        <w:t>1) осуществлять контроль за соблюдением требований водного законодательства Респ</w:t>
      </w:r>
      <w:r>
        <w:t>ублики Казахстан;</w:t>
      </w:r>
    </w:p>
    <w:p w:rsidR="00000000" w:rsidRDefault="00814B18">
      <w:pPr>
        <w:pStyle w:val="pj"/>
      </w:pPr>
      <w:r>
        <w:t>2) взаимодействовать с физическими и юридическими лицами при осуществлении контроля в области использования и охраны водного фонда;</w:t>
      </w:r>
    </w:p>
    <w:p w:rsidR="00000000" w:rsidRDefault="00814B18">
      <w:pPr>
        <w:pStyle w:val="pj"/>
      </w:pPr>
      <w:r>
        <w:t>3) информировать государственные органы о фактах нарушения законодательства Республики Казахстан в области</w:t>
      </w:r>
      <w:r>
        <w:t xml:space="preserve"> использования и охраны водного фонда в пределах своей компетенции;</w:t>
      </w:r>
    </w:p>
    <w:p w:rsidR="00000000" w:rsidRDefault="00814B18">
      <w:pPr>
        <w:pStyle w:val="pj"/>
      </w:pPr>
      <w:r>
        <w:t>4) оказывать содействие физическим и юридическим лицам при разработке мероприятий по рациональному использованию и охране водных ресурсов;</w:t>
      </w:r>
    </w:p>
    <w:p w:rsidR="00000000" w:rsidRDefault="00814B18">
      <w:pPr>
        <w:pStyle w:val="pj"/>
      </w:pPr>
      <w:r>
        <w:rPr>
          <w:rStyle w:val="s0"/>
        </w:rPr>
        <w:t xml:space="preserve">5) исключен в соответствии с </w:t>
      </w:r>
      <w:hyperlink r:id="rId737" w:anchor="sub_id=1060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738" w:anchor="sub_id=52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61" w:name="SUB530000"/>
      <w:bookmarkEnd w:id="61"/>
      <w:r>
        <w:rPr>
          <w:rStyle w:val="s1"/>
        </w:rPr>
        <w:t>Статья 53. Произв</w:t>
      </w:r>
      <w:r>
        <w:rPr>
          <w:rStyle w:val="s1"/>
        </w:rPr>
        <w:t>одственный контроль в области использования и охраны водного фонда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39" w:anchor="sub_id=8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740" w:anchor="sub_id=5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1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742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3" w:anchor="sub_id=4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</w:t>
      </w:r>
      <w:hyperlink r:id="rId744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1. Производственный контроль в области использования и охраны водного фонда осуществляется на основании </w:t>
      </w:r>
      <w:hyperlink r:id="rId745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первичного учета вод.</w:t>
      </w:r>
    </w:p>
    <w:p w:rsidR="00000000" w:rsidRDefault="00814B18">
      <w:pPr>
        <w:pStyle w:val="pji"/>
      </w:pPr>
      <w:r>
        <w:rPr>
          <w:rStyle w:val="s3"/>
        </w:rPr>
        <w:t xml:space="preserve">Пункт 2 изложен в редакции </w:t>
      </w:r>
      <w:hyperlink r:id="rId746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747" w:anchor="sub_id=53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2. Производственный контроль в области использования и охраны водного фонда обеспечивается физическими и юридическими лицами, осуществляющими право специального водопользования.</w:t>
      </w:r>
    </w:p>
    <w:p w:rsidR="00000000" w:rsidRDefault="00814B18">
      <w:pPr>
        <w:pStyle w:val="pji"/>
      </w:pPr>
      <w:r>
        <w:rPr>
          <w:rStyle w:val="s3"/>
        </w:rPr>
        <w:t xml:space="preserve">Пункт 3 изложен в редакции </w:t>
      </w:r>
      <w:hyperlink r:id="rId748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749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751" w:anchor="sub_id=5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3. Производственный контроль в области</w:t>
      </w:r>
      <w:r>
        <w:rPr>
          <w:rStyle w:val="s0"/>
        </w:rPr>
        <w:t xml:space="preserve"> использования и охраны водного фонда осуществляется на основании приборов учета вод, прошедших утверждение типа или метрологическую аттестацию в порядке, установленном </w:t>
      </w:r>
      <w:hyperlink r:id="rId752" w:anchor="sub_id=1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обеспечении единства измерений».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753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322-V; внесены изменения в соответстви</w:t>
      </w:r>
      <w:r>
        <w:rPr>
          <w:rStyle w:val="s3"/>
        </w:rPr>
        <w:t xml:space="preserve">и с </w:t>
      </w:r>
      <w:hyperlink r:id="rId754" w:anchor="sub_id=20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755" w:anchor="sub_id=5304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4. Производственный контроль за качеством питьевой воды и очищенных сточных вод осуществляется </w:t>
      </w:r>
      <w:r>
        <w:rPr>
          <w:rStyle w:val="s0"/>
        </w:rPr>
        <w:t xml:space="preserve">аккредитованными </w:t>
      </w:r>
      <w:r>
        <w:t xml:space="preserve">лабораториями организации по водоснабжению и (или) водоотведению, а также другими </w:t>
      </w:r>
      <w:r>
        <w:rPr>
          <w:rStyle w:val="s0"/>
        </w:rPr>
        <w:t xml:space="preserve">аккредитованными </w:t>
      </w:r>
      <w:r>
        <w:t>лабораториями согласно заключенным догово</w:t>
      </w:r>
      <w:r>
        <w:t>рам.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i"/>
      </w:pPr>
      <w:bookmarkStart w:id="62" w:name="SUB540000"/>
      <w:bookmarkEnd w:id="62"/>
      <w:r>
        <w:rPr>
          <w:rStyle w:val="s3"/>
        </w:rPr>
        <w:t xml:space="preserve">Заголовок изложен в редакции </w:t>
      </w:r>
      <w:hyperlink r:id="rId756" w:anchor="sub_id=5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57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</w:t>
      </w:r>
      <w:r>
        <w:rPr>
          <w:rStyle w:val="s1"/>
        </w:rPr>
        <w:t>я 54. Экспертиза в области использования и охраны водного фонда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58" w:anchor="sub_id=5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59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1. В области использования и охраны водного фонда осуществляются следующие виды экспертизы:</w:t>
      </w:r>
    </w:p>
    <w:p w:rsidR="00000000" w:rsidRDefault="00814B18">
      <w:pPr>
        <w:pStyle w:val="pj"/>
      </w:pPr>
      <w:r>
        <w:rPr>
          <w:rStyle w:val="s0"/>
        </w:rPr>
        <w:t xml:space="preserve">1) исключен в соответствии с </w:t>
      </w:r>
      <w:hyperlink r:id="rId760" w:anchor="sub_id=5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61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 xml:space="preserve">Подпункт 2 изложен в редакции </w:t>
      </w:r>
      <w:hyperlink r:id="rId762" w:anchor="sub_id=5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63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2) комплексная вневедомственная экспертиза технико-экономических обоснований и проектно-сметной документации на строительство и реконструкцию, эксплуатацию, консервацию и ликвидацию хозяйственных и других объектов, влияющих на состояние водных объектов;</w:t>
      </w:r>
    </w:p>
    <w:p w:rsidR="00000000" w:rsidRDefault="00814B18">
      <w:pPr>
        <w:pStyle w:val="pj"/>
      </w:pPr>
      <w:r>
        <w:t>3)</w:t>
      </w:r>
      <w:r>
        <w:t xml:space="preserve"> государственная экспертиза запасов подземных вод и геологической информации о подземных водных объектах;</w:t>
      </w:r>
    </w:p>
    <w:p w:rsidR="00000000" w:rsidRDefault="00814B18">
      <w:pPr>
        <w:pStyle w:val="pj"/>
      </w:pPr>
      <w:r>
        <w:t>4) исключен</w:t>
      </w:r>
      <w:r>
        <w:rPr>
          <w:rStyle w:val="s0"/>
        </w:rPr>
        <w:t xml:space="preserve"> в соответствии с </w:t>
      </w:r>
      <w:hyperlink r:id="rId764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765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5) государственные санитарно-эпидемиологическая и </w:t>
      </w:r>
      <w:hyperlink r:id="rId766" w:anchor="sub_id=870000" w:history="1">
        <w:r>
          <w:rPr>
            <w:rStyle w:val="a4"/>
          </w:rPr>
          <w:t>экологическая экспертизы</w:t>
        </w:r>
      </w:hyperlink>
      <w:r>
        <w:rPr>
          <w:rStyle w:val="s0"/>
        </w:rPr>
        <w:t>.</w:t>
      </w:r>
    </w:p>
    <w:p w:rsidR="00000000" w:rsidRDefault="00814B18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Исключен в соответствии с </w:t>
      </w:r>
      <w:hyperlink r:id="rId767" w:anchor="sub_id=5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68" w:anchor="sub_id=5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>Пункт 3 излож</w:t>
      </w:r>
      <w:r>
        <w:rPr>
          <w:rStyle w:val="s3"/>
        </w:rPr>
        <w:t xml:space="preserve">ен в редакции </w:t>
      </w:r>
      <w:hyperlink r:id="rId769" w:anchor="sub_id=5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70" w:anchor="sub_id=5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3. Комплексная вневедомстве</w:t>
      </w:r>
      <w:r>
        <w:rPr>
          <w:rStyle w:val="s0"/>
        </w:rPr>
        <w:t>нная экспертиза технико-экономических обоснований и проектно-сметной документации на строительство и реконструкцию, эксплуатацию, консервацию и ликвидацию хозяйственных и других объектов, влияющих на состояние водных объектов, осуществляется с целью провер</w:t>
      </w:r>
      <w:r>
        <w:rPr>
          <w:rStyle w:val="s0"/>
        </w:rPr>
        <w:t>ки ее соответствия исходным данным, техническим условиям и требованиям, а также положениям нормативных документов, утвержденных в порядке, определяемом законодательством Республики Казахстан.</w:t>
      </w:r>
    </w:p>
    <w:p w:rsidR="00000000" w:rsidRDefault="00814B18">
      <w:pPr>
        <w:pStyle w:val="pj"/>
      </w:pPr>
      <w:r>
        <w:t>4. Государственная экспертиза запасов подземных вод и геологичес</w:t>
      </w:r>
      <w:r>
        <w:t xml:space="preserve">кой информации о подземных водных объектах осуществляется </w:t>
      </w:r>
      <w:hyperlink r:id="rId771" w:anchor="sub_id=139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по изучению недр</w:t>
      </w:r>
      <w:r>
        <w:t>.</w:t>
      </w:r>
    </w:p>
    <w:p w:rsidR="00000000" w:rsidRDefault="00814B18">
      <w:pPr>
        <w:pStyle w:val="pj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772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773" w:anchor="sub_id=5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6. Государственные санитарно-эпидемиологическая и экологическая экспертизы осуществляются соответственно государственным органом в сфере санитарно-эпидемиологического благополучия населения и </w:t>
      </w:r>
      <w:hyperlink r:id="rId774" w:anchor="sub_id=270000" w:history="1">
        <w:r>
          <w:rPr>
            <w:rStyle w:val="a4"/>
          </w:rPr>
          <w:t>уполномоченным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>.</w:t>
      </w:r>
    </w:p>
    <w:p w:rsidR="00000000" w:rsidRDefault="00814B18">
      <w:pPr>
        <w:pStyle w:val="pji"/>
      </w:pPr>
      <w:r>
        <w:rPr>
          <w:rStyle w:val="s3"/>
        </w:rPr>
        <w:t xml:space="preserve">Пункт 7 изложен в редакции </w:t>
      </w:r>
      <w:hyperlink r:id="rId775" w:anchor="sub_id=5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76" w:anchor="sub_id=5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7. </w:t>
      </w:r>
      <w:hyperlink r:id="rId777" w:history="1">
        <w:r>
          <w:rPr>
            <w:rStyle w:val="a4"/>
          </w:rPr>
          <w:t>Порядок проведения</w:t>
        </w:r>
      </w:hyperlink>
      <w:r>
        <w:rPr>
          <w:rStyle w:val="s0"/>
        </w:rPr>
        <w:t xml:space="preserve"> комплексной вневедомственной экспертизы проектов (технико-экономических обоснований, прое</w:t>
      </w:r>
      <w:r>
        <w:rPr>
          <w:rStyle w:val="s0"/>
        </w:rPr>
        <w:t xml:space="preserve">ктно-сметной документации), предназначенных для строительства новых объектов, а также реконструкции (расширения, технического перевооружения, модернизации) или капитального ремонта существующих зданий и сооружений, их комплексов, инженерных и транспортных </w:t>
      </w:r>
      <w:r>
        <w:rPr>
          <w:rStyle w:val="s0"/>
        </w:rPr>
        <w:t>коммуникаций, осуществляется в порядке, определяемом законодательством Республики Казахстан.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c"/>
      </w:pPr>
      <w:bookmarkStart w:id="63" w:name="SUB550000"/>
      <w:bookmarkEnd w:id="63"/>
      <w:r>
        <w:rPr>
          <w:rStyle w:val="s1"/>
        </w:rPr>
        <w:t xml:space="preserve">Глава 10. Требования, обеспечивающие рациональное использование, </w:t>
      </w:r>
      <w:r>
        <w:rPr>
          <w:rStyle w:val="s1"/>
        </w:rPr>
        <w:br/>
        <w:t>охрану и улучшение состояния вод</w:t>
      </w:r>
    </w:p>
    <w:p w:rsidR="00000000" w:rsidRDefault="00814B18">
      <w:pPr>
        <w:pStyle w:val="pc"/>
      </w:pPr>
      <w:r>
        <w:rPr>
          <w:rStyle w:val="s1"/>
        </w:rPr>
        <w:t> </w:t>
      </w:r>
    </w:p>
    <w:p w:rsidR="00000000" w:rsidRDefault="00814B18">
      <w:pPr>
        <w:pStyle w:val="pji"/>
      </w:pPr>
      <w:r>
        <w:rPr>
          <w:rStyle w:val="s3"/>
        </w:rPr>
        <w:t xml:space="preserve">В статью 55 внесены изменения в соответствии с </w:t>
      </w:r>
      <w:hyperlink r:id="rId778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79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55. Экологические требования при использовании водных объектов и водохозяйственных сооружений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80" w:anchor="sub_id=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</w:t>
      </w:r>
      <w:r>
        <w:rPr>
          <w:rStyle w:val="s3"/>
        </w:rPr>
        <w:t>80-IV (</w:t>
      </w:r>
      <w:hyperlink r:id="rId781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1. Размещение предприятий и других </w:t>
      </w:r>
      <w:r>
        <w:rPr>
          <w:rStyle w:val="s0"/>
        </w:rPr>
        <w:t>объектов (зданий, сооружений, их комплексов, коммуникаций)</w:t>
      </w:r>
      <w:r>
        <w:t xml:space="preserve">, влияющих на состояние водных объектов, производится с </w:t>
      </w:r>
      <w:r>
        <w:t xml:space="preserve">соблюдением </w:t>
      </w:r>
      <w:hyperlink r:id="rId782" w:anchor="sub_id=2120000" w:history="1">
        <w:r>
          <w:rPr>
            <w:rStyle w:val="a4"/>
          </w:rPr>
          <w:t>экологических требований</w:t>
        </w:r>
      </w:hyperlink>
      <w:r>
        <w:rPr>
          <w:rStyle w:val="s0"/>
        </w:rPr>
        <w:t>, условий и правил</w:t>
      </w:r>
      <w:r>
        <w:t xml:space="preserve"> </w:t>
      </w:r>
      <w:r>
        <w:t>охраны недр, санитарно-эпидемиологической, промышленной безопасности, воспроизводства и рационального использования водных ресурсов, а также с учетом экологических последствий деятельности указанных объектов.</w:t>
      </w:r>
    </w:p>
    <w:p w:rsidR="00000000" w:rsidRDefault="00814B1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83" w:anchor="sub_id=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784" w:anchor="sub_id=5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5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786" w:anchor="sub_id=5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2. Строительство, реконструкция (</w:t>
      </w:r>
      <w:r>
        <w:rPr>
          <w:rStyle w:val="s0"/>
        </w:rPr>
        <w:t>расширение, модернизация, техническое перевооруж</w:t>
      </w:r>
      <w:r>
        <w:rPr>
          <w:rStyle w:val="s0"/>
        </w:rPr>
        <w:t>ение, перепрофилирование)</w:t>
      </w:r>
      <w:r>
        <w:t xml:space="preserve">, эксплуатация, консервация, </w:t>
      </w:r>
      <w:r>
        <w:rPr>
          <w:rStyle w:val="s0"/>
        </w:rPr>
        <w:t>ликвидация (постутилизация) объектов</w:t>
      </w:r>
      <w:r>
        <w:t xml:space="preserve">, влияющих на состояние водных объектов, </w:t>
      </w:r>
      <w:hyperlink r:id="rId787" w:history="1">
        <w:r>
          <w:rPr>
            <w:rStyle w:val="a4"/>
          </w:rPr>
          <w:t>осуществляются</w:t>
        </w:r>
      </w:hyperlink>
      <w:r>
        <w:t xml:space="preserve"> при наличии положительного заключения </w:t>
      </w:r>
      <w:r>
        <w:rPr>
          <w:rStyle w:val="s0"/>
        </w:rPr>
        <w:t>уполном</w:t>
      </w:r>
      <w:r>
        <w:rPr>
          <w:rStyle w:val="s0"/>
        </w:rPr>
        <w:t>оченного государственного органа в области охраны окружающей среды</w:t>
      </w:r>
      <w:r>
        <w:t xml:space="preserve">, </w:t>
      </w:r>
      <w:r>
        <w:rPr>
          <w:rStyle w:val="s0"/>
        </w:rPr>
        <w:t>уполномоченного органа по изучению недр</w:t>
      </w:r>
      <w:r>
        <w:t xml:space="preserve">, государственного органа в сфере санитарно-эпидемиологического благополучия населения и уполномоченного органа в </w:t>
      </w:r>
      <w:r>
        <w:rPr>
          <w:rStyle w:val="s0"/>
        </w:rPr>
        <w:t>сфере гражданской защиты</w:t>
      </w:r>
      <w:r>
        <w:t>.</w:t>
      </w:r>
    </w:p>
    <w:p w:rsidR="00000000" w:rsidRDefault="00814B18">
      <w:pPr>
        <w:pStyle w:val="pj"/>
      </w:pPr>
      <w:r>
        <w:t>3. При вы</w:t>
      </w:r>
      <w:r>
        <w:t>полнении строительных работ принимаются меры по рекультивации земель, воспроизводству и рациональному использованию водных ресурсов, благоустройству территорий и оздоровлению окружающей среды.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64" w:name="SUB560000"/>
      <w:bookmarkEnd w:id="64"/>
      <w:r>
        <w:rPr>
          <w:rStyle w:val="s1"/>
        </w:rPr>
        <w:t>Статья 56. Требования по сокращению сброса загрязняющих вещес</w:t>
      </w:r>
      <w:r>
        <w:rPr>
          <w:rStyle w:val="s1"/>
        </w:rPr>
        <w:t>тв в водные объекты</w:t>
      </w:r>
    </w:p>
    <w:p w:rsidR="00000000" w:rsidRDefault="00814B18">
      <w:pPr>
        <w:pStyle w:val="pj"/>
      </w:pPr>
      <w:r>
        <w:t>1. Использование и охрана водных ресурсов основываются на нормировании загрязняющих веществ в точках сброса, на совокупном нормировании водохозяйственной деятельности всех организаций в пределах соответствующего бассейна, водотока или у</w:t>
      </w:r>
      <w:r>
        <w:t>частка.</w:t>
      </w:r>
    </w:p>
    <w:p w:rsidR="00000000" w:rsidRDefault="00814B18">
      <w:pPr>
        <w:pStyle w:val="pj"/>
      </w:pPr>
      <w:r>
        <w:t>2. Требования к степени очистки и качеству сбрасываемых вод определяются по направлениям возможного целевого использования водного объекта и обосновываются расчетами, и должны учитывать реальное состояние водного объекта, техническую и экономическу</w:t>
      </w:r>
      <w:r>
        <w:t>ю возможности и сроки достижения планируемых показателей.</w:t>
      </w:r>
    </w:p>
    <w:p w:rsidR="00000000" w:rsidRDefault="00814B18">
      <w:pPr>
        <w:pStyle w:val="pji"/>
      </w:pPr>
      <w:r>
        <w:rPr>
          <w:rStyle w:val="s3"/>
        </w:rPr>
        <w:t xml:space="preserve">Пункт 3 изложен в редакции </w:t>
      </w:r>
      <w:hyperlink r:id="rId788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789" w:anchor="sub_id=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0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91" w:anchor="sub_id=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2" w:anchor="sub_id=20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793" w:anchor="sub_id=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3. </w:t>
      </w:r>
      <w:r>
        <w:t>Ведомство уполномоченного органа</w:t>
      </w:r>
      <w:r>
        <w:rPr>
          <w:rStyle w:val="s0"/>
        </w:rPr>
        <w:t xml:space="preserve"> разрабатывает и утверждает по согласованию с уполномоченным органом в области охраны окружающей среды для поверхностных водных объектов нормативы качества воды в них на основе </w:t>
      </w:r>
      <w:hyperlink r:id="rId794" w:anchor="sub_id=1" w:history="1">
        <w:r>
          <w:rPr>
            <w:rStyle w:val="a4"/>
          </w:rPr>
          <w:t>единой системы классификации</w:t>
        </w:r>
      </w:hyperlink>
      <w:r>
        <w:rPr>
          <w:rStyle w:val="s0"/>
        </w:rPr>
        <w:t xml:space="preserve"> качества воды в водных объектах, </w:t>
      </w:r>
      <w:r>
        <w:t>утвержденной ведомством уполномоченного органа</w:t>
      </w:r>
      <w:r>
        <w:rPr>
          <w:rStyle w:val="s0"/>
        </w:rPr>
        <w:t>.</w:t>
      </w:r>
    </w:p>
    <w:p w:rsidR="00000000" w:rsidRDefault="00814B18">
      <w:pPr>
        <w:pStyle w:val="pji"/>
      </w:pPr>
      <w:r>
        <w:rPr>
          <w:rStyle w:val="s3"/>
        </w:rPr>
        <w:t xml:space="preserve">Пункт 4 изложен в редакции </w:t>
      </w:r>
      <w:hyperlink r:id="rId795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796" w:anchor="sub_id=5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4. Местные исполнительные органы областей, городов республиканского значения, стол</w:t>
      </w:r>
      <w:r>
        <w:rPr>
          <w:rStyle w:val="s0"/>
        </w:rPr>
        <w:t xml:space="preserve">ицы в области охраны окружающей среды разрабатывают целевые показатели качества воды в поверхностных водных объектах и мероприятия по их достижению на основе </w:t>
      </w:r>
      <w:hyperlink r:id="rId797" w:anchor="sub_id=100" w:history="1">
        <w:r>
          <w:rPr>
            <w:rStyle w:val="a4"/>
          </w:rPr>
          <w:t>методики</w:t>
        </w:r>
      </w:hyperlink>
      <w:r>
        <w:rPr>
          <w:rStyle w:val="s0"/>
        </w:rPr>
        <w:t>, утвержд</w:t>
      </w:r>
      <w:r>
        <w:rPr>
          <w:rStyle w:val="s0"/>
        </w:rPr>
        <w:t>енной уполномоченным органом совместно с уполномоченным органом в области охраны окружающей среды.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65" w:name="SUB570000"/>
      <w:bookmarkEnd w:id="65"/>
      <w:r>
        <w:rPr>
          <w:rStyle w:val="s1"/>
        </w:rPr>
        <w:t>Статья 57. Обоснование комплексных попусков для обеспечения требований отраслей экономики и охраны окружающей среды</w:t>
      </w:r>
    </w:p>
    <w:p w:rsidR="00000000" w:rsidRDefault="00814B18">
      <w:pPr>
        <w:pStyle w:val="pji"/>
      </w:pPr>
      <w:r>
        <w:rPr>
          <w:rStyle w:val="s3"/>
        </w:rPr>
        <w:t>В пункт 1 внесены изменения в соответст</w:t>
      </w:r>
      <w:r>
        <w:rPr>
          <w:rStyle w:val="s3"/>
        </w:rPr>
        <w:t xml:space="preserve">вии с </w:t>
      </w:r>
      <w:hyperlink r:id="rId798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99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1. Комплексный попуск определяется</w:t>
      </w:r>
      <w:r>
        <w:t xml:space="preserve"> исходя из условия обеспечения санитарно-эпидемиологических и </w:t>
      </w:r>
      <w:r>
        <w:rPr>
          <w:rStyle w:val="s0"/>
        </w:rPr>
        <w:t>экологических</w:t>
      </w:r>
      <w:r>
        <w:t xml:space="preserve"> требований, а также с учетом потребности отраслей экономики.</w:t>
      </w:r>
    </w:p>
    <w:p w:rsidR="00000000" w:rsidRDefault="00814B18">
      <w:pPr>
        <w:pStyle w:val="pj"/>
      </w:pPr>
      <w:r>
        <w:t>2. Природоохранные и санитарно-эпидемиологические попуски являются приоритетными.</w:t>
      </w:r>
    </w:p>
    <w:p w:rsidR="00000000" w:rsidRDefault="00814B18">
      <w:pPr>
        <w:pStyle w:val="pj"/>
      </w:pPr>
      <w:r>
        <w:t>3. Природоохранный попуск должен обес</w:t>
      </w:r>
      <w:r>
        <w:t>печивать сохранение естественного состояния водного объекта. Кроме сохранения минимального расхода, природоохранный попуск должен обеспечить периодические промывки водных объектов во время половодий и паводков.</w:t>
      </w:r>
    </w:p>
    <w:p w:rsidR="00000000" w:rsidRDefault="00814B1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00" w:anchor="sub_id=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01" w:anchor="sub_id=5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4. Объемы природоохранных и санитарно-эп</w:t>
      </w:r>
      <w:r>
        <w:t>идемиологических попусков устанавливаются по бассейнам водных объектов ведомством уполномоченного органа и бассейновыми инспекциями.</w:t>
      </w:r>
    </w:p>
    <w:p w:rsidR="00000000" w:rsidRDefault="00814B18">
      <w:pPr>
        <w:pStyle w:val="pj"/>
      </w:pPr>
      <w:r>
        <w:t>5. Аварийный попуск должен обеспечивать поддержание нормального уровня воды на водном объекте во время паводков и половодий</w:t>
      </w:r>
      <w:r>
        <w:t xml:space="preserve"> и промывку русел водных объектов.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66" w:name="SUB580000"/>
      <w:bookmarkEnd w:id="66"/>
      <w:r>
        <w:rPr>
          <w:rStyle w:val="s3"/>
        </w:rPr>
        <w:t xml:space="preserve">В заголовок главы 11 внесены изменения в соответствии с </w:t>
      </w:r>
      <w:hyperlink r:id="rId80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03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c"/>
      </w:pPr>
      <w:r>
        <w:rPr>
          <w:rStyle w:val="s1"/>
        </w:rPr>
        <w:t xml:space="preserve">Глава 11. Государственный учет поверхностных и подземных вод, государственный водный кадастр, </w:t>
      </w:r>
      <w:r>
        <w:rPr>
          <w:rStyle w:val="s1"/>
        </w:rPr>
        <w:br/>
        <w:t>государственный мониторинг</w:t>
      </w:r>
      <w:r>
        <w:t xml:space="preserve"> </w:t>
      </w:r>
      <w:r>
        <w:rPr>
          <w:rStyle w:val="s1"/>
        </w:rPr>
        <w:t xml:space="preserve">водных объектов. Научное и инновационно-информационное обеспечение </w:t>
      </w:r>
      <w:r>
        <w:rPr>
          <w:rStyle w:val="s1"/>
        </w:rPr>
        <w:br/>
        <w:t>рациональног</w:t>
      </w:r>
      <w:r>
        <w:rPr>
          <w:rStyle w:val="s1"/>
        </w:rPr>
        <w:t>о использования и охраны водного фонда, водоснабжения и водоотведения</w:t>
      </w:r>
    </w:p>
    <w:p w:rsidR="00000000" w:rsidRDefault="00814B18">
      <w:pPr>
        <w:pStyle w:val="pc"/>
      </w:pPr>
      <w:r>
        <w:t> </w:t>
      </w:r>
    </w:p>
    <w:p w:rsidR="00000000" w:rsidRDefault="00814B18">
      <w:pPr>
        <w:pStyle w:val="pj"/>
      </w:pPr>
      <w:r>
        <w:rPr>
          <w:rStyle w:val="s1"/>
        </w:rPr>
        <w:t>Статья 58. Государственный учет поверхностных и подземных вод</w:t>
      </w:r>
    </w:p>
    <w:p w:rsidR="00000000" w:rsidRDefault="00814B18">
      <w:pPr>
        <w:pStyle w:val="pj"/>
      </w:pPr>
      <w:r>
        <w:t xml:space="preserve">1. Государственный учет поверхностных и подземных вод представляет собой систематическое определение и фиксацию количественных и качественных показателей водных ресурсов, имеющихся на территории Республики Казахстан, в </w:t>
      </w:r>
      <w:r>
        <w:rPr>
          <w:rStyle w:val="s0"/>
        </w:rPr>
        <w:t>порядке, установленном законодательст</w:t>
      </w:r>
      <w:r>
        <w:rPr>
          <w:rStyle w:val="s0"/>
        </w:rPr>
        <w:t>вом Республики Казахстан</w:t>
      </w:r>
      <w:r>
        <w:t>.</w:t>
      </w:r>
    </w:p>
    <w:p w:rsidR="00000000" w:rsidRDefault="00814B18">
      <w:pPr>
        <w:pStyle w:val="pj"/>
      </w:pPr>
      <w:r>
        <w:t xml:space="preserve">2. Данные государственного учета поверхностных и подземных вод характеризуют состояние поверхностных и подземных водных объектов по качественным и количественным показателям, степень их промышленной и </w:t>
      </w:r>
      <w:hyperlink r:id="rId804" w:anchor="sub_id=40000" w:history="1">
        <w:r>
          <w:rPr>
            <w:rStyle w:val="a4"/>
          </w:rPr>
          <w:t>экологической безопасности</w:t>
        </w:r>
      </w:hyperlink>
      <w:r>
        <w:t xml:space="preserve"> для жизни и здоровья человека, изученности и использования.</w:t>
      </w:r>
    </w:p>
    <w:p w:rsidR="00000000" w:rsidRDefault="00814B18">
      <w:pPr>
        <w:pStyle w:val="pji"/>
      </w:pPr>
      <w:r>
        <w:rPr>
          <w:rStyle w:val="s3"/>
        </w:rPr>
        <w:t xml:space="preserve">Пункт 3 изложен в редакции </w:t>
      </w:r>
      <w:hyperlink r:id="rId805" w:anchor="sub_id=2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806" w:anchor="sub_id=5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7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08" w:anchor="sub_id=5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3. Государственный учет поверхностных и подземных вод </w:t>
      </w:r>
      <w:r>
        <w:t>осуществля</w:t>
      </w:r>
      <w:r>
        <w:t xml:space="preserve">ется ведомством </w:t>
      </w:r>
      <w:hyperlink w:anchor="sub370000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 xml:space="preserve"> совместно с </w:t>
      </w:r>
      <w:hyperlink r:id="rId809" w:anchor="sub_id=64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по изучению недр и уполномоченным государственным органом в област</w:t>
      </w:r>
      <w:r>
        <w:rPr>
          <w:rStyle w:val="s0"/>
        </w:rPr>
        <w:t>и охраны окружающей среды.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67" w:name="SUB590000"/>
      <w:bookmarkEnd w:id="67"/>
      <w:r>
        <w:rPr>
          <w:rStyle w:val="s1"/>
        </w:rPr>
        <w:t>Статья 59. Государственный водный кадастр</w:t>
      </w:r>
    </w:p>
    <w:p w:rsidR="00000000" w:rsidRDefault="00814B18">
      <w:pPr>
        <w:pStyle w:val="pj"/>
      </w:pPr>
      <w:r>
        <w:t>1. Государственный водный кадастр представляет собой свод систематизированных официальных данных о состоянии и использовании водных объектов, об их водных ресурсах, о водопользователях.</w:t>
      </w:r>
    </w:p>
    <w:p w:rsidR="00000000" w:rsidRDefault="00814B18">
      <w:pPr>
        <w:pStyle w:val="pj"/>
      </w:pPr>
      <w:r>
        <w:t xml:space="preserve">2. Государственный водный кадастр </w:t>
      </w:r>
      <w:hyperlink r:id="rId810" w:history="1">
        <w:r>
          <w:rPr>
            <w:rStyle w:val="a4"/>
          </w:rPr>
          <w:t>ведется по единой системе</w:t>
        </w:r>
      </w:hyperlink>
      <w:r>
        <w:t xml:space="preserve"> и основывается на данных государственного учета вод.</w:t>
      </w:r>
    </w:p>
    <w:p w:rsidR="00000000" w:rsidRDefault="00814B18">
      <w:pPr>
        <w:pStyle w:val="pj"/>
      </w:pPr>
      <w:r>
        <w:t xml:space="preserve">3. Водный объект, занесенный в государственный водный кадастр, имеет </w:t>
      </w:r>
      <w:hyperlink r:id="rId811" w:anchor="sub_id=1" w:history="1">
        <w:r>
          <w:rPr>
            <w:rStyle w:val="a4"/>
          </w:rPr>
          <w:t>паспорт</w:t>
        </w:r>
      </w:hyperlink>
      <w:r>
        <w:t>, в котором указывается регистрационный номер, наименование и комплексная характеристика, содержащая физико-географические, геолого-гидрологические, технические, правовые и эконо</w:t>
      </w:r>
      <w:r>
        <w:t>мические показатели.</w:t>
      </w:r>
    </w:p>
    <w:p w:rsidR="00000000" w:rsidRDefault="00814B1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12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13" w:anchor="sub_id=5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4. </w:t>
      </w:r>
      <w:hyperlink r:id="rId814" w:anchor="sub_id=1000" w:history="1">
        <w:r>
          <w:rPr>
            <w:rStyle w:val="a4"/>
          </w:rPr>
          <w:t>Ведение</w:t>
        </w:r>
      </w:hyperlink>
      <w:r>
        <w:t xml:space="preserve"> государственного водного кадастра осуществляется ведомством уполномоченного органа совместно с </w:t>
      </w:r>
      <w:r>
        <w:rPr>
          <w:rStyle w:val="s0"/>
        </w:rPr>
        <w:t>уполномоченным органом по изучению недр</w:t>
      </w:r>
      <w:r>
        <w:t xml:space="preserve">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гидрометеорологическими службами.</w:t>
      </w:r>
    </w:p>
    <w:p w:rsidR="00000000" w:rsidRDefault="00814B1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815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</w:t>
      </w:r>
      <w:r>
        <w:rPr>
          <w:rStyle w:val="s3"/>
        </w:rPr>
        <w:t xml:space="preserve"> г. № 268-VI (</w:t>
      </w:r>
      <w:hyperlink r:id="rId816" w:anchor="sub_id=5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5. Водопользователи обязаны представлять в бассейновые инспекции и </w:t>
      </w:r>
      <w:r>
        <w:rPr>
          <w:rStyle w:val="s0"/>
        </w:rPr>
        <w:t>уполномоченный орган по изучению недр</w:t>
      </w:r>
      <w:r>
        <w:t xml:space="preserve"> все необходимые данные, подлежащие вк</w:t>
      </w:r>
      <w:r>
        <w:t>лючению в государственный водный кадастр.</w:t>
      </w:r>
    </w:p>
    <w:p w:rsidR="00000000" w:rsidRDefault="00814B1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817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18" w:anchor="sub_id=5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6. Ведомство уполномоченного органа обязано обеспечить доступ заинтересованных физических и юридических лиц к информации, содержащейся в государственном водном кадастре.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68" w:name="SUB600000"/>
      <w:bookmarkEnd w:id="68"/>
      <w:r>
        <w:rPr>
          <w:rStyle w:val="s1"/>
        </w:rPr>
        <w:t>Статья 60. Государственный мониторинг</w:t>
      </w:r>
      <w:r>
        <w:rPr>
          <w:rStyle w:val="s1"/>
        </w:rPr>
        <w:t xml:space="preserve"> водных объектов</w:t>
      </w:r>
    </w:p>
    <w:p w:rsidR="00000000" w:rsidRDefault="00814B18">
      <w:pPr>
        <w:pStyle w:val="pj"/>
      </w:pPr>
      <w:r>
        <w:t>1. Государственный мониторинг водных объектов является составной частью системы государственного мониторинга окружающей среды и природных ресурсов.</w:t>
      </w:r>
    </w:p>
    <w:p w:rsidR="00000000" w:rsidRDefault="00814B18">
      <w:pPr>
        <w:pStyle w:val="pji"/>
      </w:pPr>
      <w:r>
        <w:rPr>
          <w:rStyle w:val="s3"/>
        </w:rPr>
        <w:t xml:space="preserve">Пункт 2 изложен в редакции </w:t>
      </w:r>
      <w:hyperlink r:id="rId819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820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2. Государственный мониторинг водных объектов представляет собой систему регулярных наблюдений за гидроло</w:t>
      </w:r>
      <w:r>
        <w:t>гическими, гидрогеологическими, гидрогеохимическими, санитарно-химическими, микробиологическими, паразитологическими, радиологическими и токсикологическими показателями их состояния, сбор, обработку и передачу полученной информации, в том числе с использов</w:t>
      </w:r>
      <w:r>
        <w:t>анием данных дистанционного зондирования Земли из космоса, в целях своевременного выявления негативных процессов, оценки и прогнозирования их развития, выработки рекомендаций по предотвращению вредных последствий и определения степени эффективности осущест</w:t>
      </w:r>
      <w:r>
        <w:t>вляемых водохозяйственных мероприятий.</w:t>
      </w:r>
    </w:p>
    <w:p w:rsidR="00000000" w:rsidRDefault="00814B18">
      <w:pPr>
        <w:pStyle w:val="pji"/>
      </w:pPr>
      <w:r>
        <w:rPr>
          <w:rStyle w:val="s3"/>
        </w:rPr>
        <w:t xml:space="preserve">Пункт 3 изложен в редакции </w:t>
      </w:r>
      <w:hyperlink r:id="rId821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822" w:anchor="sub_id=6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3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24" w:anchor="sub_id=6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3. Государственный мониторинг водных объектов осуществляется ведомством уполномоченного органа совместно с уполномоченным государственным органом в области охраны окружающей среды, государственным органом в сфере санитарно-эпидемиологи</w:t>
      </w:r>
      <w:r>
        <w:t xml:space="preserve">ческого благополучия населения, уполномоченным органом </w:t>
      </w:r>
      <w:r>
        <w:rPr>
          <w:rStyle w:val="s0"/>
        </w:rPr>
        <w:t>по изучению недр</w:t>
      </w:r>
      <w:r>
        <w:t>, уполномоченным органом в области космической деятельности по совместно выработанной методике.</w:t>
      </w:r>
    </w:p>
    <w:p w:rsidR="00000000" w:rsidRDefault="00814B18">
      <w:pPr>
        <w:pStyle w:val="pji"/>
      </w:pPr>
      <w:r>
        <w:rPr>
          <w:rStyle w:val="s3"/>
        </w:rPr>
        <w:t xml:space="preserve">См.: </w:t>
      </w:r>
      <w:hyperlink r:id="rId825" w:anchor="sub_id=100" w:history="1">
        <w:r>
          <w:rPr>
            <w:rStyle w:val="a4"/>
            <w:i/>
            <w:iCs/>
          </w:rPr>
          <w:t>Пра</w:t>
        </w:r>
        <w:r>
          <w:rPr>
            <w:rStyle w:val="a4"/>
            <w:i/>
            <w:iCs/>
          </w:rPr>
          <w:t>вила</w:t>
        </w:r>
      </w:hyperlink>
      <w:r>
        <w:rPr>
          <w:rStyle w:val="s3"/>
        </w:rPr>
        <w:t xml:space="preserve"> ведения государственного учета вод и их использования, государственного водного кадастра и государственного мониторинга водных объектов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69" w:name="SUB610000"/>
      <w:bookmarkEnd w:id="69"/>
      <w:r>
        <w:rPr>
          <w:rStyle w:val="s3"/>
        </w:rPr>
        <w:t xml:space="preserve">В статью 61 внесены изменения в соответствии с </w:t>
      </w:r>
      <w:hyperlink r:id="rId826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27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61. Научное и инновационно-информа</w:t>
      </w:r>
      <w:r>
        <w:rPr>
          <w:rStyle w:val="s1"/>
        </w:rPr>
        <w:t>ционное обеспечение рационального использования и охраны водного фонда, водоснабжения и водоотведения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2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</w:t>
      </w:r>
      <w:r>
        <w:rPr>
          <w:rStyle w:val="s3"/>
        </w:rPr>
        <w:t>2-IV (</w:t>
      </w:r>
      <w:hyperlink r:id="rId829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1. Задачами научного обеспечения рационального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являются:</w:t>
      </w:r>
    </w:p>
    <w:p w:rsidR="00000000" w:rsidRDefault="00814B18">
      <w:pPr>
        <w:pStyle w:val="pj"/>
      </w:pPr>
      <w:r>
        <w:t>1) обоснование комплексно</w:t>
      </w:r>
      <w:r>
        <w:t>го и рационального использования водных ресурсов;</w:t>
      </w:r>
    </w:p>
    <w:p w:rsidR="00000000" w:rsidRDefault="00814B18">
      <w:pPr>
        <w:pStyle w:val="pj"/>
      </w:pPr>
      <w:r>
        <w:t>2) оценка и прогноз развития водохозяйственного комплекса;</w:t>
      </w:r>
    </w:p>
    <w:p w:rsidR="00000000" w:rsidRDefault="00814B18">
      <w:pPr>
        <w:pStyle w:val="pj"/>
      </w:pPr>
      <w:r>
        <w:t>3) разработка научно-методических и технологических основ водосбережения;</w:t>
      </w:r>
    </w:p>
    <w:p w:rsidR="00000000" w:rsidRDefault="00814B18">
      <w:pPr>
        <w:pStyle w:val="pj"/>
      </w:pPr>
      <w:r>
        <w:t>4) разработка нормативной правовой базы системы водного хозяйства;</w:t>
      </w:r>
    </w:p>
    <w:p w:rsidR="00000000" w:rsidRDefault="00814B18">
      <w:pPr>
        <w:pStyle w:val="pj"/>
      </w:pPr>
      <w:r>
        <w:t>5) выработка рекомендаций для принятия управленческих решений.</w:t>
      </w:r>
    </w:p>
    <w:p w:rsidR="00000000" w:rsidRDefault="00814B18">
      <w:pPr>
        <w:pStyle w:val="pj"/>
      </w:pPr>
      <w:r>
        <w:rPr>
          <w:rStyle w:val="s0"/>
        </w:rPr>
        <w:t xml:space="preserve">2. Исключен в соответствии с </w:t>
      </w:r>
      <w:hyperlink r:id="rId830" w:anchor="sub_id=1060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831" w:anchor="sub_id=6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3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33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3. Инновационная деятельность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реализуется в соответствии с </w:t>
      </w:r>
      <w:r>
        <w:rPr>
          <w:rStyle w:val="s0"/>
        </w:rPr>
        <w:t>законодательством Респ</w:t>
      </w:r>
      <w:r>
        <w:rPr>
          <w:rStyle w:val="s0"/>
        </w:rPr>
        <w:t>ублики Казахстан</w:t>
      </w:r>
      <w:r>
        <w:t xml:space="preserve"> и обеспечивается:</w:t>
      </w:r>
    </w:p>
    <w:p w:rsidR="00000000" w:rsidRDefault="00814B18">
      <w:pPr>
        <w:pStyle w:val="pj"/>
      </w:pPr>
      <w:r>
        <w:t>1) формированием организационных условий;</w:t>
      </w:r>
    </w:p>
    <w:p w:rsidR="00000000" w:rsidRDefault="00814B18">
      <w:pPr>
        <w:pStyle w:val="pji"/>
      </w:pPr>
      <w:r>
        <w:rPr>
          <w:rStyle w:val="s3"/>
        </w:rPr>
        <w:t xml:space="preserve">Подпункт 2 изложен в редакции </w:t>
      </w:r>
      <w:hyperlink r:id="rId834" w:anchor="sub_id=4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35" w:anchor="sub_id=61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2) государственной поддержкой путем реализации инвестиционных проектов, предусмотренных документами </w:t>
      </w:r>
      <w:hyperlink r:id="rId836" w:anchor="sub_id=500" w:history="1">
        <w:r>
          <w:rPr>
            <w:rStyle w:val="a4"/>
          </w:rPr>
          <w:t>Системы г</w:t>
        </w:r>
        <w:r>
          <w:rPr>
            <w:rStyle w:val="a4"/>
          </w:rPr>
          <w:t>осударственного планирования</w:t>
        </w:r>
      </w:hyperlink>
      <w:r>
        <w:rPr>
          <w:rStyle w:val="s0"/>
        </w:rPr>
        <w:t xml:space="preserve"> Республики Казахстан.</w:t>
      </w:r>
    </w:p>
    <w:p w:rsidR="00000000" w:rsidRDefault="00814B18">
      <w:pPr>
        <w:pStyle w:val="pj"/>
      </w:pPr>
      <w:r>
        <w:t>4. С целью долгосрочного и среднесрочного планирования комплексного и рационального использования и охраны водных ресурсов, информационного обеспечения водохозяйственных организаций и водопользователей уполномоченный орган совместно с заинтересованными гос</w:t>
      </w:r>
      <w:r>
        <w:t>ударственными органами может создавать республиканскую информационно-аналитическую систему использования водных ресурсов.</w:t>
      </w:r>
    </w:p>
    <w:p w:rsidR="00000000" w:rsidRDefault="00814B18">
      <w:pPr>
        <w:pStyle w:val="pj"/>
      </w:pPr>
      <w:r>
        <w:t>5. Для формирования базы данных физические и юридические лица водопользователи предоставляют необходимые сведения по утвержденным форм</w:t>
      </w:r>
      <w:r>
        <w:t>ам в порядке, установленном законодательством Республики Казахстан.</w:t>
      </w:r>
    </w:p>
    <w:p w:rsidR="00000000" w:rsidRDefault="00814B18">
      <w:pPr>
        <w:pStyle w:val="pj"/>
      </w:pPr>
      <w:r>
        <w:rPr>
          <w:rStyle w:val="s0"/>
        </w:rPr>
        <w:t xml:space="preserve">6. Исключен в соответствии с </w:t>
      </w:r>
      <w:hyperlink r:id="rId837" w:anchor="sub_id=1060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838" w:anchor="sub_id=6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c"/>
      </w:pPr>
      <w:bookmarkStart w:id="70" w:name="SUB620000"/>
      <w:bookmarkEnd w:id="70"/>
      <w:r>
        <w:rPr>
          <w:rStyle w:val="s1"/>
        </w:rPr>
        <w:t>Глава 12. Права и обязанности физических лиц и деятельность</w:t>
      </w:r>
      <w:r>
        <w:t xml:space="preserve"> </w:t>
      </w:r>
      <w:r>
        <w:rPr>
          <w:rStyle w:val="s1"/>
        </w:rPr>
        <w:t xml:space="preserve">общественных объединений </w:t>
      </w:r>
      <w:r>
        <w:rPr>
          <w:rStyle w:val="s1"/>
        </w:rPr>
        <w:br/>
        <w:t>в области использования и охраны</w:t>
      </w:r>
      <w:r>
        <w:t xml:space="preserve"> </w:t>
      </w:r>
      <w:r>
        <w:rPr>
          <w:rStyle w:val="s1"/>
        </w:rPr>
        <w:t>водного фонда</w:t>
      </w:r>
    </w:p>
    <w:p w:rsidR="00000000" w:rsidRDefault="00814B18">
      <w:pPr>
        <w:pStyle w:val="pc"/>
      </w:pPr>
      <w:r>
        <w:t> </w:t>
      </w:r>
    </w:p>
    <w:p w:rsidR="00000000" w:rsidRDefault="00814B18">
      <w:pPr>
        <w:pStyle w:val="pj"/>
      </w:pPr>
      <w:r>
        <w:rPr>
          <w:rStyle w:val="s1"/>
        </w:rPr>
        <w:t xml:space="preserve">Статья 62. Права и </w:t>
      </w:r>
      <w:r>
        <w:rPr>
          <w:rStyle w:val="s1"/>
        </w:rPr>
        <w:t>обязанности физических лиц в области использования и охраны водного фонда</w:t>
      </w:r>
    </w:p>
    <w:p w:rsidR="00000000" w:rsidRDefault="00814B18">
      <w:pPr>
        <w:pStyle w:val="pj"/>
      </w:pPr>
      <w:r>
        <w:t>1. Физические лица имеют право:</w:t>
      </w:r>
    </w:p>
    <w:p w:rsidR="00000000" w:rsidRDefault="00814B18">
      <w:pPr>
        <w:pStyle w:val="pj"/>
      </w:pPr>
      <w:r>
        <w:t>1) использовать в порядке, установленном законодательством Республики Казахстан, водные объекты, осуществлять меры по их охране и воспроизводству;</w:t>
      </w:r>
    </w:p>
    <w:p w:rsidR="00000000" w:rsidRDefault="00814B18">
      <w:pPr>
        <w:pStyle w:val="pj"/>
      </w:pPr>
      <w:r>
        <w:t xml:space="preserve">2) </w:t>
      </w:r>
      <w:hyperlink r:id="rId839" w:anchor="sub_id=910000" w:history="1">
        <w:r>
          <w:rPr>
            <w:rStyle w:val="a4"/>
          </w:rPr>
          <w:t>обращаться</w:t>
        </w:r>
      </w:hyperlink>
      <w:r>
        <w:t xml:space="preserve"> в государственные органы и организации с запросами, жалобами, заявлениями и предложениями по вопросам использования и охраны водных объектов и требовать их рассм</w:t>
      </w:r>
      <w:r>
        <w:t>отрения;</w:t>
      </w:r>
    </w:p>
    <w:p w:rsidR="00000000" w:rsidRDefault="00814B18">
      <w:pPr>
        <w:pStyle w:val="pj"/>
      </w:pPr>
      <w:r>
        <w:t xml:space="preserve">3) вносить предложения о проведении </w:t>
      </w:r>
      <w:hyperlink r:id="rId840" w:anchor="sub_id=980000" w:history="1">
        <w:r>
          <w:rPr>
            <w:rStyle w:val="a4"/>
          </w:rPr>
          <w:t>общественной экологической экспертизы</w:t>
        </w:r>
      </w:hyperlink>
      <w:r>
        <w:t xml:space="preserve"> в области использования и охраны водного фонда и принимать в ней участие;</w:t>
      </w:r>
    </w:p>
    <w:p w:rsidR="00000000" w:rsidRDefault="00814B18">
      <w:pPr>
        <w:pStyle w:val="pj"/>
      </w:pPr>
      <w:r>
        <w:t>4) требовать от</w:t>
      </w:r>
      <w:r>
        <w:t>мены в административном или судебном порядке решений о размещении, строительстве, реконструкции и вводе в эксплуатацию предприятий и других сооружений, не отвечающих требованиям в области использования и охраны водного фонда, а также об ограничении и прекр</w:t>
      </w:r>
      <w:r>
        <w:t>ащении хозяйственной и иной деятельности физических и юридических лиц, оказывающих отрицательное воздействие на водные объекты;</w:t>
      </w:r>
    </w:p>
    <w:p w:rsidR="00000000" w:rsidRDefault="00814B18">
      <w:pPr>
        <w:pStyle w:val="pj"/>
      </w:pPr>
      <w:r>
        <w:t>5) реализовать иные права, предусмотренные законами Республики Казахстан в области использования и охраны водного фонда.</w:t>
      </w:r>
    </w:p>
    <w:p w:rsidR="00000000" w:rsidRDefault="00814B18">
      <w:pPr>
        <w:pStyle w:val="pj"/>
      </w:pPr>
      <w:r>
        <w:t>2. Физи</w:t>
      </w:r>
      <w:r>
        <w:t xml:space="preserve">ческие лица обязаны соблюдать законодательство Республики Казахстан в области использования и охраны водного фонда, а также </w:t>
      </w:r>
      <w:hyperlink r:id="rId841" w:history="1">
        <w:r>
          <w:rPr>
            <w:rStyle w:val="a4"/>
          </w:rPr>
          <w:t>охраны окружающей среды</w:t>
        </w:r>
      </w:hyperlink>
      <w:r>
        <w:t>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71" w:name="SUB630000"/>
      <w:bookmarkEnd w:id="71"/>
      <w:r>
        <w:rPr>
          <w:rStyle w:val="s1"/>
        </w:rPr>
        <w:t>Статья 63. Деятельность общественных объ</w:t>
      </w:r>
      <w:r>
        <w:rPr>
          <w:rStyle w:val="s1"/>
        </w:rPr>
        <w:t>единений в области использования и охраны водного фонда</w:t>
      </w:r>
    </w:p>
    <w:p w:rsidR="00000000" w:rsidRDefault="00814B18">
      <w:pPr>
        <w:pStyle w:val="pj"/>
      </w:pPr>
      <w:r>
        <w:t xml:space="preserve">1. Деятельность общественных объединений в области использования и охраны водного фонда осуществляется в соответствии с их уставами в порядке, установленном </w:t>
      </w:r>
      <w:hyperlink r:id="rId842" w:anchor="sub_id=7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814B18">
      <w:pPr>
        <w:pStyle w:val="pj"/>
      </w:pPr>
      <w:r>
        <w:t>2. Представители общественных объединений могут участвовать в работе бассейновых советов.</w:t>
      </w:r>
    </w:p>
    <w:p w:rsidR="00000000" w:rsidRDefault="00814B18">
      <w:pPr>
        <w:pStyle w:val="pj"/>
      </w:pPr>
      <w:r>
        <w:t>3. Общественные объединения по своей инициативе могут проводить общественный контроль в области использования и охраны водного фонда.</w:t>
      </w:r>
    </w:p>
    <w:p w:rsidR="00000000" w:rsidRDefault="00814B18">
      <w:pPr>
        <w:pStyle w:val="pj"/>
      </w:pPr>
      <w:r>
        <w:t>4. Порядок проведения общественного контроля в области использования и охраны водного фонда определяется общественными объ</w:t>
      </w:r>
      <w:r>
        <w:t>единениями в соответствии с их уставами по согласованию с уполномоченными государственными органами, осуществляющими государственный контроль в области использования и охраны водного фонда.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c"/>
      </w:pPr>
      <w:bookmarkStart w:id="72" w:name="SUB640000"/>
      <w:bookmarkEnd w:id="72"/>
      <w:r>
        <w:rPr>
          <w:rStyle w:val="s1"/>
        </w:rPr>
        <w:t>Раздел 4. Водопользование</w:t>
      </w:r>
    </w:p>
    <w:p w:rsidR="00000000" w:rsidRDefault="00814B18">
      <w:pPr>
        <w:pStyle w:val="pc"/>
      </w:pPr>
      <w:r>
        <w:t> </w:t>
      </w:r>
    </w:p>
    <w:p w:rsidR="00000000" w:rsidRDefault="00814B18">
      <w:pPr>
        <w:pStyle w:val="pc"/>
      </w:pPr>
      <w:r>
        <w:rPr>
          <w:rStyle w:val="s1"/>
        </w:rPr>
        <w:t>Глава 13. Право водопользования</w:t>
      </w:r>
    </w:p>
    <w:p w:rsidR="00000000" w:rsidRDefault="00814B18">
      <w:pPr>
        <w:pStyle w:val="pc"/>
      </w:pPr>
      <w:r>
        <w:rPr>
          <w:rStyle w:val="s1"/>
        </w:rPr>
        <w:t> </w:t>
      </w:r>
    </w:p>
    <w:p w:rsidR="00000000" w:rsidRDefault="00814B18">
      <w:pPr>
        <w:pStyle w:val="pji"/>
      </w:pPr>
      <w:r>
        <w:rPr>
          <w:rStyle w:val="s3"/>
        </w:rPr>
        <w:t xml:space="preserve">В статью 64 внесены изменения в соответствии с </w:t>
      </w:r>
      <w:hyperlink r:id="rId843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44" w:anchor="sub_id=20000" w:history="1">
        <w:r>
          <w:rPr>
            <w:rStyle w:val="a4"/>
            <w:i/>
            <w:iCs/>
          </w:rPr>
          <w:t>срок</w:t>
        </w:r>
        <w:r>
          <w:rPr>
            <w:rStyle w:val="a4"/>
            <w:i/>
            <w:iCs/>
          </w:rPr>
          <w:t>и</w:t>
        </w:r>
      </w:hyperlink>
      <w:r>
        <w:rPr>
          <w:rStyle w:val="s3"/>
        </w:rPr>
        <w:t xml:space="preserve"> введения в действие) (</w:t>
      </w:r>
      <w:hyperlink r:id="rId845" w:anchor="sub_id=6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46" w:anchor="sub_id=2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10.01.11 г. № 383-IV (</w:t>
      </w:r>
      <w:hyperlink r:id="rId847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64. Виды права водопользования</w:t>
      </w:r>
    </w:p>
    <w:p w:rsidR="00000000" w:rsidRDefault="00814B18">
      <w:pPr>
        <w:pStyle w:val="pj"/>
      </w:pPr>
      <w:r>
        <w:rPr>
          <w:rStyle w:val="s0"/>
        </w:rPr>
        <w:t>1. По кругу субъектов выделяются:</w:t>
      </w:r>
    </w:p>
    <w:p w:rsidR="00000000" w:rsidRDefault="00814B18">
      <w:pPr>
        <w:pStyle w:val="pj"/>
      </w:pPr>
      <w:r>
        <w:rPr>
          <w:rStyle w:val="s0"/>
        </w:rPr>
        <w:t>1) право общего водопользования;</w:t>
      </w:r>
    </w:p>
    <w:p w:rsidR="00000000" w:rsidRDefault="00814B18">
      <w:pPr>
        <w:pStyle w:val="pj"/>
      </w:pPr>
      <w:r>
        <w:rPr>
          <w:rStyle w:val="s0"/>
        </w:rPr>
        <w:t>2) право специального в</w:t>
      </w:r>
      <w:r>
        <w:rPr>
          <w:rStyle w:val="s0"/>
        </w:rPr>
        <w:t>одопользования;</w:t>
      </w:r>
    </w:p>
    <w:p w:rsidR="00000000" w:rsidRDefault="00814B18">
      <w:pPr>
        <w:pStyle w:val="pj"/>
      </w:pPr>
      <w:r>
        <w:rPr>
          <w:rStyle w:val="s0"/>
        </w:rPr>
        <w:t>3) право обособленного водопользования;</w:t>
      </w:r>
    </w:p>
    <w:p w:rsidR="00000000" w:rsidRDefault="00814B18">
      <w:pPr>
        <w:pStyle w:val="pj"/>
      </w:pPr>
      <w:r>
        <w:rPr>
          <w:rStyle w:val="s0"/>
        </w:rPr>
        <w:t>4) право совместного водопользования.</w:t>
      </w:r>
    </w:p>
    <w:p w:rsidR="00000000" w:rsidRDefault="00814B18">
      <w:pPr>
        <w:pStyle w:val="pj"/>
      </w:pPr>
      <w:r>
        <w:rPr>
          <w:rStyle w:val="s0"/>
        </w:rPr>
        <w:t>2. По основаниям возникновения выделяются:</w:t>
      </w:r>
    </w:p>
    <w:p w:rsidR="00000000" w:rsidRDefault="00814B18">
      <w:pPr>
        <w:pStyle w:val="pj"/>
      </w:pPr>
      <w:r>
        <w:rPr>
          <w:rStyle w:val="s0"/>
        </w:rPr>
        <w:t>1) право первичного водопользования;</w:t>
      </w:r>
    </w:p>
    <w:p w:rsidR="00000000" w:rsidRDefault="00814B18">
      <w:pPr>
        <w:pStyle w:val="pj"/>
      </w:pPr>
      <w:r>
        <w:rPr>
          <w:rStyle w:val="s0"/>
        </w:rPr>
        <w:t>2) право вторичного водопользования.</w:t>
      </w:r>
    </w:p>
    <w:p w:rsidR="00000000" w:rsidRDefault="00814B18">
      <w:pPr>
        <w:pStyle w:val="pj"/>
      </w:pPr>
      <w:r>
        <w:rPr>
          <w:rStyle w:val="s0"/>
        </w:rPr>
        <w:t>3. По срокам действия выделяются:</w:t>
      </w:r>
    </w:p>
    <w:p w:rsidR="00000000" w:rsidRDefault="00814B18">
      <w:pPr>
        <w:pStyle w:val="pj"/>
      </w:pPr>
      <w:r>
        <w:rPr>
          <w:rStyle w:val="s0"/>
        </w:rPr>
        <w:t>1) право по</w:t>
      </w:r>
      <w:r>
        <w:rPr>
          <w:rStyle w:val="s0"/>
        </w:rPr>
        <w:t>стоянного водопользования;</w:t>
      </w:r>
    </w:p>
    <w:p w:rsidR="00000000" w:rsidRDefault="00814B18">
      <w:pPr>
        <w:pStyle w:val="pj"/>
      </w:pPr>
      <w:r>
        <w:rPr>
          <w:rStyle w:val="s0"/>
        </w:rPr>
        <w:t>2) право временного водопользования.</w:t>
      </w:r>
    </w:p>
    <w:p w:rsidR="00000000" w:rsidRDefault="00814B18">
      <w:pPr>
        <w:pStyle w:val="pj"/>
      </w:pPr>
      <w:r>
        <w:rPr>
          <w:rStyle w:val="s0"/>
        </w:rPr>
        <w:t>4. Право общего водопользования для гражданина возникает с момента его рождения и не может быть отчуждено ни при каких обстоятельствах.</w:t>
      </w:r>
    </w:p>
    <w:p w:rsidR="00000000" w:rsidRDefault="00814B18">
      <w:pPr>
        <w:pStyle w:val="pj"/>
      </w:pPr>
      <w:r>
        <w:rPr>
          <w:rStyle w:val="s0"/>
        </w:rPr>
        <w:t>5. Право специального водопользования возникает с момент</w:t>
      </w:r>
      <w:r>
        <w:rPr>
          <w:rStyle w:val="s0"/>
        </w:rPr>
        <w:t xml:space="preserve">а получения разрешения, выданного в порядке, установленном настоящим </w:t>
      </w:r>
      <w:hyperlink w:anchor="sub660200" w:history="1">
        <w:r>
          <w:rPr>
            <w:rStyle w:val="a4"/>
          </w:rPr>
          <w:t>Кодексом</w:t>
        </w:r>
      </w:hyperlink>
      <w:r>
        <w:rPr>
          <w:rStyle w:val="s0"/>
        </w:rPr>
        <w:t>.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"/>
      </w:pPr>
      <w:bookmarkStart w:id="73" w:name="SUB650000"/>
      <w:bookmarkEnd w:id="73"/>
      <w:r>
        <w:rPr>
          <w:rStyle w:val="s1"/>
        </w:rPr>
        <w:t>Статья 65. Общее водопользование</w:t>
      </w:r>
    </w:p>
    <w:p w:rsidR="00000000" w:rsidRDefault="00814B18">
      <w:pPr>
        <w:pStyle w:val="pj"/>
      </w:pPr>
      <w:r>
        <w:t>1. Общее водопользование осуществляется для удовлетворения нужд населения без закрепления водных объектов за о</w:t>
      </w:r>
      <w:r>
        <w:t>тдельными физическими или юридическими лицами и без применения сооружений или технических устройств, влияющих на состояние вод.</w:t>
      </w:r>
    </w:p>
    <w:p w:rsidR="00000000" w:rsidRDefault="00814B18">
      <w:pPr>
        <w:pStyle w:val="pji"/>
      </w:pPr>
      <w:r>
        <w:rPr>
          <w:rStyle w:val="s3"/>
        </w:rPr>
        <w:t xml:space="preserve">Пункт 2 изложен в редакции </w:t>
      </w:r>
      <w:hyperlink r:id="rId848" w:anchor="sub_id=3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</w:t>
      </w:r>
      <w:r>
        <w:rPr>
          <w:rStyle w:val="s3"/>
        </w:rPr>
        <w:t>9 г. № 180-IV (</w:t>
      </w:r>
      <w:hyperlink r:id="rId849" w:anchor="sub_id=6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2. Специального разрешения для осуществления общего водопользования не требуется.</w:t>
      </w:r>
    </w:p>
    <w:p w:rsidR="00000000" w:rsidRDefault="00814B18">
      <w:pPr>
        <w:pStyle w:val="pj"/>
      </w:pPr>
      <w:r>
        <w:rPr>
          <w:rStyle w:val="s0"/>
        </w:rPr>
        <w:t>Запрещается ограничение физическими и юридическими лицами д</w:t>
      </w:r>
      <w:r>
        <w:rPr>
          <w:rStyle w:val="s0"/>
        </w:rPr>
        <w:t>оступа населения к водным объектам общего водопользования путем установления заграждений, охранных пунктов, запрещающих знаков, за исключением случаев, предусмотренных настоящим Кодексом.</w:t>
      </w:r>
    </w:p>
    <w:p w:rsidR="00000000" w:rsidRDefault="00814B18">
      <w:pPr>
        <w:pStyle w:val="pj"/>
      </w:pPr>
      <w:r>
        <w:t>3. Общее водопользование может быть ограничено или запрещено в целях экологической, технической и санитарно-эпидемиологической безопасности населения.</w:t>
      </w:r>
    </w:p>
    <w:p w:rsidR="00000000" w:rsidRDefault="00814B18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850" w:anchor="sub_id=10601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51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52" w:anchor="sub_id=3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53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54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855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6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57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4. </w:t>
      </w:r>
      <w:hyperlink r:id="rId858" w:history="1">
        <w:r>
          <w:rPr>
            <w:rStyle w:val="a4"/>
          </w:rPr>
          <w:t>Условия и пр</w:t>
        </w:r>
        <w:r>
          <w:rPr>
            <w:rStyle w:val="a4"/>
          </w:rPr>
          <w:t>авила общего водопользования</w:t>
        </w:r>
      </w:hyperlink>
      <w:r>
        <w:rPr>
          <w:rStyle w:val="s0"/>
        </w:rPr>
        <w:t xml:space="preserve"> устанавливаются местными представительными органами областей (городов республиканского значения, столицы).</w:t>
      </w:r>
    </w:p>
    <w:p w:rsidR="00000000" w:rsidRDefault="00814B18">
      <w:pPr>
        <w:pStyle w:val="pj"/>
      </w:pPr>
      <w:r>
        <w:rPr>
          <w:rStyle w:val="s0"/>
        </w:rPr>
        <w:t>Местные представительные органы областей (городов республиканского значения, столицы) в целях охраны жизни и здоровья гр</w:t>
      </w:r>
      <w:r>
        <w:rPr>
          <w:rStyle w:val="s0"/>
        </w:rPr>
        <w:t xml:space="preserve">аждан, с учетом особенностей региональных условий в правилах общего водопользования могут определить места, где запрещены купание, забор воды для питьевых и </w:t>
      </w:r>
      <w:r>
        <w:t>хозяйственных</w:t>
      </w:r>
      <w:r>
        <w:rPr>
          <w:rStyle w:val="s0"/>
        </w:rPr>
        <w:t xml:space="preserve"> нужд, водопой скота, катание на маломерных судах и других плавучих средствах на водны</w:t>
      </w:r>
      <w:r>
        <w:rPr>
          <w:rStyle w:val="s0"/>
        </w:rPr>
        <w:t>х объектах, расположенных на территории соответствующего региона.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74" w:name="SUB660000"/>
      <w:bookmarkEnd w:id="74"/>
      <w:r>
        <w:rPr>
          <w:rStyle w:val="s3"/>
        </w:rPr>
        <w:t xml:space="preserve">В статью внесены изменения в соответствии с </w:t>
      </w:r>
      <w:hyperlink r:id="rId859" w:anchor="sub_id=106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</w:t>
      </w:r>
      <w:r>
        <w:rPr>
          <w:rStyle w:val="s3"/>
        </w:rPr>
        <w:t>аря 2005 г.) (</w:t>
      </w:r>
      <w:hyperlink r:id="rId860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61" w:anchor="sub_id=8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86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63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64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65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66" w:anchor="sub_id=2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867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68" w:anchor="sub_id=4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869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0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871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2" w:anchor="sub_id=66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28.10.19 г. № 268-VI (</w:t>
      </w:r>
      <w:hyperlink r:id="rId873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66. Специальное водопользование</w:t>
      </w:r>
    </w:p>
    <w:p w:rsidR="00000000" w:rsidRDefault="00814B18">
      <w:pPr>
        <w:pStyle w:val="pj"/>
      </w:pPr>
      <w:r>
        <w:rPr>
          <w:rStyle w:val="s0"/>
        </w:rPr>
        <w:t>1. К специальному водопользованию относится пользование поверхностными и подземными в</w:t>
      </w:r>
      <w:r>
        <w:rPr>
          <w:rStyle w:val="s0"/>
        </w:rPr>
        <w:t>одными ресурсами непосредственно из водного объекта с изъятием или без изъятия для удовлетворения питьевых и хозяйственных нужд населения, потребностей в воде сельского хозяйства, промышленности, энергетики, рыбоводства и транспорта, а также для сброса про</w:t>
      </w:r>
      <w:r>
        <w:rPr>
          <w:rStyle w:val="s0"/>
        </w:rPr>
        <w:t>мышленных, хозяйственно-бытовых, дренажных и других сточных вод с применением следующих сооружений и технических устройств:</w:t>
      </w:r>
    </w:p>
    <w:p w:rsidR="00000000" w:rsidRDefault="00814B18">
      <w:pPr>
        <w:pStyle w:val="pj"/>
      </w:pPr>
      <w:r>
        <w:rPr>
          <w:rStyle w:val="s0"/>
        </w:rPr>
        <w:t>1) стационарных, передвижных и плавучих сооружений по механическому и самотечному забору воды из поверхностных и морских вод;</w:t>
      </w:r>
    </w:p>
    <w:p w:rsidR="00000000" w:rsidRDefault="00814B18">
      <w:pPr>
        <w:pStyle w:val="pj"/>
      </w:pPr>
      <w:r>
        <w:rPr>
          <w:rStyle w:val="s0"/>
        </w:rPr>
        <w:t>2) вод</w:t>
      </w:r>
      <w:r>
        <w:rPr>
          <w:rStyle w:val="s0"/>
        </w:rPr>
        <w:t>оотводящих сооружений, предназначенных для сброса в поверхностные и морские воды промышленных, хозяйственно-бытовых, коллекторно-дренажных, ливневых и других сточных вод;</w:t>
      </w:r>
    </w:p>
    <w:p w:rsidR="00000000" w:rsidRDefault="00814B18">
      <w:pPr>
        <w:pStyle w:val="pj"/>
      </w:pPr>
      <w:r>
        <w:rPr>
          <w:rStyle w:val="s0"/>
        </w:rPr>
        <w:t>3) сооружений для отведения сточных вод в искусственные водные объекты, предназначенн</w:t>
      </w:r>
      <w:r>
        <w:rPr>
          <w:rStyle w:val="s0"/>
        </w:rPr>
        <w:t>ые для естественной биологической очистки сточных вод, и на рельеф местности;</w:t>
      </w:r>
    </w:p>
    <w:p w:rsidR="00000000" w:rsidRDefault="00814B18">
      <w:pPr>
        <w:pStyle w:val="pj"/>
      </w:pPr>
      <w:r>
        <w:rPr>
          <w:rStyle w:val="s0"/>
        </w:rPr>
        <w:t>4) плотин и других водоподпорных и водорегулирующих сооружений (в том числе временных перегораживающих сооружений);</w:t>
      </w:r>
    </w:p>
    <w:p w:rsidR="00000000" w:rsidRDefault="00814B18">
      <w:pPr>
        <w:pStyle w:val="pj"/>
      </w:pPr>
      <w:r>
        <w:rPr>
          <w:rStyle w:val="s0"/>
        </w:rPr>
        <w:t>5) гидравлических электростанций;</w:t>
      </w:r>
    </w:p>
    <w:p w:rsidR="00000000" w:rsidRDefault="00814B18">
      <w:pPr>
        <w:pStyle w:val="pj"/>
      </w:pPr>
      <w:r>
        <w:rPr>
          <w:rStyle w:val="s0"/>
        </w:rPr>
        <w:t>6) водохозяйственных сооруже</w:t>
      </w:r>
      <w:r>
        <w:rPr>
          <w:rStyle w:val="s0"/>
        </w:rPr>
        <w:t>ний тепловых и атомных электростанций, предназначенных для водоснабжения, сброса отработанных вод, а также для охлаждения вод;</w:t>
      </w:r>
    </w:p>
    <w:p w:rsidR="00000000" w:rsidRDefault="00814B18">
      <w:pPr>
        <w:pStyle w:val="pj"/>
      </w:pPr>
      <w:r>
        <w:rPr>
          <w:rStyle w:val="s0"/>
        </w:rPr>
        <w:t>7) оросительных, обводнительных, оросительно-обводнительных и осушительных систем;</w:t>
      </w:r>
    </w:p>
    <w:p w:rsidR="00000000" w:rsidRDefault="00814B18">
      <w:pPr>
        <w:pStyle w:val="pj"/>
      </w:pPr>
      <w:r>
        <w:rPr>
          <w:rStyle w:val="s0"/>
        </w:rPr>
        <w:t>8) водозаборных сооружений, оборудованных насо</w:t>
      </w:r>
      <w:r>
        <w:rPr>
          <w:rStyle w:val="s0"/>
        </w:rPr>
        <w:t>сными установками и другими водоподъемными средствами для извлечения подземных вод и иных целей, в том числе производства осушительных, водопонизительных и природоохранных мероприятий, оказывающих влияние на состояние подземных вод;</w:t>
      </w:r>
    </w:p>
    <w:p w:rsidR="00000000" w:rsidRDefault="00814B18">
      <w:pPr>
        <w:pStyle w:val="pj"/>
      </w:pPr>
      <w:r>
        <w:rPr>
          <w:rStyle w:val="s0"/>
        </w:rPr>
        <w:t>9) водосбросных сооруже</w:t>
      </w:r>
      <w:r>
        <w:rPr>
          <w:rStyle w:val="s0"/>
        </w:rPr>
        <w:t>ний (скважин, колодцев, шахт), предназначенных для сброса сточных и других вод в недра;</w:t>
      </w:r>
    </w:p>
    <w:p w:rsidR="00000000" w:rsidRDefault="00814B18">
      <w:pPr>
        <w:pStyle w:val="pj"/>
      </w:pPr>
      <w:r>
        <w:rPr>
          <w:rStyle w:val="s0"/>
        </w:rPr>
        <w:t>10) водоотводящих сооружений эксплуатируемых горных выработок, предназначенных для извлечения из шахт, карьеров, штолен, разрезов;</w:t>
      </w:r>
    </w:p>
    <w:p w:rsidR="00000000" w:rsidRDefault="00814B18">
      <w:pPr>
        <w:pStyle w:val="pj"/>
      </w:pPr>
      <w:r>
        <w:rPr>
          <w:rStyle w:val="s0"/>
        </w:rPr>
        <w:t>11) самоизливающих скважин, шахтных к</w:t>
      </w:r>
      <w:r>
        <w:rPr>
          <w:rStyle w:val="s0"/>
        </w:rPr>
        <w:t>олодцев, каптажей источников и других малых сооружений для извлечения подземных вод, работающих без принудительного понижения уровня воды;</w:t>
      </w:r>
    </w:p>
    <w:p w:rsidR="00000000" w:rsidRDefault="00814B18">
      <w:pPr>
        <w:pStyle w:val="pj"/>
      </w:pPr>
      <w:r>
        <w:rPr>
          <w:rStyle w:val="s0"/>
        </w:rPr>
        <w:t>12) поглощающих скважин и колодцев для сброса промышленных, хозяйственно-бытовых, дренажных и других сточных вод, тех</w:t>
      </w:r>
      <w:r>
        <w:rPr>
          <w:rStyle w:val="s0"/>
        </w:rPr>
        <w:t>нологических растворов в подземные водоносные горизонты и пустоты горных пород;</w:t>
      </w:r>
    </w:p>
    <w:p w:rsidR="00000000" w:rsidRDefault="00814B18">
      <w:pPr>
        <w:pStyle w:val="pj"/>
      </w:pPr>
      <w:r>
        <w:rPr>
          <w:rStyle w:val="s0"/>
        </w:rPr>
        <w:t>13) нагнетающих скважин для поддержания пластового давления при разработке углеводородного сырья и подземного выщелачивания при добыче месторождений твердых полезных ископаемых</w:t>
      </w:r>
      <w:r>
        <w:rPr>
          <w:rStyle w:val="s0"/>
        </w:rPr>
        <w:t>;</w:t>
      </w:r>
    </w:p>
    <w:p w:rsidR="00000000" w:rsidRDefault="00814B18">
      <w:pPr>
        <w:pStyle w:val="pj"/>
      </w:pPr>
      <w:r>
        <w:rPr>
          <w:rStyle w:val="s0"/>
        </w:rPr>
        <w:t>14) других технических устройств, влияющих на состояние вод.</w:t>
      </w:r>
    </w:p>
    <w:p w:rsidR="00000000" w:rsidRDefault="00814B18">
      <w:pPr>
        <w:pStyle w:val="pji"/>
      </w:pPr>
      <w:bookmarkStart w:id="75" w:name="SUB660200"/>
      <w:bookmarkEnd w:id="75"/>
      <w:r>
        <w:rPr>
          <w:rStyle w:val="s3"/>
        </w:rPr>
        <w:t xml:space="preserve">В пункт 2 внесены изменения в соответствии с </w:t>
      </w:r>
      <w:hyperlink r:id="rId874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75" w:anchor="sub_id=6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6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877" w:anchor="sub_id=6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2. Специальное водопользование осуществляется физическими и юридическими лицами на основании </w:t>
      </w:r>
      <w:hyperlink r:id="rId878" w:history="1">
        <w:r>
          <w:rPr>
            <w:rStyle w:val="a4"/>
          </w:rPr>
          <w:t>разрешения</w:t>
        </w:r>
      </w:hyperlink>
      <w:r>
        <w:rPr>
          <w:rStyle w:val="s0"/>
        </w:rPr>
        <w:t xml:space="preserve"> </w:t>
      </w:r>
      <w:r>
        <w:t xml:space="preserve">исключительно для определенных в нем целей и не должно нарушать права и законные интересы других лиц и причинять </w:t>
      </w:r>
      <w:hyperlink r:id="rId879" w:anchor="sub_id=1340000" w:history="1">
        <w:r>
          <w:rPr>
            <w:rStyle w:val="a4"/>
          </w:rPr>
          <w:t>экологический ущерб</w:t>
        </w:r>
      </w:hyperlink>
      <w:r>
        <w:t>.</w:t>
      </w:r>
    </w:p>
    <w:p w:rsidR="00000000" w:rsidRDefault="00814B18">
      <w:pPr>
        <w:pStyle w:val="pj"/>
      </w:pPr>
      <w:r>
        <w:rPr>
          <w:rStyle w:val="s0"/>
        </w:rPr>
        <w:t>Разрешение на использован</w:t>
      </w:r>
      <w:r>
        <w:rPr>
          <w:rStyle w:val="s0"/>
        </w:rPr>
        <w:t xml:space="preserve">ие подземных вод питьевого качества для целей, не связанных с удовлетворением питьевых нужд населения, выдается в соответствии с требованиями </w:t>
      </w:r>
      <w:hyperlink w:anchor="sub900500" w:history="1">
        <w:r>
          <w:rPr>
            <w:rStyle w:val="a4"/>
          </w:rPr>
          <w:t>пункта 5 статьи 90</w:t>
        </w:r>
      </w:hyperlink>
      <w:r>
        <w:rPr>
          <w:rStyle w:val="s0"/>
        </w:rPr>
        <w:t xml:space="preserve"> настоящего Кодекса.</w:t>
      </w:r>
    </w:p>
    <w:p w:rsidR="00000000" w:rsidRDefault="00814B18">
      <w:pPr>
        <w:pStyle w:val="pj"/>
      </w:pPr>
      <w:r>
        <w:rPr>
          <w:rStyle w:val="s0"/>
        </w:rPr>
        <w:t xml:space="preserve">3. Исключен в соответствии с </w:t>
      </w:r>
      <w:hyperlink r:id="rId880" w:anchor="sub_id=2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(введены в действие с 29 июня 2018 г.) (</w:t>
      </w:r>
      <w:hyperlink r:id="rId881" w:anchor="sub_id=6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>Пункт 4 изложе</w:t>
      </w:r>
      <w:r>
        <w:rPr>
          <w:rStyle w:val="s3"/>
        </w:rPr>
        <w:t xml:space="preserve">н в редакции </w:t>
      </w:r>
      <w:hyperlink r:id="rId882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(введено в действие с 1 января 2014 г.) (</w:t>
      </w:r>
      <w:hyperlink r:id="rId883" w:anchor="sub_id=6604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4. Не требуются разрешения на специальное водопользование при:</w:t>
      </w:r>
    </w:p>
    <w:p w:rsidR="00000000" w:rsidRDefault="00814B18">
      <w:pPr>
        <w:pStyle w:val="pji"/>
      </w:pPr>
      <w:r>
        <w:rPr>
          <w:rStyle w:val="s3"/>
        </w:rPr>
        <w:t xml:space="preserve">Подпункт 1 изложен в редакции </w:t>
      </w:r>
      <w:hyperlink r:id="rId884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</w:t>
      </w:r>
      <w:r>
        <w:rPr>
          <w:rStyle w:val="s3"/>
        </w:rPr>
        <w:t>.) (</w:t>
      </w:r>
      <w:hyperlink r:id="rId885" w:anchor="sub_id=66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1) использовании следующих водозаборных сооружений: шахтных и трубчатых фильтровых колодцев, а также каптажных сооружений, работающих без принудительного понижения уровня с изъятием воды во всех случаях не более пятидесяти кубических метров в сутки из перв</w:t>
      </w:r>
      <w:r>
        <w:rPr>
          <w:rStyle w:val="s0"/>
        </w:rPr>
        <w:t>ого от поверхности водоносного горизонта, не используемого для централизованного водоснабжения;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86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</w:t>
      </w:r>
      <w:hyperlink r:id="rId887" w:anchor="sub_id=66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2) заборе воды судами из водных объектов для обеспечения работы судна и его технологического оборудования;</w:t>
      </w:r>
    </w:p>
    <w:p w:rsidR="00000000" w:rsidRDefault="00814B18">
      <w:pPr>
        <w:pStyle w:val="pji"/>
      </w:pPr>
      <w:r>
        <w:rPr>
          <w:rStyle w:val="s3"/>
        </w:rPr>
        <w:t>Пункт дополнен подпун</w:t>
      </w:r>
      <w:r>
        <w:rPr>
          <w:rStyle w:val="s3"/>
        </w:rPr>
        <w:t xml:space="preserve">ктом 3 в соответствии с </w:t>
      </w:r>
      <w:hyperlink r:id="rId888" w:anchor="sub_id=2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</w:t>
      </w:r>
    </w:p>
    <w:p w:rsidR="00000000" w:rsidRDefault="00814B18">
      <w:pPr>
        <w:pStyle w:val="pj"/>
      </w:pPr>
      <w:r>
        <w:rPr>
          <w:rStyle w:val="s0"/>
        </w:rPr>
        <w:t>3) заборе (откачке) подземных вод (шахтных, карьерных, рудничных), попутно за</w:t>
      </w:r>
      <w:r>
        <w:rPr>
          <w:rStyle w:val="s0"/>
        </w:rPr>
        <w:t>бранных при разведке и (или) добыче твердых полезных ископаемых.</w:t>
      </w:r>
    </w:p>
    <w:p w:rsidR="00000000" w:rsidRDefault="00814B18">
      <w:pPr>
        <w:pStyle w:val="pj"/>
      </w:pPr>
      <w:r>
        <w:rPr>
          <w:rStyle w:val="s0"/>
        </w:rPr>
        <w:t>5. Разрешение на специальное водопользование выдают бассейновые инспекции.</w:t>
      </w:r>
    </w:p>
    <w:p w:rsidR="00000000" w:rsidRDefault="00814B18">
      <w:pPr>
        <w:pStyle w:val="pj"/>
      </w:pPr>
      <w:r>
        <w:rPr>
          <w:rStyle w:val="s0"/>
        </w:rPr>
        <w:t>6. Разрешения выдаются на следующие виды специального водопользования:</w:t>
      </w:r>
    </w:p>
    <w:p w:rsidR="00000000" w:rsidRDefault="00814B18">
      <w:pPr>
        <w:pStyle w:val="pji"/>
      </w:pPr>
      <w:r>
        <w:rPr>
          <w:rStyle w:val="s3"/>
        </w:rPr>
        <w:t xml:space="preserve">Подпункт 1 изложен в редакции </w:t>
      </w:r>
      <w:hyperlink r:id="rId889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890" w:anchor="sub_id=6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91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892" w:anchor="sub_id=6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3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894" w:anchor="sub_id=66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1) сброс подземных вод (шахтных, карьерных,</w:t>
      </w:r>
      <w:r>
        <w:rPr>
          <w:rStyle w:val="s0"/>
        </w:rPr>
        <w:t xml:space="preserve"> рудничных), попутно забранных при разведке и (или) добыче твердых полезных ископаемых, промышленных, хозяйственно-бытовых, дренажных, сточных и других вод в поверхностные водные объекты, недра, водохозяйственные сооружения или рельеф местности;</w:t>
      </w:r>
    </w:p>
    <w:p w:rsidR="00000000" w:rsidRDefault="00814B18">
      <w:pPr>
        <w:pStyle w:val="pji"/>
      </w:pPr>
      <w:r>
        <w:rPr>
          <w:rStyle w:val="s3"/>
        </w:rPr>
        <w:t>Подпункт 2</w:t>
      </w:r>
      <w:r>
        <w:rPr>
          <w:rStyle w:val="s3"/>
        </w:rPr>
        <w:t xml:space="preserve"> изложен в редакции </w:t>
      </w:r>
      <w:hyperlink r:id="rId895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896" w:anchor="sub_id=66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97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98" w:anchor="sub_id=66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2) забор и (или) использование подземных вод с применением сооружений или технических устройств, указанных в пункте 1 настоящей статьи;</w:t>
      </w:r>
    </w:p>
    <w:p w:rsidR="00000000" w:rsidRDefault="00814B18">
      <w:pPr>
        <w:pStyle w:val="pj"/>
      </w:pPr>
      <w:r>
        <w:rPr>
          <w:rStyle w:val="s0"/>
        </w:rPr>
        <w:t>3) забор и (или) использование поверхностных вод с применением сооружений или технических устройств, ука</w:t>
      </w:r>
      <w:r>
        <w:rPr>
          <w:rStyle w:val="s0"/>
        </w:rPr>
        <w:t>занных в пункте 1 настоящей статьи (далее - забор и (или) использование поверхностных вод).</w:t>
      </w:r>
    </w:p>
    <w:p w:rsidR="00000000" w:rsidRDefault="00814B18">
      <w:pPr>
        <w:pStyle w:val="pj"/>
      </w:pPr>
      <w:r>
        <w:rPr>
          <w:rStyle w:val="s0"/>
        </w:rPr>
        <w:t xml:space="preserve">7. Исключен в соответствии с </w:t>
      </w:r>
      <w:hyperlink r:id="rId899" w:anchor="sub_id=4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900" w:anchor="sub_id=6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901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902" w:anchor="sub_id=6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3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04" w:anchor="sub_id=6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5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906" w:anchor="sub_id=6608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изложен в редакции </w:t>
      </w:r>
      <w:hyperlink r:id="rId907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908" w:anchor="sub_id=6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8. Разрешения на специальное водопользование выдаются физическим или юридическим лицам, имеющим:</w:t>
      </w:r>
    </w:p>
    <w:p w:rsidR="00000000" w:rsidRDefault="00814B18">
      <w:pPr>
        <w:pStyle w:val="pj"/>
      </w:pPr>
      <w:r>
        <w:rPr>
          <w:rStyle w:val="s0"/>
        </w:rPr>
        <w:t>1) на балансе соответствующие установленным требованиям и стандартам сооружения или технические устройства, при помощи которых осуществл</w:t>
      </w:r>
      <w:r>
        <w:rPr>
          <w:rStyle w:val="s0"/>
        </w:rPr>
        <w:t>яется специальное водопользование;</w:t>
      </w:r>
    </w:p>
    <w:p w:rsidR="00000000" w:rsidRDefault="00814B18">
      <w:pPr>
        <w:pStyle w:val="pj"/>
      </w:pPr>
      <w:r>
        <w:rPr>
          <w:rStyle w:val="s0"/>
        </w:rPr>
        <w:t>2) средства учета воды;</w:t>
      </w:r>
    </w:p>
    <w:p w:rsidR="00000000" w:rsidRDefault="00814B18">
      <w:pPr>
        <w:pStyle w:val="pj"/>
      </w:pPr>
      <w:r>
        <w:rPr>
          <w:rStyle w:val="s0"/>
        </w:rPr>
        <w:t>3) перечень вторичных водопользователей с заявками на подачу или прием сточных вод;</w:t>
      </w:r>
    </w:p>
    <w:p w:rsidR="00000000" w:rsidRDefault="00814B18">
      <w:pPr>
        <w:pStyle w:val="pj"/>
      </w:pPr>
      <w:r>
        <w:rPr>
          <w:rStyle w:val="s0"/>
        </w:rPr>
        <w:t>4) санитарно-эпидемиологическое заключение о соответствии санитарно-эпидемиологическим требованиям при заборе пов</w:t>
      </w:r>
      <w:r>
        <w:rPr>
          <w:rStyle w:val="s0"/>
        </w:rPr>
        <w:t>ерхностных и (или) подземных вод для хозяйственно-питьевого водоснабжения;</w:t>
      </w:r>
    </w:p>
    <w:p w:rsidR="00000000" w:rsidRDefault="00814B18">
      <w:pPr>
        <w:pStyle w:val="pj"/>
      </w:pPr>
      <w:r>
        <w:rPr>
          <w:rStyle w:val="s0"/>
        </w:rPr>
        <w:t>5) согласование условий водопользования с территориальными подразделениями уполномоченного органа по изучению недр при заборе и (или) использовании подземных вод. Не требуется согла</w:t>
      </w:r>
      <w:r>
        <w:rPr>
          <w:rStyle w:val="s0"/>
        </w:rPr>
        <w:t>сование при заборе и (или) использовании подземных вод в объеме до пятидесяти кубических метров в сутки, за исключением минеральных подземных вод.</w:t>
      </w:r>
    </w:p>
    <w:p w:rsidR="00000000" w:rsidRDefault="00814B18">
      <w:pPr>
        <w:pStyle w:val="pj"/>
      </w:pPr>
      <w:r>
        <w:rPr>
          <w:rStyle w:val="s0"/>
        </w:rPr>
        <w:t xml:space="preserve">9. Исключен в соответствии с </w:t>
      </w:r>
      <w:hyperlink r:id="rId909" w:anchor="sub_id=2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(введены в действие с 29 июня 2018 г.) (</w:t>
      </w:r>
      <w:hyperlink r:id="rId910" w:anchor="sub_id=6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91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912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3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914" w:anchor="sub_id=6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10. Для оформления разрешения на специальное водопользование заявитель представляет в бассейновые инспекции следующ</w:t>
      </w:r>
      <w:r>
        <w:rPr>
          <w:rStyle w:val="s0"/>
        </w:rPr>
        <w:t>ие документы:</w:t>
      </w:r>
    </w:p>
    <w:p w:rsidR="00000000" w:rsidRDefault="00814B18">
      <w:pPr>
        <w:pStyle w:val="pji"/>
      </w:pPr>
      <w:r>
        <w:rPr>
          <w:rStyle w:val="s3"/>
        </w:rPr>
        <w:t xml:space="preserve">Подпункт 1 изложен в редакции </w:t>
      </w:r>
      <w:hyperlink r:id="rId915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916" w:anchor="sub_id=6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1) заявление о выдаче разрешения на специальное водопользование по </w:t>
      </w:r>
      <w:hyperlink r:id="rId917" w:anchor="sub_id=100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органом;</w:t>
      </w:r>
    </w:p>
    <w:p w:rsidR="00000000" w:rsidRDefault="00814B18">
      <w:pPr>
        <w:pStyle w:val="pj"/>
      </w:pPr>
      <w:r>
        <w:rPr>
          <w:rStyle w:val="s0"/>
        </w:rPr>
        <w:t>2) справку о государственной регистрации (перерегистрации) юр</w:t>
      </w:r>
      <w:r>
        <w:rPr>
          <w:rStyle w:val="s0"/>
        </w:rPr>
        <w:t>идического лица;</w:t>
      </w:r>
    </w:p>
    <w:p w:rsidR="00000000" w:rsidRDefault="00814B18">
      <w:pPr>
        <w:pStyle w:val="pj"/>
      </w:pPr>
      <w:r>
        <w:rPr>
          <w:rStyle w:val="s0"/>
        </w:rPr>
        <w:t>3) паспорт водохозяйственного сооружения, гидромелиоративных систем или устройств;</w:t>
      </w:r>
    </w:p>
    <w:p w:rsidR="00000000" w:rsidRDefault="00814B18">
      <w:pPr>
        <w:pStyle w:val="pj"/>
      </w:pPr>
      <w:r>
        <w:rPr>
          <w:rStyle w:val="s0"/>
        </w:rPr>
        <w:t xml:space="preserve">4) исключен в соответствии с </w:t>
      </w:r>
      <w:hyperlink r:id="rId918" w:anchor="sub_id=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919" w:anchor="sub_id=661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5) исключен в соответствии с </w:t>
      </w:r>
      <w:hyperlink r:id="rId920" w:anchor="sub_id=4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921" w:anchor="sub_id=6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922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16.05.14 г. № 203-V; изложен в редакции </w:t>
      </w:r>
      <w:hyperlink r:id="rId923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924" w:anchor="sub_id=661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6) расчеты удельных норм водопотребления и водоотведения, за исключением физических или юридических лиц, осуществляющих изъятие водных ресурсов для водоподготовки и (или) доставки водопотребителям для питьевых н</w:t>
      </w:r>
      <w:r>
        <w:rPr>
          <w:rStyle w:val="s0"/>
        </w:rPr>
        <w:t>ужд, деятельность по регулированию поверхностного стока при помощи подпорных гидротехнических сооружений, использование водных объектов без изъятия из них водных ресурсов, сброс попутно забранных подземных вод (шахтных, карьерных, рудничных), которые предс</w:t>
      </w:r>
      <w:r>
        <w:rPr>
          <w:rStyle w:val="s0"/>
        </w:rPr>
        <w:t>тавляют расчеты по обоснованию объемов водопотребления и водоотведения;</w:t>
      </w:r>
    </w:p>
    <w:p w:rsidR="00000000" w:rsidRDefault="00814B18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925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814B18">
      <w:pPr>
        <w:pStyle w:val="pj"/>
      </w:pPr>
      <w:r>
        <w:rPr>
          <w:rStyle w:val="s0"/>
        </w:rPr>
        <w:t>7) санитарно-эпидемиологи</w:t>
      </w:r>
      <w:r>
        <w:rPr>
          <w:rStyle w:val="s0"/>
        </w:rPr>
        <w:t>ческое заключение о соответствии санитарно-эпидемиологическим требованиям при заборе поверхностных и (или) подземных вод для хозяйственно-питьевого водоснабжения;</w:t>
      </w:r>
    </w:p>
    <w:p w:rsidR="00000000" w:rsidRDefault="00814B18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926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814B18">
      <w:pPr>
        <w:pStyle w:val="pj"/>
      </w:pPr>
      <w:r>
        <w:rPr>
          <w:rStyle w:val="s0"/>
        </w:rPr>
        <w:t>8) перечень вторичных водопользователей с заявками на подачу или прием сточных вод;</w:t>
      </w:r>
    </w:p>
    <w:p w:rsidR="00000000" w:rsidRDefault="00814B18">
      <w:pPr>
        <w:pStyle w:val="pj"/>
      </w:pPr>
      <w:r>
        <w:rPr>
          <w:rStyle w:val="s0"/>
        </w:rPr>
        <w:t>9) сведения о наличии средств учета забора воды.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пунктом 10-1 в соответствии с </w:t>
      </w:r>
      <w:hyperlink r:id="rId927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 в редакции </w:t>
      </w:r>
      <w:hyperlink r:id="rId928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</w:t>
      </w:r>
      <w:r>
        <w:rPr>
          <w:rStyle w:val="s3"/>
        </w:rPr>
        <w:t>ие с 29 июня 2018 г.) (</w:t>
      </w:r>
      <w:hyperlink r:id="rId929" w:anchor="sub_id=66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0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931" w:anchor="sub_id=66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10-1. Бассейновые инспекции после получения документов для выдачи разрешения на специальное водопользование на забор и (или) использование подземных вод с лимитами изъят</w:t>
      </w:r>
      <w:r>
        <w:rPr>
          <w:rStyle w:val="s0"/>
        </w:rPr>
        <w:t>ия от пятидесяти кубических метров в сутки, за исключением минеральных подземных вод, в течение трех рабочих дней направляют запрос в соответствующее территориальное подразделение уполномоченного органа по изучению недр для согласования условий данного вод</w:t>
      </w:r>
      <w:r>
        <w:rPr>
          <w:rStyle w:val="s0"/>
        </w:rPr>
        <w:t>опользования.</w:t>
      </w:r>
    </w:p>
    <w:p w:rsidR="00000000" w:rsidRDefault="00814B18">
      <w:pPr>
        <w:pStyle w:val="pj"/>
      </w:pPr>
      <w:r>
        <w:rPr>
          <w:rStyle w:val="s0"/>
        </w:rPr>
        <w:t>Территориальные подразделения уполномоченного органа по изучению недр в течение пяти рабочих дней обязаны представить в бассейновые инспекции положительное либо отрицательное заключение.</w:t>
      </w:r>
    </w:p>
    <w:p w:rsidR="00000000" w:rsidRDefault="00814B18">
      <w:pPr>
        <w:pStyle w:val="pj"/>
      </w:pPr>
      <w:r>
        <w:rPr>
          <w:rStyle w:val="s0"/>
        </w:rPr>
        <w:t>В случае отсутствия балансовых запасов подземных вод по скважинам, пробуренным до 29 июня 2018 года, согласование выдается сроком до трех лет с условием проведения мониторинговых исследований в рамках выданного разрешения на специальное водопользование с ц</w:t>
      </w:r>
      <w:r>
        <w:rPr>
          <w:rStyle w:val="s0"/>
        </w:rPr>
        <w:t>елью оценки и экспертизы запасов подземных вод в уполномоченном органе по изучению недр.</w:t>
      </w:r>
    </w:p>
    <w:p w:rsidR="00000000" w:rsidRDefault="00814B18">
      <w:pPr>
        <w:pStyle w:val="pj"/>
      </w:pPr>
      <w:r>
        <w:rPr>
          <w:rStyle w:val="s0"/>
        </w:rPr>
        <w:t xml:space="preserve">11. Исключен в соответствии с </w:t>
      </w:r>
      <w:hyperlink r:id="rId932" w:anchor="sub_id=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933" w:anchor="sub_id=66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12. Для получения разрешения на специальное водопользование, связанное с использованием водных объектов для целей гидроэнергетики, дополнительно к документам, указанным в пункте </w:t>
      </w:r>
      <w:r>
        <w:rPr>
          <w:rStyle w:val="s0"/>
        </w:rPr>
        <w:t>10 настоящей статьи, представляются:</w:t>
      </w:r>
    </w:p>
    <w:p w:rsidR="00000000" w:rsidRDefault="00814B18">
      <w:pPr>
        <w:pStyle w:val="pj"/>
      </w:pPr>
      <w:r>
        <w:rPr>
          <w:rStyle w:val="s0"/>
        </w:rPr>
        <w:t>1) данные об установленной мощности гидроэлектростанции;</w:t>
      </w:r>
    </w:p>
    <w:p w:rsidR="00000000" w:rsidRDefault="00814B18">
      <w:pPr>
        <w:pStyle w:val="pj"/>
      </w:pPr>
      <w:r>
        <w:rPr>
          <w:rStyle w:val="s0"/>
        </w:rPr>
        <w:t>2) сведения о пропускной способности энергетических, сбросных и иных сооружений;</w:t>
      </w:r>
    </w:p>
    <w:p w:rsidR="00000000" w:rsidRDefault="00814B18">
      <w:pPr>
        <w:pStyle w:val="pj"/>
      </w:pPr>
      <w:r>
        <w:rPr>
          <w:rStyle w:val="s0"/>
        </w:rPr>
        <w:t>3) сведения о рыбозащитных и рыбопропускных сооружениях;</w:t>
      </w:r>
    </w:p>
    <w:p w:rsidR="00000000" w:rsidRDefault="00814B18">
      <w:pPr>
        <w:pStyle w:val="pj"/>
      </w:pPr>
      <w:r>
        <w:rPr>
          <w:rStyle w:val="s0"/>
        </w:rPr>
        <w:t>4) исключен в соответств</w:t>
      </w:r>
      <w:r>
        <w:rPr>
          <w:rStyle w:val="s0"/>
        </w:rPr>
        <w:t xml:space="preserve">ии с </w:t>
      </w:r>
      <w:hyperlink r:id="rId934" w:anchor="sub_id=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935" w:anchor="sub_id=66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5) данные о показателях заявленного </w:t>
      </w:r>
      <w:r>
        <w:rPr>
          <w:rStyle w:val="s0"/>
        </w:rPr>
        <w:t>использования водных ресурсов на нужды гидроэнергетики.</w:t>
      </w:r>
    </w:p>
    <w:p w:rsidR="00000000" w:rsidRDefault="00814B18">
      <w:pPr>
        <w:pStyle w:val="pj"/>
      </w:pPr>
      <w:r>
        <w:rPr>
          <w:rStyle w:val="s0"/>
        </w:rPr>
        <w:t>13. Для получения разрешения на специальное водопользование, связанное с использованием поверхностных водных объектов без изъятия воды, дополнительно к документам, указанным в пункте 10 настоящей стат</w:t>
      </w:r>
      <w:r>
        <w:rPr>
          <w:rStyle w:val="s0"/>
        </w:rPr>
        <w:t>ьи, представляются:</w:t>
      </w:r>
    </w:p>
    <w:p w:rsidR="00000000" w:rsidRDefault="00814B18">
      <w:pPr>
        <w:pStyle w:val="pj"/>
      </w:pPr>
      <w:r>
        <w:rPr>
          <w:rStyle w:val="s0"/>
        </w:rPr>
        <w:t>1) технические характеристики судна;</w:t>
      </w:r>
    </w:p>
    <w:p w:rsidR="00000000" w:rsidRDefault="00814B18">
      <w:pPr>
        <w:pStyle w:val="pj"/>
      </w:pPr>
      <w:r>
        <w:rPr>
          <w:rStyle w:val="s0"/>
        </w:rPr>
        <w:t>2) разрешение Регистра судоходства на эксплуатацию судна с указанием порта его приписки (места регистрации);</w:t>
      </w:r>
    </w:p>
    <w:p w:rsidR="00000000" w:rsidRDefault="00814B18">
      <w:pPr>
        <w:pStyle w:val="pj"/>
      </w:pPr>
      <w:r>
        <w:rPr>
          <w:rStyle w:val="s0"/>
        </w:rPr>
        <w:t>3) данные об обеспеченности береговыми и плавательными устройствами для приема всего объем</w:t>
      </w:r>
      <w:r>
        <w:rPr>
          <w:rStyle w:val="s0"/>
        </w:rPr>
        <w:t>а сточных вод, отходов и отбросов, образующихся на судне;</w:t>
      </w:r>
    </w:p>
    <w:p w:rsidR="00000000" w:rsidRDefault="00814B18">
      <w:pPr>
        <w:pStyle w:val="pj"/>
      </w:pPr>
      <w:r>
        <w:rPr>
          <w:rStyle w:val="s0"/>
        </w:rPr>
        <w:t>4) сведения о наличии средств контроля (наблюдения) за качеством воды на участке акватории при эксплуатации объектов и производстве работ, которые оказывают или могут оказать негативное влияние на с</w:t>
      </w:r>
      <w:r>
        <w:rPr>
          <w:rStyle w:val="s0"/>
        </w:rPr>
        <w:t>остояние водного объекта и окружающей среды.</w:t>
      </w:r>
    </w:p>
    <w:p w:rsidR="00000000" w:rsidRDefault="00814B18">
      <w:pPr>
        <w:pStyle w:val="pji"/>
      </w:pPr>
      <w:r>
        <w:rPr>
          <w:rStyle w:val="s3"/>
        </w:rPr>
        <w:t xml:space="preserve">Пункт 14 изложен в редакции </w:t>
      </w:r>
      <w:hyperlink r:id="rId936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937" w:anchor="sub_id=66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38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39" w:anchor="sub_id=66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14. </w:t>
      </w:r>
      <w:hyperlink r:id="rId940" w:history="1">
        <w:r>
          <w:rPr>
            <w:rStyle w:val="a4"/>
          </w:rPr>
          <w:t>Разрешение</w:t>
        </w:r>
      </w:hyperlink>
      <w:r>
        <w:rPr>
          <w:rStyle w:val="s0"/>
        </w:rPr>
        <w:t xml:space="preserve"> на специальное водопользование выдается бассейновыми инспекциями не позднее десяти рабочих дней со дня подачи заявления со всеми необходимыми докумен</w:t>
      </w:r>
      <w:r>
        <w:rPr>
          <w:rStyle w:val="s0"/>
        </w:rPr>
        <w:t>тами, представленными заявителем в соответствии с настоящим Кодексом.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пунктом 14-1 в соответствии с </w:t>
      </w:r>
      <w:hyperlink r:id="rId941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814B18">
      <w:pPr>
        <w:pStyle w:val="pj"/>
      </w:pPr>
      <w:r>
        <w:rPr>
          <w:rStyle w:val="s0"/>
        </w:rPr>
        <w:t xml:space="preserve">14-1. Срок действия разрешения на специальное водопользование определяется в соответствии со </w:t>
      </w:r>
      <w:hyperlink w:anchor="sub700000" w:history="1">
        <w:r>
          <w:rPr>
            <w:rStyle w:val="a4"/>
          </w:rPr>
          <w:t>статьей 70</w:t>
        </w:r>
      </w:hyperlink>
      <w:r>
        <w:rPr>
          <w:rStyle w:val="s0"/>
        </w:rPr>
        <w:t xml:space="preserve"> настоящего Кодекса.</w:t>
      </w:r>
    </w:p>
    <w:p w:rsidR="00000000" w:rsidRDefault="00814B18">
      <w:pPr>
        <w:pStyle w:val="pji"/>
      </w:pPr>
      <w:r>
        <w:rPr>
          <w:rStyle w:val="s3"/>
        </w:rPr>
        <w:t xml:space="preserve">Пункт 15 изложен в редакции </w:t>
      </w:r>
      <w:hyperlink r:id="rId942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943" w:anchor="sub_id=66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44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45" w:anchor="sub_id=66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15. Изменение наименования юридического лица и (или) изменение его места нахождения, изменение фамилии, имени, отчеств</w:t>
      </w:r>
      <w:r>
        <w:rPr>
          <w:rStyle w:val="s0"/>
        </w:rPr>
        <w:t>а (при его наличии) физического лица, перерегистрация индивидуального предпринимателя требуют переоформления разрешения на специальное водопользование на основании письменного заявления физического или юридического лица.</w:t>
      </w:r>
    </w:p>
    <w:p w:rsidR="00000000" w:rsidRDefault="00814B18">
      <w:pPr>
        <w:pStyle w:val="pj"/>
      </w:pPr>
      <w:r>
        <w:rPr>
          <w:rStyle w:val="s0"/>
        </w:rPr>
        <w:t>Заявление в бассейновую инспекцию направляется в течение тридцати календарных дней с момента произошедших изменений с приложением подтверждающих документов об изменении наименования юридического лица и (или) изменении его места нахождения, изменении фамили</w:t>
      </w:r>
      <w:r>
        <w:rPr>
          <w:rStyle w:val="s0"/>
        </w:rPr>
        <w:t>и, имени, отчества (при его наличии) физического лица, перерегистрации индивидуального предпринимателя.</w:t>
      </w:r>
    </w:p>
    <w:p w:rsidR="00000000" w:rsidRDefault="00814B18">
      <w:pPr>
        <w:pStyle w:val="pj"/>
      </w:pPr>
      <w:r>
        <w:rPr>
          <w:rStyle w:val="s0"/>
        </w:rPr>
        <w:t>При переоформлении разрешения на специальное водопользование его номер, условия и срок действия остаются без изменений. В правом верхнем углу разрешител</w:t>
      </w:r>
      <w:r>
        <w:rPr>
          <w:rStyle w:val="s0"/>
        </w:rPr>
        <w:t>ьного документа делается отметка «Переоформлено».</w:t>
      </w:r>
    </w:p>
    <w:p w:rsidR="00000000" w:rsidRDefault="00814B18">
      <w:pPr>
        <w:pStyle w:val="pj"/>
      </w:pPr>
      <w:r>
        <w:rPr>
          <w:rStyle w:val="s0"/>
        </w:rPr>
        <w:t>Изменение условий специального водопользования требует получения нового разрешения на специальное водопользование.</w:t>
      </w:r>
    </w:p>
    <w:p w:rsidR="00000000" w:rsidRDefault="00814B18">
      <w:pPr>
        <w:pStyle w:val="pj"/>
      </w:pPr>
      <w:r>
        <w:rPr>
          <w:rStyle w:val="s0"/>
        </w:rPr>
        <w:t>Переоформление разрешения на специальное водопользование проводится бассейновыми инспекциям</w:t>
      </w:r>
      <w:r>
        <w:rPr>
          <w:rStyle w:val="s0"/>
        </w:rPr>
        <w:t>и не позднее трех рабочих дней со дня подачи заявления со всеми необходимыми документами, представленными заявителем в соответствии с настоящим Кодексом.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пунктом 15-1 в соответствии с </w:t>
      </w:r>
      <w:hyperlink r:id="rId946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внесены изменения в соответствии с </w:t>
      </w:r>
      <w:hyperlink r:id="rId947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48" w:anchor="sub_id=661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15-1. В случае если условия водопользования остаются без изменений, срок действия разрешения на специальное водопользование может быть продлен на основании письменного заявления физического или юриди</w:t>
      </w:r>
      <w:r>
        <w:rPr>
          <w:rStyle w:val="s0"/>
        </w:rPr>
        <w:t>ческого лица.</w:t>
      </w:r>
    </w:p>
    <w:p w:rsidR="00000000" w:rsidRDefault="00814B18">
      <w:pPr>
        <w:pStyle w:val="pj"/>
      </w:pPr>
      <w:r>
        <w:rPr>
          <w:rStyle w:val="s0"/>
        </w:rPr>
        <w:t>Продление разрешения на специальное водопользование проводится бассейновыми инспекциями не позднее трех рабочих дней со дня подачи заявления со всеми необходимыми документами, представленными заявителем в соответствии с настоящим Кодексом.</w:t>
      </w:r>
    </w:p>
    <w:p w:rsidR="00000000" w:rsidRDefault="00814B18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16 изложен в редакции </w:t>
      </w:r>
      <w:hyperlink r:id="rId949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950" w:anchor="sub_id=66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51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52" w:anchor="sub_id=66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16</w:t>
      </w:r>
      <w:r>
        <w:rPr>
          <w:rStyle w:val="s0"/>
        </w:rPr>
        <w:t xml:space="preserve">. Бассейновая инспекция, выдавшая разрешение на специальное водопользование, приостанавливает его действие в порядке, установленном </w:t>
      </w:r>
      <w:hyperlink r:id="rId953" w:anchor="sub_id=4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в следующ</w:t>
      </w:r>
      <w:r>
        <w:rPr>
          <w:rStyle w:val="s0"/>
        </w:rPr>
        <w:t>их случаях:</w:t>
      </w:r>
    </w:p>
    <w:p w:rsidR="00000000" w:rsidRDefault="00814B18">
      <w:pPr>
        <w:pStyle w:val="pj"/>
      </w:pPr>
      <w:r>
        <w:rPr>
          <w:rStyle w:val="s0"/>
        </w:rPr>
        <w:t>1) установления недостоверности представленных сведений для получения разрешения на специальное водопользование;</w:t>
      </w:r>
    </w:p>
    <w:p w:rsidR="00000000" w:rsidRDefault="00814B18">
      <w:pPr>
        <w:pStyle w:val="pj"/>
      </w:pPr>
      <w:r>
        <w:rPr>
          <w:rStyle w:val="s0"/>
        </w:rPr>
        <w:t xml:space="preserve">2) выявления нарушений требований водного и </w:t>
      </w:r>
      <w:hyperlink r:id="rId954" w:history="1">
        <w:r>
          <w:rPr>
            <w:rStyle w:val="a4"/>
          </w:rPr>
          <w:t>экологического</w:t>
        </w:r>
      </w:hyperlink>
      <w:r>
        <w:rPr>
          <w:rStyle w:val="s0"/>
        </w:rPr>
        <w:t xml:space="preserve"> законод</w:t>
      </w:r>
      <w:r>
        <w:rPr>
          <w:rStyle w:val="s0"/>
        </w:rPr>
        <w:t>ательства Республики Казахстан;</w:t>
      </w:r>
    </w:p>
    <w:p w:rsidR="00000000" w:rsidRDefault="00814B18">
      <w:pPr>
        <w:pStyle w:val="pj"/>
      </w:pPr>
      <w:r>
        <w:rPr>
          <w:rStyle w:val="s0"/>
        </w:rPr>
        <w:t xml:space="preserve">3) ограничения права водопользования, предусмотренного </w:t>
      </w:r>
      <w:hyperlink w:anchor="sub740000" w:history="1">
        <w:r>
          <w:rPr>
            <w:rStyle w:val="a4"/>
          </w:rPr>
          <w:t>статьей 74</w:t>
        </w:r>
      </w:hyperlink>
      <w:r>
        <w:rPr>
          <w:rStyle w:val="s0"/>
        </w:rPr>
        <w:t xml:space="preserve"> настоящего Кодекса.</w:t>
      </w:r>
    </w:p>
    <w:p w:rsidR="00000000" w:rsidRDefault="00814B18">
      <w:pPr>
        <w:pStyle w:val="pj"/>
      </w:pPr>
      <w:r>
        <w:rPr>
          <w:rStyle w:val="s0"/>
        </w:rPr>
        <w:t>При выявлении в ходе проверки фактов, указанных в подпунктах 1) и 2) части первой настоящего пункта, бассе</w:t>
      </w:r>
      <w:r>
        <w:rPr>
          <w:rStyle w:val="s0"/>
        </w:rPr>
        <w:t>йновая инспекция выдает предписание об их устранении с указанием сроков. По истечении установленного срока бассейновая инспекция проводит повторную проверку на предмет установления факта устранения нарушения.</w:t>
      </w:r>
    </w:p>
    <w:p w:rsidR="00000000" w:rsidRDefault="00814B18">
      <w:pPr>
        <w:pStyle w:val="pj"/>
      </w:pPr>
      <w:r>
        <w:rPr>
          <w:rStyle w:val="s0"/>
        </w:rPr>
        <w:t>В случае невыполнения предписания в установленн</w:t>
      </w:r>
      <w:r>
        <w:rPr>
          <w:rStyle w:val="s0"/>
        </w:rPr>
        <w:t>ый срок бассейновая инспекция в течение десяти рабочих дней с момента проведения повторной проверки направляет уведомление о приостановлении действия разрешения на специальное водопользование с указанием причины и срока приостановления.</w:t>
      </w:r>
    </w:p>
    <w:p w:rsidR="00000000" w:rsidRDefault="00814B18">
      <w:pPr>
        <w:pStyle w:val="pj"/>
      </w:pPr>
      <w:r>
        <w:rPr>
          <w:rStyle w:val="s0"/>
        </w:rPr>
        <w:t>В случае приостанов</w:t>
      </w:r>
      <w:r>
        <w:rPr>
          <w:rStyle w:val="s0"/>
        </w:rPr>
        <w:t>ления действия разрешения на специальное водопользование на основании подпункта 3) части первой настоящего пункта бассейновая инспекция ограничивается лишь уведомлением физического или юридического лица с указанием причины приостановления действия разрешен</w:t>
      </w:r>
      <w:r>
        <w:rPr>
          <w:rStyle w:val="s0"/>
        </w:rPr>
        <w:t>ия.</w:t>
      </w:r>
    </w:p>
    <w:p w:rsidR="00000000" w:rsidRDefault="00814B18">
      <w:pPr>
        <w:pStyle w:val="pji"/>
      </w:pPr>
      <w:r>
        <w:rPr>
          <w:rStyle w:val="s3"/>
        </w:rPr>
        <w:t xml:space="preserve">См: </w:t>
      </w:r>
      <w:hyperlink r:id="rId955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«Разрешение на специальное водопользование» (приложение 1 к приказу и.о. Министра экологии, геологии и природных ресурсов Республики Казахстан </w:t>
      </w:r>
      <w:r>
        <w:rPr>
          <w:rStyle w:val="s3"/>
        </w:rPr>
        <w:t xml:space="preserve">от 11 сентября 2020 года № 216), </w:t>
      </w:r>
      <w:hyperlink r:id="rId956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«Пломбирование приборов учета вод, устанавливаемых на сооружениях или устройствах по забору или сбросу вод физическими</w:t>
      </w:r>
      <w:r>
        <w:rPr>
          <w:rStyle w:val="s3"/>
        </w:rPr>
        <w:t xml:space="preserve"> и юридическими лицами, осуществляющими право специального водопользования» (приложение 3 к приказу и.о. Министра экологии, геологии и природных ресурсов Республики Казахстан от 11 сентября 2020 года № 216)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76" w:name="SUB670000"/>
      <w:bookmarkEnd w:id="76"/>
      <w:r>
        <w:rPr>
          <w:rStyle w:val="s1"/>
        </w:rPr>
        <w:t>Статья 67. Обособленное водопользование</w:t>
      </w:r>
    </w:p>
    <w:p w:rsidR="00000000" w:rsidRDefault="00814B18">
      <w:pPr>
        <w:pStyle w:val="pj"/>
      </w:pPr>
      <w:r>
        <w:t>1. Прав</w:t>
      </w:r>
      <w:r>
        <w:t>о обособленного водопользования возникает при предоставлении водных объектов или их части в пользование одному физическому или юридическому лицу.</w:t>
      </w:r>
    </w:p>
    <w:p w:rsidR="00000000" w:rsidRDefault="00814B18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957" w:anchor="sub_id=10602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58" w:anchor="sub_id=6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9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960" w:anchor="sub_id=6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2. На водных объектах, предоставленных в </w:t>
      </w:r>
      <w:hyperlink r:id="rId961" w:history="1">
        <w:r>
          <w:rPr>
            <w:rStyle w:val="a4"/>
          </w:rPr>
          <w:t>обособленное</w:t>
        </w:r>
      </w:hyperlink>
      <w:r>
        <w:t xml:space="preserve"> </w:t>
      </w:r>
      <w:r>
        <w:t>водопользование, общее водопользование допускается на условиях, установленных местными представительными органами областей (</w:t>
      </w:r>
      <w:r>
        <w:rPr>
          <w:rStyle w:val="s0"/>
        </w:rPr>
        <w:t>городов</w:t>
      </w:r>
      <w:r>
        <w:t xml:space="preserve"> республиканского значения, столицы).</w:t>
      </w:r>
    </w:p>
    <w:p w:rsidR="00000000" w:rsidRDefault="00814B18">
      <w:pPr>
        <w:pStyle w:val="pji"/>
      </w:pPr>
      <w:r>
        <w:rPr>
          <w:rStyle w:val="s3"/>
        </w:rPr>
        <w:t xml:space="preserve">В пункт 3 внесены изменения Законом РК от 20.12.04 г. </w:t>
      </w:r>
      <w:hyperlink r:id="rId962" w:anchor="sub_id=10602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63" w:anchor="sub_id=6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4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965" w:anchor="sub_id=6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3. Водопользователь, осуществляющий обособленное водопользование, обязан в порядке, установленном</w:t>
      </w:r>
      <w:r>
        <w:t xml:space="preserve"> законодательством Республики Казахстан, объявить об условиях или запрете общего водопользования, если иное не установлено решениями местных представительных органов областей (</w:t>
      </w:r>
      <w:r>
        <w:rPr>
          <w:rStyle w:val="s0"/>
        </w:rPr>
        <w:t xml:space="preserve">городов </w:t>
      </w:r>
      <w:r>
        <w:t>республиканского значения, столицы).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77" w:name="SUB680000"/>
      <w:bookmarkEnd w:id="77"/>
      <w:r>
        <w:rPr>
          <w:rStyle w:val="s1"/>
        </w:rPr>
        <w:t>Статья 68. Совместное водопользов</w:t>
      </w:r>
      <w:r>
        <w:rPr>
          <w:rStyle w:val="s1"/>
        </w:rPr>
        <w:t>ание</w:t>
      </w:r>
    </w:p>
    <w:p w:rsidR="00000000" w:rsidRDefault="00814B18">
      <w:pPr>
        <w:pStyle w:val="pj"/>
      </w:pPr>
      <w:r>
        <w:t>1. Право совместного водопользования возникает при предоставлении водных объектов или их части в пользование нескольким физическим и (или) юридическим лицам.</w:t>
      </w:r>
    </w:p>
    <w:p w:rsidR="00000000" w:rsidRDefault="00814B18">
      <w:pPr>
        <w:pStyle w:val="pj"/>
      </w:pPr>
      <w:r>
        <w:t>2. При совместном водопользовании в первую очередь удовлетворяются интересы водопользователей</w:t>
      </w:r>
      <w:r>
        <w:t>, занимающихся питьевым водоснабжением населения, а также интересы нижерасположенных водопользователей.</w:t>
      </w:r>
    </w:p>
    <w:p w:rsidR="00000000" w:rsidRDefault="00814B18">
      <w:pPr>
        <w:pStyle w:val="pji"/>
      </w:pPr>
      <w:r>
        <w:rPr>
          <w:rStyle w:val="s3"/>
        </w:rPr>
        <w:t xml:space="preserve">В пункт 3 внесены изменения Законом РК от 20.12.04 г. </w:t>
      </w:r>
      <w:hyperlink r:id="rId966" w:anchor="sub_id=10602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</w:t>
      </w:r>
      <w:r>
        <w:rPr>
          <w:rStyle w:val="s3"/>
        </w:rPr>
        <w:t>н в действие с 1 января 2005 г.) (</w:t>
      </w:r>
      <w:hyperlink r:id="rId967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8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969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3. На водных объектах, предоставленных в совместное водопользование, общее водопользование допускается на условиях, установленных местными представительными орган</w:t>
      </w:r>
      <w:r>
        <w:t>ами областей (</w:t>
      </w:r>
      <w:r>
        <w:rPr>
          <w:rStyle w:val="s0"/>
        </w:rPr>
        <w:t>городов</w:t>
      </w:r>
      <w:r>
        <w:t xml:space="preserve"> республиканского значения, столицы).</w:t>
      </w:r>
    </w:p>
    <w:p w:rsidR="00000000" w:rsidRDefault="00814B18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970" w:anchor="sub_id=10602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71" w:anchor="sub_id=6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2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973" w:anchor="sub_id=6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4. Водопользователи, ведущие совместное водопользование, обязаны </w:t>
      </w:r>
      <w:r>
        <w:rPr>
          <w:rStyle w:val="s0"/>
        </w:rPr>
        <w:t>объявить</w:t>
      </w:r>
      <w:r>
        <w:t xml:space="preserve"> об условиях или запрете общего водопользования, если иное не установлено решениями</w:t>
      </w:r>
      <w:r>
        <w:t xml:space="preserve"> местных представительных органов областей (</w:t>
      </w:r>
      <w:r>
        <w:rPr>
          <w:rStyle w:val="s0"/>
        </w:rPr>
        <w:t>городов</w:t>
      </w:r>
      <w:r>
        <w:t xml:space="preserve"> республиканского значения, столицы).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78" w:name="SUB690000"/>
      <w:bookmarkEnd w:id="78"/>
      <w:r>
        <w:rPr>
          <w:rStyle w:val="s3"/>
        </w:rPr>
        <w:t xml:space="preserve">Статья 69 изложена в редакции </w:t>
      </w:r>
      <w:hyperlink r:id="rId974" w:anchor="sub_id=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975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69. Первичное и вторичное водопользование</w:t>
      </w:r>
    </w:p>
    <w:p w:rsidR="00000000" w:rsidRDefault="00814B18">
      <w:pPr>
        <w:pStyle w:val="pj"/>
      </w:pPr>
      <w:r>
        <w:rPr>
          <w:rStyle w:val="s0"/>
        </w:rPr>
        <w:t>1. Первичным водопользованием является водопользование физических и юридических лиц, осуществляющих забор воды непосредственно и</w:t>
      </w:r>
      <w:r>
        <w:rPr>
          <w:rStyle w:val="s0"/>
        </w:rPr>
        <w:t>з водных объектов для удовлетворения собственных нужд и (или) поставки ее для вторичных водопользователей.</w:t>
      </w:r>
    </w:p>
    <w:p w:rsidR="00000000" w:rsidRDefault="00814B18">
      <w:pPr>
        <w:pStyle w:val="pj"/>
      </w:pPr>
      <w:r>
        <w:rPr>
          <w:rStyle w:val="s0"/>
        </w:rPr>
        <w:t>2. Вторичным водопользованием является водопользование физических и юридических лиц, получающих воду от других водопользователей на основании договор</w:t>
      </w:r>
      <w:r>
        <w:rPr>
          <w:rStyle w:val="s0"/>
        </w:rPr>
        <w:t>ов с ними.</w:t>
      </w:r>
    </w:p>
    <w:p w:rsidR="00000000" w:rsidRDefault="00814B18">
      <w:pPr>
        <w:pStyle w:val="pj"/>
      </w:pPr>
      <w:r>
        <w:rPr>
          <w:rStyle w:val="s0"/>
        </w:rPr>
        <w:t>3. В договоре на вторичное водопользование указываются цель водопользования и основные условия ее использования с учетом объемов, указанных в разрешении на специальное водопользование.</w:t>
      </w:r>
    </w:p>
    <w:p w:rsidR="00000000" w:rsidRDefault="00814B18">
      <w:pPr>
        <w:pStyle w:val="pj"/>
      </w:pPr>
      <w:r>
        <w:rPr>
          <w:rStyle w:val="s0"/>
        </w:rPr>
        <w:t>В договоре на вторичное водопользование должны содержаться т</w:t>
      </w:r>
      <w:r>
        <w:rPr>
          <w:rStyle w:val="s0"/>
        </w:rPr>
        <w:t>ребования к вторичному водопользователю по осуществлению платы за пользование водными ресурсами.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"/>
      </w:pPr>
      <w:bookmarkStart w:id="79" w:name="SUB700000"/>
      <w:bookmarkEnd w:id="79"/>
      <w:r>
        <w:rPr>
          <w:rStyle w:val="s1"/>
        </w:rPr>
        <w:t>Статья 70. Сроки водопользования</w:t>
      </w:r>
    </w:p>
    <w:p w:rsidR="00000000" w:rsidRDefault="00814B18">
      <w:pPr>
        <w:pStyle w:val="pj"/>
      </w:pPr>
      <w:r>
        <w:t>1. Водные объекты предоставляются в постоянное или временное водопользование.</w:t>
      </w:r>
    </w:p>
    <w:p w:rsidR="00000000" w:rsidRDefault="00814B18">
      <w:pPr>
        <w:pStyle w:val="pj"/>
      </w:pPr>
      <w:r>
        <w:t>2. Постоянным признается водопользование без у</w:t>
      </w:r>
      <w:r>
        <w:t>становления срока.</w:t>
      </w:r>
    </w:p>
    <w:p w:rsidR="00000000" w:rsidRDefault="00814B18">
      <w:pPr>
        <w:pStyle w:val="pj"/>
      </w:pPr>
      <w:r>
        <w:t>3. Временное водопользование может быть краткосрочным - до пяти лет и долгосрочным - от пяти до сорока девяти лет.</w:t>
      </w:r>
    </w:p>
    <w:p w:rsidR="00000000" w:rsidRDefault="00814B18">
      <w:pPr>
        <w:pStyle w:val="pj"/>
      </w:pPr>
      <w:r>
        <w:t>4. При необходимости сроки водопользования могут быть продлены.</w:t>
      </w:r>
    </w:p>
    <w:p w:rsidR="00000000" w:rsidRDefault="00814B18">
      <w:pPr>
        <w:pStyle w:val="pj"/>
      </w:pPr>
      <w:r>
        <w:t>5. Сроки специального водопользования зависят от ресурсног</w:t>
      </w:r>
      <w:r>
        <w:t>о потенциала и текущего экологического состояния водного объекта.</w:t>
      </w:r>
    </w:p>
    <w:p w:rsidR="00000000" w:rsidRDefault="00814B18">
      <w:pPr>
        <w:pStyle w:val="pj"/>
      </w:pPr>
      <w:r>
        <w:t>6. Общее водопользование является постоянным.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80" w:name="SUB710000"/>
      <w:bookmarkEnd w:id="80"/>
      <w:r>
        <w:rPr>
          <w:rStyle w:val="s1"/>
        </w:rPr>
        <w:t>Статья 71. Права водопользователей</w:t>
      </w:r>
    </w:p>
    <w:p w:rsidR="00000000" w:rsidRDefault="00814B18">
      <w:pPr>
        <w:pStyle w:val="pj"/>
      </w:pPr>
      <w:r>
        <w:t>Водопользователи имеют право:</w:t>
      </w:r>
    </w:p>
    <w:p w:rsidR="00000000" w:rsidRDefault="00814B18">
      <w:pPr>
        <w:pStyle w:val="pj"/>
      </w:pPr>
      <w:r>
        <w:t>1) пользоваться водными объектами в целях, для которых они предоставлены, с с</w:t>
      </w:r>
      <w:r>
        <w:t>облюдением условий и требований, предусмотренных водным законодательством Республики Казахстан;</w:t>
      </w:r>
    </w:p>
    <w:p w:rsidR="00000000" w:rsidRDefault="00814B18">
      <w:pPr>
        <w:pStyle w:val="pji"/>
      </w:pPr>
      <w:r>
        <w:rPr>
          <w:rStyle w:val="s3"/>
        </w:rPr>
        <w:t xml:space="preserve">Подпункт 2 изложен в редакции </w:t>
      </w:r>
      <w:hyperlink r:id="rId976" w:anchor="sub_id=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401-VI (введено в дейст</w:t>
      </w:r>
      <w:r>
        <w:rPr>
          <w:rStyle w:val="s3"/>
        </w:rPr>
        <w:t>вие с 1 июля 2021 г.) (</w:t>
      </w:r>
      <w:hyperlink r:id="rId977" w:anchor="sub_id=7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2) по своему усмотрению осуществлять принадлежащее им право пользования водными объектами, не допуская при этом нарушения прав и зако</w:t>
      </w:r>
      <w:r>
        <w:t xml:space="preserve">нных интересов других лиц, причинения вреда водным объектам и </w:t>
      </w:r>
      <w:hyperlink r:id="rId978" w:anchor="sub_id=1340000" w:history="1">
        <w:r>
          <w:rPr>
            <w:rStyle w:val="a4"/>
          </w:rPr>
          <w:t>экологического ущерба</w:t>
        </w:r>
      </w:hyperlink>
      <w:r>
        <w:t>;</w:t>
      </w:r>
    </w:p>
    <w:p w:rsidR="00000000" w:rsidRDefault="00814B18">
      <w:pPr>
        <w:pStyle w:val="pj"/>
      </w:pPr>
      <w:r>
        <w:t>3) использовать в порядке, установленном законодательством Республики Казахстан, земли</w:t>
      </w:r>
      <w:r>
        <w:t xml:space="preserve"> водного фонда;</w:t>
      </w:r>
    </w:p>
    <w:p w:rsidR="00000000" w:rsidRDefault="00814B18">
      <w:pPr>
        <w:pStyle w:val="pj"/>
      </w:pPr>
      <w:r>
        <w:t xml:space="preserve">4) создавать объединения, союзы (ассоциации) и другие </w:t>
      </w:r>
      <w:hyperlink r:id="rId979" w:anchor="sub_id=60000" w:history="1">
        <w:r>
          <w:rPr>
            <w:rStyle w:val="a4"/>
          </w:rPr>
          <w:t>некоммерческие организации водопользователей</w:t>
        </w:r>
      </w:hyperlink>
      <w:r>
        <w:t>;</w:t>
      </w:r>
    </w:p>
    <w:p w:rsidR="00000000" w:rsidRDefault="00814B18">
      <w:pPr>
        <w:pStyle w:val="pj"/>
      </w:pPr>
      <w:r>
        <w:t>5) получать в порядке, установленном законодательством Рес</w:t>
      </w:r>
      <w:r>
        <w:t>публики Казахстан, информацию о состоянии водных объектов для осуществления водохозяйственной деятельности;</w:t>
      </w:r>
    </w:p>
    <w:p w:rsidR="00000000" w:rsidRDefault="00814B18">
      <w:pPr>
        <w:pStyle w:val="pj"/>
      </w:pPr>
      <w:r>
        <w:t>6) проверять качество и количество предоставляемой воды;</w:t>
      </w:r>
    </w:p>
    <w:p w:rsidR="00000000" w:rsidRDefault="00814B18">
      <w:pPr>
        <w:pStyle w:val="pj"/>
      </w:pPr>
      <w:r>
        <w:t>7) защищать свои права на водопользование;</w:t>
      </w:r>
    </w:p>
    <w:p w:rsidR="00000000" w:rsidRDefault="00814B18">
      <w:pPr>
        <w:pStyle w:val="pj"/>
      </w:pPr>
      <w:r>
        <w:t>8) на возмещение вреда, причиненного нарушениями</w:t>
      </w:r>
      <w:r>
        <w:t xml:space="preserve"> прав, в том числе прав на получение воды в соответствии с установленными лимитом и режимом подачи;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980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981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9) осуществлять другие права, предусмотренные законами Республики Казахстан в области использования и охраны водного фонда</w:t>
      </w:r>
      <w:r>
        <w:rPr>
          <w:rStyle w:val="s0"/>
        </w:rPr>
        <w:t>, водо</w:t>
      </w:r>
      <w:r>
        <w:rPr>
          <w:rStyle w:val="s0"/>
        </w:rPr>
        <w:t>снабжения и водоотведения</w:t>
      </w:r>
      <w:r>
        <w:t>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81" w:name="SUB720000"/>
      <w:bookmarkEnd w:id="81"/>
      <w:r>
        <w:rPr>
          <w:rStyle w:val="s1"/>
        </w:rPr>
        <w:t>Статья 72. Обязанности водопользователей</w:t>
      </w:r>
    </w:p>
    <w:p w:rsidR="00000000" w:rsidRDefault="00814B18">
      <w:pPr>
        <w:pStyle w:val="pj"/>
      </w:pPr>
      <w:r>
        <w:t>Водопользователи обязаны:</w:t>
      </w:r>
    </w:p>
    <w:p w:rsidR="00000000" w:rsidRDefault="00814B18">
      <w:pPr>
        <w:pStyle w:val="pj"/>
      </w:pPr>
      <w:r>
        <w:t>1) рационально использовать водные ресурсы, принимать меры к сокращению потерь воды;</w:t>
      </w:r>
    </w:p>
    <w:p w:rsidR="00000000" w:rsidRDefault="00814B18">
      <w:pPr>
        <w:pStyle w:val="pj"/>
      </w:pPr>
      <w:r>
        <w:t>2) бережно относиться к водным объектам и водохозяйственным сооружениям, не допускать нанесения им вреда;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982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</w:t>
      </w:r>
      <w:r>
        <w:rPr>
          <w:rStyle w:val="s3"/>
        </w:rPr>
        <w:t xml:space="preserve"> г. № 132-IV (</w:t>
      </w:r>
      <w:hyperlink r:id="rId983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3) соблюдать установленные лимиты</w:t>
      </w:r>
      <w:r>
        <w:rPr>
          <w:rStyle w:val="s0"/>
        </w:rPr>
        <w:t>, разрешенные объемы</w:t>
      </w:r>
      <w:r>
        <w:t xml:space="preserve"> и режим водопользования;</w:t>
      </w:r>
    </w:p>
    <w:p w:rsidR="00000000" w:rsidRDefault="00814B18">
      <w:pPr>
        <w:pStyle w:val="pj"/>
      </w:pPr>
      <w:r>
        <w:t>4) не допускать нарушения прав и интересов других водопользоват</w:t>
      </w:r>
      <w:r>
        <w:t>елей и природопользователей;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984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85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5) содержать в исправном состоянии водохозяйственные сооружения и технические устройства, влияющие на состояние вод, улучшать их эксплуатационные качества, вести учет использования водных ресурсов</w:t>
      </w:r>
      <w:r>
        <w:rPr>
          <w:rStyle w:val="s0"/>
        </w:rPr>
        <w:t>, оборудовать средствам</w:t>
      </w:r>
      <w:r>
        <w:rPr>
          <w:rStyle w:val="s0"/>
        </w:rPr>
        <w:t>и измерения и водоизмерительными приборами водозаборы, водовыпуски водохозяйственных сооружений и сбросные сооружения сточных и коллекторных вод</w:t>
      </w:r>
      <w:r>
        <w:t>;</w:t>
      </w:r>
    </w:p>
    <w:p w:rsidR="00000000" w:rsidRDefault="00814B18">
      <w:pPr>
        <w:pStyle w:val="pj"/>
      </w:pPr>
      <w:r>
        <w:t>6) осуществлять водоохранные мероприятия;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986" w:anchor="sub_id=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87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88" w:anchor="sub_id=72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89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990" w:anchor="sub_id=72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7) выполнять в установленные сроки в полном объеме условия водопользования, определенные разрешением на специальное водопользование или договором на вторичное водопользование, а также предписания контролирующих органов;</w:t>
      </w:r>
    </w:p>
    <w:p w:rsidR="00000000" w:rsidRDefault="00814B18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подпункт 8 внесены изменения в соответствии с </w:t>
      </w:r>
      <w:hyperlink r:id="rId991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992" w:anchor="sub_id=72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8) не допускать сброса вредных веществ, превышающих установленные нормативы, за исключением загрязняющих веществ, поступающих при ликвидации аварийных разливов нефти;</w:t>
      </w:r>
    </w:p>
    <w:p w:rsidR="00000000" w:rsidRDefault="00814B18">
      <w:pPr>
        <w:pStyle w:val="pj"/>
      </w:pPr>
      <w:r>
        <w:t>9) своевременно представлять в государственн</w:t>
      </w:r>
      <w:r>
        <w:t>ые органы достоверную и полную информацию об использовании водного объекта по форме, установленной законодательством Республики Казахстан;</w:t>
      </w:r>
    </w:p>
    <w:p w:rsidR="00000000" w:rsidRDefault="00814B18">
      <w:pPr>
        <w:pStyle w:val="pj"/>
      </w:pPr>
      <w:r>
        <w:t>10) принимать меры к внедрению водосберегающих технологий, прогрессивной техники полива, оборотных и повторных систем</w:t>
      </w:r>
      <w:r>
        <w:t xml:space="preserve"> водоснабжения;</w:t>
      </w:r>
    </w:p>
    <w:p w:rsidR="00000000" w:rsidRDefault="00814B18">
      <w:pPr>
        <w:pStyle w:val="pj"/>
      </w:pPr>
      <w:r>
        <w:t>11) не допускать загрязнения площади водосбора поверхностных и подземных вод;</w:t>
      </w:r>
    </w:p>
    <w:p w:rsidR="00000000" w:rsidRDefault="00814B18">
      <w:pPr>
        <w:pStyle w:val="pj"/>
      </w:pPr>
      <w:r>
        <w:t>12) обеспечивать соблюдение установленного режима хозяйственной и иной деятельности на территории водоохранных зон водных объектов;</w:t>
      </w:r>
    </w:p>
    <w:p w:rsidR="00000000" w:rsidRDefault="00814B18">
      <w:pPr>
        <w:pStyle w:val="pji"/>
      </w:pPr>
      <w:r>
        <w:rPr>
          <w:rStyle w:val="s3"/>
        </w:rPr>
        <w:t>Подпункт 13 изложен в редакции</w:t>
      </w:r>
      <w:r>
        <w:rPr>
          <w:rStyle w:val="s3"/>
        </w:rPr>
        <w:t xml:space="preserve"> </w:t>
      </w:r>
      <w:hyperlink r:id="rId993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994" w:anchor="sub_id=72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5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996" w:anchor="sub_id=72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13) не допускать использования подземных </w:t>
      </w:r>
      <w:r>
        <w:rPr>
          <w:rStyle w:val="s0"/>
        </w:rPr>
        <w:t>вод питьевого качества для целей, не связанных с питьевым водоснабжением, если иное не предусмотрено настоящим Кодексом;</w:t>
      </w:r>
    </w:p>
    <w:p w:rsidR="00000000" w:rsidRDefault="00814B18">
      <w:pPr>
        <w:pStyle w:val="pji"/>
      </w:pPr>
      <w:r>
        <w:rPr>
          <w:rStyle w:val="s3"/>
        </w:rPr>
        <w:t xml:space="preserve">Подпункт 14 изложен в редакции </w:t>
      </w:r>
      <w:hyperlink r:id="rId997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</w:t>
      </w:r>
      <w:r>
        <w:rPr>
          <w:rStyle w:val="s3"/>
        </w:rPr>
        <w:t xml:space="preserve"> № 189-V (</w:t>
      </w:r>
      <w:hyperlink r:id="rId998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14) соблюдать требования, установленные </w:t>
      </w:r>
      <w:hyperlink r:id="rId99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</w:t>
      </w:r>
      <w:r>
        <w:rPr>
          <w:rStyle w:val="s0"/>
        </w:rPr>
        <w:t>гражданской защите, на водных объектах и водохозяйственных сооружениях;</w:t>
      </w:r>
    </w:p>
    <w:p w:rsidR="00000000" w:rsidRDefault="00814B18">
      <w:pPr>
        <w:pStyle w:val="pj"/>
      </w:pPr>
      <w:r>
        <w:t>15) обеспечивать безопасность физических лиц на водных объектах и водохозяйственных сооружениях;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16 внесены изменения Законами РК от 20.12.04 г. </w:t>
      </w:r>
      <w:hyperlink r:id="rId1000" w:anchor="sub_id=10602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01" w:anchor="sub_id=72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1002" w:anchor="sub_id=403" w:history="1">
        <w:r>
          <w:rPr>
            <w:rStyle w:val="a4"/>
            <w:i/>
            <w:iCs/>
          </w:rPr>
          <w:t>№ 34-IV</w:t>
        </w:r>
      </w:hyperlink>
      <w:r>
        <w:rPr>
          <w:rStyle w:val="s3"/>
        </w:rPr>
        <w:t xml:space="preserve"> (</w:t>
      </w:r>
      <w:hyperlink r:id="rId1003" w:anchor="sub_id=72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4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</w:t>
      </w:r>
      <w:r>
        <w:rPr>
          <w:rStyle w:val="s3"/>
        </w:rPr>
        <w:t xml:space="preserve"> г. № 189-V (</w:t>
      </w:r>
      <w:hyperlink r:id="rId1005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16) немедленно сообщать в </w:t>
      </w:r>
      <w:r>
        <w:rPr>
          <w:rStyle w:val="s0"/>
        </w:rPr>
        <w:t>территориальные подразделения уполномоченного органа в сфере гражданской защиты</w:t>
      </w:r>
      <w:r>
        <w:t xml:space="preserve"> и местные исполнительные органы облас</w:t>
      </w:r>
      <w:r>
        <w:t>ти (города республиканского значения, столицы) обо всех аварийных ситуациях и нарушениях технологического режима водопользования, а также принимать меры по предотвращению вреда водным объектам;</w:t>
      </w:r>
    </w:p>
    <w:p w:rsidR="00000000" w:rsidRDefault="00814B18">
      <w:pPr>
        <w:pStyle w:val="pj"/>
      </w:pPr>
      <w:r>
        <w:t>17) своевременно осуществлять платежи за водопользование;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подпунктом 17-1 в соответствии с </w:t>
      </w:r>
      <w:hyperlink r:id="rId1006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</w:t>
      </w:r>
    </w:p>
    <w:p w:rsidR="00000000" w:rsidRDefault="00814B18">
      <w:pPr>
        <w:pStyle w:val="pj"/>
      </w:pPr>
      <w:r>
        <w:rPr>
          <w:rStyle w:val="s0"/>
        </w:rPr>
        <w:t xml:space="preserve">17-1) получить экологическое разрешение при осуществлении эмиссий в окружающую среду в соответствии с </w:t>
      </w:r>
      <w:hyperlink r:id="rId1007" w:anchor="sub_id=106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14B18">
      <w:pPr>
        <w:pStyle w:val="pji"/>
      </w:pPr>
      <w:r>
        <w:rPr>
          <w:rStyle w:val="s3"/>
        </w:rPr>
        <w:t>В подпункт 18 внесены из</w:t>
      </w:r>
      <w:r>
        <w:rPr>
          <w:rStyle w:val="s3"/>
        </w:rPr>
        <w:t xml:space="preserve">менения в соответствии с </w:t>
      </w:r>
      <w:hyperlink r:id="rId100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09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18) выполнять др</w:t>
      </w:r>
      <w:r>
        <w:t>угие обязанности, предусмотренные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82" w:name="SUB730000"/>
      <w:bookmarkEnd w:id="82"/>
      <w:r>
        <w:rPr>
          <w:rStyle w:val="s1"/>
        </w:rPr>
        <w:t>Статья 73. Охрана прав водопользователей</w:t>
      </w:r>
    </w:p>
    <w:p w:rsidR="00000000" w:rsidRDefault="00814B18">
      <w:pPr>
        <w:pStyle w:val="pj"/>
      </w:pPr>
      <w:r>
        <w:t>1. Право водопользования охраняется законом. Никто не может быть лишен</w:t>
      </w:r>
      <w:r>
        <w:t xml:space="preserve"> права водопользования иначе как по основаниям, указанным в настоящем Кодексе и других законах Республики Казахстан.</w:t>
      </w:r>
    </w:p>
    <w:p w:rsidR="00000000" w:rsidRDefault="00814B18">
      <w:pPr>
        <w:pStyle w:val="pj"/>
      </w:pPr>
      <w:r>
        <w:t>2. Вмешательство со стороны государственных органов в деятельность водопользователей, связанное с ущемлением их права водопользования, запр</w:t>
      </w:r>
      <w:r>
        <w:t>ещается, за исключением случаев, предусмотренных настоящим Кодексом.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83" w:name="SUB740000"/>
      <w:bookmarkEnd w:id="83"/>
      <w:r>
        <w:rPr>
          <w:rStyle w:val="s3"/>
        </w:rPr>
        <w:t xml:space="preserve">В статью 74 внесены изменения в соответствии с </w:t>
      </w:r>
      <w:hyperlink r:id="rId1010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011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74. Ограничение права водопользования</w:t>
      </w:r>
    </w:p>
    <w:p w:rsidR="00000000" w:rsidRDefault="00814B18">
      <w:pPr>
        <w:pStyle w:val="pj"/>
      </w:pPr>
      <w:r>
        <w:t>1. Право водопользования может быть ограничено в порядке, установленном законами Республики Казахстан, в целях обеспечения безопасност</w:t>
      </w:r>
      <w:r>
        <w:t>и и обороны государства, охраны здоровья населения, окружающей среды, историко-культурного наследия, прав и законных интересов других лиц, а также при маловодии, чрезвычайных ситуациях природного и техногенного характера.</w:t>
      </w:r>
    </w:p>
    <w:p w:rsidR="00000000" w:rsidRDefault="00814B18">
      <w:pPr>
        <w:pStyle w:val="pj"/>
      </w:pPr>
      <w:r>
        <w:t>2. Ограничение права водопользован</w:t>
      </w:r>
      <w:r>
        <w:t>ия не должно ухудшать условие пользования водными ресурсами для питьевых и хозяйственных нужд населения.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84" w:name="SUB750000"/>
      <w:bookmarkEnd w:id="84"/>
      <w:r>
        <w:rPr>
          <w:rStyle w:val="s3"/>
        </w:rPr>
        <w:t xml:space="preserve">В статью 75 внесены изменения в соответствии с </w:t>
      </w:r>
      <w:hyperlink r:id="rId1012" w:anchor="sub_id=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</w:t>
      </w:r>
      <w:r>
        <w:rPr>
          <w:rStyle w:val="s3"/>
        </w:rPr>
        <w:t xml:space="preserve">7 г. № 222-III (см. </w:t>
      </w:r>
      <w:hyperlink r:id="rId101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14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5" w:anchor="sub_id=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016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17" w:anchor="sub_id=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018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75. Прекращение права специального водопользования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19" w:anchor="sub_id=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20" w:anchor="sub_id=75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1. Право специального водопользования подлежит прекращению в случаях:</w:t>
      </w:r>
    </w:p>
    <w:p w:rsidR="00000000" w:rsidRDefault="00814B18">
      <w:pPr>
        <w:pStyle w:val="pj"/>
      </w:pPr>
      <w:r>
        <w:rPr>
          <w:rStyle w:val="s0"/>
        </w:rPr>
        <w:t>1) отказа водопользователя от права водопользования;</w:t>
      </w:r>
    </w:p>
    <w:p w:rsidR="00000000" w:rsidRDefault="00814B18">
      <w:pPr>
        <w:pStyle w:val="pj"/>
      </w:pPr>
      <w:r>
        <w:rPr>
          <w:rStyle w:val="s0"/>
        </w:rPr>
        <w:t>2) истечения срока водопользования;</w:t>
      </w:r>
    </w:p>
    <w:p w:rsidR="00000000" w:rsidRDefault="00814B18">
      <w:pPr>
        <w:pStyle w:val="pj"/>
      </w:pPr>
      <w:r>
        <w:rPr>
          <w:rStyle w:val="s0"/>
        </w:rPr>
        <w:t>3) смерти физического лица-водопользователя;</w:t>
      </w:r>
    </w:p>
    <w:p w:rsidR="00000000" w:rsidRDefault="00814B18">
      <w:pPr>
        <w:pStyle w:val="pj"/>
      </w:pPr>
      <w:r>
        <w:rPr>
          <w:rStyle w:val="s0"/>
        </w:rPr>
        <w:t>4) ликвидации юридического лица-водопользовател</w:t>
      </w:r>
      <w:r>
        <w:rPr>
          <w:rStyle w:val="s0"/>
        </w:rPr>
        <w:t>я;</w:t>
      </w:r>
    </w:p>
    <w:p w:rsidR="00000000" w:rsidRDefault="00814B18">
      <w:pPr>
        <w:pStyle w:val="pj"/>
      </w:pPr>
      <w:r>
        <w:rPr>
          <w:rStyle w:val="s0"/>
        </w:rPr>
        <w:t>5) естественного или искусственного исчезновения водных объектов;</w:t>
      </w:r>
    </w:p>
    <w:p w:rsidR="00000000" w:rsidRDefault="00814B18">
      <w:pPr>
        <w:pStyle w:val="pj"/>
      </w:pPr>
      <w:r>
        <w:rPr>
          <w:rStyle w:val="s0"/>
        </w:rPr>
        <w:t>6) перехода права пользования водными объектами в порядке, установленном законами Республики Казахстан, другим физическим и юридическим лицам.</w:t>
      </w:r>
    </w:p>
    <w:p w:rsidR="00000000" w:rsidRDefault="00814B18">
      <w:pPr>
        <w:pStyle w:val="pj"/>
      </w:pPr>
      <w:r>
        <w:rPr>
          <w:rStyle w:val="s0"/>
        </w:rPr>
        <w:t>В случае наступления оснований прекращения п</w:t>
      </w:r>
      <w:r>
        <w:rPr>
          <w:rStyle w:val="s0"/>
        </w:rPr>
        <w:t>рава специального водопользования, предусмотренных подпунктами 1), 2), 5) и 6) части первой настоящего пункта, бассейновая инспекция направляет физическому или юридическому лицу письменное извещение о прекращении действия разрешения на специальное водополь</w:t>
      </w:r>
      <w:r>
        <w:rPr>
          <w:rStyle w:val="s0"/>
        </w:rPr>
        <w:t>зование.</w:t>
      </w:r>
    </w:p>
    <w:p w:rsidR="00000000" w:rsidRDefault="00814B18">
      <w:pPr>
        <w:pStyle w:val="pj"/>
      </w:pPr>
      <w:r>
        <w:rPr>
          <w:rStyle w:val="s0"/>
        </w:rPr>
        <w:t>2. Право специального водопользования подлежит прекращению путем лишения разрешения на специальное водопользование в случаях:</w:t>
      </w:r>
    </w:p>
    <w:p w:rsidR="00000000" w:rsidRDefault="00814B18">
      <w:pPr>
        <w:pStyle w:val="pj"/>
      </w:pPr>
      <w:r>
        <w:rPr>
          <w:rStyle w:val="s0"/>
        </w:rPr>
        <w:t>1) неиспользования в течение одного года водных ресурсов, предназначенных для питьевого водоснабжения;</w:t>
      </w:r>
    </w:p>
    <w:p w:rsidR="00000000" w:rsidRDefault="00814B18">
      <w:pPr>
        <w:pStyle w:val="pj"/>
      </w:pPr>
      <w:r>
        <w:rPr>
          <w:rStyle w:val="s0"/>
        </w:rPr>
        <w:t>2) неиспользования</w:t>
      </w:r>
      <w:r>
        <w:rPr>
          <w:rStyle w:val="s0"/>
        </w:rPr>
        <w:t xml:space="preserve"> водных ресурсов в течение трех лет;</w:t>
      </w:r>
    </w:p>
    <w:p w:rsidR="00000000" w:rsidRDefault="00814B18">
      <w:pPr>
        <w:pStyle w:val="pj"/>
      </w:pPr>
      <w:r>
        <w:rPr>
          <w:rStyle w:val="s0"/>
        </w:rPr>
        <w:t>3) возникновения необходимости использования водных ресурсов для государственных нужд;</w:t>
      </w:r>
    </w:p>
    <w:p w:rsidR="00000000" w:rsidRDefault="00814B18">
      <w:pPr>
        <w:pStyle w:val="pj"/>
      </w:pPr>
      <w:r>
        <w:rPr>
          <w:rStyle w:val="s0"/>
        </w:rPr>
        <w:t>4) неустранения нарушений, явившихся основанием для приостановления действия разрешения на специальное водопользование.</w:t>
      </w:r>
    </w:p>
    <w:p w:rsidR="00000000" w:rsidRDefault="00814B18">
      <w:pPr>
        <w:pStyle w:val="pji"/>
      </w:pPr>
      <w:r>
        <w:rPr>
          <w:rStyle w:val="s3"/>
        </w:rPr>
        <w:t xml:space="preserve">Пункт 3 изложен в редакции </w:t>
      </w:r>
      <w:hyperlink r:id="rId1021" w:anchor="sub_id=5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022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3. Основания д</w:t>
      </w:r>
      <w:r>
        <w:rPr>
          <w:rStyle w:val="s0"/>
        </w:rPr>
        <w:t>ля лишения разрешения на специальное водопользование, предусмотренные подпунктами 1) и 2) пункта 2 настоящей статьи, выявляются в ходе государственного контроля в области использования и охраны водного фонда.</w:t>
      </w:r>
    </w:p>
    <w:p w:rsidR="00000000" w:rsidRDefault="00814B18">
      <w:pPr>
        <w:pStyle w:val="pj"/>
      </w:pPr>
      <w:r>
        <w:rPr>
          <w:rStyle w:val="s0"/>
        </w:rPr>
        <w:t>Лишение разрешения на специальное водопользован</w:t>
      </w:r>
      <w:r>
        <w:rPr>
          <w:rStyle w:val="s0"/>
        </w:rPr>
        <w:t xml:space="preserve">ие осуществляется в соответствии с </w:t>
      </w:r>
      <w:hyperlink r:id="rId1023" w:anchor="sub_id=47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814B18">
      <w:pPr>
        <w:pStyle w:val="pji"/>
      </w:pPr>
      <w:r>
        <w:rPr>
          <w:rStyle w:val="s3"/>
        </w:rPr>
        <w:t xml:space="preserve">Пункт 4 изложен в редакции </w:t>
      </w:r>
      <w:hyperlink r:id="rId1024" w:anchor="sub_id=5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025" w:anchor="sub_id=7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4. Решение о прекращении права специального водопользования является основанием для расторжения договора водопользования.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"/>
      </w:pPr>
      <w:bookmarkStart w:id="85" w:name="SUB760000"/>
      <w:bookmarkEnd w:id="85"/>
      <w:r>
        <w:rPr>
          <w:rStyle w:val="s1"/>
        </w:rPr>
        <w:t xml:space="preserve">Статья 76. </w:t>
      </w:r>
      <w:r>
        <w:rPr>
          <w:rStyle w:val="s0"/>
        </w:rPr>
        <w:t xml:space="preserve">Исключена в соответствии с </w:t>
      </w:r>
      <w:hyperlink r:id="rId1026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12.01.07 г. № 222-III </w:t>
      </w:r>
      <w:r>
        <w:rPr>
          <w:rStyle w:val="s3"/>
        </w:rPr>
        <w:t xml:space="preserve">(см. </w:t>
      </w:r>
      <w:hyperlink r:id="rId1027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28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c"/>
      </w:pPr>
      <w:bookmarkStart w:id="86" w:name="SUB770000"/>
      <w:bookmarkEnd w:id="86"/>
      <w:r>
        <w:rPr>
          <w:rStyle w:val="s1"/>
        </w:rPr>
        <w:t>Раздел 5. Орг</w:t>
      </w:r>
      <w:r>
        <w:rPr>
          <w:rStyle w:val="s1"/>
        </w:rPr>
        <w:t>анизация водного хозяйства</w:t>
      </w:r>
    </w:p>
    <w:p w:rsidR="00000000" w:rsidRDefault="00814B18">
      <w:pPr>
        <w:pStyle w:val="pc"/>
      </w:pPr>
      <w:r>
        <w:t> </w:t>
      </w:r>
    </w:p>
    <w:p w:rsidR="00000000" w:rsidRDefault="00814B18">
      <w:pPr>
        <w:pStyle w:val="pc"/>
      </w:pPr>
      <w:r>
        <w:rPr>
          <w:rStyle w:val="s1"/>
        </w:rPr>
        <w:t>Глава 14. Водохозяйственные организации</w:t>
      </w:r>
    </w:p>
    <w:p w:rsidR="00000000" w:rsidRDefault="00814B18">
      <w:pPr>
        <w:pStyle w:val="pc"/>
      </w:pPr>
      <w:r>
        <w:t> </w:t>
      </w:r>
    </w:p>
    <w:p w:rsidR="00000000" w:rsidRDefault="00814B18">
      <w:pPr>
        <w:pStyle w:val="pj"/>
      </w:pPr>
      <w:r>
        <w:rPr>
          <w:rStyle w:val="s1"/>
        </w:rPr>
        <w:t>Статья 77. Государственные водохозяйственные организации</w:t>
      </w:r>
    </w:p>
    <w:p w:rsidR="00000000" w:rsidRDefault="00814B18">
      <w:pPr>
        <w:pStyle w:val="pj"/>
      </w:pPr>
      <w:r>
        <w:t>Государственные водохозяйственные организации создаются Правительством Республики Казахстан с целью выполнения следующих работ:</w:t>
      </w:r>
    </w:p>
    <w:p w:rsidR="00000000" w:rsidRDefault="00814B18">
      <w:pPr>
        <w:pStyle w:val="pj"/>
      </w:pPr>
      <w:r>
        <w:t>1) проведения государственного мониторинга водных объектов;</w:t>
      </w:r>
    </w:p>
    <w:p w:rsidR="00000000" w:rsidRDefault="00814B18">
      <w:pPr>
        <w:pStyle w:val="pj"/>
      </w:pPr>
      <w:r>
        <w:t>2) составления государственного водного кадастра;</w:t>
      </w:r>
    </w:p>
    <w:p w:rsidR="00000000" w:rsidRDefault="00814B18">
      <w:pPr>
        <w:pStyle w:val="pj"/>
      </w:pPr>
      <w:r>
        <w:t>3) разработки и совершенствования методологии контроля за состоянием водных объектов;</w:t>
      </w:r>
    </w:p>
    <w:p w:rsidR="00000000" w:rsidRDefault="00814B18">
      <w:pPr>
        <w:pStyle w:val="pj"/>
      </w:pPr>
      <w:r>
        <w:t>4) разработки и совершенствования технологии водопользования</w:t>
      </w:r>
      <w:r>
        <w:t xml:space="preserve"> и повышения его эффективности в различных отраслях экономики;</w:t>
      </w:r>
    </w:p>
    <w:p w:rsidR="00000000" w:rsidRDefault="00814B18">
      <w:pPr>
        <w:pStyle w:val="pj"/>
      </w:pPr>
      <w:r>
        <w:t>5) разработки водохозяйственных нормативов;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029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</w:t>
      </w:r>
      <w:r>
        <w:rPr>
          <w:rStyle w:val="s3"/>
        </w:rPr>
        <w:t>9 г. № 132-IV (</w:t>
      </w:r>
      <w:hyperlink r:id="rId1030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6) содержания</w:t>
      </w:r>
      <w:r>
        <w:rPr>
          <w:rStyle w:val="s0"/>
        </w:rPr>
        <w:t>, эксплуатации, а также обеспечения безопасности водохозяйственных систем</w:t>
      </w:r>
      <w:r>
        <w:t xml:space="preserve"> и сооружений, находящихся в республиканской собственно</w:t>
      </w:r>
      <w:r>
        <w:t>сти;</w:t>
      </w:r>
    </w:p>
    <w:p w:rsidR="00000000" w:rsidRDefault="00814B18">
      <w:pPr>
        <w:pStyle w:val="pj"/>
      </w:pPr>
      <w:r>
        <w:t>7) своевременной и бесперебойной подачи воды водопользователям из трансграничных, межгосударственных, межобластных водных объектов и водохозяйственных сооружений, находящихся в республиканской собственности;</w:t>
      </w:r>
    </w:p>
    <w:p w:rsidR="00000000" w:rsidRDefault="00814B18">
      <w:pPr>
        <w:pStyle w:val="pj"/>
      </w:pPr>
      <w:r>
        <w:t>8) долевого участия в ремонте межгосударств</w:t>
      </w:r>
      <w:r>
        <w:t>енных водных объектов с сопредельными государствами.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87" w:name="SUB780000"/>
      <w:bookmarkEnd w:id="87"/>
      <w:r>
        <w:rPr>
          <w:rStyle w:val="s3"/>
        </w:rPr>
        <w:t xml:space="preserve">В статью 78 внесены изменения Законом РК от 20.12.04 г. </w:t>
      </w:r>
      <w:hyperlink r:id="rId1031" w:anchor="sub_id=10602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32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78. Коммунальные водохозяйственные организации</w:t>
      </w:r>
    </w:p>
    <w:p w:rsidR="00000000" w:rsidRDefault="00814B18">
      <w:pPr>
        <w:pStyle w:val="pj"/>
      </w:pPr>
      <w:r>
        <w:t>Коммунальные водохозяйственные организации создаются местными исполнительными органами области (города республиканск</w:t>
      </w:r>
      <w:r>
        <w:t>ого значения, столицы) с целью выполнения следующих работ:</w:t>
      </w:r>
    </w:p>
    <w:p w:rsidR="00000000" w:rsidRDefault="00814B1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033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34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1) содержания</w:t>
      </w:r>
      <w:r>
        <w:rPr>
          <w:rStyle w:val="s0"/>
        </w:rPr>
        <w:t>, эксплуатации, а также обеспечения безопасности</w:t>
      </w:r>
      <w:r>
        <w:t xml:space="preserve"> водохозяйственных сооружений, находящихся в коммунальной собственности;</w:t>
      </w:r>
    </w:p>
    <w:p w:rsidR="00000000" w:rsidRDefault="00814B18">
      <w:pPr>
        <w:pStyle w:val="pj"/>
      </w:pPr>
      <w:r>
        <w:t>2) своевременной и бесперебойной подачи воды водопользователям из водных объектов;</w:t>
      </w:r>
    </w:p>
    <w:p w:rsidR="00000000" w:rsidRDefault="00814B18">
      <w:pPr>
        <w:pStyle w:val="pj"/>
      </w:pPr>
      <w:r>
        <w:t>3) сбора, очистки и организованного сброса использованных, сточных и дренажных вод.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88" w:name="SUB790000"/>
      <w:bookmarkEnd w:id="88"/>
      <w:r>
        <w:rPr>
          <w:rStyle w:val="s1"/>
        </w:rPr>
        <w:t>Статья 79. Негосударственные водохозяйственные организации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</w:t>
      </w:r>
      <w:r>
        <w:rPr>
          <w:rStyle w:val="s3"/>
        </w:rPr>
        <w:t xml:space="preserve">в соответствии с </w:t>
      </w:r>
      <w:hyperlink r:id="rId1035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36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1. Негосударственные вод</w:t>
      </w:r>
      <w:r>
        <w:t>охозяйственные организации создаются физическими и юридическими лицами, в том числе иностранными, для оказания услуг по доставке воды, техническому обслуживанию водохозяйственных сооружений и обеспечению предпринимательской деятельности в области использов</w:t>
      </w:r>
      <w:r>
        <w:t>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814B1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3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38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2. Предпринимательская деятельность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по следующим направлениям:</w:t>
      </w:r>
    </w:p>
    <w:p w:rsidR="00000000" w:rsidRDefault="00814B18">
      <w:pPr>
        <w:pStyle w:val="pj"/>
      </w:pPr>
      <w:r>
        <w:t>1) изъятию водных ресурсов для испол</w:t>
      </w:r>
      <w:r>
        <w:t>ьзования;</w:t>
      </w:r>
    </w:p>
    <w:p w:rsidR="00000000" w:rsidRDefault="00814B18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3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1040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</w:t>
      </w:r>
      <w:r>
        <w:rPr>
          <w:rStyle w:val="s0"/>
        </w:rPr>
        <w:t>) изъятию водных ресурсов для водоподготовки и (или) доставки водопользователям и (или) водопотребителям;</w:t>
      </w:r>
    </w:p>
    <w:p w:rsidR="00000000" w:rsidRDefault="00814B18">
      <w:pPr>
        <w:pStyle w:val="pj"/>
      </w:pPr>
      <w:r>
        <w:t>3) сбору, очистке и сбросу использованных, сточных и дренажных вод;</w:t>
      </w:r>
    </w:p>
    <w:p w:rsidR="00000000" w:rsidRDefault="00814B18">
      <w:pPr>
        <w:pStyle w:val="pj"/>
      </w:pPr>
      <w:r>
        <w:t>4) использованию водных объектов без изъятия из них водных ресурсов;</w:t>
      </w:r>
    </w:p>
    <w:p w:rsidR="00000000" w:rsidRDefault="00814B18">
      <w:pPr>
        <w:pStyle w:val="pj"/>
      </w:pPr>
      <w:r>
        <w:t xml:space="preserve">5) улучшению </w:t>
      </w:r>
      <w:r>
        <w:t>качества вод и состояния водных объектов;</w:t>
      </w:r>
    </w:p>
    <w:p w:rsidR="00000000" w:rsidRDefault="00814B18">
      <w:pPr>
        <w:pStyle w:val="pj"/>
      </w:pPr>
      <w:r>
        <w:t>6) оказанию услуг в области водохозяйственно-экологического маркетинга;</w:t>
      </w:r>
    </w:p>
    <w:p w:rsidR="00000000" w:rsidRDefault="00814B18">
      <w:pPr>
        <w:pStyle w:val="pj"/>
      </w:pPr>
      <w:r>
        <w:t>7) иным в соответствии с законодательством Республики Казахстан.</w:t>
      </w:r>
    </w:p>
    <w:p w:rsidR="00000000" w:rsidRDefault="00814B1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41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42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3. Государственная поддержка предпринимательской деятельности в области и</w:t>
      </w:r>
      <w:r>
        <w:t>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в соответствии с законодательством Республики Казахстан.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89" w:name="SUB800000"/>
      <w:bookmarkEnd w:id="89"/>
      <w:r>
        <w:rPr>
          <w:rStyle w:val="s1"/>
        </w:rPr>
        <w:t>Статья 80. Требования к деятельности водохозяйственных организаций</w:t>
      </w:r>
    </w:p>
    <w:p w:rsidR="00000000" w:rsidRDefault="00814B18">
      <w:pPr>
        <w:pStyle w:val="pj"/>
      </w:pPr>
      <w:r>
        <w:t>1. Водохозяйственные организации являются субъек</w:t>
      </w:r>
      <w:r>
        <w:t xml:space="preserve">тами естественных монополий и осуществляют свою деятельность в соответствии с настоящим Кодексом, </w:t>
      </w:r>
      <w:hyperlink r:id="rId104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уставом организации и договорами сторон.</w:t>
      </w:r>
    </w:p>
    <w:p w:rsidR="00000000" w:rsidRDefault="00814B18">
      <w:pPr>
        <w:pStyle w:val="pj"/>
      </w:pPr>
      <w:r>
        <w:t>2. Водохозяй</w:t>
      </w:r>
      <w:r>
        <w:t>ственные организации обязаны:</w:t>
      </w:r>
    </w:p>
    <w:p w:rsidR="00000000" w:rsidRDefault="00814B1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044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45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1) обеспечивать надлежащее техническое состояние водохозяйственных систем и сооружений</w:t>
      </w:r>
      <w:r>
        <w:rPr>
          <w:rStyle w:val="s0"/>
        </w:rPr>
        <w:t>, а также их безопасность</w:t>
      </w:r>
      <w:r>
        <w:t>;</w:t>
      </w:r>
    </w:p>
    <w:p w:rsidR="00000000" w:rsidRDefault="00814B18">
      <w:pPr>
        <w:pStyle w:val="pj"/>
      </w:pPr>
      <w:r>
        <w:t>2) в установленные сроки обеспечивать водопользователей водой согласно договору;</w:t>
      </w:r>
    </w:p>
    <w:p w:rsidR="00000000" w:rsidRDefault="00814B18">
      <w:pPr>
        <w:pStyle w:val="pj"/>
      </w:pPr>
      <w:r>
        <w:t>3) по согласованию с водопользователями устанавливать в точках выдела водоизмерительные приборы;</w:t>
      </w:r>
    </w:p>
    <w:p w:rsidR="00000000" w:rsidRDefault="00814B18">
      <w:pPr>
        <w:pStyle w:val="pj"/>
      </w:pPr>
      <w:r>
        <w:t>4) принимать меры, предотвращающие загрязнение, засорение и истощение водных объектов и вредное воздействие вод;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046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47" w:anchor="sub_id=80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5) иметь паспорт </w:t>
      </w:r>
      <w:r>
        <w:rPr>
          <w:rStyle w:val="s0"/>
        </w:rPr>
        <w:t>гидромелиоративной системы,</w:t>
      </w:r>
      <w:r>
        <w:t xml:space="preserve"> водохозяйственного сооружения.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90" w:name="SUB810000"/>
      <w:bookmarkEnd w:id="90"/>
      <w:r>
        <w:rPr>
          <w:rStyle w:val="s3"/>
        </w:rPr>
        <w:t xml:space="preserve">В заголовок главы 15 внесены изменения в соответствии с </w:t>
      </w:r>
      <w:hyperlink r:id="rId104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</w:t>
      </w:r>
      <w:r>
        <w:rPr>
          <w:rStyle w:val="s3"/>
        </w:rPr>
        <w:t>V (</w:t>
      </w:r>
      <w:hyperlink r:id="rId1049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c"/>
      </w:pPr>
      <w:r>
        <w:rPr>
          <w:rStyle w:val="s1"/>
        </w:rPr>
        <w:t>Глава 15. Государственное нормирование в области использования и</w:t>
      </w:r>
    </w:p>
    <w:p w:rsidR="00000000" w:rsidRDefault="00814B18">
      <w:pPr>
        <w:pStyle w:val="pc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814B18">
      <w:pPr>
        <w:pStyle w:val="pj"/>
      </w:pPr>
      <w:r>
        <w:rPr>
          <w:rStyle w:val="s1"/>
        </w:rPr>
        <w:t> </w:t>
      </w:r>
    </w:p>
    <w:p w:rsidR="00000000" w:rsidRDefault="00814B18">
      <w:pPr>
        <w:pStyle w:val="pji"/>
      </w:pPr>
      <w:r>
        <w:rPr>
          <w:rStyle w:val="s3"/>
        </w:rPr>
        <w:t>В статью 81 внесены изменения в со</w:t>
      </w:r>
      <w:r>
        <w:rPr>
          <w:rStyle w:val="s3"/>
        </w:rPr>
        <w:t xml:space="preserve">ответствии с </w:t>
      </w:r>
      <w:hyperlink r:id="rId1050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51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81. Нормирование в об</w:t>
      </w:r>
      <w:r>
        <w:rPr>
          <w:rStyle w:val="s1"/>
        </w:rPr>
        <w:t>ласти использования и охраны водного фонда, водоснабжения и водоотведения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5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53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1. Единая система нормативно-технического, санитарно-эпидемиологического и метрологического обеспечения в области использования и охраны водного фонда</w:t>
      </w:r>
      <w:r>
        <w:rPr>
          <w:rStyle w:val="s0"/>
        </w:rPr>
        <w:t>, водоснабжения и водоотведе</w:t>
      </w:r>
      <w:r>
        <w:rPr>
          <w:rStyle w:val="s0"/>
        </w:rPr>
        <w:t>ния</w:t>
      </w:r>
      <w:r>
        <w:t xml:space="preserve"> устанавливается в целях регламентации требований к количеству и качеству вод, нормам точности измерений их показателей и регулирует пределы воздействия производственной и иной деятельности на водные объекты.</w:t>
      </w:r>
    </w:p>
    <w:p w:rsidR="00000000" w:rsidRDefault="00814B18">
      <w:pPr>
        <w:pStyle w:val="pji"/>
      </w:pPr>
      <w:r>
        <w:rPr>
          <w:rStyle w:val="s3"/>
        </w:rPr>
        <w:t>В пункт 2 внесены изменения в соответствии с</w:t>
      </w:r>
      <w:r>
        <w:rPr>
          <w:rStyle w:val="s3"/>
        </w:rPr>
        <w:t xml:space="preserve"> </w:t>
      </w:r>
      <w:hyperlink r:id="rId1054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55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2. Нормирование в области использования </w:t>
      </w:r>
      <w:r>
        <w:t>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уполномоченный орган и другие государственные органы в пределах своей компетенции.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91" w:name="SUB820000"/>
      <w:bookmarkEnd w:id="91"/>
      <w:r>
        <w:rPr>
          <w:rStyle w:val="s3"/>
        </w:rPr>
        <w:t xml:space="preserve">Статья 82 изложена в редакции </w:t>
      </w:r>
      <w:hyperlink r:id="rId1056" w:anchor="sub_id=8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057" w:anchor="sub_id=8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82. Лимиты водопользования</w:t>
      </w:r>
    </w:p>
    <w:p w:rsidR="00000000" w:rsidRDefault="00814B18">
      <w:pPr>
        <w:pStyle w:val="pj"/>
      </w:pPr>
      <w:r>
        <w:rPr>
          <w:rStyle w:val="s0"/>
        </w:rPr>
        <w:t xml:space="preserve">1. </w:t>
      </w:r>
      <w:hyperlink r:id="rId1058" w:anchor="sub_id=1" w:history="1">
        <w:r>
          <w:rPr>
            <w:rStyle w:val="a4"/>
          </w:rPr>
          <w:t>Лимиты</w:t>
        </w:r>
      </w:hyperlink>
      <w:r>
        <w:rPr>
          <w:rStyle w:val="s0"/>
        </w:rPr>
        <w:t xml:space="preserve"> водопользования в разрезе бассейнов и областей, городов республиканского значения, столицы устанавливаются на десятилетний период в соответствии с бассейновыми схемами и утвер</w:t>
      </w:r>
      <w:r>
        <w:rPr>
          <w:rStyle w:val="s0"/>
        </w:rPr>
        <w:t>ждаются уполномоченным органом.</w:t>
      </w:r>
    </w:p>
    <w:p w:rsidR="00000000" w:rsidRDefault="00814B1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59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60" w:anchor="sub_id=8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2. На основании лимитов водопользования, устанавливаемых в соответствии с пунктом 1 настоящей статьи, </w:t>
      </w:r>
      <w:r>
        <w:t>бассейновыми инспекциями</w:t>
      </w:r>
      <w:r>
        <w:rPr>
          <w:rStyle w:val="s0"/>
        </w:rPr>
        <w:t xml:space="preserve"> устанавливаются лимиты водопользования в разрезе областей, городов республиканского значения</w:t>
      </w:r>
      <w:r>
        <w:rPr>
          <w:rStyle w:val="s0"/>
        </w:rPr>
        <w:t>, столицы, районов и первичных водопользователей с учетом прогноза водности текущего года, экологического и санитарно-эпидемиологического состояния водных объектов, а также уровня социально-экономического развития регионов.</w:t>
      </w:r>
    </w:p>
    <w:p w:rsidR="00000000" w:rsidRDefault="00814B18">
      <w:pPr>
        <w:pStyle w:val="pj"/>
      </w:pPr>
      <w:r>
        <w:rPr>
          <w:rStyle w:val="s0"/>
        </w:rPr>
        <w:t>Ежегодное формирование потребнос</w:t>
      </w:r>
      <w:r>
        <w:rPr>
          <w:rStyle w:val="s0"/>
        </w:rPr>
        <w:t>тей в воде осуществляется по заявкам первичных водопользователей, основанным на расчетах по обоснованию объемов водопотребления и водоотведения вторичных водопользователей. Объемы поставок воды для вторичных водопользователей определяются договорами на вто</w:t>
      </w:r>
      <w:r>
        <w:rPr>
          <w:rStyle w:val="s0"/>
        </w:rPr>
        <w:t>ричное водопользование с учетом установленных лимитов водопользования.</w:t>
      </w:r>
    </w:p>
    <w:p w:rsidR="00000000" w:rsidRDefault="00814B1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61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62" w:anchor="sub_id=8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3. В целях оперативного регулирования водопользованием в маловодные годы </w:t>
      </w:r>
      <w:r>
        <w:t>бассейновая инспекция</w:t>
      </w:r>
      <w:r>
        <w:rPr>
          <w:rStyle w:val="s0"/>
        </w:rPr>
        <w:t xml:space="preserve"> принимает меры по ограничению либо приостановлению забора воды из водного объекта пут</w:t>
      </w:r>
      <w:r>
        <w:rPr>
          <w:rStyle w:val="s0"/>
        </w:rPr>
        <w:t>ем направления официального уведомления первичным водопользователям. Приоритетными после питьевого водоснабжения и природоохранных попусков являются промышленные предприятия, рассчитанные на гарантированное обеспечение в маловодные годы, орошаемое земледел</w:t>
      </w:r>
      <w:r>
        <w:rPr>
          <w:rStyle w:val="s0"/>
        </w:rPr>
        <w:t>ие, рассчитанное на гарантированное обеспечение в среднемаловодные годы, и лиманное орошение, рассчитанное на гарантированное обеспечение в средний по водности год.</w:t>
      </w:r>
    </w:p>
    <w:p w:rsidR="00000000" w:rsidRDefault="00814B18">
      <w:pPr>
        <w:pStyle w:val="pj"/>
      </w:pPr>
      <w:r>
        <w:rPr>
          <w:rStyle w:val="s0"/>
        </w:rPr>
        <w:t>После принятия оперативных мер регулирования лимит водопользования подлежит корректировке.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92" w:name="SUB830000"/>
      <w:bookmarkEnd w:id="92"/>
      <w:r>
        <w:rPr>
          <w:rStyle w:val="s1"/>
        </w:rPr>
        <w:t>Статья 83. Нормативно-техническое, санитарно-эпидемиологическое и метрологическое обеспечение контроля и учета вод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6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10.07.12 г. № 31-V (</w:t>
      </w:r>
      <w:hyperlink r:id="rId1064" w:anchor="sub_id=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1. Система нормативно-технического, санитарно-эпидемиологического и метрологического обеспечения контроля и учета вод включает национал</w:t>
      </w:r>
      <w:r>
        <w:t xml:space="preserve">ьные стандарты, санитарно-эпидемиологические </w:t>
      </w:r>
      <w:hyperlink r:id="rId1065" w:history="1">
        <w:r>
          <w:rPr>
            <w:rStyle w:val="a4"/>
          </w:rPr>
          <w:t>правила</w:t>
        </w:r>
      </w:hyperlink>
      <w:r>
        <w:t xml:space="preserve"> и нормы, другие </w:t>
      </w:r>
      <w:r>
        <w:rPr>
          <w:rStyle w:val="s0"/>
        </w:rPr>
        <w:t>нормативные правовые акты</w:t>
      </w:r>
      <w:r>
        <w:t xml:space="preserve"> Республики Казахстан.</w:t>
      </w:r>
    </w:p>
    <w:p w:rsidR="00000000" w:rsidRDefault="00814B18">
      <w:pPr>
        <w:pStyle w:val="pj"/>
      </w:pPr>
      <w:r>
        <w:t>2. Требования нормативно-технического, санитарно-эпидемиологического и метрологического обеспечения контроля и учета вод разрабатываются в соответствии с международными договорами, ратифицированными Республикой Казахстан.</w:t>
      </w:r>
    </w:p>
    <w:p w:rsidR="00000000" w:rsidRDefault="00814B18">
      <w:pPr>
        <w:pStyle w:val="pj"/>
      </w:pPr>
      <w:r>
        <w:rPr>
          <w:rStyle w:val="s3"/>
        </w:rPr>
        <w:t xml:space="preserve">Пункт 3 изложен в редакции </w:t>
      </w:r>
      <w:hyperlink r:id="rId1066" w:anchor="sub_id=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67" w:anchor="sub_id=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3. Требования нормативно-технического, сан</w:t>
      </w:r>
      <w:r>
        <w:rPr>
          <w:rStyle w:val="s0"/>
        </w:rPr>
        <w:t xml:space="preserve">итарно-эпидемиологического и метрологического обеспечения контроля и учета вод разрабатываются, согласовываются и утверждаются в </w:t>
      </w:r>
      <w:hyperlink r:id="rId1068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"/>
      </w:pPr>
      <w:bookmarkStart w:id="93" w:name="SUB840000"/>
      <w:bookmarkEnd w:id="93"/>
      <w:r>
        <w:rPr>
          <w:rStyle w:val="s1"/>
        </w:rPr>
        <w:t>Статья 84. Но</w:t>
      </w:r>
      <w:r>
        <w:rPr>
          <w:rStyle w:val="s1"/>
        </w:rPr>
        <w:t>рмативы предельно допустимых вредных воздействий на водные объекты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69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070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1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72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1. Поддержание поверхностных и подземных вод в состоянии, соответствующем экологическим и санитарно-эпидемиологическим требованиям, обеспечивается соблюдением нормативов предельно допустимых вредных воздействий на водные объ</w:t>
      </w:r>
      <w:r>
        <w:t xml:space="preserve">екты, установленных ведомством уполномоченного органа по согласованию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недр</w:t>
      </w:r>
      <w:r>
        <w:t>, государственным органом в сфере санитарно-эпидемиологического благопо</w:t>
      </w:r>
      <w:r>
        <w:t xml:space="preserve">лучия населения и уполномоченным </w:t>
      </w:r>
      <w:r>
        <w:rPr>
          <w:rStyle w:val="s0"/>
        </w:rPr>
        <w:t>органом в сфере гражданской защиты</w:t>
      </w:r>
      <w:r>
        <w:t>.</w:t>
      </w:r>
    </w:p>
    <w:p w:rsidR="00000000" w:rsidRDefault="00814B18">
      <w:pPr>
        <w:pStyle w:val="pj"/>
      </w:pPr>
      <w:r>
        <w:t>2. Нормативы предельно допустимых вредных воздействий на водные объекты устанавливаются исходя из:</w:t>
      </w:r>
    </w:p>
    <w:p w:rsidR="00000000" w:rsidRDefault="00814B18">
      <w:pPr>
        <w:pStyle w:val="pj"/>
      </w:pPr>
      <w:r>
        <w:t xml:space="preserve">1) предельно допустимой величины антропогенной нагрузки, длительное воздействие которой </w:t>
      </w:r>
      <w:r>
        <w:t>не приведет к изменению экологической системы водного объекта;</w:t>
      </w:r>
    </w:p>
    <w:p w:rsidR="00000000" w:rsidRDefault="00814B18">
      <w:pPr>
        <w:pStyle w:val="pj"/>
      </w:pPr>
      <w:r>
        <w:t>2) предельно допустимой массы и концентрации вредных веществ, которые могут поступить в водный объект и на его водосборную площадь.</w:t>
      </w:r>
    </w:p>
    <w:p w:rsidR="00000000" w:rsidRDefault="00814B18">
      <w:pPr>
        <w:pStyle w:val="pj"/>
      </w:pPr>
      <w:r>
        <w:rPr>
          <w:rStyle w:val="s3"/>
        </w:rPr>
        <w:t xml:space="preserve">Пункт 3 изложен в редакции </w:t>
      </w:r>
      <w:hyperlink r:id="rId1073" w:anchor="sub_id=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74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3. </w:t>
      </w:r>
      <w:hyperlink r:id="rId107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разработки и утверждения нормативов предельно допустимых вредных воздействий на водные объекты устанавливается уполномоченным органом.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i"/>
      </w:pPr>
      <w:bookmarkStart w:id="94" w:name="SUB850000"/>
      <w:bookmarkEnd w:id="94"/>
      <w:r>
        <w:rPr>
          <w:rStyle w:val="s3"/>
        </w:rPr>
        <w:t xml:space="preserve">Статья 85 изложена в редакции </w:t>
      </w:r>
      <w:hyperlink r:id="rId1076" w:anchor="sub_id=20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30.12.20 г. № 397-VI (введено в действие с 1 июля 2021 г.) (</w:t>
      </w:r>
      <w:hyperlink r:id="rId1077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85. Стандартизация и подтверждение соответствия в области использования и охраны во</w:t>
      </w:r>
      <w:r>
        <w:rPr>
          <w:rStyle w:val="s1"/>
        </w:rPr>
        <w:t>дного фонда, водоснабжения и водоотведения</w:t>
      </w:r>
    </w:p>
    <w:p w:rsidR="00000000" w:rsidRDefault="00814B18">
      <w:pPr>
        <w:pStyle w:val="pj"/>
      </w:pPr>
      <w:r>
        <w:rPr>
          <w:rStyle w:val="s0"/>
        </w:rPr>
        <w:t xml:space="preserve">1. Национальные стандарты в области использования и охраны водного фонда, водоснабжения и водоотведения разрабатываются и утверждаются в порядке, установленном </w:t>
      </w:r>
      <w:hyperlink r:id="rId107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</w:t>
      </w:r>
    </w:p>
    <w:p w:rsidR="00000000" w:rsidRDefault="00814B18">
      <w:pPr>
        <w:pStyle w:val="pj"/>
      </w:pPr>
      <w:r>
        <w:rPr>
          <w:rStyle w:val="s0"/>
        </w:rPr>
        <w:t>2. Подтверждение соответствия требованиям национальных и межгосударственных стандартов в отношении индивидуальных бытовых и групповых технических средств очистки и обеззараживания в</w:t>
      </w:r>
      <w:r>
        <w:rPr>
          <w:rStyle w:val="s0"/>
        </w:rPr>
        <w:t xml:space="preserve">оды, а также используемых в системах питьевого водоснабжения материалов, реагентов, технологических процессов, оборудования и иных средств осуществляется в соответствии с </w:t>
      </w:r>
      <w:hyperlink r:id="rId1079" w:anchor="sub_id=250000" w:history="1">
        <w:r>
          <w:rPr>
            <w:rStyle w:val="a4"/>
          </w:rPr>
          <w:t>з</w:t>
        </w:r>
        <w:r>
          <w:rPr>
            <w:rStyle w:val="a4"/>
          </w:rPr>
          <w:t>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95" w:name="SUB860000"/>
      <w:bookmarkEnd w:id="95"/>
      <w:r>
        <w:rPr>
          <w:rStyle w:val="s1"/>
        </w:rPr>
        <w:t>Статья 86. Требования по сокращению объемов забора и использования воды</w:t>
      </w:r>
    </w:p>
    <w:p w:rsidR="00000000" w:rsidRDefault="00814B18">
      <w:pPr>
        <w:pStyle w:val="pji"/>
      </w:pPr>
      <w:r>
        <w:rPr>
          <w:rStyle w:val="s3"/>
        </w:rPr>
        <w:t xml:space="preserve">Пункт 1 изложен в редакции </w:t>
      </w:r>
      <w:hyperlink r:id="rId1080" w:anchor="sub_id=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081" w:anchor="sub_id=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1. Требования по сокращению объемов забора и использования воды достигаются путем пересмотра нормативов расхода воды на р</w:t>
      </w:r>
      <w:r>
        <w:rPr>
          <w:rStyle w:val="s0"/>
        </w:rPr>
        <w:t>азличные технологические процессы и норм водопотребления и водоотведения во всех отраслях экономики.</w:t>
      </w:r>
    </w:p>
    <w:p w:rsidR="00000000" w:rsidRDefault="00814B18">
      <w:pPr>
        <w:pStyle w:val="pj"/>
      </w:pPr>
      <w:r>
        <w:t>2. Требования по сокращению объемов забора и использования водных ресурсов достигаются за счет:</w:t>
      </w:r>
    </w:p>
    <w:p w:rsidR="00000000" w:rsidRDefault="00814B18">
      <w:pPr>
        <w:pStyle w:val="pj"/>
      </w:pPr>
      <w:r>
        <w:t>1) сокращения потерь и утечек во всех транспортирующих, раз</w:t>
      </w:r>
      <w:r>
        <w:t>водящих сетях и в каждой точке потребления воды;</w:t>
      </w:r>
    </w:p>
    <w:p w:rsidR="00000000" w:rsidRDefault="00814B18">
      <w:pPr>
        <w:pStyle w:val="pj"/>
      </w:pPr>
      <w:r>
        <w:t>2) водосбережения на основе внедрения рациональных методов и технологий водопользования и обеспечения повсеместного учета фактического использования воды.</w:t>
      </w:r>
    </w:p>
    <w:p w:rsidR="00000000" w:rsidRDefault="00814B18">
      <w:pPr>
        <w:pStyle w:val="pji"/>
      </w:pPr>
      <w:r>
        <w:rPr>
          <w:rStyle w:val="s3"/>
        </w:rPr>
        <w:t>В пункт 3 внесены изменения Законом РК от 20.12.04 г</w:t>
      </w:r>
      <w:r>
        <w:rPr>
          <w:rStyle w:val="s3"/>
        </w:rPr>
        <w:t xml:space="preserve">. </w:t>
      </w:r>
      <w:hyperlink r:id="rId1082" w:anchor="sub_id=106025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83" w:anchor="sub_id=8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84" w:anchor="sub_id=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085" w:anchor="sub_id=8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3. Государственные органы, местные исполнительные органы областей, городов республиканского значения, столицы и водопользователи обязаны ежегодно анализировать организацию учета расхода вод, потери воды в транспортирующих сетях, точках потребления воды и в</w:t>
      </w:r>
      <w:r>
        <w:rPr>
          <w:rStyle w:val="s0"/>
        </w:rPr>
        <w:t>озможность сокращения объемов изъятия воды из водных объектов.</w:t>
      </w:r>
    </w:p>
    <w:p w:rsidR="00000000" w:rsidRDefault="00814B18">
      <w:pPr>
        <w:pStyle w:val="pj"/>
      </w:pPr>
      <w:r>
        <w:rPr>
          <w:rStyle w:val="s0"/>
        </w:rPr>
        <w:t xml:space="preserve">Уполномоченный орган не реже одного раза в пять лет разрабатывает и утверждает </w:t>
      </w:r>
      <w:hyperlink r:id="rId1086" w:history="1">
        <w:r>
          <w:rPr>
            <w:rStyle w:val="a4"/>
          </w:rPr>
          <w:t>укрупненные нормы</w:t>
        </w:r>
      </w:hyperlink>
      <w:r>
        <w:rPr>
          <w:rStyle w:val="s0"/>
        </w:rPr>
        <w:t xml:space="preserve"> водопотребления и водоотведения</w:t>
      </w:r>
      <w:r>
        <w:rPr>
          <w:rStyle w:val="s0"/>
        </w:rPr>
        <w:t xml:space="preserve"> для отдельных отраслей экономики. Укрупненные нормы водопотребления и водоотведения учитываются при разработке схем комплексного использования и охраны водных ресурсов и документов Системы государственного планирования.</w:t>
      </w:r>
    </w:p>
    <w:p w:rsidR="00000000" w:rsidRDefault="00814B18">
      <w:pPr>
        <w:pStyle w:val="pj"/>
      </w:pPr>
      <w:r>
        <w:rPr>
          <w:rStyle w:val="s0"/>
        </w:rPr>
        <w:t>Водопользователи на основе укрупнен</w:t>
      </w:r>
      <w:r>
        <w:rPr>
          <w:rStyle w:val="s0"/>
        </w:rPr>
        <w:t>ных норм водопотребления и водоотведения не реже одного раза в пять лет разрабатывают удельные нормы водопотребления и водоотведения в соответствии с методикой, утвержденной уполномоченным органом.</w:t>
      </w:r>
    </w:p>
    <w:p w:rsidR="00000000" w:rsidRDefault="00814B18">
      <w:pPr>
        <w:pStyle w:val="pj"/>
      </w:pPr>
      <w:r>
        <w:rPr>
          <w:rStyle w:val="s0"/>
        </w:rPr>
        <w:t>Удельные нормы водопотребления и водоотведения учитываются</w:t>
      </w:r>
      <w:r>
        <w:rPr>
          <w:rStyle w:val="s0"/>
        </w:rPr>
        <w:t xml:space="preserve"> при </w:t>
      </w:r>
      <w:hyperlink r:id="rId1087" w:history="1">
        <w:r>
          <w:rPr>
            <w:rStyle w:val="a4"/>
          </w:rPr>
          <w:t>расчетах</w:t>
        </w:r>
      </w:hyperlink>
      <w:r>
        <w:rPr>
          <w:rStyle w:val="s0"/>
        </w:rPr>
        <w:t xml:space="preserve"> по обоснованию объемов водопотребления и водоотведения.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96" w:name="SUB870000"/>
      <w:bookmarkEnd w:id="96"/>
      <w:r>
        <w:rPr>
          <w:rStyle w:val="s3"/>
        </w:rPr>
        <w:t xml:space="preserve">В статью 87 внесены изменения в соответствии с </w:t>
      </w:r>
      <w:hyperlink r:id="rId1088" w:anchor="sub_id=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89" w:anchor="sub_id=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87. Требования по улучшению качес</w:t>
      </w:r>
      <w:r>
        <w:rPr>
          <w:rStyle w:val="s1"/>
        </w:rPr>
        <w:t>тва питьевой воды</w:t>
      </w:r>
    </w:p>
    <w:p w:rsidR="00000000" w:rsidRDefault="00814B18">
      <w:pPr>
        <w:pStyle w:val="pj"/>
      </w:pPr>
      <w:r>
        <w:t>Ведомство уполномоченного органа совместно с другими заинтересованными государственными органами разрабатывает требования по улучшению качества питьевой воды, которые включают:</w:t>
      </w:r>
    </w:p>
    <w:p w:rsidR="00000000" w:rsidRDefault="00814B18">
      <w:pPr>
        <w:pStyle w:val="pj"/>
      </w:pPr>
      <w:r>
        <w:t>1) поддержание в работоспособном состоянии технологии и мощно</w:t>
      </w:r>
      <w:r>
        <w:t>сти сооружений, отвечающих определенному качеству водного объекта;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090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91" w:anchor="sub_id=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2) восстановление неисправностей систем </w:t>
      </w:r>
      <w:r>
        <w:rPr>
          <w:rStyle w:val="s0"/>
        </w:rPr>
        <w:t>водоснабжения</w:t>
      </w:r>
      <w:r>
        <w:t xml:space="preserve"> и водоотведения;</w:t>
      </w:r>
    </w:p>
    <w:p w:rsidR="00000000" w:rsidRDefault="00814B18">
      <w:pPr>
        <w:pStyle w:val="pj"/>
      </w:pPr>
      <w:r>
        <w:t>3) использование надежного оборудования и материалов с обеспечением высокого качества строительных работ;</w:t>
      </w:r>
    </w:p>
    <w:p w:rsidR="00000000" w:rsidRDefault="00814B18">
      <w:pPr>
        <w:pStyle w:val="pji"/>
      </w:pPr>
      <w:r>
        <w:rPr>
          <w:rStyle w:val="s3"/>
        </w:rPr>
        <w:t>В по</w:t>
      </w:r>
      <w:r>
        <w:rPr>
          <w:rStyle w:val="s3"/>
        </w:rPr>
        <w:t xml:space="preserve">дпункт 4 внесены изменения в соответствии с </w:t>
      </w:r>
      <w:hyperlink r:id="rId1092" w:anchor="sub_id=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093" w:anchor="sub_id=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4) периодическое совершенствование нормативов и национальных стандартов потребляемой воды.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97" w:name="SUB880000"/>
      <w:bookmarkEnd w:id="97"/>
      <w:r>
        <w:rPr>
          <w:rStyle w:val="s1"/>
        </w:rPr>
        <w:t>Статья 88. Запрещение ввода в эксплуатацию сооружений, отрицательно влияющих на состояние водных объектов</w:t>
      </w:r>
    </w:p>
    <w:p w:rsidR="00000000" w:rsidRDefault="00814B18">
      <w:pPr>
        <w:pStyle w:val="pj"/>
      </w:pPr>
      <w:r>
        <w:t>1. Запрещается ввод в эксплуатацию:</w:t>
      </w:r>
    </w:p>
    <w:p w:rsidR="00000000" w:rsidRDefault="00814B18">
      <w:pPr>
        <w:pStyle w:val="pj"/>
      </w:pPr>
      <w:r>
        <w:t>1) новых и реконстр</w:t>
      </w:r>
      <w:r>
        <w:t>уируемых объектов, не обеспеченных сооружениями и устройствами, предотвращающими вредное воздействие, загрязнение и засорение вод, а также не оснащенных приборами учета потребления воды и сброса стоков;</w:t>
      </w:r>
    </w:p>
    <w:p w:rsidR="00000000" w:rsidRDefault="00814B18">
      <w:pPr>
        <w:pStyle w:val="pj"/>
      </w:pPr>
      <w:r>
        <w:t xml:space="preserve">2) водозаборных и сбросных сооружений без </w:t>
      </w:r>
      <w:hyperlink r:id="rId1094" w:history="1">
        <w:r>
          <w:rPr>
            <w:rStyle w:val="a4"/>
          </w:rPr>
          <w:t>рыбозащитных устройств</w:t>
        </w:r>
      </w:hyperlink>
      <w:r>
        <w:t>;</w:t>
      </w:r>
    </w:p>
    <w:p w:rsidR="00000000" w:rsidRDefault="00814B18">
      <w:pPr>
        <w:pStyle w:val="pj"/>
      </w:pPr>
      <w:r>
        <w:t>3) животноводческих ферм и других производственных комплексов, не имеющих очистных сооружений и санитарно-защитных зон;</w:t>
      </w:r>
    </w:p>
    <w:p w:rsidR="00000000" w:rsidRDefault="00814B18">
      <w:pPr>
        <w:pStyle w:val="pj"/>
      </w:pPr>
      <w:r>
        <w:t>4) оросительных, обводнительных и осушительных систем, вод</w:t>
      </w:r>
      <w:r>
        <w:t>охранилищ, плотин, каналов и других гидротехнических сооружений до проведения предусмотренных проектами мероприятий, предотвращающих затопление, подтопление, заболачивание и засоление земель и эрозию почв;</w:t>
      </w:r>
    </w:p>
    <w:p w:rsidR="00000000" w:rsidRDefault="00814B18">
      <w:pPr>
        <w:pStyle w:val="pj"/>
      </w:pPr>
      <w:r>
        <w:t>5) водозаборных сооружений, связанных с использова</w:t>
      </w:r>
      <w:r>
        <w:t>нием подземных вод, без оборудования их водорегулирующими устройствами, измерительными приборами;</w:t>
      </w:r>
    </w:p>
    <w:p w:rsidR="00000000" w:rsidRDefault="00814B18">
      <w:pPr>
        <w:pStyle w:val="pj"/>
      </w:pPr>
      <w:r>
        <w:t>6) водозаборных и иных гидротехнических сооружений без установления зон санитарной охраны и пунктов наблюдения за показателями состояния водных объектов и вод</w:t>
      </w:r>
      <w:r>
        <w:t>охозяйственных сооружений;</w:t>
      </w:r>
    </w:p>
    <w:p w:rsidR="00000000" w:rsidRDefault="00814B18">
      <w:pPr>
        <w:pStyle w:val="pj"/>
      </w:pPr>
      <w:r>
        <w:t>7) сооружений и устройств для транспортирования и хранения нефтяных, химических и других продуктов без оборудования их средствами для предотвращения загрязнения вод.</w:t>
      </w:r>
    </w:p>
    <w:p w:rsidR="00000000" w:rsidRDefault="00814B18">
      <w:pPr>
        <w:pStyle w:val="pj"/>
      </w:pPr>
      <w:r>
        <w:t>2. Не допускается ввод в эксплуатацию объектов орошения сточным</w:t>
      </w:r>
      <w:r>
        <w:t>и водами без создания пунктов наблюдения за показателями состояния водных объектов.</w:t>
      </w:r>
    </w:p>
    <w:p w:rsidR="00000000" w:rsidRDefault="00814B18">
      <w:pPr>
        <w:pStyle w:val="pj"/>
      </w:pPr>
      <w:r>
        <w:t xml:space="preserve">3. Не допускается ввод в эксплуатацию водохозяйственных объектов без завершения работ по рекультивации земель, а водохранилищ - без осуществления мероприятий по подготовке </w:t>
      </w:r>
      <w:r>
        <w:t>их ложа к затоплению.</w:t>
      </w:r>
    </w:p>
    <w:p w:rsidR="00000000" w:rsidRDefault="00814B18">
      <w:pPr>
        <w:pStyle w:val="pj"/>
      </w:pPr>
      <w:r>
        <w:t>4. Решения о запрещении ввода в эксплуатацию предприятий и других сооружений, влияющих на состояние водных объектов, принимаются в порядке, установленном законодательством Республики Казахстан.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98" w:name="SUB890000"/>
      <w:bookmarkEnd w:id="98"/>
      <w:r>
        <w:rPr>
          <w:rStyle w:val="s3"/>
        </w:rPr>
        <w:t>В статью 89 внесены изменения в соотве</w:t>
      </w:r>
      <w:r>
        <w:rPr>
          <w:rStyle w:val="s3"/>
        </w:rPr>
        <w:t xml:space="preserve">тствии с </w:t>
      </w:r>
      <w:hyperlink r:id="rId1095" w:anchor="sub_id=4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96" w:anchor="sub_id=8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7" w:anchor="sub_id=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098" w:anchor="sub_id=8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89. Использование поверхностных во</w:t>
      </w:r>
      <w:r>
        <w:rPr>
          <w:rStyle w:val="s1"/>
        </w:rPr>
        <w:t>дных объектов для сброса сточных вод</w:t>
      </w:r>
    </w:p>
    <w:p w:rsidR="00000000" w:rsidRDefault="00814B18">
      <w:pPr>
        <w:pStyle w:val="pj"/>
      </w:pPr>
      <w:r>
        <w:rPr>
          <w:rStyle w:val="s0"/>
        </w:rPr>
        <w:t>1. Использование поверхностных водных объектов для сброса сточных вод запрещается, за исключением случаев, предусмотренных пунктом 2 настоящей статьи.</w:t>
      </w:r>
    </w:p>
    <w:p w:rsidR="00000000" w:rsidRDefault="00814B18">
      <w:pPr>
        <w:pStyle w:val="pj"/>
      </w:pPr>
      <w:r>
        <w:rPr>
          <w:rStyle w:val="s0"/>
        </w:rPr>
        <w:t xml:space="preserve">2. Сброс сточных вод в поверхностные водные объекты допускается при </w:t>
      </w:r>
      <w:r>
        <w:rPr>
          <w:rStyle w:val="s0"/>
        </w:rPr>
        <w:t>наличии разрешения на специальное водопользование с условием их очистки до пределов, установленных уполномоченным государственным органом в области охраны окружающей среды и государственным органом в сфере санитарно-эпидемиологического благополучия населен</w:t>
      </w:r>
      <w:r>
        <w:rPr>
          <w:rStyle w:val="s0"/>
        </w:rPr>
        <w:t>ия.</w:t>
      </w:r>
    </w:p>
    <w:p w:rsidR="00000000" w:rsidRDefault="00814B18">
      <w:pPr>
        <w:pStyle w:val="pj"/>
      </w:pPr>
      <w:r>
        <w:rPr>
          <w:rStyle w:val="s0"/>
        </w:rPr>
        <w:t>3. Организации, имеющие накопители промышленных загрязненных сточных или шахтных, карьерных рудничных вод, обязаны принимать необходимые меры для их очистки, обезвреживания и утилизации, а также осуществлять рекультивацию земель, занятых этими накопите</w:t>
      </w:r>
      <w:r>
        <w:rPr>
          <w:rStyle w:val="s0"/>
        </w:rPr>
        <w:t>лями.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c"/>
      </w:pPr>
      <w:bookmarkStart w:id="99" w:name="SUB900000"/>
      <w:bookmarkEnd w:id="99"/>
      <w:r>
        <w:rPr>
          <w:rStyle w:val="s1"/>
        </w:rPr>
        <w:t>ОСОБЕННАЯ ЧАСТЬ</w:t>
      </w:r>
    </w:p>
    <w:p w:rsidR="00000000" w:rsidRDefault="00814B18">
      <w:pPr>
        <w:pStyle w:val="pc"/>
      </w:pPr>
      <w:r>
        <w:rPr>
          <w:rStyle w:val="s1"/>
        </w:rPr>
        <w:t> </w:t>
      </w:r>
    </w:p>
    <w:p w:rsidR="00000000" w:rsidRDefault="00814B18">
      <w:pPr>
        <w:pStyle w:val="pc"/>
      </w:pPr>
      <w:r>
        <w:rPr>
          <w:rStyle w:val="s1"/>
        </w:rPr>
        <w:t>Раздел 6. Использование водных объектов и водохозяйственных сооружений</w:t>
      </w:r>
    </w:p>
    <w:p w:rsidR="00000000" w:rsidRDefault="00814B18">
      <w:pPr>
        <w:pStyle w:val="pc"/>
      </w:pPr>
      <w:r>
        <w:rPr>
          <w:rStyle w:val="s1"/>
        </w:rPr>
        <w:t> </w:t>
      </w:r>
    </w:p>
    <w:p w:rsidR="00000000" w:rsidRDefault="00814B18">
      <w:pPr>
        <w:pStyle w:val="pji"/>
      </w:pPr>
      <w:r>
        <w:rPr>
          <w:rStyle w:val="s3"/>
        </w:rPr>
        <w:t xml:space="preserve">Заголовок главы 16 изложен в редакции </w:t>
      </w:r>
      <w:hyperlink r:id="rId1099" w:anchor="sub_id=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1100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c"/>
      </w:pPr>
      <w:r>
        <w:rPr>
          <w:rStyle w:val="s1"/>
        </w:rPr>
        <w:t>Глава 16. Питьевое, техническое водоснабжение и водоотведение населенных пунктов</w:t>
      </w:r>
    </w:p>
    <w:p w:rsidR="00000000" w:rsidRDefault="00814B18">
      <w:pPr>
        <w:pStyle w:val="pc"/>
      </w:pPr>
      <w:r>
        <w:t> </w:t>
      </w:r>
    </w:p>
    <w:p w:rsidR="00000000" w:rsidRDefault="00814B18">
      <w:pPr>
        <w:pStyle w:val="pji"/>
      </w:pPr>
      <w:r>
        <w:rPr>
          <w:rStyle w:val="s3"/>
        </w:rPr>
        <w:t xml:space="preserve">В заголовок статьи 90 внесены изменения в соответствии с </w:t>
      </w:r>
      <w:hyperlink r:id="rId1101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02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90. Использование водных объектов и водохозяйствен</w:t>
      </w:r>
      <w:r>
        <w:rPr>
          <w:rStyle w:val="s1"/>
        </w:rPr>
        <w:t>ных сооружений для питьевого водоснабжения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03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104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5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06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1. Для питьевого водоснабжения предоставляются защищенные от загрязнения и засорения поверхностные и подземные водные объекты и водохозяйственные сооружения, качество воды в которых соответствует установленным национальным стандартам и гиги</w:t>
      </w:r>
      <w:r>
        <w:rPr>
          <w:rStyle w:val="s0"/>
        </w:rPr>
        <w:t>еническим нормативам.</w:t>
      </w:r>
    </w:p>
    <w:p w:rsidR="00000000" w:rsidRDefault="00814B18">
      <w:pPr>
        <w:pStyle w:val="pj"/>
      </w:pPr>
      <w:r>
        <w:rPr>
          <w:rStyle w:val="s0"/>
        </w:rPr>
        <w:t>2. Для обеспечения населения водой, пригодной для питьевого водоснабжения, на случай возникновения чрезвычайных ситуаций природного и техногенного характера осуществляется резервирование источников питьевого водоснабжения на базе защи</w:t>
      </w:r>
      <w:r>
        <w:rPr>
          <w:rStyle w:val="s0"/>
        </w:rPr>
        <w:t>щенных от загрязнения и засорения подземных водных объектов. На резервированных источниках водоснабжения устанавливается специальный режим охраны и контроля за их состоянием в соответствии с водным и иным законодательством Республики Казахстан.</w:t>
      </w:r>
    </w:p>
    <w:p w:rsidR="00000000" w:rsidRDefault="00814B18">
      <w:pPr>
        <w:pStyle w:val="pji"/>
      </w:pPr>
      <w:r>
        <w:rPr>
          <w:rStyle w:val="s3"/>
        </w:rPr>
        <w:t>В пункт 3 в</w:t>
      </w:r>
      <w:r>
        <w:rPr>
          <w:rStyle w:val="s3"/>
        </w:rPr>
        <w:t xml:space="preserve">несены изменения в соответствии с </w:t>
      </w:r>
      <w:hyperlink r:id="rId1107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08" w:anchor="sub_id=9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3. Безо</w:t>
      </w:r>
      <w:r>
        <w:t xml:space="preserve">пасность поверхностных и подземных вод для питьевого водоснабжения определяется </w:t>
      </w:r>
      <w:hyperlink r:id="rId1109" w:anchor="sub_id=90000" w:history="1">
        <w:r>
          <w:rPr>
            <w:rStyle w:val="a4"/>
          </w:rPr>
          <w:t>государственным органом в сфере санитарно-эпидемиологического благополучия населения</w:t>
        </w:r>
      </w:hyperlink>
      <w:r>
        <w:t>.</w:t>
      </w:r>
    </w:p>
    <w:p w:rsidR="00000000" w:rsidRDefault="00814B18">
      <w:pPr>
        <w:pStyle w:val="pji"/>
      </w:pPr>
      <w:r>
        <w:rPr>
          <w:rStyle w:val="s3"/>
        </w:rPr>
        <w:t>Пункт 4</w:t>
      </w:r>
      <w:r>
        <w:rPr>
          <w:rStyle w:val="s3"/>
        </w:rPr>
        <w:t xml:space="preserve"> изложен в редакции </w:t>
      </w:r>
      <w:hyperlink r:id="rId1110" w:anchor="sub_id=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11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</w:t>
      </w:r>
      <w:r>
        <w:rPr>
          <w:rStyle w:val="s3"/>
        </w:rPr>
        <w:t xml:space="preserve">оответствии с </w:t>
      </w:r>
      <w:hyperlink r:id="rId1112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113" w:anchor="sub_id=9004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4. Отнесение водного объекта к источникам питьевого водоснабжения осуществляется с учетом его надежности и возможности организации зон санитарной охраны в </w:t>
      </w:r>
      <w:hyperlink r:id="rId1114" w:anchor="sub_id=100" w:history="1">
        <w:r>
          <w:rPr>
            <w:rStyle w:val="a4"/>
          </w:rPr>
          <w:t>порядк</w:t>
        </w:r>
        <w:r>
          <w:rPr>
            <w:rStyle w:val="a4"/>
          </w:rPr>
          <w:t>е</w:t>
        </w:r>
      </w:hyperlink>
      <w:r>
        <w:rPr>
          <w:rStyle w:val="s0"/>
        </w:rPr>
        <w:t xml:space="preserve">, установленном </w:t>
      </w:r>
      <w:r>
        <w:t>государственным органом в сфере санитарно-эпидемиологического благополучия населения</w:t>
      </w:r>
      <w:r>
        <w:rPr>
          <w:rStyle w:val="s0"/>
        </w:rPr>
        <w:t>.</w:t>
      </w:r>
    </w:p>
    <w:p w:rsidR="00000000" w:rsidRDefault="00814B18">
      <w:pPr>
        <w:pStyle w:val="pji"/>
      </w:pPr>
      <w:bookmarkStart w:id="100" w:name="SUB900500"/>
      <w:bookmarkEnd w:id="100"/>
      <w:r>
        <w:rPr>
          <w:rStyle w:val="s3"/>
        </w:rPr>
        <w:t xml:space="preserve">Пункт 5 изложен в редакции </w:t>
      </w:r>
      <w:hyperlink r:id="rId1115" w:anchor="sub_id=2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</w:t>
      </w:r>
      <w:r>
        <w:rPr>
          <w:rStyle w:val="s3"/>
        </w:rPr>
        <w:t>действие с 29 июня 2018 г.) (</w:t>
      </w:r>
      <w:hyperlink r:id="rId1116" w:anchor="sub_id=9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7" w:anchor="sub_id=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118" w:anchor="sub_id=9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5. Использование подземных вод, пригодных для питьевого водоснабжения, для иных целей не допускается, за исключением случаев отсутствия иных источников водоснабжения и когда данные подземные воды не являются безальтернативным источником питьевого водоснабж</w:t>
      </w:r>
      <w:r>
        <w:rPr>
          <w:rStyle w:val="s0"/>
        </w:rPr>
        <w:t>ения.</w:t>
      </w:r>
    </w:p>
    <w:p w:rsidR="00000000" w:rsidRDefault="00814B18">
      <w:pPr>
        <w:pStyle w:val="pji"/>
      </w:pPr>
      <w:r>
        <w:rPr>
          <w:rStyle w:val="s3"/>
        </w:rPr>
        <w:t xml:space="preserve">См.: </w:t>
      </w:r>
      <w:hyperlink r:id="rId111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экологии, геологии и природных ресурсов РК от 19 декабря 2019 года на вопрос от 5 декабря 2019 года № 584025/1 (dialog.gov.kz) «Исключена компетенция местных исполни</w:t>
      </w:r>
      <w:r>
        <w:rPr>
          <w:rStyle w:val="s3"/>
        </w:rPr>
        <w:t>тельных органов по выдачи заключения на использование подземных вод питьевого качества для иных целей»</w:t>
      </w:r>
    </w:p>
    <w:p w:rsidR="00000000" w:rsidRDefault="00814B18">
      <w:pPr>
        <w:pStyle w:val="pj"/>
      </w:pPr>
      <w:r>
        <w:rPr>
          <w:rStyle w:val="s0"/>
        </w:rPr>
        <w:t xml:space="preserve">6. Исключен в соответствии с </w:t>
      </w:r>
      <w:hyperlink r:id="rId1120" w:anchor="sub_id=9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121" w:anchor="sub_id=9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 xml:space="preserve">Статья 90 дополнена пунктом 7 в соответствии с Законом РК от 20.12.04 г. </w:t>
      </w:r>
      <w:hyperlink r:id="rId1122" w:anchor="sub_id=106026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г.); внесены изменения в соответствии с </w:t>
      </w:r>
      <w:hyperlink r:id="rId112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124" w:anchor="sub_id=9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5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26" w:anchor="sub_id=9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7. В</w:t>
      </w:r>
      <w:r>
        <w:rPr>
          <w:rStyle w:val="s0"/>
        </w:rPr>
        <w:t xml:space="preserve">одоснабжение в районах города, городах районного значения, поселках, селах, сельского округа </w:t>
      </w:r>
      <w:hyperlink r:id="rId1127" w:anchor="sub_id=350119" w:history="1">
        <w:r>
          <w:rPr>
            <w:rStyle w:val="a4"/>
          </w:rPr>
          <w:t>организуют</w:t>
        </w:r>
      </w:hyperlink>
      <w:r>
        <w:rPr>
          <w:rStyle w:val="s0"/>
        </w:rPr>
        <w:t xml:space="preserve"> акимы данных территорий.</w:t>
      </w:r>
    </w:p>
    <w:p w:rsidR="00000000" w:rsidRDefault="00814B18">
      <w:pPr>
        <w:pStyle w:val="pj"/>
      </w:pPr>
      <w:r>
        <w:rPr>
          <w:rStyle w:val="s0"/>
        </w:rPr>
        <w:t>Государственный контроль за качеством питьев</w:t>
      </w:r>
      <w:r>
        <w:rPr>
          <w:rStyle w:val="s0"/>
        </w:rPr>
        <w:t>ой воды в городских и сельских населенных пунктах осуществляется территориальным подразделением государственного органа в сфере санитарно-эпидемиологического благополучия населения.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101" w:name="SUB910000"/>
      <w:bookmarkEnd w:id="101"/>
      <w:r>
        <w:rPr>
          <w:rStyle w:val="s3"/>
        </w:rPr>
        <w:t xml:space="preserve">В заголовок статьи 91 внесены изменения в соответствии с </w:t>
      </w:r>
      <w:hyperlink r:id="rId1128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29" w:anchor="sub_id=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91. Централизованное питьевое водоснабжение насел</w:t>
      </w:r>
      <w:r>
        <w:rPr>
          <w:rStyle w:val="s1"/>
        </w:rPr>
        <w:t>ения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30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31" w:anchor="sub_id=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2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33" w:anchor="sub_id=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1. Централизованное пить</w:t>
      </w:r>
      <w:r>
        <w:t>евое водоснабжение населения осуществляется юридическими лицами, имеющими соответствующую сеть водопроводов.</w:t>
      </w:r>
    </w:p>
    <w:p w:rsidR="00000000" w:rsidRDefault="00814B18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1134" w:anchor="sub_id=106027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1135" w:anchor="sub_id=9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6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137" w:anchor="sub_id=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8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39" w:anchor="sub_id=9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0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141" w:anchor="sub_id=9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2. Юридические лица, осуществляющие централизованное питьевое водоснабжение, обязаны организовать учет забираемой воды, вести регулярное наблюдение за состоянием воды в источниках и системах водоснабжения, немедленно сообщать местным пре</w:t>
      </w:r>
      <w:r>
        <w:rPr>
          <w:rStyle w:val="s0"/>
        </w:rPr>
        <w:t xml:space="preserve">дставительным и исполнительным органам области (города республиканского значения, столицы), </w:t>
      </w:r>
      <w:r>
        <w:t>ведомству уполномоченного органа,</w:t>
      </w:r>
      <w:r>
        <w:rPr>
          <w:rStyle w:val="s0"/>
        </w:rPr>
        <w:t xml:space="preserve"> государственному органу в сфере санитарно-эпидемиологического благополучия населения, уполномоченному государственному органу в об</w:t>
      </w:r>
      <w:r>
        <w:rPr>
          <w:rStyle w:val="s0"/>
        </w:rPr>
        <w:t>ласти охраны окружающей среды, уполномоченному органу по изучению недр об отклонении качества воды в источниках и системах водоснабжения от установленных национальных стандартов и гигиенических нормативов.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102" w:name="SUB920000"/>
      <w:bookmarkEnd w:id="102"/>
      <w:r>
        <w:rPr>
          <w:rStyle w:val="s3"/>
        </w:rPr>
        <w:t>В заголовок статьи 92 внесены изменения в соотве</w:t>
      </w:r>
      <w:r>
        <w:rPr>
          <w:rStyle w:val="s3"/>
        </w:rPr>
        <w:t xml:space="preserve">тствии с </w:t>
      </w:r>
      <w:hyperlink r:id="rId1142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43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92. Нецентрализованное питьевое водоснабжение населения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44" w:anchor="sub_id=106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</w:t>
      </w:r>
      <w:r>
        <w:rPr>
          <w:rStyle w:val="s3"/>
        </w:rPr>
        <w:t>2005 г.) (</w:t>
      </w:r>
      <w:hyperlink r:id="rId1145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6" w:anchor="sub_id=8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47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48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9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50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51" w:anchor="sub_id=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28.04.16 г. № 506-V (</w:t>
      </w:r>
      <w:hyperlink r:id="rId1152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1. При нецентрализованном питьевом водоснабжении населения физические и юридические лица вправе забирать воду непосредственно из по</w:t>
      </w:r>
      <w:r>
        <w:rPr>
          <w:rStyle w:val="s0"/>
        </w:rPr>
        <w:t xml:space="preserve">верхностных и подземных водных объектов при наличии положительного заключения </w:t>
      </w:r>
      <w:r>
        <w:t>государственного органа в сфере санитарно-эпидемиологического благополучия населения</w:t>
      </w:r>
      <w:r>
        <w:rPr>
          <w:rStyle w:val="s0"/>
        </w:rPr>
        <w:t xml:space="preserve"> в целом на эти водные объекты с обязательной регистрацией водопользования местными исполнител</w:t>
      </w:r>
      <w:r>
        <w:rPr>
          <w:rStyle w:val="s0"/>
        </w:rPr>
        <w:t>ьными органами областей, городов республиканского значения, столицы в порядке, установленном уполномоченным органом.</w:t>
      </w:r>
    </w:p>
    <w:p w:rsidR="00000000" w:rsidRDefault="00814B18">
      <w:pPr>
        <w:pStyle w:val="pj"/>
      </w:pPr>
      <w:r>
        <w:rPr>
          <w:rStyle w:val="s0"/>
        </w:rPr>
        <w:t>Физические лица, осуществляющие нецентрализованное питьевое водоснабжение для собственных нужд, осуществляют регистрацию на добровольной ос</w:t>
      </w:r>
      <w:r>
        <w:rPr>
          <w:rStyle w:val="s0"/>
        </w:rPr>
        <w:t>нове.</w:t>
      </w:r>
    </w:p>
    <w:p w:rsidR="00000000" w:rsidRDefault="00814B18">
      <w:pPr>
        <w:pStyle w:val="pj"/>
      </w:pPr>
      <w:r>
        <w:rPr>
          <w:rStyle w:val="s0"/>
        </w:rPr>
        <w:t>Нецентрализованное питьевое водоснабжение населения не требует получения разрешения на специальное водопользование при заборе воды из водных объектов в объеме до пятидесяти кубических метров в сутки.</w:t>
      </w:r>
    </w:p>
    <w:p w:rsidR="00000000" w:rsidRDefault="00814B18">
      <w:pPr>
        <w:pStyle w:val="pji"/>
      </w:pPr>
      <w:r>
        <w:rPr>
          <w:rStyle w:val="s3"/>
        </w:rPr>
        <w:t>В пункт 2 внесены изменения Законом РК от 20.12.04</w:t>
      </w:r>
      <w:r>
        <w:rPr>
          <w:rStyle w:val="s3"/>
        </w:rPr>
        <w:t xml:space="preserve"> г. </w:t>
      </w:r>
      <w:hyperlink r:id="rId1153" w:anchor="sub_id=10602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54" w:anchor="sub_id=9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5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56" w:anchor="sub_id=9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7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158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2. Забор воды из поверхностных и подземн</w:t>
      </w:r>
      <w:r>
        <w:t xml:space="preserve">ых водных объектов при нецентрализованном питьевом водоснабжении населения производится в соответствии с правилами, утвержденными местными представительными органами области (города республиканского значения, столицы), по представлению </w:t>
      </w:r>
      <w:hyperlink r:id="rId1159" w:anchor="sub_id=60015" w:history="1">
        <w:r>
          <w:rPr>
            <w:rStyle w:val="a4"/>
          </w:rPr>
          <w:t>местных исполнительных органов</w:t>
        </w:r>
      </w:hyperlink>
      <w:r>
        <w:t xml:space="preserve"> области (города республиканского значения, столицы), по согласованию с бассейновыми инспекциями и государственным органом в сфере санитарно-эпидемиологического бла</w:t>
      </w:r>
      <w:r>
        <w:t>гополучия населения.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103" w:name="SUB92010000"/>
      <w:bookmarkEnd w:id="103"/>
      <w:r>
        <w:rPr>
          <w:rStyle w:val="s3"/>
        </w:rPr>
        <w:t xml:space="preserve">Глава 16 дополнена статьями 92-1 - 92-13 в соответствии с </w:t>
      </w:r>
      <w:hyperlink r:id="rId1160" w:anchor="sub_id=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14B18">
      <w:pPr>
        <w:pStyle w:val="pj"/>
      </w:pPr>
      <w:r>
        <w:rPr>
          <w:rStyle w:val="s1"/>
        </w:rPr>
        <w:t>Статья 92-1. Состав систем водоснабжения и водоотведения нас</w:t>
      </w:r>
      <w:r>
        <w:rPr>
          <w:rStyle w:val="s1"/>
        </w:rPr>
        <w:t>еленных пунктов</w:t>
      </w:r>
    </w:p>
    <w:p w:rsidR="00000000" w:rsidRDefault="00814B18">
      <w:pPr>
        <w:pStyle w:val="pj"/>
      </w:pPr>
      <w:r>
        <w:t>1. Системы водоснабжения и водоотведения населенных пунктов относятся к объектам жизнеобеспечения населенных пунктов.</w:t>
      </w:r>
    </w:p>
    <w:p w:rsidR="00000000" w:rsidRDefault="00814B18">
      <w:pPr>
        <w:pStyle w:val="pj"/>
      </w:pPr>
      <w:r>
        <w:t>2. Составляющими элементами системы водоснабжения населенного пункта являются:</w:t>
      </w:r>
    </w:p>
    <w:p w:rsidR="00000000" w:rsidRDefault="00814B18">
      <w:pPr>
        <w:pStyle w:val="pj"/>
      </w:pPr>
      <w:r>
        <w:t>1) водозаборные сооружения;</w:t>
      </w:r>
    </w:p>
    <w:p w:rsidR="00000000" w:rsidRDefault="00814B18">
      <w:pPr>
        <w:pStyle w:val="pj"/>
      </w:pPr>
      <w:r>
        <w:t>2) водопроводны</w:t>
      </w:r>
      <w:r>
        <w:t>е очистные сооружения;</w:t>
      </w:r>
    </w:p>
    <w:p w:rsidR="00000000" w:rsidRDefault="00814B18">
      <w:pPr>
        <w:pStyle w:val="pj"/>
      </w:pPr>
      <w:r>
        <w:t>3) регулирующие емкости;</w:t>
      </w:r>
    </w:p>
    <w:p w:rsidR="00000000" w:rsidRDefault="00814B18">
      <w:pPr>
        <w:pStyle w:val="pj"/>
      </w:pPr>
      <w:r>
        <w:t>4) насосные станции;</w:t>
      </w:r>
    </w:p>
    <w:p w:rsidR="00000000" w:rsidRDefault="00814B18">
      <w:pPr>
        <w:pStyle w:val="pj"/>
      </w:pPr>
      <w:r>
        <w:t>5) локальные водоводы;</w:t>
      </w:r>
    </w:p>
    <w:p w:rsidR="00000000" w:rsidRDefault="00814B18">
      <w:pPr>
        <w:pStyle w:val="pj"/>
      </w:pPr>
      <w:r>
        <w:t>6) распределительные сети;</w:t>
      </w:r>
    </w:p>
    <w:p w:rsidR="00000000" w:rsidRDefault="00814B18">
      <w:pPr>
        <w:pStyle w:val="pj"/>
      </w:pPr>
      <w:r>
        <w:t>7) вводы в здания;</w:t>
      </w:r>
    </w:p>
    <w:p w:rsidR="00000000" w:rsidRDefault="00814B18">
      <w:pPr>
        <w:pStyle w:val="pj"/>
      </w:pPr>
      <w:r>
        <w:t>8) системы внутреннего водоснабжения;</w:t>
      </w:r>
    </w:p>
    <w:p w:rsidR="00000000" w:rsidRDefault="00814B18">
      <w:pPr>
        <w:pStyle w:val="pj"/>
      </w:pPr>
      <w:r>
        <w:t>9) узлы учета воды.</w:t>
      </w:r>
    </w:p>
    <w:p w:rsidR="00000000" w:rsidRDefault="00814B18">
      <w:pPr>
        <w:pStyle w:val="pj"/>
      </w:pPr>
      <w:r>
        <w:t>3. Составляющими элементами системы водоотведения населенног</w:t>
      </w:r>
      <w:r>
        <w:t>о пункта являются:</w:t>
      </w:r>
    </w:p>
    <w:p w:rsidR="00000000" w:rsidRDefault="00814B18">
      <w:pPr>
        <w:pStyle w:val="pj"/>
      </w:pPr>
      <w:r>
        <w:t>1) системы внутреннего водоотведения зданий;</w:t>
      </w:r>
    </w:p>
    <w:p w:rsidR="00000000" w:rsidRDefault="00814B18">
      <w:pPr>
        <w:pStyle w:val="pj"/>
      </w:pPr>
      <w:r>
        <w:t>2) выпуски из зданий;</w:t>
      </w:r>
    </w:p>
    <w:p w:rsidR="00000000" w:rsidRDefault="00814B18">
      <w:pPr>
        <w:pStyle w:val="pj"/>
      </w:pPr>
      <w:r>
        <w:t>3) внутриквартальные и уличные сети;</w:t>
      </w:r>
    </w:p>
    <w:p w:rsidR="00000000" w:rsidRDefault="00814B18">
      <w:pPr>
        <w:pStyle w:val="pj"/>
      </w:pPr>
      <w:r>
        <w:t>4) коллекторы;</w:t>
      </w:r>
    </w:p>
    <w:p w:rsidR="00000000" w:rsidRDefault="00814B18">
      <w:pPr>
        <w:pStyle w:val="pj"/>
      </w:pPr>
      <w:r>
        <w:t>5) насосные станции;</w:t>
      </w:r>
    </w:p>
    <w:p w:rsidR="00000000" w:rsidRDefault="00814B18">
      <w:pPr>
        <w:pStyle w:val="pj"/>
      </w:pPr>
      <w:r>
        <w:t>6) комплексы очистных сооружений сточных вод;</w:t>
      </w:r>
    </w:p>
    <w:p w:rsidR="00000000" w:rsidRDefault="00814B18">
      <w:pPr>
        <w:pStyle w:val="pj"/>
      </w:pPr>
      <w:r>
        <w:t>7) сооружения для сброса очищенных сточных вод в водные объекты (водовыпуски).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04" w:name="SUB92020000"/>
      <w:bookmarkEnd w:id="104"/>
      <w:r>
        <w:rPr>
          <w:rStyle w:val="s1"/>
        </w:rPr>
        <w:t>Статья 92-2. Системы питьевого водоснабжения населенных пунктов</w:t>
      </w:r>
    </w:p>
    <w:p w:rsidR="00000000" w:rsidRDefault="00814B18">
      <w:pPr>
        <w:pStyle w:val="pj"/>
      </w:pPr>
      <w:r>
        <w:t>1. Системы питьевого водоснабжения населенных пунктов подразделяются на централизованные, нецентрализованные, р</w:t>
      </w:r>
      <w:r>
        <w:t>азличающиеся по типу источника водоснабжения и составу входящих в системы элементов.</w:t>
      </w:r>
    </w:p>
    <w:p w:rsidR="00000000" w:rsidRDefault="00814B18">
      <w:pPr>
        <w:pStyle w:val="pj"/>
      </w:pPr>
      <w:r>
        <w:t>2. Централизованной системой водоснабжения является комплекс инженерных сетей и сооружений, предназначенный для забора, подготовки, хранения, транспортировки и подачи пить</w:t>
      </w:r>
      <w:r>
        <w:t>евой воды водопотребителям.</w:t>
      </w:r>
    </w:p>
    <w:p w:rsidR="00000000" w:rsidRDefault="00814B18">
      <w:pPr>
        <w:pStyle w:val="pj"/>
      </w:pPr>
      <w:r>
        <w:t>3. Нецентрализованной системой водоснабжения являются водозаборные и водоочистные сооружения, предназначенные для забора и подготовки питьевой воды, без транспортировки ее по трубопроводам.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05" w:name="SUB92030000"/>
      <w:bookmarkEnd w:id="105"/>
      <w:r>
        <w:rPr>
          <w:rStyle w:val="s1"/>
        </w:rPr>
        <w:t>Статья 92-3. Системы технического во</w:t>
      </w:r>
      <w:r>
        <w:rPr>
          <w:rStyle w:val="s1"/>
        </w:rPr>
        <w:t>доснабжения</w:t>
      </w:r>
    </w:p>
    <w:p w:rsidR="00000000" w:rsidRDefault="00814B18">
      <w:pPr>
        <w:pStyle w:val="pj"/>
      </w:pPr>
      <w:r>
        <w:t>1. Системы технического водоснабжения создаются для обеспечения водой производственных нужд индивидуальных предпринимателей и юридических лиц по установленным нормам технологического процесса.</w:t>
      </w:r>
    </w:p>
    <w:p w:rsidR="00000000" w:rsidRDefault="00814B18">
      <w:pPr>
        <w:pStyle w:val="pj"/>
      </w:pPr>
      <w:r>
        <w:t>2. При выборе схемы технического водоснабжения пред</w:t>
      </w:r>
      <w:r>
        <w:t>усматриваются повторное использование воды, оборотное водоснабжение.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06" w:name="SUB92040000"/>
      <w:bookmarkEnd w:id="106"/>
      <w:r>
        <w:rPr>
          <w:rStyle w:val="s1"/>
        </w:rPr>
        <w:t>Статья 92-4. Системы водоотведения населенных пунктов</w:t>
      </w:r>
    </w:p>
    <w:p w:rsidR="00000000" w:rsidRDefault="00814B18">
      <w:pPr>
        <w:pStyle w:val="pj"/>
      </w:pPr>
      <w:r>
        <w:t>1. Системы водоотведения населенных пунктов служат для совместного и (или) раздельного бесперебойного отведения сточных вод.</w:t>
      </w:r>
    </w:p>
    <w:p w:rsidR="00000000" w:rsidRDefault="00814B18">
      <w:pPr>
        <w:pStyle w:val="pj"/>
      </w:pPr>
      <w:r>
        <w:t>2. Усл</w:t>
      </w:r>
      <w:r>
        <w:t xml:space="preserve">овия и порядок приема сточных вод в системы водоотведения населенных пунктов определяются в соответствии с </w:t>
      </w:r>
      <w:hyperlink r:id="rId1161" w:anchor="sub_id=100" w:history="1">
        <w:r>
          <w:rPr>
            <w:rStyle w:val="a4"/>
          </w:rPr>
          <w:t>правилами</w:t>
        </w:r>
      </w:hyperlink>
      <w:r>
        <w:t xml:space="preserve"> приема сточных вод в системы водоотведения населенных пунк</w:t>
      </w:r>
      <w:r>
        <w:t>тов.</w:t>
      </w:r>
    </w:p>
    <w:p w:rsidR="00000000" w:rsidRDefault="00814B18">
      <w:pPr>
        <w:pStyle w:val="pj"/>
      </w:pPr>
      <w:r>
        <w:t>3. Жидкие бытовые отходы от жилых домов (жилых зданий), не подключенных к системе водоотведения населенного пункта, должны отводиться в водонепроницаемые емкости-выгребы с последующим вывозом специальным автотранспортом и сливом на сливных станциях, м</w:t>
      </w:r>
      <w:r>
        <w:t xml:space="preserve">еста устройства которых определяются территориальными подразделениями государственного органа в сфере санитарно-эпидемиологического благополучия населения, территориальным органом уполномоченного государственного органа в области охраны окружающей среды и </w:t>
      </w:r>
      <w:r>
        <w:t>организацией по водоснабжению и (или) водоотведению.</w:t>
      </w:r>
    </w:p>
    <w:p w:rsidR="00000000" w:rsidRDefault="00814B18">
      <w:pPr>
        <w:pStyle w:val="pj"/>
      </w:pPr>
      <w:r>
        <w:t>4. Прием сточных вод индивидуальных предпринимателей и юридических лиц в системы водоотведения населенных пунктов допускается при условии:</w:t>
      </w:r>
    </w:p>
    <w:p w:rsidR="00000000" w:rsidRDefault="00814B18">
      <w:pPr>
        <w:pStyle w:val="pj"/>
      </w:pPr>
      <w:r>
        <w:t>1) соответствия сточных вод требованиям по содержанию в них допу</w:t>
      </w:r>
      <w:r>
        <w:t>стимой концентрации вредных веществ согласно правилам приема сточных вод в системы водоотведения населенных пунктов. В случае несоответствия сточных вод индивидуальные предприниматели и юридические лица обязаны осуществлять их очистку на своих локальных оч</w:t>
      </w:r>
      <w:r>
        <w:t>истных сооружениях водоотведения;</w:t>
      </w:r>
    </w:p>
    <w:p w:rsidR="00000000" w:rsidRDefault="00814B18">
      <w:pPr>
        <w:pStyle w:val="pj"/>
      </w:pPr>
      <w:r>
        <w:t>2) выполнения требований технических условий организации по водоснабжению и (или) водоотведению.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07" w:name="SUB92050000"/>
      <w:bookmarkEnd w:id="107"/>
      <w:r>
        <w:rPr>
          <w:rStyle w:val="s1"/>
        </w:rPr>
        <w:t>Статья 92-5. Гарантии обеспечения населения питьевой водой и отвода хозяйственно-бытовых сточных вод</w:t>
      </w:r>
    </w:p>
    <w:p w:rsidR="00000000" w:rsidRDefault="00814B18">
      <w:pPr>
        <w:pStyle w:val="pj"/>
      </w:pPr>
      <w:r>
        <w:t xml:space="preserve">1. Физические лица на </w:t>
      </w:r>
      <w:r>
        <w:t xml:space="preserve">территории Республики Казахстан обеспечиваются питьевой водой в соответствии с установленными </w:t>
      </w:r>
      <w:hyperlink r:id="rId1162" w:history="1">
        <w:r>
          <w:rPr>
            <w:rStyle w:val="a4"/>
          </w:rPr>
          <w:t>нормами</w:t>
        </w:r>
      </w:hyperlink>
      <w:r>
        <w:t xml:space="preserve"> водопотребления и отвода хозяйственно-бытовых сточных вод при наличии присоединенных сете</w:t>
      </w:r>
      <w:r>
        <w:t>й водоснабжения и (или) водоотведения.</w:t>
      </w:r>
    </w:p>
    <w:p w:rsidR="00000000" w:rsidRDefault="00814B18">
      <w:pPr>
        <w:pStyle w:val="pj"/>
      </w:pPr>
      <w:r>
        <w:t>2. Собственник систем водоснабжения и водоотведения населенных пунктов является гарантом обеспечения населения питьевой водой и отвода хозяйственно-бытовых сточных вод.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08" w:name="SUB92060000"/>
      <w:bookmarkEnd w:id="108"/>
      <w:r>
        <w:rPr>
          <w:rStyle w:val="s1"/>
        </w:rPr>
        <w:t>Статья 92-6. Обеспечение качества питьевой вод</w:t>
      </w:r>
      <w:r>
        <w:rPr>
          <w:rStyle w:val="s1"/>
        </w:rPr>
        <w:t>ы</w:t>
      </w:r>
    </w:p>
    <w:p w:rsidR="00000000" w:rsidRDefault="00814B18">
      <w:pPr>
        <w:pStyle w:val="pj"/>
      </w:pPr>
      <w:r>
        <w:t>Качество питьевой воды должно обеспечиваться посредством:</w:t>
      </w:r>
    </w:p>
    <w:p w:rsidR="00000000" w:rsidRDefault="00814B18">
      <w:pPr>
        <w:pStyle w:val="pj"/>
      </w:pPr>
      <w:r>
        <w:t>1) выбора источника питьевого водоснабжения;</w:t>
      </w:r>
    </w:p>
    <w:p w:rsidR="00000000" w:rsidRDefault="00814B18">
      <w:pPr>
        <w:pStyle w:val="pj"/>
      </w:pPr>
      <w:r>
        <w:t>2) использования для подготовки питьевой воды соответствующей технологии, оборудования, материалов, реагентов, имеющих документы, подтверждающие безопасность их использования и соответствие установленным требованиям санитарных правил, гигиенических нормати</w:t>
      </w:r>
      <w:r>
        <w:t>вов и технических регламентов;</w:t>
      </w:r>
    </w:p>
    <w:p w:rsidR="00000000" w:rsidRDefault="00814B18">
      <w:pPr>
        <w:pStyle w:val="pj"/>
      </w:pPr>
      <w:r>
        <w:t>3) реализации мероприятий по восстановлению источников питьевого водоснабжения;</w:t>
      </w:r>
    </w:p>
    <w:p w:rsidR="00000000" w:rsidRDefault="00814B18">
      <w:pPr>
        <w:pStyle w:val="pj"/>
      </w:pPr>
      <w:r>
        <w:t>4) квалифицированной технической эксплуатации систем водоснабжения населенных пунктов;</w:t>
      </w:r>
    </w:p>
    <w:p w:rsidR="00000000" w:rsidRDefault="00814B18">
      <w:pPr>
        <w:pStyle w:val="pj"/>
      </w:pPr>
      <w:r>
        <w:t>5) проведения контроля качества воды в источниках и систем</w:t>
      </w:r>
      <w:r>
        <w:t>ах питьевого водоснабжения на соответствие санитарным правилам и гигиеническим нормативам.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09" w:name="SUB92070000"/>
      <w:bookmarkEnd w:id="109"/>
      <w:r>
        <w:rPr>
          <w:rStyle w:val="s1"/>
        </w:rPr>
        <w:t>Статья 92-7. Общие положения учета воды в области водоснабжения и водоотведения населенных пунктов</w:t>
      </w:r>
    </w:p>
    <w:p w:rsidR="00000000" w:rsidRDefault="00814B18">
      <w:pPr>
        <w:pStyle w:val="pj"/>
      </w:pPr>
      <w:r>
        <w:t>1. В системах водоснабжения организуется полный учет объемов вод</w:t>
      </w:r>
      <w:r>
        <w:t>ы, забираемой из источников, поданной в распределительную сеть и водопотребителям.</w:t>
      </w:r>
    </w:p>
    <w:p w:rsidR="00000000" w:rsidRDefault="00814B18">
      <w:pPr>
        <w:pStyle w:val="pj"/>
      </w:pPr>
      <w:r>
        <w:t>2. Обязательным является учет воды:</w:t>
      </w:r>
    </w:p>
    <w:p w:rsidR="00000000" w:rsidRDefault="00814B18">
      <w:pPr>
        <w:pStyle w:val="pj"/>
      </w:pPr>
      <w:r>
        <w:t>1) на насосных станциях первого, второго, третьего и последующих подъемов;</w:t>
      </w:r>
    </w:p>
    <w:p w:rsidR="00000000" w:rsidRDefault="00814B18">
      <w:pPr>
        <w:pStyle w:val="pj"/>
      </w:pPr>
      <w:r>
        <w:t>2) на границах раздела балансовой принадлежности или эксплуата</w:t>
      </w:r>
      <w:r>
        <w:t>ционной ответственности с системами водоснабжения водопотребителя;</w:t>
      </w:r>
    </w:p>
    <w:p w:rsidR="00000000" w:rsidRDefault="00814B18">
      <w:pPr>
        <w:pStyle w:val="pj"/>
      </w:pPr>
      <w:r>
        <w:t>3) в многоквартирных жилых домах (жилых зданиях) посредством общедомового прибора учета воды.</w:t>
      </w:r>
    </w:p>
    <w:p w:rsidR="00000000" w:rsidRDefault="00814B18">
      <w:pPr>
        <w:pStyle w:val="pj"/>
      </w:pPr>
      <w:r>
        <w:t>3. Требования к приборам учета воды устанавливаются настоящим Кодексом, техническими регламента</w:t>
      </w:r>
      <w:r>
        <w:t xml:space="preserve">ми, </w:t>
      </w:r>
      <w:hyperlink r:id="rId1163" w:anchor="sub_id=100" w:history="1">
        <w:r>
          <w:rPr>
            <w:rStyle w:val="a4"/>
          </w:rPr>
          <w:t>правилами</w:t>
        </w:r>
      </w:hyperlink>
      <w:r>
        <w:t xml:space="preserve"> выбора, монтажа и эксплуатации приборов учета воды в системах водоснабжения и водоотведения.</w:t>
      </w:r>
    </w:p>
    <w:p w:rsidR="00000000" w:rsidRDefault="00814B18">
      <w:pPr>
        <w:pStyle w:val="pj"/>
      </w:pPr>
      <w:r>
        <w:t xml:space="preserve">4. Расчеты с водопотребителями за отпущенную воду осуществляются на </w:t>
      </w:r>
      <w:r>
        <w:t xml:space="preserve">основании </w:t>
      </w:r>
      <w:hyperlink r:id="rId1164" w:anchor="sub_id=6" w:history="1">
        <w:r>
          <w:rPr>
            <w:rStyle w:val="a4"/>
          </w:rPr>
          <w:t>договоров</w:t>
        </w:r>
      </w:hyperlink>
      <w:r>
        <w:t xml:space="preserve"> с учетом показаний приборов учета воды, установленных у водопотребителя и допущенных к эксплуатации в качестве коммерческих.</w:t>
      </w:r>
    </w:p>
    <w:p w:rsidR="00000000" w:rsidRDefault="00814B18">
      <w:pPr>
        <w:pStyle w:val="pj"/>
      </w:pPr>
      <w:r>
        <w:t>5. Объем предоставленных услуг в</w:t>
      </w:r>
      <w:r>
        <w:t xml:space="preserve">одоснабжения и (или) водоотведения определяется согласно </w:t>
      </w:r>
      <w:hyperlink r:id="rId1165" w:history="1">
        <w:r>
          <w:rPr>
            <w:rStyle w:val="a4"/>
          </w:rPr>
          <w:t>методике</w:t>
        </w:r>
      </w:hyperlink>
      <w:r>
        <w:t xml:space="preserve"> расчета объемов предоставленных услуг водоснабжения и (или) водоотведения населенных пунктов, утвержденной уполномоченным орг</w:t>
      </w:r>
      <w:r>
        <w:t>аном в области коммунального хозяйства.</w:t>
      </w:r>
    </w:p>
    <w:p w:rsidR="00000000" w:rsidRDefault="00814B18">
      <w:pPr>
        <w:pStyle w:val="pj"/>
      </w:pPr>
      <w:r>
        <w:t>6. Организации по водоснабжению и (или) водоотведению ежегодно на основе данных по учету воды проводят анализ потерь воды в распределительных сетях и у водопотребителя.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10" w:name="SUB92080000"/>
      <w:bookmarkEnd w:id="110"/>
      <w:r>
        <w:rPr>
          <w:rStyle w:val="s1"/>
        </w:rPr>
        <w:t xml:space="preserve">Статья 92-8. Организация коммерческого учета </w:t>
      </w:r>
      <w:r>
        <w:rPr>
          <w:rStyle w:val="s1"/>
        </w:rPr>
        <w:t>воды</w:t>
      </w:r>
    </w:p>
    <w:p w:rsidR="00000000" w:rsidRDefault="00814B18">
      <w:pPr>
        <w:pStyle w:val="pj"/>
      </w:pPr>
      <w:r>
        <w:t xml:space="preserve">1. В проектах строительства, реконструкции, технического перевооружения, модернизации, капитального ремонта многоквартирных жилых домов (жилых зданий) предусматривается обязательная установка общедомовых и индивидуальных (поквартирных) приборов учета </w:t>
      </w:r>
      <w:r>
        <w:t>воды для организации коммерческого учета воды.</w:t>
      </w:r>
    </w:p>
    <w:p w:rsidR="00000000" w:rsidRDefault="00814B18">
      <w:pPr>
        <w:pStyle w:val="pj"/>
      </w:pPr>
      <w:r>
        <w:t>2. Во вновь вводимых в эксплуатацию объектах предусматривается установка приборов учета воды, имеющих высокий метрологический класс с низким порогом чувствительности с дистанционной передачей данных. Данное тр</w:t>
      </w:r>
      <w:r>
        <w:t>ебование распространяется и в случае замены неработающих или отработавших установленный срок эксплуатации общедомовых приборов учета воды.</w:t>
      </w:r>
    </w:p>
    <w:p w:rsidR="00000000" w:rsidRDefault="00814B18">
      <w:pPr>
        <w:pStyle w:val="pj"/>
      </w:pPr>
      <w:r>
        <w:t>3. При замене неработающих или отработавших установленный срок эксплуатации индивидуальных (поквартирных) приборов уч</w:t>
      </w:r>
      <w:r>
        <w:t>ета воды предусматривается установка приборов учета воды, имеющих высокий метрологический класс с низким порогом чувствительности, оснащенных устройствами для возможности последующей дистанционной передачи данных.</w:t>
      </w:r>
    </w:p>
    <w:p w:rsidR="00000000" w:rsidRDefault="00814B18">
      <w:pPr>
        <w:pStyle w:val="pj"/>
      </w:pPr>
      <w:r>
        <w:t>4. Не допускается приемка в эксплуатацию о</w:t>
      </w:r>
      <w:r>
        <w:t>бъекта, присоединенного к сетям водоснабжения и (или) водоотведения населенного пункта, без приборов учета воды.</w:t>
      </w:r>
    </w:p>
    <w:p w:rsidR="00000000" w:rsidRDefault="00814B18">
      <w:pPr>
        <w:pStyle w:val="pji"/>
      </w:pPr>
      <w:r>
        <w:rPr>
          <w:rStyle w:val="s3"/>
        </w:rPr>
        <w:t xml:space="preserve">См.: </w:t>
      </w:r>
      <w:hyperlink r:id="rId116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Комитета по делам строительства и жилищно-коммунального хозяйства МИИР РК от 29 февраля 2021 года на вопрос от 14 февраля 2021 года № 646842 (dialog.gov.kz) «При замене неработающих или отработавших установленный срок эксплуатации приборов уче</w:t>
      </w:r>
      <w:r>
        <w:rPr>
          <w:rStyle w:val="s3"/>
        </w:rPr>
        <w:t>та воды предусматривается установка приборов учета воды, имеющих высокий метрологический класс с низким порогом чувствительности, для последующей дистанционной передачи данных»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11" w:name="SUB92090000"/>
      <w:bookmarkEnd w:id="111"/>
      <w:r>
        <w:rPr>
          <w:rStyle w:val="s1"/>
        </w:rPr>
        <w:t>Статья 92-9. Права и обязанности водопотребителей</w:t>
      </w:r>
    </w:p>
    <w:p w:rsidR="00000000" w:rsidRDefault="00814B18">
      <w:pPr>
        <w:pStyle w:val="pj"/>
      </w:pPr>
      <w:r>
        <w:t>1. Водопотребители, пользую</w:t>
      </w:r>
      <w:r>
        <w:t>щиеся услугами водоснабжения и (или) водоотведения в населенных пунктах, имеют право на:</w:t>
      </w:r>
    </w:p>
    <w:p w:rsidR="00000000" w:rsidRDefault="00814B18">
      <w:pPr>
        <w:pStyle w:val="pj"/>
      </w:pPr>
      <w:r>
        <w:t xml:space="preserve">1) бесперебойное обеспечение водой из систем питьевого водоснабжения в соответствии с санитарными правилами для питьевого водопотребления согласно заключенному </w:t>
      </w:r>
      <w:hyperlink r:id="rId1167" w:anchor="sub_id=6" w:history="1">
        <w:r>
          <w:rPr>
            <w:rStyle w:val="a4"/>
          </w:rPr>
          <w:t>договору</w:t>
        </w:r>
      </w:hyperlink>
      <w:r>
        <w:t>;</w:t>
      </w:r>
    </w:p>
    <w:p w:rsidR="00000000" w:rsidRDefault="00814B18">
      <w:pPr>
        <w:pStyle w:val="pj"/>
      </w:pPr>
      <w:r>
        <w:t>2) получение платежного документа на оплату за предоставленные услуги водоснабжения и (или) водоотведения;</w:t>
      </w:r>
    </w:p>
    <w:p w:rsidR="00000000" w:rsidRDefault="00814B18">
      <w:pPr>
        <w:pStyle w:val="pj"/>
      </w:pPr>
      <w:r>
        <w:t>3) получение информации о качестве питьевой воды и возможных перебо</w:t>
      </w:r>
      <w:r>
        <w:t>ях в ее подаче;</w:t>
      </w:r>
    </w:p>
    <w:p w:rsidR="00000000" w:rsidRDefault="00814B18">
      <w:pPr>
        <w:pStyle w:val="pj"/>
      </w:pPr>
      <w:r>
        <w:t>4) предъявление иска в суд;</w:t>
      </w:r>
    </w:p>
    <w:p w:rsidR="00000000" w:rsidRDefault="00814B18">
      <w:pPr>
        <w:pStyle w:val="pj"/>
      </w:pPr>
      <w:r>
        <w:t>5) участие в публичных слушаниях, проводимых по обсуждению проекта тарифов на услуги водоснабжения и (или) водоотведения;</w:t>
      </w:r>
    </w:p>
    <w:p w:rsidR="00000000" w:rsidRDefault="00814B18">
      <w:pPr>
        <w:pStyle w:val="pj"/>
      </w:pPr>
      <w:r>
        <w:t>6) расторжение договора в одностороннем порядке при условии письменного уведомления об этом организации по водоснабжению и (или) водоотведению не позднее чем за один месяц;</w:t>
      </w:r>
    </w:p>
    <w:p w:rsidR="00000000" w:rsidRDefault="00814B18">
      <w:pPr>
        <w:pStyle w:val="pj"/>
      </w:pPr>
      <w:r>
        <w:t>7) обеспечение питьевой водой в первоочередном порядке из систем питьевого водоснаб</w:t>
      </w:r>
      <w:r>
        <w:t>жения, если их объекты отнесены к жилищному фонду, используются субъектами здравоохранения, а также для производства пищевой продукции;</w:t>
      </w:r>
    </w:p>
    <w:p w:rsidR="00000000" w:rsidRDefault="00814B18">
      <w:pPr>
        <w:pStyle w:val="pj"/>
      </w:pPr>
      <w:r>
        <w:t>8) обращение в организацию по водоснабжению и (или) водоотведению для корректировки оплаты предоставленной услуги;</w:t>
      </w:r>
    </w:p>
    <w:p w:rsidR="00000000" w:rsidRDefault="00814B18">
      <w:pPr>
        <w:pStyle w:val="pj"/>
      </w:pPr>
      <w:r>
        <w:t>9) ин</w:t>
      </w:r>
      <w:r>
        <w:t>ые права, предусмотренные законодательством Республики Казахстан.</w:t>
      </w:r>
    </w:p>
    <w:p w:rsidR="00000000" w:rsidRDefault="00814B18">
      <w:pPr>
        <w:pStyle w:val="pj"/>
      </w:pPr>
      <w:bookmarkStart w:id="112" w:name="SUB92090200"/>
      <w:bookmarkEnd w:id="112"/>
      <w:r>
        <w:t>2. Водопотребители, пользующиеся услугами водоснабжения и (или) водоотведения в населенных пунктах, обязаны:</w:t>
      </w:r>
    </w:p>
    <w:p w:rsidR="00000000" w:rsidRDefault="00814B18">
      <w:pPr>
        <w:pStyle w:val="pj"/>
      </w:pPr>
      <w:r>
        <w:t xml:space="preserve">1) заключить </w:t>
      </w:r>
      <w:hyperlink r:id="rId1168" w:anchor="sub_id=6" w:history="1">
        <w:r>
          <w:rPr>
            <w:rStyle w:val="a4"/>
          </w:rPr>
          <w:t>договор</w:t>
        </w:r>
      </w:hyperlink>
      <w:r>
        <w:t xml:space="preserve"> на водоснабжение и (или) водоотведение с организацией по водоснабжению и (или) водоотведению;</w:t>
      </w:r>
    </w:p>
    <w:p w:rsidR="00000000" w:rsidRDefault="00814B18">
      <w:pPr>
        <w:pStyle w:val="pj"/>
      </w:pPr>
      <w:r>
        <w:t xml:space="preserve">2) поддерживать сохранность и надлежащее санитарное и техническое состояние собственных систем водоснабжения и водоотведения, узлов управления </w:t>
      </w:r>
      <w:r>
        <w:t>на них, приборов учета воды в соответствии с установленными требованиями;</w:t>
      </w:r>
    </w:p>
    <w:p w:rsidR="00000000" w:rsidRDefault="00814B18">
      <w:pPr>
        <w:pStyle w:val="pj"/>
      </w:pPr>
      <w:r>
        <w:t>3) своевременно и в полном объеме вносить плату за услуги водоснабжения и (или) водоотведения в соответствии с заключенным договором и установленными тарифами;</w:t>
      </w:r>
    </w:p>
    <w:p w:rsidR="00000000" w:rsidRDefault="00814B18">
      <w:pPr>
        <w:pStyle w:val="pj"/>
      </w:pPr>
      <w:r>
        <w:t>4) иметь технические у</w:t>
      </w:r>
      <w:r>
        <w:t>словия на подключение к системам водоснабжения и водоотведения, исполнительную съемку собственных сетей водоснабжения и (или) водоотведения, в том числе водопотребители, проживающие в домах индивидуальной застройки, за исключением водопотребителей, прожива</w:t>
      </w:r>
      <w:r>
        <w:t>ющих в многоквартирных жилых домах (жилых зданиях);</w:t>
      </w:r>
    </w:p>
    <w:p w:rsidR="00000000" w:rsidRDefault="00814B18">
      <w:pPr>
        <w:pStyle w:val="pj"/>
      </w:pPr>
      <w:r>
        <w:t xml:space="preserve">5) соблюдать </w:t>
      </w:r>
      <w:hyperlink r:id="rId1169" w:history="1">
        <w:r>
          <w:rPr>
            <w:rStyle w:val="a4"/>
          </w:rPr>
          <w:t>правила</w:t>
        </w:r>
      </w:hyperlink>
      <w:r>
        <w:t xml:space="preserve"> пользования системами водоснабжения и водоотведения, санитарные правила, а также выполнять требования, установленные в</w:t>
      </w:r>
      <w:r>
        <w:t>одным законодательством Республики Казахстан;</w:t>
      </w:r>
    </w:p>
    <w:p w:rsidR="00000000" w:rsidRDefault="00814B18">
      <w:pPr>
        <w:pStyle w:val="pj"/>
      </w:pPr>
      <w:r>
        <w:t>6) не допускать сброс сточных вод с загрязнениями, превышающими допустимые концентрации вредных веществ;</w:t>
      </w:r>
    </w:p>
    <w:p w:rsidR="00000000" w:rsidRDefault="00814B18">
      <w:pPr>
        <w:pStyle w:val="pj"/>
      </w:pPr>
      <w:r>
        <w:t>7) не допускать сброс ливневых и дренажных вод в систему водоотведения хозяйственно-бытовых сточных вод;</w:t>
      </w:r>
    </w:p>
    <w:p w:rsidR="00000000" w:rsidRDefault="00814B18">
      <w:pPr>
        <w:pStyle w:val="pj"/>
      </w:pPr>
      <w:r>
        <w:t>8) не присоединять иных водопотребителей к собственным сетям водоснабжения и (или) водоотведения без разрешения организации по водоснабжению и (или) водоотведению;</w:t>
      </w:r>
    </w:p>
    <w:p w:rsidR="00000000" w:rsidRDefault="00814B18">
      <w:pPr>
        <w:pStyle w:val="pj"/>
      </w:pPr>
      <w:r>
        <w:t>9) выполнять технические требования организации по водоснабжению и (или) водоотведению;</w:t>
      </w:r>
    </w:p>
    <w:p w:rsidR="00000000" w:rsidRDefault="00814B18">
      <w:pPr>
        <w:pStyle w:val="pj"/>
      </w:pPr>
      <w:r>
        <w:t xml:space="preserve">10) </w:t>
      </w:r>
      <w:r>
        <w:t>выполнять иные требования, установленные законодательством Республики Казахстан.</w:t>
      </w:r>
    </w:p>
    <w:p w:rsidR="00000000" w:rsidRDefault="00814B18">
      <w:pPr>
        <w:pStyle w:val="pj"/>
      </w:pPr>
      <w:r>
        <w:t xml:space="preserve">3. Водопотребители - юридические лица, помимо обязанностей, предусмотренных в </w:t>
      </w:r>
      <w:hyperlink w:anchor="sub92090200" w:history="1">
        <w:r>
          <w:rPr>
            <w:rStyle w:val="a4"/>
          </w:rPr>
          <w:t>пункте 2</w:t>
        </w:r>
      </w:hyperlink>
      <w:r>
        <w:t xml:space="preserve"> настоящей статьи, обязаны:</w:t>
      </w:r>
    </w:p>
    <w:p w:rsidR="00000000" w:rsidRDefault="00814B18">
      <w:pPr>
        <w:pStyle w:val="pj"/>
      </w:pPr>
      <w:r>
        <w:t>1) обеспечивать беспрепятст</w:t>
      </w:r>
      <w:r>
        <w:t>венный доступ представителей организации по водоснабжению и (или) водоотведению к приборам учета воды для снятия показаний и проверки работоспособности, контроля технического состояния и безопасности всех элементов систем водоснабжения и водоотведения, рас</w:t>
      </w:r>
      <w:r>
        <w:t>положенных на территории или находящихся в хозяйственном ведении, для отбора проб сточных вод, а также для отключения сетей водопотребителя при наличии задолженности;</w:t>
      </w:r>
    </w:p>
    <w:p w:rsidR="00000000" w:rsidRDefault="00814B18">
      <w:pPr>
        <w:pStyle w:val="pj"/>
      </w:pPr>
      <w:r>
        <w:t>2) запрашивать технические условия или технические требования организации по водоснабжени</w:t>
      </w:r>
      <w:r>
        <w:t>ю и (или) водоотведению при увеличении объемов водопотребления и (или) водоотведения сверх установленных в договоре.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rPr>
          <w:rStyle w:val="s1"/>
        </w:rPr>
        <w:t>Статья 92-10. Права и обязанности организации по водоснабжению и (или) водоотведению</w:t>
      </w:r>
    </w:p>
    <w:p w:rsidR="00000000" w:rsidRDefault="00814B18">
      <w:pPr>
        <w:pStyle w:val="pj"/>
      </w:pPr>
      <w:r>
        <w:t>1. Организация по водоснабжению и (или) водоотведени</w:t>
      </w:r>
      <w:r>
        <w:t>ю вправе:</w:t>
      </w:r>
    </w:p>
    <w:p w:rsidR="00000000" w:rsidRDefault="00814B18">
      <w:pPr>
        <w:pStyle w:val="pj"/>
      </w:pPr>
      <w:r>
        <w:t>1) взимать плату за предоставленные услуги водоснабжения и (или) водоотведения в порядке, установленном законодательством Республики Казахстан;</w:t>
      </w:r>
    </w:p>
    <w:p w:rsidR="00000000" w:rsidRDefault="00814B18">
      <w:pPr>
        <w:pStyle w:val="pj"/>
      </w:pPr>
      <w:r>
        <w:t>2) производить проверку приборов учета воды;</w:t>
      </w:r>
    </w:p>
    <w:p w:rsidR="00000000" w:rsidRDefault="00814B18">
      <w:pPr>
        <w:pStyle w:val="pj"/>
      </w:pPr>
      <w:r>
        <w:t>3) предъявлять иск в суд;</w:t>
      </w:r>
    </w:p>
    <w:p w:rsidR="00000000" w:rsidRDefault="00814B18">
      <w:pPr>
        <w:pStyle w:val="pj"/>
      </w:pPr>
      <w:r>
        <w:t>4) иметь иные права, предусмотр</w:t>
      </w:r>
      <w:r>
        <w:t>енные законодательством Республики Казахстан.</w:t>
      </w:r>
    </w:p>
    <w:p w:rsidR="00000000" w:rsidRDefault="00814B18">
      <w:pPr>
        <w:pStyle w:val="pj"/>
      </w:pPr>
      <w:r>
        <w:t>2. Организация по водоснабжению и (или) водоотведению обязана:</w:t>
      </w:r>
    </w:p>
    <w:p w:rsidR="00000000" w:rsidRDefault="00814B18">
      <w:pPr>
        <w:pStyle w:val="pj"/>
      </w:pPr>
      <w:r>
        <w:t>1) обеспечивать подготовку питьевой воды и подачу ее водопотребителям в соответствии с гигиеническими нормативами;</w:t>
      </w:r>
    </w:p>
    <w:p w:rsidR="00000000" w:rsidRDefault="00814B18">
      <w:pPr>
        <w:pStyle w:val="pj"/>
      </w:pPr>
      <w:r>
        <w:t>2) обеспечивать бесперебойное пр</w:t>
      </w:r>
      <w:r>
        <w:t>едоставление услуг водоснабжения и (или) водоотведения в населенных пунктах;</w:t>
      </w:r>
    </w:p>
    <w:p w:rsidR="00000000" w:rsidRDefault="00814B18">
      <w:pPr>
        <w:pStyle w:val="pj"/>
      </w:pPr>
      <w:r>
        <w:t>3) обеспечивать учет забора воды из источников, подачи ее в сеть и водопотребителям;</w:t>
      </w:r>
    </w:p>
    <w:p w:rsidR="00000000" w:rsidRDefault="00814B18">
      <w:pPr>
        <w:pStyle w:val="pj"/>
      </w:pPr>
      <w:r>
        <w:t>4) соблюдать режим хозяйственной и иной деятельности, установленный для зон санитарной охраны источников, полос санитарной охраны трубопроводов систем водоснабжения и санитарно-защитных зон элементов систем водоотведения;</w:t>
      </w:r>
    </w:p>
    <w:p w:rsidR="00000000" w:rsidRDefault="00814B18">
      <w:pPr>
        <w:pStyle w:val="pj"/>
      </w:pPr>
      <w:r>
        <w:t>5) обеспечивать надлежащую эксплуа</w:t>
      </w:r>
      <w:r>
        <w:t>тацию систем водоснабжения и водоотведения населенных пунктов;</w:t>
      </w:r>
    </w:p>
    <w:p w:rsidR="00000000" w:rsidRDefault="00814B18">
      <w:pPr>
        <w:pStyle w:val="pj"/>
      </w:pPr>
      <w:r>
        <w:t>6) выдавать разрешение на подключение объектов водопотребителя к системам водоснабжения и водоотведения при условии исправности сетей и сооружений водопотребителя и (или) выполнения технических</w:t>
      </w:r>
      <w:r>
        <w:t xml:space="preserve"> условий организации по водоснабжению и (или) водоотведению;</w:t>
      </w:r>
    </w:p>
    <w:p w:rsidR="00000000" w:rsidRDefault="00814B18">
      <w:pPr>
        <w:pStyle w:val="pj"/>
      </w:pPr>
      <w:r>
        <w:t>7) выполнять иные требования, установленные законодательством Республики Казахстан.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13" w:name="SUB920110000"/>
      <w:bookmarkEnd w:id="113"/>
      <w:r>
        <w:rPr>
          <w:rStyle w:val="s1"/>
        </w:rPr>
        <w:t>Статья 92-11. Системы водоснабжения и водоотведения, входящие в состав жилищных кондоминиумов</w:t>
      </w:r>
    </w:p>
    <w:p w:rsidR="00000000" w:rsidRDefault="00814B18">
      <w:pPr>
        <w:pStyle w:val="pj"/>
      </w:pPr>
      <w:r>
        <w:t>1. В состав жил</w:t>
      </w:r>
      <w:r>
        <w:t>ищных кондоминиумов входят:</w:t>
      </w:r>
    </w:p>
    <w:p w:rsidR="00000000" w:rsidRDefault="00814B18">
      <w:pPr>
        <w:pStyle w:val="pj"/>
      </w:pPr>
      <w:r>
        <w:t>1) по водоснабжению - системы внутреннего водоснабжения в пределах границ наружных стен жилых домов (жилых зданий), в том числе групповые установки по дополнительной очистке питьевой воды, подкачивающие насосные установки;</w:t>
      </w:r>
    </w:p>
    <w:p w:rsidR="00000000" w:rsidRDefault="00814B18">
      <w:pPr>
        <w:pStyle w:val="pj"/>
      </w:pPr>
      <w:r>
        <w:t>2) по</w:t>
      </w:r>
      <w:r>
        <w:t xml:space="preserve"> водоотведению - внутридомовые системы, включая выпуски до первого колодца в месте подключения к сети водоотведения населенного пункта.</w:t>
      </w:r>
    </w:p>
    <w:p w:rsidR="00000000" w:rsidRDefault="00814B18">
      <w:pPr>
        <w:pStyle w:val="pj"/>
      </w:pPr>
      <w:r>
        <w:t xml:space="preserve">2. Эксплуатация систем внутреннего водоснабжения и водоотведения жилых домов (жилых зданий) производится собственниками </w:t>
      </w:r>
      <w:r>
        <w:t>квартир и помещений, органом управления объектом кондоминиума, а также на договорной основе.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14" w:name="SUB920120000"/>
      <w:bookmarkEnd w:id="114"/>
      <w:r>
        <w:rPr>
          <w:rStyle w:val="s1"/>
        </w:rPr>
        <w:t>Статья 92-12. Системы водоснабжения и водоотведения, находящиеся в собственности водопотребителя</w:t>
      </w:r>
    </w:p>
    <w:p w:rsidR="00000000" w:rsidRDefault="00814B18">
      <w:pPr>
        <w:pStyle w:val="pj"/>
      </w:pPr>
      <w:r>
        <w:t>1. Элементы систем водоснабжения и водоотведения водопотребителя</w:t>
      </w:r>
      <w:r>
        <w:t xml:space="preserve"> от границы раздела балансовой принадлежности до точек разбора воды и выпуска сточных вод от санитарно-технических приборов в систему водоотведения относятся к системам водоснабжения и водоотведения водопотребителя и обслуживаются собственными силами, а та</w:t>
      </w:r>
      <w:r>
        <w:t>кже на договорной основе.</w:t>
      </w:r>
    </w:p>
    <w:p w:rsidR="00000000" w:rsidRDefault="00814B18">
      <w:pPr>
        <w:pStyle w:val="pj"/>
      </w:pPr>
      <w:r>
        <w:t>2. Устройство систем водоснабжения и водоотведения водопотребителя должно соответствовать требованиям, установленным законодательством Республики Казахстан.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15" w:name="SUB920130000"/>
      <w:bookmarkEnd w:id="115"/>
      <w:r>
        <w:rPr>
          <w:rStyle w:val="s1"/>
        </w:rPr>
        <w:t>Статья 92-13. Бесхозяйные система водоснабжения и водоотведения населен</w:t>
      </w:r>
      <w:r>
        <w:rPr>
          <w:rStyle w:val="s1"/>
        </w:rPr>
        <w:t>ного пункта и (или) ее составляющие элементы</w:t>
      </w:r>
    </w:p>
    <w:p w:rsidR="00000000" w:rsidRDefault="00814B18">
      <w:pPr>
        <w:pStyle w:val="pj"/>
      </w:pPr>
      <w:r>
        <w:t>1. Бесхозяйными являются система водоснабжения и водоотведения населенного пункта и (или) ее составляющие элементы, не имеющие собственника или собственник которых неизвестен либо от права собственности на котор</w:t>
      </w:r>
      <w:r>
        <w:t>ые собственник отказался.</w:t>
      </w:r>
    </w:p>
    <w:p w:rsidR="00000000" w:rsidRDefault="00814B18">
      <w:pPr>
        <w:pStyle w:val="pj"/>
      </w:pPr>
      <w:r>
        <w:t>2. Местный исполнительный орган города республиканского значения, столицы, района, города областного значения при обнаружении бесхозяйных системы водоснабжения и водоотведения населенного пункта и (или) ее составляющих элементов п</w:t>
      </w:r>
      <w:r>
        <w:t xml:space="preserve">роводит процедуры по их постановке на учет как бесхозяйные недвижимые вещи в соответствии со </w:t>
      </w:r>
      <w:hyperlink r:id="rId1170" w:anchor="sub_id=2420000" w:history="1">
        <w:r>
          <w:rPr>
            <w:rStyle w:val="a4"/>
          </w:rPr>
          <w:t>статьей 242</w:t>
        </w:r>
      </w:hyperlink>
      <w:r>
        <w:t xml:space="preserve"> Гражданского кодекса Республики Казахстан.</w:t>
      </w:r>
    </w:p>
    <w:p w:rsidR="00000000" w:rsidRDefault="00814B18">
      <w:pPr>
        <w:pStyle w:val="pj"/>
      </w:pPr>
      <w:r>
        <w:t>3. На время нахождения н</w:t>
      </w:r>
      <w:r>
        <w:t>а учете как бесхозяйные недвижимые вещи система водоснабжения и водоотведения населенного пункта и (или) ее составляющие элементы передаются в эксплуатацию коммунальной организации по водоснабжению и (или) водоотведению.</w:t>
      </w:r>
    </w:p>
    <w:p w:rsidR="00000000" w:rsidRDefault="00814B18">
      <w:pPr>
        <w:pStyle w:val="pj"/>
      </w:pPr>
      <w:r>
        <w:t>4. Коммунальная организация по водо</w:t>
      </w:r>
      <w:r>
        <w:t>снабжению и (или) водоотведению обеспечивает качество питьевой воды, подаваемой водопотребителю по бесхозяйным системе водоснабжения и (или) ее составляющим элементам, переданным ей в эксплуатацию.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c"/>
      </w:pPr>
      <w:bookmarkStart w:id="116" w:name="SUB930000"/>
      <w:bookmarkEnd w:id="116"/>
      <w:r>
        <w:rPr>
          <w:rStyle w:val="s1"/>
        </w:rPr>
        <w:t>Глава 17. Использование водных объектов для оздоровите</w:t>
      </w:r>
      <w:r>
        <w:rPr>
          <w:rStyle w:val="s1"/>
        </w:rPr>
        <w:t xml:space="preserve">льных и </w:t>
      </w:r>
      <w:r>
        <w:rPr>
          <w:rStyle w:val="s1"/>
        </w:rPr>
        <w:br/>
        <w:t>рекреационных целей</w:t>
      </w:r>
    </w:p>
    <w:p w:rsidR="00000000" w:rsidRDefault="00814B18">
      <w:pPr>
        <w:pStyle w:val="pc"/>
      </w:pPr>
      <w:r>
        <w:rPr>
          <w:rStyle w:val="s1"/>
        </w:rPr>
        <w:t> </w:t>
      </w:r>
    </w:p>
    <w:p w:rsidR="00000000" w:rsidRDefault="00814B18">
      <w:pPr>
        <w:pStyle w:val="pc"/>
      </w:pPr>
      <w:r>
        <w:t> </w:t>
      </w:r>
    </w:p>
    <w:p w:rsidR="00000000" w:rsidRDefault="00814B18">
      <w:pPr>
        <w:pStyle w:val="pj"/>
      </w:pPr>
      <w:r>
        <w:rPr>
          <w:rStyle w:val="s1"/>
        </w:rPr>
        <w:t>Статья 93. Использование водных объектов оздоровительного назначения</w:t>
      </w:r>
    </w:p>
    <w:p w:rsidR="00000000" w:rsidRDefault="00814B18">
      <w:pPr>
        <w:pStyle w:val="pj"/>
      </w:pPr>
      <w:r>
        <w:t>1. Водные объекты, ресурсы которых обладают природными лечебными свойствами, а также благоприятные для лечебно-профилактических целей, относятся к категор</w:t>
      </w:r>
      <w:r>
        <w:t xml:space="preserve">ии оздоровительных и используются для целей оздоровления в соответствии с </w:t>
      </w:r>
      <w:hyperlink r:id="rId1171" w:anchor="sub_id=1180105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814B18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1172" w:anchor="sub_id=10602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73" w:anchor="sub_id=9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74" w:anchor="sub_id=9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75" w:anchor="sub_id=9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2. Перечень водных объектов оздоровительного назначения по представлению уполномоченных органов в области здравоохранения, охраны окружающей среды, по изучению недр утверждается:</w:t>
      </w:r>
    </w:p>
    <w:p w:rsidR="00000000" w:rsidRDefault="00814B18">
      <w:pPr>
        <w:pStyle w:val="pj"/>
      </w:pPr>
      <w:r>
        <w:rPr>
          <w:rStyle w:val="s0"/>
        </w:rPr>
        <w:t xml:space="preserve">1) </w:t>
      </w:r>
      <w:hyperlink r:id="rId1176" w:history="1">
        <w:r>
          <w:rPr>
            <w:rStyle w:val="a4"/>
          </w:rPr>
          <w:t>республиканского значения</w:t>
        </w:r>
      </w:hyperlink>
      <w:r>
        <w:rPr>
          <w:rStyle w:val="s0"/>
        </w:rPr>
        <w:t xml:space="preserve"> - уполномоченным органом;</w:t>
      </w:r>
    </w:p>
    <w:p w:rsidR="00000000" w:rsidRDefault="00814B18">
      <w:pPr>
        <w:pStyle w:val="pj"/>
      </w:pPr>
      <w:r>
        <w:rPr>
          <w:rStyle w:val="s0"/>
        </w:rPr>
        <w:t>2) местного значения - местными исполнительными органами областей, городов республиканского значения, столицы.</w:t>
      </w:r>
    </w:p>
    <w:p w:rsidR="00000000" w:rsidRDefault="00814B18">
      <w:pPr>
        <w:pStyle w:val="pj"/>
      </w:pPr>
      <w:r>
        <w:t xml:space="preserve">3. Предоставление в пользование водных объектов оздоровительного назначения осуществляется в </w:t>
      </w:r>
      <w:r>
        <w:t>соответствии с настоящим Кодексом и законодательством Республики Казахстан.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17" w:name="SUB940000"/>
      <w:bookmarkEnd w:id="117"/>
      <w:r>
        <w:rPr>
          <w:rStyle w:val="s1"/>
        </w:rPr>
        <w:t>Статья 94. Использование водных объектов и водохозяйственных сооружений для рекреационных целей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77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178" w:anchor="sub_id=9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1. Использование водных объектов и водохозяйственных сооружений для рекреаци</w:t>
      </w:r>
      <w:r>
        <w:t>онных целей допускается без специального разрешения, за исключением водных объектов, представляющих потенциальную селевую опасность.</w:t>
      </w:r>
    </w:p>
    <w:p w:rsidR="00000000" w:rsidRDefault="00814B18">
      <w:pPr>
        <w:pStyle w:val="pji"/>
      </w:pPr>
      <w:r>
        <w:rPr>
          <w:rStyle w:val="s3"/>
        </w:rPr>
        <w:t xml:space="preserve">В пункт 2 внесены изменения в соответствии с Законом РК от 20.12.04 г. </w:t>
      </w:r>
      <w:hyperlink r:id="rId1179" w:anchor="sub_id=10603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80" w:anchor="sub_id=9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1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82" w:anchor="sub_id=9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3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</w:t>
      </w:r>
      <w:r>
        <w:rPr>
          <w:rStyle w:val="s3"/>
        </w:rPr>
        <w:t>(</w:t>
      </w:r>
      <w:hyperlink r:id="rId1184" w:anchor="sub_id=9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2. Места для массового отдыха, туризма и спорта на водных объектах и водохозяйственных сооружениях </w:t>
      </w:r>
      <w:hyperlink r:id="rId1185" w:history="1">
        <w:r>
          <w:rPr>
            <w:rStyle w:val="a4"/>
          </w:rPr>
          <w:t>устанавливаются</w:t>
        </w:r>
      </w:hyperlink>
      <w:r>
        <w:t xml:space="preserve"> местными исполнительными органами области (города республиканского значения, столицы) по согласованию с бассейновыми инспекциями,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государственным органом в с</w:t>
      </w:r>
      <w:r>
        <w:t xml:space="preserve">фере санитарно-эпидемиологического благополучия населения с соблюдением </w:t>
      </w:r>
      <w:r>
        <w:rPr>
          <w:rStyle w:val="s0"/>
        </w:rPr>
        <w:t>экологических требований</w:t>
      </w:r>
      <w:r>
        <w:t xml:space="preserve"> и безопасности жизни человека.</w:t>
      </w:r>
    </w:p>
    <w:p w:rsidR="00000000" w:rsidRDefault="00814B18">
      <w:pPr>
        <w:pStyle w:val="pj"/>
      </w:pPr>
      <w:r>
        <w:rPr>
          <w:rStyle w:val="s0"/>
        </w:rPr>
        <w:t xml:space="preserve">3. Исключен с 1 января 2018 г. в соответствии с </w:t>
      </w:r>
      <w:hyperlink r:id="rId1186" w:anchor="sub_id=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1187" w:anchor="sub_id=9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c"/>
      </w:pPr>
      <w:bookmarkStart w:id="118" w:name="SUB950000"/>
      <w:bookmarkEnd w:id="118"/>
      <w:r>
        <w:rPr>
          <w:rStyle w:val="s1"/>
        </w:rPr>
        <w:t>Глава 18. Использование водных объектов и водохозяйственных</w:t>
      </w:r>
      <w:r>
        <w:rPr>
          <w:rStyle w:val="s1"/>
        </w:rPr>
        <w:br/>
        <w:t>сооружений для нужд сельского хозяйства</w:t>
      </w:r>
    </w:p>
    <w:p w:rsidR="00000000" w:rsidRDefault="00814B18">
      <w:pPr>
        <w:pStyle w:val="pc"/>
      </w:pPr>
      <w:r>
        <w:rPr>
          <w:rStyle w:val="s1"/>
        </w:rPr>
        <w:t> </w:t>
      </w:r>
    </w:p>
    <w:p w:rsidR="00000000" w:rsidRDefault="00814B18">
      <w:pPr>
        <w:pStyle w:val="pj"/>
      </w:pPr>
      <w:r>
        <w:rPr>
          <w:rStyle w:val="s1"/>
        </w:rPr>
        <w:t>Статья 95. Испо</w:t>
      </w:r>
      <w:r>
        <w:rPr>
          <w:rStyle w:val="s1"/>
        </w:rPr>
        <w:t>льзование водных объектов и водохозяйственных сооружений для нужд сельского хозяйства</w:t>
      </w:r>
    </w:p>
    <w:p w:rsidR="00000000" w:rsidRDefault="00814B18">
      <w:pPr>
        <w:pStyle w:val="pj"/>
      </w:pPr>
      <w:r>
        <w:t>1. Использование водных объектов для нужд сельского хозяйства осуществляется в порядке общего и специального водопользования.</w:t>
      </w:r>
    </w:p>
    <w:p w:rsidR="00000000" w:rsidRDefault="00814B18">
      <w:pPr>
        <w:pStyle w:val="pji"/>
      </w:pPr>
      <w:r>
        <w:rPr>
          <w:rStyle w:val="s3"/>
        </w:rPr>
        <w:t>В пункт 2 внесены изменения в соответствии с</w:t>
      </w:r>
      <w:r>
        <w:rPr>
          <w:rStyle w:val="s3"/>
        </w:rPr>
        <w:t xml:space="preserve"> </w:t>
      </w:r>
      <w:hyperlink r:id="rId1188" w:anchor="sub_id=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189" w:anchor="sub_id=9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2. Первичные водопользователи на основе</w:t>
      </w:r>
      <w:r>
        <w:t xml:space="preserve"> планов водопользования вторичных водопользователей составляют ежегодные заявки на получение объемов воды. Бассейновая инспекция с учетом прогнозируемой водности года и на основании заявок первичных водопользователей устанавливает для них лимиты водопользо</w:t>
      </w:r>
      <w:r>
        <w:t>вания. Объемы поставок воды для вторичных водопользователей определяются договорами, заключенными между первичными и вторичными водопользователями, с учетом установленных лимитов.</w:t>
      </w:r>
    </w:p>
    <w:p w:rsidR="00000000" w:rsidRDefault="00814B18">
      <w:pPr>
        <w:pStyle w:val="pji"/>
      </w:pPr>
      <w:r>
        <w:rPr>
          <w:rStyle w:val="s3"/>
        </w:rPr>
        <w:t xml:space="preserve">Пункт 3 изложен в редакции </w:t>
      </w:r>
      <w:hyperlink r:id="rId1190" w:anchor="sub_id=4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191" w:anchor="sub_id=9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3. Физические и юридические лица, имеющие водохозяйственные сооружения для накопления талых</w:t>
      </w:r>
      <w:r>
        <w:rPr>
          <w:rStyle w:val="s0"/>
        </w:rPr>
        <w:t xml:space="preserve">, ливневых и паводковых вод с целью использования их для нужд сельского хозяйства, обязаны иметь </w:t>
      </w:r>
      <w:hyperlink r:id="rId1192" w:anchor="sub_id=2" w:history="1">
        <w:r>
          <w:rPr>
            <w:rStyle w:val="a4"/>
          </w:rPr>
          <w:t>разрешение</w:t>
        </w:r>
      </w:hyperlink>
      <w:r>
        <w:rPr>
          <w:rStyle w:val="s0"/>
        </w:rPr>
        <w:t xml:space="preserve"> на специальное водопользование.</w:t>
      </w:r>
    </w:p>
    <w:p w:rsidR="00000000" w:rsidRDefault="00814B18">
      <w:pPr>
        <w:pStyle w:val="pj"/>
      </w:pPr>
      <w:r>
        <w:t>4. Использование поверхностных и подз</w:t>
      </w:r>
      <w:r>
        <w:t>емных водных объектов для обводнения пастбищ осуществляется в порядке специального водопользования.</w:t>
      </w:r>
    </w:p>
    <w:p w:rsidR="00000000" w:rsidRDefault="00814B18">
      <w:pPr>
        <w:pStyle w:val="pj"/>
      </w:pPr>
      <w:r>
        <w:t>5. Использование водных объектов для водопоя скота допускается вне зоны санитарной охраны и при наличии водопойных площадок и других устройств, предотвращаю</w:t>
      </w:r>
      <w:r>
        <w:t>щих загрязнение и засорение водных объектов в порядке общего водопользования.</w:t>
      </w:r>
    </w:p>
    <w:p w:rsidR="00000000" w:rsidRDefault="00814B18">
      <w:pPr>
        <w:pStyle w:val="pj"/>
      </w:pPr>
      <w:r>
        <w:t>6. Физическим лицам, ведущим личное подсобное хозяйство, занимающимся садоводством и огородничеством, выделяется вода для полива в порядке специального водопользования в соответс</w:t>
      </w:r>
      <w:r>
        <w:t>твии с установленными лимитами. При отсутствии достаточных водных ресурсов вода для полива может быть выделена за счет перераспределения лимитов других водопользователей.</w:t>
      </w:r>
    </w:p>
    <w:p w:rsidR="00000000" w:rsidRDefault="00814B18">
      <w:pPr>
        <w:pStyle w:val="pji"/>
      </w:pPr>
      <w:r>
        <w:rPr>
          <w:rStyle w:val="s3"/>
        </w:rPr>
        <w:t xml:space="preserve">В пункт 7 внесены изменения Законом РК от 20.12.04 г. </w:t>
      </w:r>
      <w:hyperlink r:id="rId1193" w:anchor="sub_id=10603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94" w:anchor="sub_id=9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96" w:anchor="sub_id=9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7. Орошение, осушение</w:t>
      </w:r>
      <w:r>
        <w:rPr>
          <w:rStyle w:val="s0"/>
        </w:rPr>
        <w:t>, промывка засоленных почв</w:t>
      </w:r>
      <w:r>
        <w:t xml:space="preserve"> и другие мелиоративные работы должны осуществля</w:t>
      </w:r>
      <w:r>
        <w:t>ться в комплексе с природоохранными мероприятиями, обеспечивающими защиту водных объектов и их водосборных площадей. Мониторинг и оценка мелиоративного состояния орошаемых земель проводятся специализированными государственными учреждениями за счет бюджетны</w:t>
      </w:r>
      <w:r>
        <w:t>х средств.</w:t>
      </w:r>
    </w:p>
    <w:p w:rsidR="00000000" w:rsidRDefault="00814B18">
      <w:pPr>
        <w:pStyle w:val="pj"/>
      </w:pPr>
      <w:r>
        <w:t>8. Использование сточных вод для орошения проводится в соответствии с установленными экологическими и санитарно-эпидемиологическими требованиями.</w:t>
      </w:r>
    </w:p>
    <w:p w:rsidR="00000000" w:rsidRDefault="00814B18">
      <w:pPr>
        <w:pStyle w:val="pj"/>
      </w:pPr>
      <w:r>
        <w:rPr>
          <w:rStyle w:val="s0"/>
        </w:rPr>
        <w:t>9. В орошаемой зоне водопользователями производится прогноз объема и качества возвратных вод, плани</w:t>
      </w:r>
      <w:r>
        <w:rPr>
          <w:rStyle w:val="s0"/>
        </w:rPr>
        <w:t>руются объемы сброса в водные объекты, создание аккумулирующих водоемов или использование их на месте формирования.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i"/>
      </w:pPr>
      <w:bookmarkStart w:id="119" w:name="SUB95010000"/>
      <w:bookmarkEnd w:id="119"/>
      <w:r>
        <w:rPr>
          <w:rStyle w:val="s3"/>
        </w:rPr>
        <w:t xml:space="preserve">Закон дополнен статьей 95-1 в соответствии с </w:t>
      </w:r>
      <w:hyperlink r:id="rId1197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</w:t>
      </w:r>
    </w:p>
    <w:p w:rsidR="00000000" w:rsidRDefault="00814B18">
      <w:pPr>
        <w:pStyle w:val="pj"/>
      </w:pPr>
      <w:r>
        <w:rPr>
          <w:rStyle w:val="s1"/>
        </w:rPr>
        <w:t>Статья 95-1. Гидромелиорация земель</w:t>
      </w:r>
    </w:p>
    <w:p w:rsidR="00000000" w:rsidRDefault="00814B18">
      <w:pPr>
        <w:pStyle w:val="pji"/>
      </w:pPr>
      <w:r>
        <w:rPr>
          <w:rStyle w:val="s3"/>
        </w:rPr>
        <w:t xml:space="preserve">Пункт 1 изложен в редакции </w:t>
      </w:r>
      <w:hyperlink r:id="rId1198" w:anchor="sub_id=5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199" w:anchor="sub_id=9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1. Гидромелиорация земель производится с целью улучшения состояния засушливых, засоленных, заболоченных, излишне увлажненных земель, состояние которых зависит от воздействия воды.</w:t>
      </w:r>
    </w:p>
    <w:p w:rsidR="00000000" w:rsidRDefault="00814B18">
      <w:pPr>
        <w:pStyle w:val="pj"/>
      </w:pPr>
      <w:r>
        <w:rPr>
          <w:rStyle w:val="s0"/>
        </w:rPr>
        <w:t>2. К видам гидромелиораци</w:t>
      </w:r>
      <w:r>
        <w:rPr>
          <w:rStyle w:val="s0"/>
        </w:rPr>
        <w:t>и земель относятся орошение, осушение земель и промывка засоленных почв.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"/>
      </w:pPr>
      <w:bookmarkStart w:id="120" w:name="SUB960000"/>
      <w:bookmarkEnd w:id="120"/>
      <w:r>
        <w:rPr>
          <w:rStyle w:val="s1"/>
        </w:rPr>
        <w:t>Статья 96. Гидромелиоративный кондоминиум</w:t>
      </w:r>
    </w:p>
    <w:p w:rsidR="00000000" w:rsidRDefault="00814B18">
      <w:pPr>
        <w:pStyle w:val="pj"/>
      </w:pPr>
      <w:hyperlink r:id="rId1200" w:anchor="sub_id=2100" w:history="1">
        <w:r>
          <w:rPr>
            <w:rStyle w:val="a4"/>
          </w:rPr>
          <w:t>Гидромелиоративный кондоминиум</w:t>
        </w:r>
      </w:hyperlink>
      <w:r>
        <w:t xml:space="preserve"> - особая форма собственнос</w:t>
      </w:r>
      <w:r>
        <w:t>ти на недвижимость как единый имущественный комплекс (далее - объект гидромелиоративного кондоминиума), при котором вещное право на земельные участки принадлежит физическим и юридическим лицам, а гидромелиоративная система или ее элементы принадлежат им на</w:t>
      </w:r>
      <w:r>
        <w:t xml:space="preserve"> праве </w:t>
      </w:r>
      <w:hyperlink r:id="rId1201" w:anchor="sub_id=2090000" w:history="1">
        <w:r>
          <w:rPr>
            <w:rStyle w:val="a4"/>
          </w:rPr>
          <w:t>общей долевой собственности</w:t>
        </w:r>
      </w:hyperlink>
      <w:r>
        <w:t>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21" w:name="SUB970000"/>
      <w:bookmarkEnd w:id="121"/>
      <w:r>
        <w:rPr>
          <w:rStyle w:val="s1"/>
        </w:rPr>
        <w:t>Статья 97. Образование и прекращение гидромелиоративного кондоминиума</w:t>
      </w:r>
    </w:p>
    <w:p w:rsidR="00000000" w:rsidRDefault="00814B18">
      <w:pPr>
        <w:pStyle w:val="pj"/>
      </w:pPr>
      <w:r>
        <w:t>1. Гидромелиоративный кондоминиум может быть образован на земель</w:t>
      </w:r>
      <w:r>
        <w:t>ных участках орошаемых массивов, находящихся под одним оросительным каналом или его выделом, принадлежащих двум и более землепользователям или собственникам земельных участков.</w:t>
      </w:r>
    </w:p>
    <w:p w:rsidR="00000000" w:rsidRDefault="00814B18">
      <w:pPr>
        <w:pStyle w:val="pj"/>
      </w:pPr>
      <w:r>
        <w:t>2. Каждый из владельцев вещных прав на земельные участки вправе по своему усмот</w:t>
      </w:r>
      <w:r>
        <w:t>рению реализовывать свои права на земельный участок независимо от своего участия в гидромелиоративном кондоминиуме.</w:t>
      </w:r>
    </w:p>
    <w:p w:rsidR="00000000" w:rsidRDefault="00814B18">
      <w:pPr>
        <w:pStyle w:val="pj"/>
      </w:pPr>
      <w:r>
        <w:t xml:space="preserve">Земельные участки, занятые водохозяйственными сооружениями, входящими в состав гидромелиоративного кондоминиума, относятся к полосам отвода </w:t>
      </w:r>
      <w:r>
        <w:t>и принадлежат участникам гидромелиоративного кондоминиума на праве общей долевой собственности.</w:t>
      </w:r>
    </w:p>
    <w:p w:rsidR="00000000" w:rsidRDefault="00814B18">
      <w:pPr>
        <w:pStyle w:val="pj"/>
      </w:pPr>
      <w:r>
        <w:t>3. Размер доли участника гидромелиоративного кондоминиума в общем имуществе определяется отношением площади орошаемого земельного участка, правом на которую обл</w:t>
      </w:r>
      <w:r>
        <w:t>адает этот участник, к общей площади всего оросительного массива. Такая доля в имуществе гидромелиоративного кондоминиума не может быть выделена в натуре (идеальная доля).</w:t>
      </w:r>
    </w:p>
    <w:p w:rsidR="00000000" w:rsidRDefault="00814B18">
      <w:pPr>
        <w:pStyle w:val="pj"/>
      </w:pPr>
      <w:r>
        <w:t xml:space="preserve">4. Соглашением всех участников гидромелиоративного кондоминиума размер доли в общем </w:t>
      </w:r>
      <w:r>
        <w:t>имуществе может не определяться, в этом случае имущество гидромелиоративного кондоминиума находится в общей собственности, которая не подлежит разделу.</w:t>
      </w:r>
    </w:p>
    <w:p w:rsidR="00000000" w:rsidRDefault="00814B18">
      <w:pPr>
        <w:pStyle w:val="pj"/>
      </w:pPr>
      <w:r>
        <w:t>5. Переход вещного права на орошаемый земельный участок (за исключением прекращения вторичного права вре</w:t>
      </w:r>
      <w:r>
        <w:t>менного землепользования) к другому лицу влечет переход к приобретателю и доли в имуществе гидромелиоративного кондоминиума.</w:t>
      </w:r>
    </w:p>
    <w:p w:rsidR="00000000" w:rsidRDefault="00814B18">
      <w:pPr>
        <w:pStyle w:val="pj"/>
      </w:pPr>
      <w:r>
        <w:t>6. Участник гидромелиоративного кондоминиума не вправе отчуждать свою долю в имуществе гидромелиоративного кондоминиума отдельно от</w:t>
      </w:r>
      <w:r>
        <w:t xml:space="preserve"> права на орошаемый земельный участок.</w:t>
      </w:r>
    </w:p>
    <w:p w:rsidR="00000000" w:rsidRDefault="00814B18">
      <w:pPr>
        <w:pStyle w:val="pj"/>
      </w:pPr>
      <w:r>
        <w:t>7. Использование общего имущества гидромелиоративного кондоминиума в качестве залога возможно с согласия всех его участников.</w:t>
      </w:r>
    </w:p>
    <w:p w:rsidR="00000000" w:rsidRDefault="00814B18">
      <w:pPr>
        <w:pStyle w:val="pj"/>
      </w:pPr>
      <w:r>
        <w:t>8. Гидромелиоративный кондоминиум может быть ликвидирован при переходе вещного права на все</w:t>
      </w:r>
      <w:r>
        <w:t xml:space="preserve"> орошаемые земельные участки (за исключением вторичного права временного землепользования), обслуживаемые одним гидромелиоративным кондоминиумом, и права собственности на имущество гидромелиоративного кондоминиума к одному лицу.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22" w:name="SUB980000"/>
      <w:bookmarkEnd w:id="122"/>
      <w:r>
        <w:rPr>
          <w:rStyle w:val="s1"/>
        </w:rPr>
        <w:t>Статья 98. Регистрация об</w:t>
      </w:r>
      <w:r>
        <w:rPr>
          <w:rStyle w:val="s1"/>
        </w:rPr>
        <w:t>ъекта гидромелиоративного кондоминиума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02" w:anchor="sub_id=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203" w:anchor="sub_id=9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1. Объект гидромелиоративного кондоминиума должен быть зарегистрирован как единый комплекс в соответствии с </w:t>
      </w:r>
      <w:hyperlink r:id="rId1204" w:anchor="sub_id=390000" w:history="1">
        <w:r>
          <w:rPr>
            <w:rStyle w:val="a4"/>
          </w:rPr>
          <w:t>законодательством</w:t>
        </w:r>
      </w:hyperlink>
      <w:r>
        <w:t xml:space="preserve"> Р</w:t>
      </w:r>
      <w:r>
        <w:t xml:space="preserve">еспублики Казахстан о </w:t>
      </w:r>
      <w:hyperlink r:id="rId1205" w:anchor="sub_id=2100" w:history="1">
        <w:r>
          <w:rPr>
            <w:rStyle w:val="a4"/>
          </w:rPr>
          <w:t>регистрации прав</w:t>
        </w:r>
      </w:hyperlink>
      <w:r>
        <w:t xml:space="preserve"> на недвижимое имущество.</w:t>
      </w:r>
    </w:p>
    <w:p w:rsidR="00000000" w:rsidRDefault="00814B18">
      <w:pPr>
        <w:pStyle w:val="pj"/>
      </w:pPr>
      <w:r>
        <w:t xml:space="preserve">2. Регистрация объекта гидромелиоративного кондоминиума осуществляется в соответствии с </w:t>
      </w:r>
      <w:hyperlink r:id="rId1206" w:anchor="sub_id=3904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23" w:name="SUB990000"/>
      <w:bookmarkEnd w:id="123"/>
      <w:r>
        <w:rPr>
          <w:rStyle w:val="s1"/>
        </w:rPr>
        <w:t>Статья 99. Права участников гидромелиоративного кондоминиума</w:t>
      </w:r>
    </w:p>
    <w:p w:rsidR="00000000" w:rsidRDefault="00814B18">
      <w:pPr>
        <w:pStyle w:val="pj"/>
      </w:pPr>
      <w:r>
        <w:t>1. Все участники гидромелиоративного кондоминиума имеют право на управление общим имуществом, соразмерное доле их участия в гидромелиоративном кондоминиуме.</w:t>
      </w:r>
    </w:p>
    <w:p w:rsidR="00000000" w:rsidRDefault="00814B18">
      <w:pPr>
        <w:pStyle w:val="pj"/>
      </w:pPr>
      <w:r>
        <w:t>2. Каждый участник гидромелиоративного кондоминиума имеет право пользоваться общим имуществом. Поря</w:t>
      </w:r>
      <w:r>
        <w:t>док пользования общим имуществом гидромелиоративного кондоминиума определяется соглашением участников.</w:t>
      </w:r>
    </w:p>
    <w:p w:rsidR="00000000" w:rsidRDefault="00814B18">
      <w:pPr>
        <w:pStyle w:val="pj"/>
      </w:pPr>
      <w:r>
        <w:t>Передача земельного участка в аренду другим лицам (вторичное право временного землепользования) не влечет за собой прекращения участия арендодателя в гид</w:t>
      </w:r>
      <w:r>
        <w:t>ромелиоративном кондоминиуме.</w:t>
      </w:r>
    </w:p>
    <w:p w:rsidR="00000000" w:rsidRDefault="00814B18">
      <w:pPr>
        <w:pStyle w:val="pj"/>
      </w:pPr>
      <w:r>
        <w:t>3. Участники гидромелиоративного кондоминиума могут иметь и другие права, не противоречащие законам Республики Казахстан.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24" w:name="SUB1000000"/>
      <w:bookmarkEnd w:id="124"/>
      <w:r>
        <w:rPr>
          <w:rStyle w:val="s1"/>
        </w:rPr>
        <w:t>Статья 100. Обязанности участников гидромелиоративного кондоминиума</w:t>
      </w:r>
    </w:p>
    <w:p w:rsidR="00000000" w:rsidRDefault="00814B18">
      <w:pPr>
        <w:pStyle w:val="pj"/>
      </w:pPr>
      <w:r>
        <w:t>1. Участники гидромелиоративного кондоминиума обязаны:</w:t>
      </w:r>
    </w:p>
    <w:p w:rsidR="00000000" w:rsidRDefault="00814B18">
      <w:pPr>
        <w:pStyle w:val="pj"/>
      </w:pPr>
      <w:r>
        <w:t>1) участвовать во всех расходах на содержание общего имущества;</w:t>
      </w:r>
    </w:p>
    <w:p w:rsidR="00000000" w:rsidRDefault="00814B18">
      <w:pPr>
        <w:pStyle w:val="pj"/>
      </w:pPr>
      <w:r>
        <w:t>2) обеспечивать сохранность и безопасную эксплуатацию общего имущества.</w:t>
      </w:r>
    </w:p>
    <w:p w:rsidR="00000000" w:rsidRDefault="00814B18">
      <w:pPr>
        <w:pStyle w:val="pj"/>
      </w:pPr>
      <w:r>
        <w:t>2. Участники гидромелиоративного кондоминиума могут нести и други</w:t>
      </w:r>
      <w:r>
        <w:t>е обязанности, установленные законами Республики Казахстан.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25" w:name="SUB1010000"/>
      <w:bookmarkEnd w:id="125"/>
      <w:r>
        <w:rPr>
          <w:rStyle w:val="s1"/>
        </w:rPr>
        <w:t>Статья 101. Особенности участия в гидромелиоративном кондоминиуме</w:t>
      </w:r>
    </w:p>
    <w:p w:rsidR="00000000" w:rsidRDefault="00814B18">
      <w:pPr>
        <w:pStyle w:val="pj"/>
      </w:pPr>
      <w:r>
        <w:t>1. Размеры расходов на содержание общего имущества устанавливаются соразмерно доле участника в общем имуществе, если иное не пре</w:t>
      </w:r>
      <w:r>
        <w:t>дусмотрено соглашением участников гидромелиоративного кондоминиума.</w:t>
      </w:r>
    </w:p>
    <w:p w:rsidR="00000000" w:rsidRDefault="00814B18">
      <w:pPr>
        <w:pStyle w:val="pj"/>
      </w:pPr>
      <w:r>
        <w:t>2. В случае, если орошаемый земельный участок в гидромелиоративном кондоминиуме не используется его участником, он не освобождается от расходов по содержанию общего имущества.</w:t>
      </w:r>
    </w:p>
    <w:p w:rsidR="00000000" w:rsidRDefault="00814B18">
      <w:pPr>
        <w:pStyle w:val="pj"/>
      </w:pPr>
      <w:r>
        <w:t>3. Арендатор</w:t>
      </w:r>
      <w:r>
        <w:t>ы орошаемых земельных участков не имеют права голоса и не могут иным образом участвовать в управлении объектом гидромелиоративного кондоминиума, но обязаны соблюдать правила, общие для участников гидромелиоративного кондоминиума.</w:t>
      </w:r>
    </w:p>
    <w:p w:rsidR="00000000" w:rsidRDefault="00814B18">
      <w:pPr>
        <w:pStyle w:val="pj"/>
      </w:pPr>
      <w:r>
        <w:t>4. Участники гидромелиорат</w:t>
      </w:r>
      <w:r>
        <w:t>ивного кондоминиума не имеют права от своего имени отчуждать общее имущество кондоминиума.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26" w:name="SUB1020000"/>
      <w:bookmarkEnd w:id="126"/>
      <w:r>
        <w:rPr>
          <w:rStyle w:val="s1"/>
        </w:rPr>
        <w:t>Статья 102. Управление объектом гидромелиоративного кондоминиума</w:t>
      </w:r>
    </w:p>
    <w:p w:rsidR="00000000" w:rsidRDefault="00814B18">
      <w:pPr>
        <w:pStyle w:val="pj"/>
      </w:pPr>
      <w:r>
        <w:t>1. Участники гидромелиоративного кондоминиума обязаны в течение месяца после регистрации объекта г</w:t>
      </w:r>
      <w:r>
        <w:t>идромелиоративного кондоминиума решить вопрос о форме его управления.</w:t>
      </w:r>
    </w:p>
    <w:p w:rsidR="00000000" w:rsidRDefault="00814B18">
      <w:pPr>
        <w:pStyle w:val="pj"/>
      </w:pPr>
      <w:r>
        <w:t xml:space="preserve">2. Форма управления объектом гидромелиоративного кондоминиума определяется соглашением его участников в соответствии с </w:t>
      </w:r>
      <w:hyperlink r:id="rId1207" w:anchor="sub_id=10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c"/>
      </w:pPr>
      <w:bookmarkStart w:id="127" w:name="SUB1030000"/>
      <w:bookmarkEnd w:id="127"/>
      <w:r>
        <w:rPr>
          <w:rStyle w:val="s1"/>
        </w:rPr>
        <w:t>Глава 19. Использование водных объектов и водохозяйственных</w:t>
      </w:r>
    </w:p>
    <w:p w:rsidR="00000000" w:rsidRDefault="00814B18">
      <w:pPr>
        <w:pStyle w:val="pc"/>
      </w:pPr>
      <w:r>
        <w:rPr>
          <w:rStyle w:val="s1"/>
        </w:rPr>
        <w:t>сооружений для промышленности и энергетики</w:t>
      </w:r>
    </w:p>
    <w:p w:rsidR="00000000" w:rsidRDefault="00814B18">
      <w:pPr>
        <w:pStyle w:val="pc"/>
      </w:pPr>
      <w:r>
        <w:t> </w:t>
      </w:r>
    </w:p>
    <w:p w:rsidR="00000000" w:rsidRDefault="00814B18">
      <w:pPr>
        <w:pStyle w:val="pj"/>
      </w:pPr>
      <w:r>
        <w:rPr>
          <w:rStyle w:val="s1"/>
        </w:rPr>
        <w:t>Статья 103. Использование водных объектов и водохозяйственных сооружений для промышленност</w:t>
      </w:r>
      <w:r>
        <w:rPr>
          <w:rStyle w:val="s1"/>
        </w:rPr>
        <w:t>и и теплоэнергетики</w:t>
      </w:r>
    </w:p>
    <w:p w:rsidR="00000000" w:rsidRDefault="00814B18">
      <w:pPr>
        <w:pStyle w:val="pj"/>
      </w:pPr>
      <w:r>
        <w:t>1. Использование водных объектов и водохозяйственных сооружений для нужд промышленности и теплоэнергетики осуществляется в порядке специального водопользования.</w:t>
      </w:r>
    </w:p>
    <w:p w:rsidR="00000000" w:rsidRDefault="00814B18">
      <w:pPr>
        <w:pStyle w:val="pji"/>
      </w:pPr>
      <w:r>
        <w:rPr>
          <w:rStyle w:val="s3"/>
        </w:rPr>
        <w:t xml:space="preserve">Пункт 2 изложен в редакции </w:t>
      </w:r>
      <w:hyperlink r:id="rId1208" w:anchor="sub_id=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1209" w:anchor="sub_id=10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10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11" w:anchor="sub_id=10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2. Промышленные и теплоэнергетические организации обязаны иметь оборотное водоснабжение, з</w:t>
      </w:r>
      <w:r>
        <w:t>а исключением действующих или реконструируемых теплоэнергетических организаций, использующих системы водоснабжения в целях охлаждения из водных объектов или прудов-охладителей.</w:t>
      </w:r>
    </w:p>
    <w:p w:rsidR="00000000" w:rsidRDefault="00814B18">
      <w:pPr>
        <w:pStyle w:val="pj"/>
      </w:pPr>
      <w:r>
        <w:t>Организации, не имеющие оборотного водоснабжения, за исключением действующих ил</w:t>
      </w:r>
      <w:r>
        <w:t>и реконструируемых теплоэнергетических организаций, использующих системы водоснабжения в целях охлаждения из водных объектов или прудов-охладителей, обязаны представить в бассейновую инспекцию, уполномоченный государственный орган в области охраны окружающ</w:t>
      </w:r>
      <w:r>
        <w:t>ей среды, государственный орган в сфере санитарно-эпидемиологического благополучия населения план перехода на оборотное водоснабжение с указанием конкретных сроков.</w:t>
      </w:r>
    </w:p>
    <w:p w:rsidR="00000000" w:rsidRDefault="00814B1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12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13" w:anchor="sub_id=1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4" w:anchor="sub_id=2103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215" w:anchor="sub_id=10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3. Подземные воды, не отнесенные к категории питьевых и минеральных вод, </w:t>
      </w:r>
      <w:r>
        <w:rPr>
          <w:rStyle w:val="s0"/>
        </w:rPr>
        <w:t>а также в</w:t>
      </w:r>
      <w:r>
        <w:rPr>
          <w:rStyle w:val="s0"/>
        </w:rPr>
        <w:t xml:space="preserve">оды, забранные попутно с другими полезными ископаемыми (шахтные, карьерные, рудничные воды), </w:t>
      </w:r>
      <w:r>
        <w:t xml:space="preserve">могут использоваться для технического водоснабжения и для других производственных нужд на условиях специального водопользования с соблюдением </w:t>
      </w:r>
      <w:r>
        <w:rPr>
          <w:rStyle w:val="s0"/>
        </w:rPr>
        <w:t>экологических требова</w:t>
      </w:r>
      <w:r>
        <w:rPr>
          <w:rStyle w:val="s0"/>
        </w:rPr>
        <w:t>ний</w:t>
      </w:r>
      <w:r>
        <w:t>.</w:t>
      </w:r>
    </w:p>
    <w:p w:rsidR="00000000" w:rsidRDefault="00814B18">
      <w:pPr>
        <w:pStyle w:val="pj"/>
      </w:pPr>
      <w:r>
        <w:t>4. Добытые попутно с другими полезными ископаемыми подземные воды, представляющие угрозу здоровью населения и окружающей среде, подлежат обязательной утилизации.</w:t>
      </w:r>
    </w:p>
    <w:p w:rsidR="00000000" w:rsidRDefault="00814B18">
      <w:pPr>
        <w:pStyle w:val="pji"/>
      </w:pPr>
      <w:r>
        <w:rPr>
          <w:rStyle w:val="s3"/>
        </w:rPr>
        <w:t xml:space="preserve">В пункт 5 внесены изменения Законом РК от 20.12.04 г. </w:t>
      </w:r>
      <w:hyperlink r:id="rId1216" w:anchor="sub_id=10603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17" w:anchor="sub_id=10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8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19" w:anchor="sub_id=10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5. Использование питьевой воды для про</w:t>
      </w:r>
      <w:r>
        <w:t>мышленности при наличии возможности использовать воду другого качества не допускается, за исключением тех организаций, на которых оно предусмотрено технологическим процессом. При чрезвычайных ситуациях природного и техногенного характера местные исполнител</w:t>
      </w:r>
      <w:r>
        <w:t>ьные органы области (города республиканского значения, столицы) вправе временно разрешать потребление для промышленных целей питьевой воды с учетом первоочередного удовлетворения питьевых и хозяйственно-бытовых нужд населения. Сроки потребления питьевой во</w:t>
      </w:r>
      <w:r>
        <w:t>ды для промышленных нужд устанавливаются по согласованию с бассейновой инспекцией.</w:t>
      </w:r>
    </w:p>
    <w:p w:rsidR="00000000" w:rsidRDefault="00814B18">
      <w:pPr>
        <w:pStyle w:val="pji"/>
      </w:pPr>
      <w:r>
        <w:rPr>
          <w:rStyle w:val="s3"/>
        </w:rPr>
        <w:t xml:space="preserve">В пункт 6 внесены изменения Законом РК от 20.12.04 г. </w:t>
      </w:r>
      <w:hyperlink r:id="rId1220" w:anchor="sub_id=10603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</w:t>
      </w:r>
      <w:r>
        <w:rPr>
          <w:rStyle w:val="s3"/>
        </w:rPr>
        <w:t>ря 2005 г.) (</w:t>
      </w:r>
      <w:hyperlink r:id="rId1221" w:anchor="sub_id=10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6. Правительство Республики Казахстан, местные исполнительные органы области (города республиканского значения, столицы) в случаях наступления </w:t>
      </w:r>
      <w:r>
        <w:t>чрезвычайных ситуаций природного и техногенного характера вправе в порядке, установленном законами Республики Казахстан, ограничивать, приостанавливать или запрещать промышленным и теплоэнергетическим предприятиям использование водных объектов и водохозяйс</w:t>
      </w:r>
      <w:r>
        <w:t>твенных сооружений.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28" w:name="SUB1040000"/>
      <w:bookmarkEnd w:id="128"/>
      <w:r>
        <w:rPr>
          <w:rStyle w:val="s1"/>
        </w:rPr>
        <w:t>Статья 104. Использование водных объектов и водохозяйственных сооружений для гидроэнергетики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22" w:anchor="sub_id=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6.05.08 г. № 34-IV (</w:t>
      </w:r>
      <w:hyperlink r:id="rId1223" w:anchor="sub_id=1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4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225" w:anchor="sub_id=1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6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27" w:anchor="sub_id=1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1. Использование водных объектов и водохозяйственных сооружений для гидроэнергетики осуществляется в порядке специального водопользования с учетом интересов других отраслей экономики, соблюдения требований комп</w:t>
      </w:r>
      <w:r>
        <w:t xml:space="preserve">лексного использования вод и их охраны по согласованию с бассейновой инспекцией и другими заинтересованными государственными органами, а в селеопасных районах - с </w:t>
      </w:r>
      <w:hyperlink r:id="rId1228" w:anchor="sub_id=120000" w:history="1">
        <w:r>
          <w:rPr>
            <w:rStyle w:val="a4"/>
          </w:rPr>
          <w:t>уполномоч</w:t>
        </w:r>
        <w:r>
          <w:rPr>
            <w:rStyle w:val="a4"/>
          </w:rPr>
          <w:t>енным органом</w:t>
        </w:r>
      </w:hyperlink>
      <w:r>
        <w:rPr>
          <w:rStyle w:val="s0"/>
        </w:rPr>
        <w:t xml:space="preserve"> в сфере гражданской защиты</w:t>
      </w:r>
      <w:r>
        <w:t>.</w:t>
      </w:r>
    </w:p>
    <w:p w:rsidR="00000000" w:rsidRDefault="00814B18">
      <w:pPr>
        <w:pStyle w:val="pj"/>
      </w:pPr>
      <w:r>
        <w:t>2. Организации, эксплуатирующие гидроэнергетические и гидротехнические сооружения на водных объектах, обязаны обеспечить:</w:t>
      </w:r>
    </w:p>
    <w:p w:rsidR="00000000" w:rsidRDefault="00814B1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29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230" w:anchor="sub_id=1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1) установленный режим наполнения и сработки водохранилищ, соблюдая при этом приоритет питьевого водоснабжения;</w:t>
      </w:r>
    </w:p>
    <w:p w:rsidR="00000000" w:rsidRDefault="00814B18">
      <w:pPr>
        <w:pStyle w:val="pj"/>
      </w:pPr>
      <w:r>
        <w:t>2) потребность рыбного хозяйства на участках рек и водохранилищ, имеющих важное значение для сохранения и воспроизводства рыбных ресурсов в пойм</w:t>
      </w:r>
      <w:r>
        <w:t>ах и дельтах рек;</w:t>
      </w:r>
    </w:p>
    <w:p w:rsidR="00000000" w:rsidRDefault="00814B18">
      <w:pPr>
        <w:pStyle w:val="pj"/>
      </w:pPr>
      <w:r>
        <w:t>3) беспрепятственный пропуск судов и плотов;</w:t>
      </w:r>
    </w:p>
    <w:p w:rsidR="00000000" w:rsidRDefault="00814B18">
      <w:pPr>
        <w:pStyle w:val="pj"/>
      </w:pPr>
      <w:r>
        <w:t>4) осуществление установленных природоохранных, санитарно-эпидемиологических и аварийных попусков.</w:t>
      </w:r>
    </w:p>
    <w:p w:rsidR="00000000" w:rsidRDefault="00814B18">
      <w:pPr>
        <w:pStyle w:val="pj"/>
      </w:pPr>
      <w:r>
        <w:t>3. Если вследствие изменения естественного уровня водных объектов, возникшего в результате нап</w:t>
      </w:r>
      <w:r>
        <w:t xml:space="preserve">олнения и сработки водохранилищ, нанесен вред физическим и (или) юридическим лицам, виновные обязаны возместить его в соответствии с </w:t>
      </w:r>
      <w:hyperlink r:id="rId1231" w:anchor="sub_id=917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c"/>
      </w:pPr>
      <w:bookmarkStart w:id="129" w:name="SUB1050000"/>
      <w:bookmarkEnd w:id="129"/>
      <w:r>
        <w:rPr>
          <w:rStyle w:val="s1"/>
        </w:rPr>
        <w:t>Глав</w:t>
      </w:r>
      <w:r>
        <w:rPr>
          <w:rStyle w:val="s1"/>
        </w:rPr>
        <w:t>а 20. Использование водных объектов и водохозяйственных</w:t>
      </w:r>
    </w:p>
    <w:p w:rsidR="00000000" w:rsidRDefault="00814B18">
      <w:pPr>
        <w:pStyle w:val="pc"/>
      </w:pPr>
      <w:r>
        <w:rPr>
          <w:rStyle w:val="s1"/>
        </w:rPr>
        <w:t>сооружений для транспорта, лесосплава, противопожарных нужд</w:t>
      </w:r>
    </w:p>
    <w:p w:rsidR="00000000" w:rsidRDefault="00814B18">
      <w:pPr>
        <w:pStyle w:val="pj"/>
      </w:pPr>
      <w:r>
        <w:rPr>
          <w:rStyle w:val="s1"/>
        </w:rPr>
        <w:t> </w:t>
      </w:r>
    </w:p>
    <w:p w:rsidR="00000000" w:rsidRDefault="00814B18">
      <w:pPr>
        <w:pStyle w:val="pj"/>
      </w:pPr>
      <w:r>
        <w:rPr>
          <w:rStyle w:val="s1"/>
        </w:rPr>
        <w:t>Статья 105. Использование водных объектов и водохозяйственных сооружений для транспорта и лесосплава</w:t>
      </w:r>
    </w:p>
    <w:p w:rsidR="00000000" w:rsidRDefault="00814B18">
      <w:pPr>
        <w:pStyle w:val="pj"/>
      </w:pPr>
      <w:r>
        <w:t>1. Поверхностные водные объекты Респу</w:t>
      </w:r>
      <w:r>
        <w:t>блики Казахстан, отнесенные к категории судоходных, являются водными путями общего пользования, за исключением случаев, если их использование в этих целях полностью или частично запрещено либо они предоставлены в обособленное пользование.</w:t>
      </w:r>
    </w:p>
    <w:p w:rsidR="00000000" w:rsidRDefault="00814B18">
      <w:pPr>
        <w:pStyle w:val="pj"/>
      </w:pPr>
      <w:r>
        <w:rPr>
          <w:rStyle w:val="s0"/>
        </w:rPr>
        <w:t>2. Исключен в соо</w:t>
      </w:r>
      <w:r>
        <w:rPr>
          <w:rStyle w:val="s0"/>
        </w:rPr>
        <w:t xml:space="preserve">тветствии с </w:t>
      </w:r>
      <w:hyperlink r:id="rId1232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1233" w:anchor="sub_id=1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>В пункт 3 внесены изменени</w:t>
      </w:r>
      <w:r>
        <w:rPr>
          <w:rStyle w:val="s3"/>
        </w:rPr>
        <w:t xml:space="preserve">я в соответствии с </w:t>
      </w:r>
      <w:hyperlink r:id="rId1234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1235" w:anchor="sub_id=1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редакции</w:t>
      </w:r>
      <w:r>
        <w:rPr>
          <w:rStyle w:val="s3"/>
        </w:rPr>
        <w:t xml:space="preserve"> </w:t>
      </w:r>
      <w:hyperlink r:id="rId1236" w:anchor="sub_id=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37" w:anchor="sub_id=1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8" w:anchor="sub_id=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239" w:anchor="sub_id=10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3. Утверждение </w:t>
      </w:r>
      <w:hyperlink r:id="rId1240" w:history="1">
        <w:r>
          <w:rPr>
            <w:rStyle w:val="a4"/>
          </w:rPr>
          <w:t>порядка</w:t>
        </w:r>
      </w:hyperlink>
      <w:r>
        <w:t xml:space="preserve"> отнесения водных объектов к категории судоходных и </w:t>
      </w:r>
      <w:hyperlink r:id="rId1241" w:anchor="sub_id=2" w:history="1">
        <w:r>
          <w:rPr>
            <w:rStyle w:val="a4"/>
          </w:rPr>
          <w:t>перечня</w:t>
        </w:r>
      </w:hyperlink>
      <w:r>
        <w:t xml:space="preserve"> судоходных водных путей осуществляется уполномоченным органом по вопросам водного транспорта.</w:t>
      </w:r>
    </w:p>
    <w:p w:rsidR="00000000" w:rsidRDefault="00814B18">
      <w:pPr>
        <w:pStyle w:val="pji"/>
      </w:pPr>
      <w:r>
        <w:rPr>
          <w:rStyle w:val="s3"/>
        </w:rPr>
        <w:t>В пункт 4 вне</w:t>
      </w:r>
      <w:r>
        <w:rPr>
          <w:rStyle w:val="s3"/>
        </w:rPr>
        <w:t xml:space="preserve">сены изменения Законом РК от 20.12.04 г. </w:t>
      </w:r>
      <w:hyperlink r:id="rId1242" w:anchor="sub_id=10603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43" w:anchor="sub_id=1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4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245" w:anchor="sub_id=1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6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47" w:anchor="sub_id=1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4. Лесосплав на водных объектах, используемых для судоход</w:t>
      </w:r>
      <w:r>
        <w:t>ства, без судовой тяги запрещается. Молевой лесосплав на водных объектах запрещается. Организации, осуществляющие лесосплав, обязаны регулярно проводить очистку водных объектов от затонувшей древесины. Перечень водных объектов, используемых для лесосплава,</w:t>
      </w:r>
      <w:r>
        <w:t xml:space="preserve"> и порядок проведения их очистки определяются местными исполнительными органами областей (</w:t>
      </w:r>
      <w:r>
        <w:rPr>
          <w:rStyle w:val="s0"/>
        </w:rPr>
        <w:t>городов</w:t>
      </w:r>
      <w:r>
        <w:t xml:space="preserve"> республиканского значения, столицы) по согласованию с бассейновой инспекцией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.</w:t>
      </w:r>
    </w:p>
    <w:p w:rsidR="00000000" w:rsidRDefault="00814B18">
      <w:pPr>
        <w:pStyle w:val="pj"/>
      </w:pPr>
      <w:r>
        <w:t>5. Ис</w:t>
      </w:r>
      <w:r>
        <w:t xml:space="preserve">пользование водных объектов для плавания на маломерных судах, а также для взлета (посадки) воздушных судов осуществляется в соответствии с </w:t>
      </w:r>
      <w:hyperlink r:id="rId1248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814B18">
      <w:pPr>
        <w:pStyle w:val="pj"/>
      </w:pPr>
      <w:r>
        <w:t>6. При использовании водных объектов и водохозяйственных сооружений, предназначенных для судоходства, лесосплава, взлета (посадки) воздушных судов, водопользователи обязаны:</w:t>
      </w:r>
    </w:p>
    <w:p w:rsidR="00000000" w:rsidRDefault="00814B18">
      <w:pPr>
        <w:pStyle w:val="pj"/>
      </w:pPr>
      <w:r>
        <w:t>1) обеспечивать рациональное использование и охрану вод;</w:t>
      </w:r>
    </w:p>
    <w:p w:rsidR="00000000" w:rsidRDefault="00814B18">
      <w:pPr>
        <w:pStyle w:val="pj"/>
      </w:pPr>
      <w:r>
        <w:t>2) выполнять требования о</w:t>
      </w:r>
      <w:r>
        <w:t>рганов, регулирующих судоходство;</w:t>
      </w:r>
    </w:p>
    <w:p w:rsidR="00000000" w:rsidRDefault="00814B18">
      <w:pPr>
        <w:pStyle w:val="pj"/>
      </w:pPr>
      <w:r>
        <w:t>3) не допускать сброса в водные объекты хозяйственно-бытовых отходов и загрязняющих веществ;</w:t>
      </w:r>
    </w:p>
    <w:p w:rsidR="00000000" w:rsidRDefault="00814B18">
      <w:pPr>
        <w:pStyle w:val="pj"/>
      </w:pPr>
      <w:r>
        <w:t>4) не допускать разрушения русел и берегов водных объектов и водохозяйственных, гидротехнических и других сооружений;</w:t>
      </w:r>
    </w:p>
    <w:p w:rsidR="00000000" w:rsidRDefault="00814B18">
      <w:pPr>
        <w:pStyle w:val="pj"/>
      </w:pPr>
      <w:r>
        <w:t>5) не наруш</w:t>
      </w:r>
      <w:r>
        <w:t>ать прав других физических и юридических лиц.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30" w:name="SUB1060000"/>
      <w:bookmarkEnd w:id="130"/>
      <w:r>
        <w:rPr>
          <w:rStyle w:val="s1"/>
        </w:rPr>
        <w:t>Статья 106. Использование водных объектов и водохозяйственных сооружений для противопожарных нужд</w:t>
      </w:r>
    </w:p>
    <w:p w:rsidR="00000000" w:rsidRDefault="00814B18">
      <w:pPr>
        <w:pStyle w:val="pj"/>
      </w:pPr>
      <w:r>
        <w:t>1. Забор воды для противопожарных нужд допускается из любых водных объектов без специального разрешения.</w:t>
      </w:r>
    </w:p>
    <w:p w:rsidR="00000000" w:rsidRDefault="00814B18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2 изложен в редакции Закона РК от 20.12.04 г. </w:t>
      </w:r>
      <w:hyperlink r:id="rId1249" w:anchor="sub_id=10603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50" w:anchor="sub_id=1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1" w:anchor="sub_id=1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252" w:anchor="sub_id=1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53" w:anchor="sub_id=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54" w:anchor="sub_id=1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2. Выбор места забора воды для целей, предусмотренных пунктом 1 настоящей статьи, его обустройство (пирсы, подъезды, световые указатели) должны осуществляться местными исполнительными органами областей, городов республиканского значения, столицы по согласо</w:t>
      </w:r>
      <w:r>
        <w:rPr>
          <w:rStyle w:val="s0"/>
        </w:rPr>
        <w:t xml:space="preserve">ванию с территориальными подразделениями уполномоченного органа в сфере гражданской защиты с соблюдением условий, </w:t>
      </w:r>
      <w:r>
        <w:t>предъявляемых ведомством уполномоченного органа</w:t>
      </w:r>
      <w:r>
        <w:rPr>
          <w:rStyle w:val="s0"/>
        </w:rPr>
        <w:t xml:space="preserve"> и уполномоченным органом в области охраны окружающей среды.</w:t>
      </w:r>
    </w:p>
    <w:p w:rsidR="00000000" w:rsidRDefault="00814B18">
      <w:pPr>
        <w:pStyle w:val="pj"/>
      </w:pPr>
      <w:r>
        <w:t>3. Юридические лица, имеющие соотв</w:t>
      </w:r>
      <w:r>
        <w:t>етствующие сооружения и устройства пожаротушения на своих водопроводных сетях, обязаны содержать их в исправном состоянии.</w:t>
      </w:r>
    </w:p>
    <w:p w:rsidR="00000000" w:rsidRDefault="00814B18">
      <w:pPr>
        <w:pStyle w:val="pj"/>
      </w:pPr>
      <w:r>
        <w:t>4. Запрещается использовать для иных целей воду из водных объектов и водохозяйственных сооружений, специально предназначенных для про</w:t>
      </w:r>
      <w:r>
        <w:t>тивопожарных нужд.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131" w:name="SUB1070000"/>
      <w:bookmarkEnd w:id="131"/>
      <w:r>
        <w:rPr>
          <w:rStyle w:val="s3"/>
        </w:rPr>
        <w:t xml:space="preserve">Глава 21 изложена в редакции </w:t>
      </w:r>
      <w:hyperlink r:id="rId1255" w:anchor="sub_id=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256" w:anchor="sub_id=107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814B18">
      <w:pPr>
        <w:pStyle w:val="pc"/>
      </w:pPr>
      <w:r>
        <w:rPr>
          <w:rStyle w:val="s1"/>
        </w:rPr>
        <w:t>Глава 21. Использование водных объектов или их частей для ведения рыбного и охотничьего хозяйства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rPr>
          <w:rStyle w:val="s1"/>
        </w:rPr>
        <w:t>Статья 107. Использование водных объектов или их частей для ведения рыбного хозяйства и добычи рыбных ресурсов и других водных животных</w:t>
      </w:r>
    </w:p>
    <w:p w:rsidR="00000000" w:rsidRDefault="00814B18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1 внесены изменения в соответствии с </w:t>
      </w:r>
      <w:hyperlink r:id="rId125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258" w:anchor="sub_id=10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</w:t>
      </w:r>
      <w:r>
        <w:rPr>
          <w:rStyle w:val="s0"/>
        </w:rPr>
        <w:t>. Право пользования рыбными ресурсами и другими водными животными и ведения рыбного хозяйства на водных объектах или их частях, имеющих важное значение для сохранения, воспроизводства и добычи рыбных ресурсов и других водных животных (в том числе для промы</w:t>
      </w:r>
      <w:r>
        <w:rPr>
          <w:rStyle w:val="s0"/>
        </w:rPr>
        <w:t>слового рыболовства), рыбохозяйственных технологических водоемах предоставляется в соответствии с законодательством Республики Казахстан в области охраны, воспроизводства и использования животного мира.</w:t>
      </w:r>
    </w:p>
    <w:p w:rsidR="00000000" w:rsidRDefault="00814B18">
      <w:pPr>
        <w:pStyle w:val="pj"/>
      </w:pPr>
      <w:r>
        <w:rPr>
          <w:rStyle w:val="s0"/>
        </w:rPr>
        <w:t>Пользователь рыбными ресурсами и другими водными живо</w:t>
      </w:r>
      <w:r>
        <w:rPr>
          <w:rStyle w:val="s0"/>
        </w:rPr>
        <w:t>тными имеет право получить водные объекты или их части в пользование в соответствии с настоящим Кодексом.</w:t>
      </w:r>
    </w:p>
    <w:p w:rsidR="00000000" w:rsidRDefault="00814B18">
      <w:pPr>
        <w:pStyle w:val="pj"/>
      </w:pPr>
      <w:r>
        <w:rPr>
          <w:rStyle w:val="s0"/>
        </w:rPr>
        <w:t>2. Физические и юридические лица, в пользование которым предоставлены водные объекты или их части для ведения рыбного хозяйства и добычи рыбных ресурс</w:t>
      </w:r>
      <w:r>
        <w:rPr>
          <w:rStyle w:val="s0"/>
        </w:rPr>
        <w:t>ов и других водных животных, обязаны:</w:t>
      </w:r>
    </w:p>
    <w:p w:rsidR="00000000" w:rsidRDefault="00814B1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59" w:anchor="sub_id=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60" w:anchor="sub_id=107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1) проводить по </w:t>
      </w:r>
      <w:r>
        <w:t>согласованию с бассейновой инспекцией</w:t>
      </w:r>
      <w:r>
        <w:rPr>
          <w:rStyle w:val="s0"/>
        </w:rPr>
        <w:t xml:space="preserve"> и уполномоченным государственным органом в области охраны, воспроизводства и использования животного мира зарыбление и рыбохозяйственную мелиорацию, обесп</w:t>
      </w:r>
      <w:r>
        <w:rPr>
          <w:rStyle w:val="s0"/>
        </w:rPr>
        <w:t>ечивающие улучшение состояния водных объектов или их частей, и воспроизводство рыбных ресурсов и других водных животных;</w:t>
      </w:r>
    </w:p>
    <w:p w:rsidR="00000000" w:rsidRDefault="00814B18">
      <w:pPr>
        <w:pStyle w:val="pj"/>
      </w:pPr>
      <w:r>
        <w:rPr>
          <w:rStyle w:val="s0"/>
        </w:rPr>
        <w:t>2) содержать берега водных объектов или их части в местах их использования в соответствии с санитарно-эпидемиологическими и экологическ</w:t>
      </w:r>
      <w:r>
        <w:rPr>
          <w:rStyle w:val="s0"/>
        </w:rPr>
        <w:t>ими требованиями, установленными законодательством Республики Казахстан.</w:t>
      </w:r>
    </w:p>
    <w:p w:rsidR="00000000" w:rsidRDefault="00814B18">
      <w:pPr>
        <w:pStyle w:val="pj"/>
      </w:pPr>
      <w:r>
        <w:rPr>
          <w:rStyle w:val="s0"/>
        </w:rPr>
        <w:t xml:space="preserve">3. Водные объекты или их части, за исключением расположенных на территории государственных природных заповедников, рыбопитомников, прудовых, озерных и других рыбных хозяйств, а также </w:t>
      </w:r>
      <w:r>
        <w:rPr>
          <w:rStyle w:val="s0"/>
        </w:rPr>
        <w:t>водохранилищ питьевого водоснабжения, могут использоваться физическими лицами для любительского (спортивного) рыболовства с соблюдением установленных правил рыболовства.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"/>
      </w:pPr>
      <w:bookmarkStart w:id="132" w:name="SUB1080000"/>
      <w:bookmarkEnd w:id="132"/>
      <w:r>
        <w:rPr>
          <w:rStyle w:val="s1"/>
        </w:rPr>
        <w:t>Статья 108. Использование водных объектов или их частей для ведения охотничьего хозя</w:t>
      </w:r>
      <w:r>
        <w:rPr>
          <w:rStyle w:val="s1"/>
        </w:rPr>
        <w:t>йства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61" w:anchor="sub_id=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62" w:anchor="sub_id=1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1. Водные объекты или их части предоставляются в пользование физическим и юридическим лицам для ведения охотничьего хозяйства местным исполнительным органом области, города республиканского значения, столицы по согласованию с местным предст</w:t>
      </w:r>
      <w:r>
        <w:rPr>
          <w:rStyle w:val="s0"/>
        </w:rPr>
        <w:t xml:space="preserve">авительным органом, </w:t>
      </w:r>
      <w:r>
        <w:t>бассейновой инспекцией</w:t>
      </w:r>
      <w:r>
        <w:rPr>
          <w:rStyle w:val="s0"/>
        </w:rPr>
        <w:t xml:space="preserve"> и уполномоченным государственным органом в области охраны, воспроизводства и использования животного мира.</w:t>
      </w:r>
    </w:p>
    <w:p w:rsidR="00000000" w:rsidRDefault="00814B18">
      <w:pPr>
        <w:pStyle w:val="pj"/>
      </w:pPr>
      <w:r>
        <w:rPr>
          <w:rStyle w:val="s0"/>
        </w:rPr>
        <w:t>2. При эксплуатации водохранилищ, озер и других водных объектов или их частей, а также сооружений, располо</w:t>
      </w:r>
      <w:r>
        <w:rPr>
          <w:rStyle w:val="s0"/>
        </w:rPr>
        <w:t>женных в акватории водных объектов, режим использования которых влияет на места массового обитания птиц и водных животных, должны учитываться соблюдение необходимого гидрологического режима водно-болотных угодий и интересы ведения охотничьего хозяйства.</w:t>
      </w:r>
    </w:p>
    <w:p w:rsidR="00000000" w:rsidRDefault="00814B18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пункт 3 внесены изменения в соответствии с </w:t>
      </w:r>
      <w:hyperlink r:id="rId1263" w:anchor="sub_id=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64" w:anchor="sub_id=10803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3. Проведение рыбохозяйственной мелиорации, культивирование на водных объектах или их частях растений, полезных для ведения охотничьего хозяйства в местах обитания ценных, редких и находящихся под угрозой исчезновения видов животных, осуществляются по</w:t>
      </w:r>
      <w:r>
        <w:rPr>
          <w:rStyle w:val="s0"/>
        </w:rPr>
        <w:t xml:space="preserve"> согласованию с </w:t>
      </w:r>
      <w:r>
        <w:t>бассейновой инспекцией</w:t>
      </w:r>
      <w:r>
        <w:rPr>
          <w:rStyle w:val="s0"/>
        </w:rPr>
        <w:t xml:space="preserve"> и уполномоченным государственным органом в области охраны, воспроизводства и использования животного мира.</w:t>
      </w:r>
    </w:p>
    <w:p w:rsidR="00000000" w:rsidRDefault="00814B1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65" w:anchor="sub_id=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66" w:anchor="sub_id=10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4. В местах обитания ценных, редких и находящихся под угрозой исчезновения видов животных, а также на у</w:t>
      </w:r>
      <w:r>
        <w:rPr>
          <w:rStyle w:val="s0"/>
        </w:rPr>
        <w:t xml:space="preserve">частках, где осуществляются мероприятия по воспроизводству и охране фауны, местными исполнительными органами областей, городов республиканского значения, столицы по согласованию с </w:t>
      </w:r>
      <w:r>
        <w:t>бассейновой инспекцией</w:t>
      </w:r>
      <w:r>
        <w:rPr>
          <w:rStyle w:val="s0"/>
        </w:rPr>
        <w:t>, уполномоченным государственным органом в области охр</w:t>
      </w:r>
      <w:r>
        <w:rPr>
          <w:rStyle w:val="s0"/>
        </w:rPr>
        <w:t xml:space="preserve">аны, воспроизводства и использования животного мира могут быть ограничены пребывание физических лиц, любительская (спортивная) и промысловая охота, застройка береговой полосы и другие действия, ухудшающие состояние водных объектов или их частей, и ведение </w:t>
      </w:r>
      <w:r>
        <w:rPr>
          <w:rStyle w:val="s0"/>
        </w:rPr>
        <w:t>охотничьего хозяйства.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c"/>
      </w:pPr>
      <w:bookmarkStart w:id="133" w:name="SUB1090000"/>
      <w:bookmarkEnd w:id="133"/>
      <w:r>
        <w:rPr>
          <w:rStyle w:val="s1"/>
        </w:rPr>
        <w:t>Глава 22. Пользование водными объектами особо охраняемых природных</w:t>
      </w:r>
    </w:p>
    <w:p w:rsidR="00000000" w:rsidRDefault="00814B18">
      <w:pPr>
        <w:pStyle w:val="pc"/>
      </w:pPr>
      <w:r>
        <w:rPr>
          <w:rStyle w:val="s1"/>
        </w:rPr>
        <w:t>территорий. Эксплуатация водохранилищ и подпорных гидротехнических</w:t>
      </w:r>
    </w:p>
    <w:p w:rsidR="00000000" w:rsidRDefault="00814B18">
      <w:pPr>
        <w:pStyle w:val="pc"/>
      </w:pPr>
      <w:r>
        <w:rPr>
          <w:rStyle w:val="s1"/>
        </w:rPr>
        <w:t>сооружений на реках и каналах</w:t>
      </w:r>
    </w:p>
    <w:p w:rsidR="00000000" w:rsidRDefault="00814B18">
      <w:pPr>
        <w:pStyle w:val="pc"/>
      </w:pPr>
      <w:r>
        <w:rPr>
          <w:rStyle w:val="s1"/>
        </w:rPr>
        <w:t> </w:t>
      </w:r>
    </w:p>
    <w:p w:rsidR="00000000" w:rsidRDefault="00814B18">
      <w:pPr>
        <w:pStyle w:val="pj"/>
      </w:pPr>
      <w:r>
        <w:rPr>
          <w:rStyle w:val="s1"/>
        </w:rPr>
        <w:t>Статья 109. Пользование водными объектами особо охраняемых прир</w:t>
      </w:r>
      <w:r>
        <w:rPr>
          <w:rStyle w:val="s1"/>
        </w:rPr>
        <w:t>одных территорий</w:t>
      </w:r>
    </w:p>
    <w:p w:rsidR="00000000" w:rsidRDefault="00814B18">
      <w:pPr>
        <w:pStyle w:val="pj"/>
      </w:pPr>
      <w:r>
        <w:t xml:space="preserve">Пользование водными объектами особо охраняемых природных территорий осуществляется в порядке, определяемом </w:t>
      </w:r>
      <w:hyperlink r:id="rId1267" w:anchor="sub_id=760200" w:history="1">
        <w:r>
          <w:rPr>
            <w:rStyle w:val="a4"/>
          </w:rPr>
          <w:t xml:space="preserve">законодательством Республики Казахстан об особо </w:t>
        </w:r>
        <w:r>
          <w:rPr>
            <w:rStyle w:val="a4"/>
          </w:rPr>
          <w:t>охраняемых природных территориях</w:t>
        </w:r>
      </w:hyperlink>
      <w:r>
        <w:t>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34" w:name="SUB1100000"/>
      <w:bookmarkEnd w:id="134"/>
      <w:r>
        <w:rPr>
          <w:rStyle w:val="s1"/>
        </w:rPr>
        <w:t>Статья 110. Эксплуатация водохранилищ</w:t>
      </w:r>
    </w:p>
    <w:p w:rsidR="00000000" w:rsidRDefault="00814B18">
      <w:pPr>
        <w:pStyle w:val="pj"/>
      </w:pPr>
      <w:r>
        <w:rPr>
          <w:rStyle w:val="s0"/>
        </w:rPr>
        <w:t>1. Водохранилища создаются в целях регулирования поверхностного стока и удовлетворения потребностей водопользователей в воде.</w:t>
      </w:r>
    </w:p>
    <w:p w:rsidR="00000000" w:rsidRDefault="00814B18">
      <w:pPr>
        <w:pStyle w:val="pj"/>
      </w:pPr>
      <w:r>
        <w:rPr>
          <w:rStyle w:val="s0"/>
        </w:rPr>
        <w:t>2. Проектирование, строительство и эксплуатация водохран</w:t>
      </w:r>
      <w:r>
        <w:rPr>
          <w:rStyle w:val="s0"/>
        </w:rPr>
        <w:t>илищ осуществляются с учетом всех возможных отрицательных последствий такого вмешательства в сложившиеся естественные и хозяйственные комплексы.</w:t>
      </w:r>
    </w:p>
    <w:p w:rsidR="00000000" w:rsidRDefault="00814B18">
      <w:pPr>
        <w:pStyle w:val="pj"/>
      </w:pPr>
      <w:r>
        <w:rPr>
          <w:rStyle w:val="s0"/>
        </w:rPr>
        <w:t>3. Водохранилища предоставляются в пользование при соблюдении требований изучения гидрогеологических и инженерн</w:t>
      </w:r>
      <w:r>
        <w:rPr>
          <w:rStyle w:val="s0"/>
        </w:rPr>
        <w:t>о-геологических условий и условий, обеспечивающих сохранение экологической устойчивости, санитарно-эпидемиологической и радиационной безопасности, удовлетворение интересов населения и отраслей экономики.</w:t>
      </w:r>
    </w:p>
    <w:p w:rsidR="00000000" w:rsidRDefault="00814B18">
      <w:pPr>
        <w:pStyle w:val="pji"/>
      </w:pPr>
      <w:r>
        <w:rPr>
          <w:rStyle w:val="s3"/>
        </w:rPr>
        <w:t xml:space="preserve">Пункт 4 изложен в редакции </w:t>
      </w:r>
      <w:hyperlink r:id="rId1268" w:anchor="sub_id=1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269" w:anchor="sub_id=1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4. Порядок эксплуатации водохранилищ определяется правилами организаций, эксплуатирующих водохранилища, разработанными в соответствии с правилами, указанными в </w:t>
      </w:r>
      <w:hyperlink w:anchor="sub37010707" w:history="1">
        <w:r>
          <w:rPr>
            <w:rStyle w:val="a4"/>
          </w:rPr>
          <w:t>подпунктах 7-7) и 13-1) пункта 1 статьи 37</w:t>
        </w:r>
      </w:hyperlink>
      <w:r>
        <w:rPr>
          <w:rStyle w:val="s0"/>
        </w:rPr>
        <w:t xml:space="preserve"> настоящего Кодекса.</w:t>
      </w:r>
    </w:p>
    <w:p w:rsidR="00000000" w:rsidRDefault="00814B18">
      <w:pPr>
        <w:pStyle w:val="pj"/>
      </w:pPr>
      <w:r>
        <w:rPr>
          <w:rStyle w:val="s0"/>
        </w:rPr>
        <w:t>5. Организации, эксплуатирующие водохранилища, водопроводные и водопропускные или водозаборные сооружения на них, обязаны соблюдать режим наполнения и сброса водохранилищ, установленный с учетом интересов водопользователей и землепользователей, находящихс</w:t>
      </w:r>
      <w:r>
        <w:rPr>
          <w:rStyle w:val="s0"/>
        </w:rPr>
        <w:t>я в зонах влияния водохранилищ.</w:t>
      </w:r>
    </w:p>
    <w:p w:rsidR="00000000" w:rsidRDefault="00814B18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70" w:anchor="sub_id=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71" w:anchor="sub_id=1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6. Контроль за соблюдением правил эксплуатации водохранилищ осуществляется ведомством уполномоченного органа и бассейновыми инспекциями.</w:t>
      </w:r>
    </w:p>
    <w:p w:rsidR="00000000" w:rsidRDefault="00814B18">
      <w:pPr>
        <w:pStyle w:val="pj"/>
      </w:pPr>
      <w:r>
        <w:rPr>
          <w:rStyle w:val="s0"/>
        </w:rPr>
        <w:t>7. Положения настоящей статьи распространяются также на эксплуатацию озер и друг</w:t>
      </w:r>
      <w:r>
        <w:rPr>
          <w:rStyle w:val="s0"/>
        </w:rPr>
        <w:t>их водоемов, используемых в качестве водохранилищ.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35" w:name="SUB1110000"/>
      <w:bookmarkEnd w:id="135"/>
      <w:r>
        <w:rPr>
          <w:rStyle w:val="s1"/>
        </w:rPr>
        <w:t>Статья 111. Эксплуатация подпорных гидротехнических сооружений на реках и каналах</w:t>
      </w:r>
    </w:p>
    <w:p w:rsidR="00000000" w:rsidRDefault="00814B18">
      <w:pPr>
        <w:pStyle w:val="pj"/>
      </w:pPr>
      <w:r>
        <w:rPr>
          <w:rStyle w:val="s0"/>
        </w:rPr>
        <w:t>1. Эксплуатация подпорных гидротехнических сооружений на реках и каналах производится в соответствии с их назначением, ус</w:t>
      </w:r>
      <w:r>
        <w:rPr>
          <w:rStyle w:val="s0"/>
        </w:rPr>
        <w:t>ловиями и нормами, разработанными при проектировании этих сооружений.</w:t>
      </w:r>
    </w:p>
    <w:p w:rsidR="00000000" w:rsidRDefault="00814B18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1272" w:anchor="sub_id=106037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73" w:anchor="sub_id=1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4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275" w:anchor="sub_id=1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76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277" w:anchor="sub_id=1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2. Регулирование водопользователями поверхностного стока при помощи подпорных гидротехнических сооружений осуществляется с учетом судоходства, комплексного использования и охраны водных ресурсов данного речного б</w:t>
      </w:r>
      <w:r>
        <w:rPr>
          <w:rStyle w:val="s0"/>
        </w:rPr>
        <w:t>ассейна на основании разрешения на специальное водопользование.</w:t>
      </w:r>
    </w:p>
    <w:p w:rsidR="00000000" w:rsidRDefault="00814B18">
      <w:pPr>
        <w:pStyle w:val="pj"/>
      </w:pPr>
      <w:r>
        <w:rPr>
          <w:rStyle w:val="s0"/>
        </w:rPr>
        <w:t xml:space="preserve">3. Исключен в соответствии с </w:t>
      </w:r>
      <w:hyperlink r:id="rId1278" w:anchor="sub_id=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28.04.16 г. № 506-V </w:t>
      </w:r>
      <w:r>
        <w:rPr>
          <w:rStyle w:val="s3"/>
        </w:rPr>
        <w:t>(</w:t>
      </w:r>
      <w:hyperlink r:id="rId1279" w:anchor="sub_id=1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280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</w:t>
      </w:r>
      <w:r>
        <w:rPr>
          <w:rStyle w:val="s3"/>
        </w:rPr>
        <w:t xml:space="preserve">506-V (введено в действие с 1 января 2018 г.); изложен в редакции </w:t>
      </w:r>
      <w:hyperlink r:id="rId1281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282" w:anchor="sub_id=111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3-1. Собственники подпорных гидротехнических сооружений, соответствующих критериям отнесения плотин к декларируемым, утвержденным уполномоченным органом, обязаны провести декларирование их безопасности.</w:t>
      </w:r>
    </w:p>
    <w:p w:rsidR="00000000" w:rsidRDefault="00814B18">
      <w:pPr>
        <w:pStyle w:val="pji"/>
      </w:pPr>
      <w:r>
        <w:rPr>
          <w:rStyle w:val="s3"/>
        </w:rPr>
        <w:t>В пункт 4 внесены измене</w:t>
      </w:r>
      <w:r>
        <w:rPr>
          <w:rStyle w:val="s3"/>
        </w:rPr>
        <w:t xml:space="preserve">ния в соответствии с </w:t>
      </w:r>
      <w:hyperlink r:id="rId1283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84" w:anchor="sub_id=1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4. Разработка дек</w:t>
      </w:r>
      <w:r>
        <w:rPr>
          <w:rStyle w:val="s0"/>
        </w:rPr>
        <w:t>ларации безопасности плотины (далее - декларация) осуществляется собственником самостоятельно, либо за счет его средств сторонней организацией, аттестованной на право проведения работ в области безопасности плотин.</w:t>
      </w:r>
    </w:p>
    <w:p w:rsidR="00000000" w:rsidRDefault="00814B18">
      <w:pPr>
        <w:pStyle w:val="pji"/>
      </w:pPr>
      <w:r>
        <w:rPr>
          <w:rStyle w:val="s3"/>
        </w:rPr>
        <w:t>В пункт 5 внесены изменения в соответстви</w:t>
      </w:r>
      <w:r>
        <w:rPr>
          <w:rStyle w:val="s3"/>
        </w:rPr>
        <w:t xml:space="preserve">и с </w:t>
      </w:r>
      <w:hyperlink r:id="rId1285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86" w:anchor="sub_id=11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5. Декларация подлежит экспертизе </w:t>
      </w:r>
      <w:r>
        <w:rPr>
          <w:rStyle w:val="s0"/>
        </w:rPr>
        <w:t xml:space="preserve">в организации, </w:t>
      </w:r>
      <w:hyperlink r:id="rId1287" w:history="1">
        <w:r>
          <w:rPr>
            <w:rStyle w:val="a4"/>
          </w:rPr>
          <w:t>аттестованной</w:t>
        </w:r>
      </w:hyperlink>
      <w:r>
        <w:rPr>
          <w:rStyle w:val="s0"/>
        </w:rPr>
        <w:t xml:space="preserve"> ведомством уполномоченного органа на право проведения работ в области безопасности плотин, за счет средств организации-заявителя.</w:t>
      </w:r>
    </w:p>
    <w:p w:rsidR="00000000" w:rsidRDefault="00814B18">
      <w:pPr>
        <w:pStyle w:val="pji"/>
      </w:pPr>
      <w:r>
        <w:rPr>
          <w:rStyle w:val="s3"/>
        </w:rPr>
        <w:t xml:space="preserve">Пункт 6 изложен в редакции </w:t>
      </w:r>
      <w:hyperlink r:id="rId1288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289" w:anchor="sub_id=11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90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91" w:anchor="sub_id=11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6. Для присвоения регистрационного шифра декларации заявитель представляет в бассейновую инспекцию заявление и копию декларации вместе с копией экспертного заключения.</w:t>
      </w:r>
    </w:p>
    <w:p w:rsidR="00000000" w:rsidRDefault="00814B18">
      <w:pPr>
        <w:pStyle w:val="pj"/>
      </w:pPr>
      <w:r>
        <w:rPr>
          <w:rStyle w:val="s0"/>
        </w:rPr>
        <w:t>Бассейновая инспекция, рассмотрев представленные документы, принимает решение о регистра</w:t>
      </w:r>
      <w:r>
        <w:rPr>
          <w:rStyle w:val="s0"/>
        </w:rPr>
        <w:t>ции декларации либо представляет мотивированный отказ.</w:t>
      </w:r>
    </w:p>
    <w:p w:rsidR="00000000" w:rsidRDefault="00814B18">
      <w:pPr>
        <w:pStyle w:val="pj"/>
      </w:pPr>
      <w:r>
        <w:rPr>
          <w:rStyle w:val="s0"/>
        </w:rPr>
        <w:t>Копия декларации, зарегистрированная бассейновой инспекцией, хранится в бассейновой инспекции.</w:t>
      </w:r>
    </w:p>
    <w:p w:rsidR="00000000" w:rsidRDefault="00814B18">
      <w:pPr>
        <w:pStyle w:val="pj"/>
      </w:pPr>
      <w:r>
        <w:rPr>
          <w:rStyle w:val="s0"/>
        </w:rPr>
        <w:t>7. Перечень плотин и организаций, зарегистрировавших декларации безопасности плотин, размещается на интерн</w:t>
      </w:r>
      <w:r>
        <w:rPr>
          <w:rStyle w:val="s0"/>
        </w:rPr>
        <w:t>ет-ресурсе уполномоченного органа.</w:t>
      </w:r>
    </w:p>
    <w:p w:rsidR="00000000" w:rsidRDefault="00814B18">
      <w:pPr>
        <w:pStyle w:val="pj"/>
      </w:pPr>
      <w:r>
        <w:rPr>
          <w:rStyle w:val="s0"/>
        </w:rPr>
        <w:t>8. В случае изменения условий, влияющих на обеспечение безопасности плотины, декларация подлежит изменению.</w:t>
      </w:r>
    </w:p>
    <w:p w:rsidR="00000000" w:rsidRDefault="00814B18">
      <w:pPr>
        <w:pStyle w:val="pj"/>
      </w:pPr>
      <w:r>
        <w:rPr>
          <w:rStyle w:val="s0"/>
        </w:rPr>
        <w:t>При внесении изменений в декларацию она подлежит повторной экспертизе и регистрации в срок не позднее трех месяце</w:t>
      </w:r>
      <w:r>
        <w:rPr>
          <w:rStyle w:val="s0"/>
        </w:rPr>
        <w:t>в после внесения изменений.</w:t>
      </w:r>
    </w:p>
    <w:p w:rsidR="00000000" w:rsidRDefault="00814B18">
      <w:pPr>
        <w:pStyle w:val="pji"/>
      </w:pPr>
      <w:r>
        <w:rPr>
          <w:rStyle w:val="s3"/>
        </w:rPr>
        <w:t xml:space="preserve">См. также: </w:t>
      </w:r>
      <w:hyperlink r:id="rId1292" w:anchor="sub_id=2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разработки декларации безопасности плотины, </w:t>
      </w:r>
      <w:hyperlink r:id="rId1293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</w:t>
      </w:r>
      <w:r>
        <w:rPr>
          <w:rStyle w:val="s3"/>
        </w:rPr>
        <w:t>ной услуги «Регистрация декларации безопасности плотины»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c"/>
      </w:pPr>
      <w:bookmarkStart w:id="136" w:name="SUB1120000"/>
      <w:bookmarkEnd w:id="136"/>
      <w:r>
        <w:rPr>
          <w:rStyle w:val="s1"/>
        </w:rPr>
        <w:t>Раздел 7. Охрана водных объектов и борьба с вредным воздействием вод</w:t>
      </w:r>
    </w:p>
    <w:p w:rsidR="00000000" w:rsidRDefault="00814B18">
      <w:pPr>
        <w:pStyle w:val="pc"/>
      </w:pPr>
      <w:r>
        <w:rPr>
          <w:rStyle w:val="s1"/>
        </w:rPr>
        <w:t> </w:t>
      </w:r>
    </w:p>
    <w:p w:rsidR="00000000" w:rsidRDefault="00814B18">
      <w:pPr>
        <w:pStyle w:val="pc"/>
      </w:pPr>
      <w:r>
        <w:rPr>
          <w:rStyle w:val="s1"/>
        </w:rPr>
        <w:t>Глава 23. Водоохранная деятельность</w:t>
      </w:r>
    </w:p>
    <w:p w:rsidR="00000000" w:rsidRDefault="00814B18">
      <w:pPr>
        <w:pStyle w:val="pj"/>
      </w:pPr>
      <w:r>
        <w:rPr>
          <w:rStyle w:val="s1"/>
        </w:rPr>
        <w:t> </w:t>
      </w:r>
    </w:p>
    <w:p w:rsidR="00000000" w:rsidRDefault="00814B18">
      <w:pPr>
        <w:pStyle w:val="pj"/>
      </w:pPr>
      <w:r>
        <w:rPr>
          <w:rStyle w:val="s1"/>
        </w:rPr>
        <w:t>Статья 112. Охрана водных объектов</w:t>
      </w:r>
    </w:p>
    <w:p w:rsidR="00000000" w:rsidRDefault="00814B18">
      <w:pPr>
        <w:pStyle w:val="pj"/>
      </w:pPr>
      <w:r>
        <w:t>1. Водные объекты подлежат охране от:</w:t>
      </w:r>
    </w:p>
    <w:p w:rsidR="00000000" w:rsidRDefault="00814B18">
      <w:pPr>
        <w:pStyle w:val="pj"/>
      </w:pPr>
      <w:r>
        <w:t>1) природного</w:t>
      </w:r>
      <w:r>
        <w:t xml:space="preserve"> и техногенного загрязнения вредными опасными химическими и токсическими веществами и их соединениями, теплового, бактериального, радиационного и другого загрязнения;</w:t>
      </w:r>
    </w:p>
    <w:p w:rsidR="00000000" w:rsidRDefault="00814B18">
      <w:pPr>
        <w:pStyle w:val="pj"/>
      </w:pPr>
      <w:r>
        <w:t xml:space="preserve">2) засорения твердыми, нерастворимыми предметами, отходами производственного, бытового и </w:t>
      </w:r>
      <w:r>
        <w:t>иного происхождения;</w:t>
      </w:r>
    </w:p>
    <w:p w:rsidR="00000000" w:rsidRDefault="00814B18">
      <w:pPr>
        <w:pStyle w:val="pj"/>
      </w:pPr>
      <w:r>
        <w:t>3) истощения.</w:t>
      </w:r>
    </w:p>
    <w:p w:rsidR="00000000" w:rsidRDefault="00814B1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94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295" w:anchor="sub_id=1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2. Водные объекты подлежат охране с целью предотвращения:</w:t>
      </w:r>
    </w:p>
    <w:p w:rsidR="00000000" w:rsidRDefault="00814B18">
      <w:pPr>
        <w:pStyle w:val="pj"/>
      </w:pPr>
      <w:r>
        <w:t>1) нарушения экологической устойчивости природных систем;</w:t>
      </w:r>
    </w:p>
    <w:p w:rsidR="00000000" w:rsidRDefault="00814B18">
      <w:pPr>
        <w:pStyle w:val="pj"/>
      </w:pPr>
      <w:r>
        <w:t>2) причинения вреда жизни и здоровью населения;</w:t>
      </w:r>
    </w:p>
    <w:p w:rsidR="00000000" w:rsidRDefault="00814B18">
      <w:pPr>
        <w:pStyle w:val="pj"/>
      </w:pPr>
      <w:r>
        <w:t xml:space="preserve">3) уменьшения рыбных </w:t>
      </w:r>
      <w:r>
        <w:rPr>
          <w:rStyle w:val="s0"/>
        </w:rPr>
        <w:t xml:space="preserve">ресурсов </w:t>
      </w:r>
      <w:r>
        <w:t>и других водных животных;</w:t>
      </w:r>
    </w:p>
    <w:p w:rsidR="00000000" w:rsidRDefault="00814B18">
      <w:pPr>
        <w:pStyle w:val="pj"/>
      </w:pPr>
      <w:r>
        <w:t>4) ухудшения условий водоснабжения;</w:t>
      </w:r>
    </w:p>
    <w:p w:rsidR="00000000" w:rsidRDefault="00814B18">
      <w:pPr>
        <w:pStyle w:val="pj"/>
      </w:pPr>
      <w:r>
        <w:t>5) снижения способности водных объектов к естественному воспроизводству и очищению;</w:t>
      </w:r>
    </w:p>
    <w:p w:rsidR="00000000" w:rsidRDefault="00814B18">
      <w:pPr>
        <w:pStyle w:val="pj"/>
      </w:pPr>
      <w:r>
        <w:t>6) ухудшения гидрологического и гидрогеологического режима водных объектов;</w:t>
      </w:r>
    </w:p>
    <w:p w:rsidR="00000000" w:rsidRDefault="00814B18">
      <w:pPr>
        <w:pStyle w:val="pj"/>
      </w:pPr>
      <w:r>
        <w:t>7) других неблагоприятных явлений,</w:t>
      </w:r>
      <w:r>
        <w:t xml:space="preserve"> отрицательно влияющих на физические, химические и биологические свойства водных объектов.</w:t>
      </w:r>
    </w:p>
    <w:p w:rsidR="00000000" w:rsidRDefault="00814B18">
      <w:pPr>
        <w:pStyle w:val="pj"/>
      </w:pPr>
      <w:r>
        <w:t>3. Охрана водных объектов осуществляется путем:</w:t>
      </w:r>
    </w:p>
    <w:p w:rsidR="00000000" w:rsidRDefault="00814B18">
      <w:pPr>
        <w:pStyle w:val="pj"/>
      </w:pPr>
      <w:r>
        <w:t>1) предъявления общих требований по охране водных объектов ко всем водопользователям, осуществляющим любые виды польз</w:t>
      </w:r>
      <w:r>
        <w:t>ования ими;</w:t>
      </w:r>
    </w:p>
    <w:p w:rsidR="00000000" w:rsidRDefault="00814B18">
      <w:pPr>
        <w:pStyle w:val="pj"/>
      </w:pPr>
      <w:r>
        <w:t>2) предъявления специальных требований к отдельным видам хозяйственной деятельности;</w:t>
      </w:r>
    </w:p>
    <w:p w:rsidR="00000000" w:rsidRDefault="00814B18">
      <w:pPr>
        <w:pStyle w:val="pj"/>
      </w:pPr>
      <w:r>
        <w:t>3) совершенствования и применения водоохранных мероприятий с внедрением новой техники и экологически, эпидемиологически безопасных технологий;</w:t>
      </w:r>
    </w:p>
    <w:p w:rsidR="00000000" w:rsidRDefault="00814B18">
      <w:pPr>
        <w:pStyle w:val="pj"/>
      </w:pPr>
      <w:r>
        <w:t xml:space="preserve">4) установления </w:t>
      </w:r>
      <w:hyperlink r:id="rId1296" w:history="1">
        <w:r>
          <w:rPr>
            <w:rStyle w:val="a4"/>
          </w:rPr>
          <w:t>водоохранных зон</w:t>
        </w:r>
      </w:hyperlink>
      <w:r>
        <w:t>, защитных полос водных объектов, зон санитарной охраны источников питьевого водоснабжения;</w:t>
      </w:r>
    </w:p>
    <w:p w:rsidR="00000000" w:rsidRDefault="00814B18">
      <w:pPr>
        <w:pStyle w:val="pj"/>
      </w:pPr>
      <w:r>
        <w:t>5) проведения государственного и других форм контроля за использованием и охраной в</w:t>
      </w:r>
      <w:r>
        <w:t>одных объектов;</w:t>
      </w:r>
    </w:p>
    <w:p w:rsidR="00000000" w:rsidRDefault="00814B18">
      <w:pPr>
        <w:pStyle w:val="pj"/>
      </w:pPr>
      <w:r>
        <w:t>6) применения мер ответственности за невыполнение требований по охране водных объектов.</w:t>
      </w:r>
    </w:p>
    <w:p w:rsidR="00000000" w:rsidRDefault="00814B18">
      <w:pPr>
        <w:pStyle w:val="pji"/>
      </w:pPr>
      <w:r>
        <w:rPr>
          <w:rStyle w:val="s3"/>
        </w:rPr>
        <w:t xml:space="preserve">В пункт 4 внесены изменения в соответствии с Законом РК от 20.12.04 г. </w:t>
      </w:r>
      <w:hyperlink r:id="rId1297" w:anchor="sub_id=10603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98" w:anchor="sub_id=1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9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</w:t>
      </w:r>
      <w:r>
        <w:rPr>
          <w:rStyle w:val="s3"/>
        </w:rPr>
        <w:t>г. № 210-VI (</w:t>
      </w:r>
      <w:hyperlink r:id="rId1300" w:anchor="sub_id=1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4. Центральные и местные исполнительные органы областей (</w:t>
      </w:r>
      <w:r>
        <w:rPr>
          <w:rStyle w:val="s0"/>
        </w:rPr>
        <w:t>городов</w:t>
      </w:r>
      <w:r>
        <w:t xml:space="preserve"> </w:t>
      </w:r>
      <w:r>
        <w:t>республиканского значения, столицы) в соответствии с законодательством Республики Казахстан принимают совместимые с принципом устойчивого развития меры по сохранению водных объектов, предотвращению их загрязнения, засорения и истощения, а также по ликвидац</w:t>
      </w:r>
      <w:r>
        <w:t>ии последствий указанных явлений.</w:t>
      </w:r>
    </w:p>
    <w:p w:rsidR="00000000" w:rsidRDefault="00814B1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301" w:anchor="sub_id=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302" w:anchor="sub_id=1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5. Физические и юридические лица, деятельность которых влияет на состояние водных объектов, обязаны </w:t>
      </w:r>
      <w:r>
        <w:rPr>
          <w:rStyle w:val="s0"/>
        </w:rPr>
        <w:t xml:space="preserve">соблюдать экологические требования, установленные экологическим </w:t>
      </w:r>
      <w:hyperlink r:id="rId130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и</w:t>
      </w:r>
      <w:r>
        <w:t xml:space="preserve"> проводить организационные, технологические, лесомелиоративные, агротехнические, гидротехнические, санитарно-эпидемиологические и другие мероприятия, обеспечивающие охрану водных объектов от загрязнен</w:t>
      </w:r>
      <w:r>
        <w:t>ия, засорения и истощения.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37" w:name="SUB1130000"/>
      <w:bookmarkEnd w:id="137"/>
      <w:r>
        <w:rPr>
          <w:rStyle w:val="s1"/>
        </w:rPr>
        <w:t>Статья 113. Охрана водных объектов от загрязнения</w:t>
      </w:r>
    </w:p>
    <w:p w:rsidR="00000000" w:rsidRDefault="00814B18">
      <w:pPr>
        <w:pStyle w:val="pj"/>
      </w:pPr>
      <w:r>
        <w:t>1. Загрязнением водных объектов признается сброс или поступление иным способом в водные объекты предметов или загрязняющих веществ, ухудшающих качественное состояние и затрудняю</w:t>
      </w:r>
      <w:r>
        <w:t>щих использование водных объектов.</w:t>
      </w:r>
    </w:p>
    <w:p w:rsidR="00000000" w:rsidRDefault="00814B18">
      <w:pPr>
        <w:pStyle w:val="pj"/>
      </w:pPr>
      <w:r>
        <w:t>2. Охрана водных объектов осуществляется от всех видов загрязнения, включая диффузное загрязнение (загрязнение через поверхность земли и воздух).</w:t>
      </w:r>
    </w:p>
    <w:p w:rsidR="00000000" w:rsidRDefault="00814B18">
      <w:pPr>
        <w:pStyle w:val="pj"/>
      </w:pPr>
      <w:r>
        <w:t>3. В целях охраны водных объектов от загрязнения запрещаются:</w:t>
      </w:r>
    </w:p>
    <w:p w:rsidR="00000000" w:rsidRDefault="00814B18">
      <w:pPr>
        <w:pStyle w:val="pji"/>
      </w:pPr>
      <w:r>
        <w:rPr>
          <w:rStyle w:val="s3"/>
        </w:rPr>
        <w:t xml:space="preserve">В подпункт 1 </w:t>
      </w:r>
      <w:r>
        <w:rPr>
          <w:rStyle w:val="s3"/>
        </w:rPr>
        <w:t xml:space="preserve">внесены изменения в соответствии с </w:t>
      </w:r>
      <w:hyperlink r:id="rId1304" w:anchor="sub_id=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05" w:anchor="sub_id=1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1) </w:t>
      </w:r>
      <w:r>
        <w:t xml:space="preserve">применение пестицидов, удобрений на водоохранных полосах водных объектов. Дезинфекционные, дезинсекционные и дератизационные мероприятия на водосборной площади и зоне санитарной охраны водных объектов проводятся по согласованию с государственным органом в </w:t>
      </w:r>
      <w:r>
        <w:t>сфере санитарно-эпидемиологического благополучия населения;</w:t>
      </w:r>
    </w:p>
    <w:p w:rsidR="00000000" w:rsidRDefault="00814B18">
      <w:pPr>
        <w:pStyle w:val="pj"/>
      </w:pPr>
      <w:r>
        <w:t>2) сброс и захоронение радиоактивных и токсичных веществ в водные объекты;</w:t>
      </w:r>
    </w:p>
    <w:p w:rsidR="00000000" w:rsidRDefault="00814B18">
      <w:pPr>
        <w:pStyle w:val="pj"/>
      </w:pPr>
      <w:r>
        <w:t>3) сброс в водные объекты сточных вод промышленных, пищевых объектов, не имеющих сооружений очистки и не обеспечивающих в</w:t>
      </w:r>
      <w:r>
        <w:t xml:space="preserve"> соответствии с нормативами эффективной очистки;</w:t>
      </w:r>
    </w:p>
    <w:p w:rsidR="00000000" w:rsidRDefault="00814B18">
      <w:pPr>
        <w:pStyle w:val="pj"/>
      </w:pPr>
      <w:r>
        <w:t>4) проведение на водных объектах взрывных работ, при которых используются ядерные и иные виды технологий, сопровождающиеся выделением радиоактивных и токсичных веществ;</w:t>
      </w:r>
    </w:p>
    <w:p w:rsidR="00000000" w:rsidRDefault="00814B18">
      <w:pPr>
        <w:pStyle w:val="pj"/>
      </w:pPr>
      <w:r>
        <w:t>5) применение техники и технологий на водных объектах и водохозяйственных сооружениях, представляющих угрозу здоровью населения и окружающей среде.</w:t>
      </w:r>
    </w:p>
    <w:p w:rsidR="00000000" w:rsidRDefault="00814B18">
      <w:pPr>
        <w:pStyle w:val="pji"/>
      </w:pPr>
      <w:r>
        <w:rPr>
          <w:rStyle w:val="s3"/>
        </w:rPr>
        <w:t>Требования, которые предъявляются для строительства ливневой канализации и локальных очистных сооружений для</w:t>
      </w:r>
      <w:r>
        <w:rPr>
          <w:rStyle w:val="s3"/>
        </w:rPr>
        <w:t xml:space="preserve"> очистки ливневых стоков на территориях существующих предприятий - см. </w:t>
      </w:r>
      <w:hyperlink r:id="rId130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охраны окружающей среды РК от 8 апреля 2011 года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38" w:name="SUB1140000"/>
      <w:bookmarkEnd w:id="138"/>
      <w:r>
        <w:rPr>
          <w:rStyle w:val="s1"/>
        </w:rPr>
        <w:t>Статья 114. Охрана водных объектов от засорения</w:t>
      </w:r>
    </w:p>
    <w:p w:rsidR="00000000" w:rsidRDefault="00814B18">
      <w:pPr>
        <w:pStyle w:val="pj"/>
      </w:pPr>
      <w:r>
        <w:t>1. Зас</w:t>
      </w:r>
      <w:r>
        <w:t>орением водных объектов признается попадание в них твердых, производственных, бытовых и других отходов, а также взвешенных частиц, в результате чего ухудшается гидрологическое состояние водного объекта и затрудняется водопользование.</w:t>
      </w:r>
    </w:p>
    <w:p w:rsidR="00000000" w:rsidRDefault="00814B18">
      <w:pPr>
        <w:pStyle w:val="pj"/>
      </w:pPr>
      <w:r>
        <w:t>2. Сброс в водные объе</w:t>
      </w:r>
      <w:r>
        <w:t>кты и захоронение в них твердых, производственных, бытовых и других отходов запрещаются.</w:t>
      </w:r>
    </w:p>
    <w:p w:rsidR="00000000" w:rsidRDefault="00814B18">
      <w:pPr>
        <w:pStyle w:val="pj"/>
      </w:pPr>
      <w:r>
        <w:t xml:space="preserve">3. Не допускается засорение водосборных площадей водных объектов, ледяного покрова водных объектов, ледников твердыми, производственными, бытовыми и другими отходами, </w:t>
      </w:r>
      <w:r>
        <w:t>смыв которых повлечет ухудшение качества поверхностных и подземных водных объектов.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39" w:name="SUB1150000"/>
      <w:bookmarkEnd w:id="139"/>
      <w:r>
        <w:rPr>
          <w:rStyle w:val="s1"/>
        </w:rPr>
        <w:t>Статья 115. Охрана водных объектов от истощения</w:t>
      </w:r>
    </w:p>
    <w:p w:rsidR="00000000" w:rsidRDefault="00814B18">
      <w:pPr>
        <w:pStyle w:val="pj"/>
      </w:pPr>
      <w:r>
        <w:t xml:space="preserve">1. Истощенностью водных объектов признается уменьшение минимально допустимого уровня стока, запасов поверхностных вод или </w:t>
      </w:r>
      <w:r>
        <w:t>сокращение запасов подземных вод.</w:t>
      </w:r>
    </w:p>
    <w:p w:rsidR="00000000" w:rsidRDefault="00814B18">
      <w:pPr>
        <w:pStyle w:val="pj"/>
      </w:pPr>
      <w:r>
        <w:t>2. В целях предотвращения истощенности водных объектов физические и юридические лица, пользующиеся водными объектами, обязаны:</w:t>
      </w:r>
    </w:p>
    <w:p w:rsidR="00000000" w:rsidRDefault="00814B18">
      <w:pPr>
        <w:pStyle w:val="pj"/>
      </w:pPr>
      <w:r>
        <w:t>1) не допускать сверхлимитного безвозвратного изъятия воды из водных объектов;</w:t>
      </w:r>
    </w:p>
    <w:p w:rsidR="00000000" w:rsidRDefault="00814B18">
      <w:pPr>
        <w:pStyle w:val="pj"/>
      </w:pPr>
      <w:r>
        <w:t xml:space="preserve">2) не допускать </w:t>
      </w:r>
      <w:r>
        <w:t>на территории водоохранных зон и полос распашки земель, купки и санитарной обработки скота, возведения построек и ведения других видов хозяйственной деятельности, приводящих к истощению водных объектов;</w:t>
      </w:r>
    </w:p>
    <w:p w:rsidR="00000000" w:rsidRDefault="00814B18">
      <w:pPr>
        <w:pStyle w:val="pj"/>
      </w:pPr>
      <w:r>
        <w:t>3) проводить водоохранные мероприятия.</w:t>
      </w:r>
    </w:p>
    <w:p w:rsidR="00000000" w:rsidRDefault="00814B18">
      <w:pPr>
        <w:pStyle w:val="pji"/>
      </w:pPr>
      <w:r>
        <w:rPr>
          <w:rStyle w:val="s3"/>
        </w:rPr>
        <w:t>В пункт 3 внес</w:t>
      </w:r>
      <w:r>
        <w:rPr>
          <w:rStyle w:val="s3"/>
        </w:rPr>
        <w:t xml:space="preserve">ены изменения в соответствии с </w:t>
      </w:r>
      <w:hyperlink r:id="rId1307" w:anchor="sub_id=1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08" w:anchor="sub_id=1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3. Водо</w:t>
      </w:r>
      <w:r>
        <w:t xml:space="preserve">охранные мероприятия, направленные на предотвращение водных объектов от истощения, проводимые физическими и юридическими лицами, предварительно согласовываются с бассейновыми инспекциями, </w:t>
      </w:r>
      <w:r>
        <w:rPr>
          <w:rStyle w:val="s0"/>
        </w:rPr>
        <w:t>уполномоченным государственным органом в области охраны окружающей с</w:t>
      </w:r>
      <w:r>
        <w:rPr>
          <w:rStyle w:val="s0"/>
        </w:rPr>
        <w:t>реды</w:t>
      </w:r>
      <w:r>
        <w:t xml:space="preserve"> и </w:t>
      </w:r>
      <w:r>
        <w:rPr>
          <w:rStyle w:val="s0"/>
        </w:rPr>
        <w:t>уполномоченным органом по изучению недр</w:t>
      </w:r>
      <w:r>
        <w:t>.</w:t>
      </w:r>
    </w:p>
    <w:p w:rsidR="00000000" w:rsidRDefault="00814B18">
      <w:pPr>
        <w:pStyle w:val="pji"/>
      </w:pPr>
      <w:r>
        <w:rPr>
          <w:rStyle w:val="s3"/>
        </w:rPr>
        <w:t xml:space="preserve">См: </w:t>
      </w:r>
      <w:hyperlink r:id="rId1309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«Согласование водоохранных мероприятий, направленных на предотвращение водных объектов от истощения</w:t>
      </w:r>
      <w:r>
        <w:rPr>
          <w:rStyle w:val="s3"/>
        </w:rPr>
        <w:t>» (приложение 1 к приказу и.о. Министра экологии, геологии и природных ресурсов Республики Казахстан от 22 мая 2020 года № 117)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140" w:name="SUB1160000"/>
      <w:bookmarkEnd w:id="140"/>
      <w:r>
        <w:rPr>
          <w:rStyle w:val="s3"/>
        </w:rPr>
        <w:t xml:space="preserve">В заголовок внесены изменения в соответствии с </w:t>
      </w:r>
      <w:hyperlink r:id="rId1310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1311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116. Водоохранные зоны и полосы водных объектов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12" w:anchor="sub_id=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313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4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1315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1. Для поддержания водных объектов в состоянии, соответствующем санитарно-гигиеническим и экол</w:t>
      </w:r>
      <w:r>
        <w:t xml:space="preserve">огическим требованиям, для предотвращения загрязнения, засорения и истощения поверхностных вод, а также сохранения </w:t>
      </w:r>
      <w:r>
        <w:rPr>
          <w:rStyle w:val="s0"/>
        </w:rPr>
        <w:t>растительного и животного</w:t>
      </w:r>
      <w:r>
        <w:t xml:space="preserve"> мира устанавливаются водоохранные зоны и полосы с особыми условиями пользования</w:t>
      </w:r>
      <w:r>
        <w:rPr>
          <w:rStyle w:val="s0"/>
        </w:rPr>
        <w:t>, за исключением водных объектов, вх</w:t>
      </w:r>
      <w:r>
        <w:rPr>
          <w:rStyle w:val="s0"/>
        </w:rPr>
        <w:t>одящих в состав земель особо охраняемых природных территорий и государственного лесного фонда</w:t>
      </w:r>
      <w:r>
        <w:t>.</w:t>
      </w:r>
    </w:p>
    <w:p w:rsidR="00000000" w:rsidRDefault="00814B18">
      <w:pPr>
        <w:pStyle w:val="pji"/>
      </w:pPr>
      <w:r>
        <w:rPr>
          <w:rStyle w:val="s3"/>
        </w:rPr>
        <w:t xml:space="preserve">В пункт 2 внесены изменения Законами РК от 20.12.04 г. </w:t>
      </w:r>
      <w:hyperlink r:id="rId1316" w:anchor="sub_id=10603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</w:t>
      </w:r>
      <w:r>
        <w:rPr>
          <w:rStyle w:val="s3"/>
        </w:rPr>
        <w:t>твие с 1 января 2005 г.) (</w:t>
      </w:r>
      <w:hyperlink r:id="rId1317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1318" w:anchor="sub_id=405" w:history="1">
        <w:r>
          <w:rPr>
            <w:rStyle w:val="a4"/>
            <w:i/>
            <w:iCs/>
          </w:rPr>
          <w:t>№ 34-IV</w:t>
        </w:r>
      </w:hyperlink>
      <w:r>
        <w:rPr>
          <w:rStyle w:val="s3"/>
        </w:rPr>
        <w:t xml:space="preserve"> (</w:t>
      </w:r>
      <w:hyperlink r:id="rId1319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12.02.09 г. № </w:t>
      </w:r>
      <w:hyperlink r:id="rId1320" w:anchor="sub_id=29" w:history="1">
        <w:r>
          <w:rPr>
            <w:rStyle w:val="a4"/>
            <w:i/>
            <w:iCs/>
          </w:rPr>
          <w:t>132-IV</w:t>
        </w:r>
      </w:hyperlink>
      <w:r>
        <w:rPr>
          <w:rStyle w:val="s3"/>
        </w:rPr>
        <w:t xml:space="preserve"> (</w:t>
      </w:r>
      <w:hyperlink r:id="rId1321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1322" w:anchor="sub_id=310" w:history="1">
        <w:r>
          <w:rPr>
            <w:rStyle w:val="a4"/>
            <w:i/>
            <w:iCs/>
          </w:rPr>
          <w:t>№ 180-IV</w:t>
        </w:r>
      </w:hyperlink>
      <w:r>
        <w:rPr>
          <w:rStyle w:val="s3"/>
        </w:rPr>
        <w:t xml:space="preserve"> (</w:t>
      </w:r>
      <w:hyperlink r:id="rId1323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11.04.14 г. </w:t>
      </w:r>
      <w:hyperlink r:id="rId1324" w:anchor="sub_id=116" w:history="1">
        <w:r>
          <w:rPr>
            <w:rStyle w:val="a4"/>
            <w:i/>
            <w:iCs/>
          </w:rPr>
          <w:t>№ 189-V</w:t>
        </w:r>
      </w:hyperlink>
      <w:r>
        <w:rPr>
          <w:rStyle w:val="s3"/>
        </w:rPr>
        <w:t xml:space="preserve"> (</w:t>
      </w:r>
      <w:hyperlink r:id="rId1325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26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327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28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29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2. </w:t>
      </w:r>
      <w:hyperlink r:id="rId1330" w:history="1">
        <w:r>
          <w:rPr>
            <w:rStyle w:val="a4"/>
          </w:rPr>
          <w:t>Водоохранные зон</w:t>
        </w:r>
        <w:r>
          <w:rPr>
            <w:rStyle w:val="a4"/>
          </w:rPr>
          <w:t>ы</w:t>
        </w:r>
      </w:hyperlink>
      <w:r>
        <w:rPr>
          <w:rStyle w:val="s0"/>
        </w:rPr>
        <w:t xml:space="preserve">, полосы и режим их хозяйственного использования устанавливаются местными исполнительными органами областей, городов республиканского значения, столицы на основании утвержденной проектной документации, </w:t>
      </w:r>
      <w:r>
        <w:t>согласованной с бассейновыми инспекциями</w:t>
      </w:r>
      <w:r>
        <w:rPr>
          <w:rStyle w:val="s0"/>
        </w:rPr>
        <w:t xml:space="preserve">, </w:t>
      </w:r>
      <w:r>
        <w:t>государстве</w:t>
      </w:r>
      <w:r>
        <w:t>нным органом в сфере санитарно-эпидемиологического благополучия населения</w:t>
      </w:r>
      <w:r>
        <w:rPr>
          <w:rStyle w:val="s0"/>
        </w:rPr>
        <w:t xml:space="preserve">, уполномоченным государственным органом в области охраны окружающей среды, </w:t>
      </w:r>
      <w:r>
        <w:t>уполномоченным органом по земельным отношениям</w:t>
      </w:r>
      <w:r>
        <w:rPr>
          <w:rStyle w:val="s0"/>
        </w:rPr>
        <w:t xml:space="preserve">, а в селеопасных районах - с уполномоченным органом в сфере </w:t>
      </w:r>
      <w:r>
        <w:rPr>
          <w:rStyle w:val="s0"/>
        </w:rPr>
        <w:t>гражданской защиты.</w:t>
      </w:r>
    </w:p>
    <w:p w:rsidR="00000000" w:rsidRDefault="00814B18">
      <w:pPr>
        <w:pStyle w:val="pj"/>
      </w:pPr>
      <w:r>
        <w:rPr>
          <w:rStyle w:val="s0"/>
        </w:rPr>
        <w:t>При этом разработка проектной документации осуществляется в срок, не превышающий десять месяцев. Срок рассмотрения, согласования и утверждения проектной документации не должен превышать двух месяцев с даты ее предоставления в местные ис</w:t>
      </w:r>
      <w:r>
        <w:rPr>
          <w:rStyle w:val="s0"/>
        </w:rPr>
        <w:t>полнительные органы областей, городов республиканского значения, столицы. Установление водоохранных зон и полос, а также режима их хозяйственного использования должно быть осуществлено в течение одного месяца с даты утверждения проектной документации.</w:t>
      </w:r>
    </w:p>
    <w:p w:rsidR="00000000" w:rsidRDefault="00814B18">
      <w:pPr>
        <w:pStyle w:val="pj"/>
      </w:pPr>
      <w:r>
        <w:rPr>
          <w:rStyle w:val="s0"/>
        </w:rPr>
        <w:t>В сл</w:t>
      </w:r>
      <w:r>
        <w:rPr>
          <w:rStyle w:val="s0"/>
        </w:rPr>
        <w:t>учаях естественного или искусственного изменения границ водного объекта установленные границы водоохранных зон и полос подлежат уточнению в порядке и сроки, определяемые частью первой настоящего пункта.</w:t>
      </w:r>
    </w:p>
    <w:p w:rsidR="00000000" w:rsidRDefault="00814B18">
      <w:pPr>
        <w:pStyle w:val="pji"/>
      </w:pPr>
      <w:r>
        <w:rPr>
          <w:rStyle w:val="s3"/>
        </w:rPr>
        <w:t xml:space="preserve">Пункт 3 изложен в редакции </w:t>
      </w:r>
      <w:hyperlink r:id="rId1331" w:anchor="sub_id=3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332" w:anchor="sub_id=1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3. Исключен в соответствии с </w:t>
      </w:r>
      <w:hyperlink r:id="rId1333" w:anchor="sub_id=5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334" w:anchor="sub_id=1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335" w:anchor="sub_id=5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336" w:anchor="sub_id=1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 xml:space="preserve">Пункт 5 изложен в редакции </w:t>
      </w:r>
      <w:hyperlink r:id="rId1337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38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9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340" w:anchor="sub_id=1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5. </w:t>
      </w:r>
      <w:hyperlink r:id="rId134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уст</w:t>
      </w:r>
      <w:r>
        <w:rPr>
          <w:rStyle w:val="s0"/>
        </w:rPr>
        <w:t>ановления границ водоохранных зон и полос утверждаются уполномоченным органом.</w:t>
      </w:r>
    </w:p>
    <w:p w:rsidR="00000000" w:rsidRDefault="00814B18">
      <w:pPr>
        <w:pStyle w:val="pji"/>
      </w:pPr>
      <w:r>
        <w:rPr>
          <w:rStyle w:val="s3"/>
        </w:rPr>
        <w:t xml:space="preserve">См. также: </w:t>
      </w:r>
      <w:hyperlink r:id="rId1342" w:history="1">
        <w:r>
          <w:rPr>
            <w:rStyle w:val="a4"/>
            <w:i/>
            <w:iCs/>
          </w:rPr>
          <w:t>Технические указания</w:t>
        </w:r>
      </w:hyperlink>
      <w:r>
        <w:rPr>
          <w:rStyle w:val="s3"/>
        </w:rPr>
        <w:t xml:space="preserve"> по проектированию водоохранных зон и полос поверхностных водных объектов (утверж</w:t>
      </w:r>
      <w:r>
        <w:rPr>
          <w:rStyle w:val="s3"/>
        </w:rPr>
        <w:t>дены приказом Председателя Комитета по водным ресурсам Министерства сельского хозяйства Республики Казахстан от 21 февраля 2006 года № 33)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"/>
      </w:pPr>
      <w:bookmarkStart w:id="141" w:name="SUB1170000"/>
      <w:bookmarkEnd w:id="141"/>
      <w:r>
        <w:rPr>
          <w:rStyle w:val="s1"/>
        </w:rPr>
        <w:t>Статья 117. Зоны санитарной охраны вод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1343" w:anchor="sub_id=10603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344" w:anchor="sub_id=1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5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46" w:anchor="sub_id=1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1. В целях охраны вод, используемых дл</w:t>
      </w:r>
      <w:r>
        <w:t>я питьевого водоснабжения, лечебных, курортных и иных оздоровительных нужд населения, местными исполнительными органами областей (</w:t>
      </w:r>
      <w:r>
        <w:rPr>
          <w:rStyle w:val="s0"/>
        </w:rPr>
        <w:t>городов</w:t>
      </w:r>
      <w:r>
        <w:t xml:space="preserve"> республиканского значения, столицы) устанавливаются </w:t>
      </w:r>
      <w:hyperlink r:id="rId1347" w:history="1">
        <w:r>
          <w:rPr>
            <w:rStyle w:val="a4"/>
          </w:rPr>
          <w:t>з</w:t>
        </w:r>
        <w:r>
          <w:rPr>
            <w:rStyle w:val="a4"/>
          </w:rPr>
          <w:t>оны санитарной охраны</w:t>
        </w:r>
      </w:hyperlink>
      <w:r>
        <w:t>.</w:t>
      </w:r>
    </w:p>
    <w:p w:rsidR="00000000" w:rsidRDefault="00814B18">
      <w:pPr>
        <w:pStyle w:val="pj"/>
      </w:pPr>
      <w:r>
        <w:t xml:space="preserve">2. </w:t>
      </w:r>
      <w:hyperlink r:id="rId1348" w:history="1">
        <w:r>
          <w:rPr>
            <w:rStyle w:val="a4"/>
          </w:rPr>
          <w:t>Порядок установления зон</w:t>
        </w:r>
      </w:hyperlink>
      <w:r>
        <w:t xml:space="preserve"> санитарной охраны и санитарных защитных полос определяется государственным органом в сфере санитарно-эпидемиологического благополучия населе</w:t>
      </w:r>
      <w:r>
        <w:t>ния.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42" w:name="SUB1180000"/>
      <w:bookmarkEnd w:id="142"/>
      <w:r>
        <w:rPr>
          <w:rStyle w:val="s1"/>
        </w:rPr>
        <w:t>Статья 118. Зоны чрезвычайной экологической ситуации или экологического бедствия на водных объектах</w:t>
      </w:r>
    </w:p>
    <w:p w:rsidR="00000000" w:rsidRDefault="00814B18">
      <w:pPr>
        <w:pStyle w:val="pj"/>
      </w:pPr>
      <w:r>
        <w:t xml:space="preserve">1. Водные объекты, на которых в результате хозяйственной деятельности или природных процессов происходят изменения, угрожающие здоровью населения, </w:t>
      </w:r>
      <w:r>
        <w:rPr>
          <w:rStyle w:val="s0"/>
        </w:rPr>
        <w:t>ра</w:t>
      </w:r>
      <w:r>
        <w:rPr>
          <w:rStyle w:val="s0"/>
        </w:rPr>
        <w:t>стительному и животному</w:t>
      </w:r>
      <w:r>
        <w:t xml:space="preserve"> миру, состоянию окружающей среды, могут объявляться </w:t>
      </w:r>
      <w:hyperlink r:id="rId1349" w:anchor="sub_id=4040000" w:history="1">
        <w:r>
          <w:rPr>
            <w:rStyle w:val="a4"/>
          </w:rPr>
          <w:t>зонами чрезвычайной экологической ситуации или экологического бедствия</w:t>
        </w:r>
      </w:hyperlink>
      <w:r>
        <w:t>.</w:t>
      </w:r>
    </w:p>
    <w:p w:rsidR="00000000" w:rsidRDefault="00814B18">
      <w:pPr>
        <w:pStyle w:val="pj"/>
      </w:pPr>
      <w:r>
        <w:t>2. Чрезвычайная экологи</w:t>
      </w:r>
      <w:r>
        <w:t>ческая ситуация на водных объектах или бассейнах рек и месторождениях подземных вод объявляется Правительством Республики Казахстан.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143" w:name="SUB1190000"/>
      <w:bookmarkEnd w:id="143"/>
      <w:r>
        <w:rPr>
          <w:rStyle w:val="s3"/>
        </w:rPr>
        <w:t xml:space="preserve">В статью 119 внесены изменения в соответствии с </w:t>
      </w:r>
      <w:hyperlink r:id="rId1350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351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2" w:anchor="sub_id=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20.02.17 г. № 4</w:t>
      </w:r>
      <w:r>
        <w:rPr>
          <w:rStyle w:val="s3"/>
        </w:rPr>
        <w:t>8-VI (</w:t>
      </w:r>
      <w:hyperlink r:id="rId1353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119. Предоставление земельных участков в водоохранных зонах и полосах во временное пользование и контроль за соблюдением требований к режиму х</w:t>
      </w:r>
      <w:r>
        <w:rPr>
          <w:rStyle w:val="s1"/>
        </w:rPr>
        <w:t>озяйственной деятельности на водоохранных зонах и полосах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54" w:anchor="sub_id=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55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1. Земельные участки в водоохранных полосах водных объектов могут быть предоставлены во временное пользование физическим и юридическим лицам в порядке, установленном </w:t>
      </w:r>
      <w:hyperlink r:id="rId1356" w:anchor="sub_id=1340000" w:history="1">
        <w:r>
          <w:rPr>
            <w:rStyle w:val="a4"/>
          </w:rPr>
          <w:t>земельным законодательством</w:t>
        </w:r>
      </w:hyperlink>
      <w:r>
        <w:t xml:space="preserve"> Республики Казахстан, с условием соблюдения установленных требований к режиму хозяйственной деятельности.</w:t>
      </w:r>
    </w:p>
    <w:p w:rsidR="00000000" w:rsidRDefault="00814B18">
      <w:pPr>
        <w:pStyle w:val="pji"/>
      </w:pPr>
      <w:r>
        <w:rPr>
          <w:rStyle w:val="s3"/>
        </w:rPr>
        <w:t>В пункт 1-1 внесены изменения в соотве</w:t>
      </w:r>
      <w:r>
        <w:rPr>
          <w:rStyle w:val="s3"/>
        </w:rPr>
        <w:t xml:space="preserve">тствии с </w:t>
      </w:r>
      <w:hyperlink r:id="rId1357" w:anchor="sub_id=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58" w:anchor="sub_id=119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1-1. Сельскохозяйственные у</w:t>
      </w:r>
      <w:r>
        <w:t xml:space="preserve">годья в водоохранных зонах могут быть предоставлены физическим и юридическим лицам в землепользование для сенокошения и пастьбы скота местными исполнительными органами согласно </w:t>
      </w:r>
      <w:hyperlink r:id="rId1359" w:anchor="sub_id=130000" w:history="1">
        <w:r>
          <w:rPr>
            <w:rStyle w:val="a4"/>
          </w:rPr>
          <w:t>Плану</w:t>
        </w:r>
      </w:hyperlink>
      <w:r>
        <w:t xml:space="preserve"> по управлению пастбищами и их использованию по согласованию с бассейновыми инспекциями.</w:t>
      </w:r>
    </w:p>
    <w:p w:rsidR="00000000" w:rsidRDefault="00814B1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60" w:anchor="sub_id=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</w:t>
      </w:r>
      <w:r>
        <w:rPr>
          <w:rStyle w:val="s3"/>
        </w:rPr>
        <w:t>-VI (</w:t>
      </w:r>
      <w:hyperlink r:id="rId1361" w:anchor="sub_id=1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2" w:anchor="sub_id=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 в действие с 1 января 202</w:t>
      </w:r>
      <w:r>
        <w:rPr>
          <w:rStyle w:val="s3"/>
        </w:rPr>
        <w:t>2 г.) (</w:t>
      </w:r>
      <w:hyperlink r:id="rId1363" w:anchor="sub_id=1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2. Государственный контроль за соблюдением требований к режиму хозяйственной деятельности на водоохранных зонах и полосах осуществляется ведомством </w:t>
      </w:r>
      <w:r>
        <w:t xml:space="preserve">уполномоченного органа, бассейновыми инспекциями,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территориальным подразделением ведомства центрального уполномоченного органа по управлению земельными ресурсами</w:t>
      </w:r>
      <w:r>
        <w:t xml:space="preserve"> в пределах их компет</w:t>
      </w:r>
      <w:r>
        <w:t>енции.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44" w:name="SUB1200000"/>
      <w:bookmarkEnd w:id="144"/>
      <w:r>
        <w:rPr>
          <w:rStyle w:val="s1"/>
        </w:rPr>
        <w:t>Статья 120. Особенности охраны подземных водных объектов</w:t>
      </w:r>
    </w:p>
    <w:p w:rsidR="00000000" w:rsidRDefault="00814B18">
      <w:pPr>
        <w:pStyle w:val="pj"/>
      </w:pPr>
      <w:r>
        <w:t>1. Физические и юридические лица, производственная деятельность которых может оказать вредное влияние на состояние подземных вод, обязаны вести мониторинг подземных вод и своевременно приним</w:t>
      </w:r>
      <w:r>
        <w:t>ать меры по предотвращению загрязнения и истощения водных ресурсов и вредного воздействия вод.</w:t>
      </w:r>
    </w:p>
    <w:p w:rsidR="00000000" w:rsidRDefault="00814B1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64" w:anchor="sub_id=3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</w:t>
      </w:r>
      <w:r>
        <w:rPr>
          <w:rStyle w:val="s3"/>
        </w:rPr>
        <w:t>(</w:t>
      </w:r>
      <w:hyperlink r:id="rId1365" w:anchor="sub_id=1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6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367" w:anchor="sub_id=1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68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369" w:anchor="sub_id=1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2. В контурах месторождений и участков подземных вод, которые используются или могут быть использованы для питьевого водоснабжения, запрещаются проведение </w:t>
      </w:r>
      <w:r>
        <w:rPr>
          <w:rStyle w:val="s0"/>
        </w:rPr>
        <w:t>операций по недропользованию, размещение захоронений радиоактивных и химических отходов, свалок, кладбищ, скотомогильников (биотермических ям) и других объектов, влияющих на состояние подземных вод.</w:t>
      </w:r>
    </w:p>
    <w:p w:rsidR="00000000" w:rsidRDefault="00814B18">
      <w:pPr>
        <w:pStyle w:val="pj"/>
      </w:pPr>
      <w:r>
        <w:t xml:space="preserve">3. Запрещается орошение земель сточными водами, если это </w:t>
      </w:r>
      <w:r>
        <w:t>влияет или может повлиять на состояние подземных вод.</w:t>
      </w:r>
    </w:p>
    <w:p w:rsidR="00000000" w:rsidRDefault="00814B18">
      <w:pPr>
        <w:pStyle w:val="pji"/>
      </w:pPr>
      <w:r>
        <w:rPr>
          <w:rStyle w:val="s3"/>
        </w:rPr>
        <w:t xml:space="preserve">Пункт 4 изложен в редакции </w:t>
      </w:r>
      <w:hyperlink r:id="rId1370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371" w:anchor="sub_id=12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4. Гидрогеологические скважины, в том числе самоизливающиеся и разведочные, а также скважины, не пригодные к эксплуатации или использование которых прекращено, подлежат обору</w:t>
      </w:r>
      <w:r>
        <w:rPr>
          <w:rStyle w:val="s0"/>
        </w:rPr>
        <w:t>дованию устройствами консервации или ликвидируются.</w:t>
      </w:r>
    </w:p>
    <w:p w:rsidR="00000000" w:rsidRDefault="00814B18">
      <w:pPr>
        <w:pStyle w:val="pj"/>
      </w:pPr>
      <w:r>
        <w:rPr>
          <w:rStyle w:val="s0"/>
        </w:rPr>
        <w:t>Ликвидация и консервация гидрогеологических скважин осуществляются владельцами скважин.</w:t>
      </w:r>
    </w:p>
    <w:p w:rsidR="00000000" w:rsidRDefault="00814B18">
      <w:pPr>
        <w:pStyle w:val="pj"/>
      </w:pPr>
      <w:r>
        <w:rPr>
          <w:rStyle w:val="s0"/>
        </w:rPr>
        <w:t>Ликвидация и консервация бесхозных самоизливающихся гидрогеологических скважин осуществляются уполномоченным органом по изучению недр за счет бюджетных средств.</w:t>
      </w:r>
    </w:p>
    <w:p w:rsidR="00000000" w:rsidRDefault="00814B1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372" w:anchor="sub_id=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373" w:anchor="sub_id=12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74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375" w:anchor="sub_id=12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5. При проведении операций по недропользованию недропользователь обя</w:t>
      </w:r>
      <w:r>
        <w:rPr>
          <w:rStyle w:val="s0"/>
        </w:rPr>
        <w:t>зан принимать меры по охране подземных вод.</w:t>
      </w:r>
    </w:p>
    <w:p w:rsidR="00000000" w:rsidRDefault="00814B18">
      <w:pPr>
        <w:pStyle w:val="pj"/>
      </w:pPr>
      <w:r>
        <w:t>6. Физические и юридические лица, эксплуатирующие водозаборные сооружения подземных вод, обязаны организовать зоны санитарной охраны и мониторинг подземных вод.</w:t>
      </w:r>
    </w:p>
    <w:p w:rsidR="00000000" w:rsidRDefault="00814B18">
      <w:pPr>
        <w:pStyle w:val="pj"/>
      </w:pPr>
      <w:r>
        <w:t>7. Извлечение подземных вод при строительстве и экс</w:t>
      </w:r>
      <w:r>
        <w:t>плуатации дренажных систем на мелиорированных землях допускается при наличии разрешения на специальное водопользование.</w:t>
      </w:r>
    </w:p>
    <w:p w:rsidR="00000000" w:rsidRDefault="00814B18">
      <w:pPr>
        <w:pStyle w:val="pj"/>
      </w:pPr>
      <w:r>
        <w:t>8. При размещении, проектировании, строительстве, вводе в эксплуатацию водозаборных сооружений, связанных с использованием подземных вод</w:t>
      </w:r>
      <w:r>
        <w:t>, должны быть предусмотрены меры, предотвращающие их вредное влияние на поверхностные водные объекты и окружающую среду.</w:t>
      </w:r>
    </w:p>
    <w:p w:rsidR="00000000" w:rsidRDefault="00814B18">
      <w:pPr>
        <w:pStyle w:val="pj"/>
      </w:pPr>
      <w:r>
        <w:t>9. При геологическом изучении недр, разведке и добыче полезных ископаемых, строительстве и эксплуатации подземных сооружений, не связан</w:t>
      </w:r>
      <w:r>
        <w:t>ных с добычей полезных ископаемых, недропользователи обязаны принять меры по предупреждению загрязнения и истощения подземных вод.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c"/>
      </w:pPr>
      <w:bookmarkStart w:id="145" w:name="SUB1210000"/>
      <w:bookmarkEnd w:id="145"/>
      <w:r>
        <w:rPr>
          <w:rStyle w:val="s1"/>
        </w:rPr>
        <w:t>Глава 24. Малые водные объекты и особенности их охраны</w:t>
      </w:r>
    </w:p>
    <w:p w:rsidR="00000000" w:rsidRDefault="00814B18">
      <w:pPr>
        <w:pStyle w:val="pc"/>
      </w:pPr>
      <w:r>
        <w:t> </w:t>
      </w:r>
    </w:p>
    <w:p w:rsidR="00000000" w:rsidRDefault="00814B18">
      <w:pPr>
        <w:pStyle w:val="pj"/>
      </w:pPr>
      <w:r>
        <w:rPr>
          <w:rStyle w:val="s1"/>
        </w:rPr>
        <w:t>Статья 121. Малые водные объекты</w:t>
      </w:r>
    </w:p>
    <w:p w:rsidR="00000000" w:rsidRDefault="00814B18">
      <w:pPr>
        <w:pStyle w:val="pj"/>
      </w:pPr>
      <w:r>
        <w:t>1. К малым водным объектам отно</w:t>
      </w:r>
      <w:r>
        <w:t>сятся естественные водные объекты, имеющие следующие размеры:</w:t>
      </w:r>
    </w:p>
    <w:p w:rsidR="00000000" w:rsidRDefault="00814B18">
      <w:pPr>
        <w:pStyle w:val="pj"/>
      </w:pPr>
      <w:r>
        <w:t>по замкнутым водным объектам - с площадью водного зеркала до десяти гектаров;</w:t>
      </w:r>
    </w:p>
    <w:p w:rsidR="00000000" w:rsidRDefault="00814B18">
      <w:pPr>
        <w:pStyle w:val="pj"/>
      </w:pPr>
      <w:r>
        <w:t>по рекам - водотоки длиной до двухсот километров.</w:t>
      </w:r>
    </w:p>
    <w:p w:rsidR="00000000" w:rsidRDefault="00814B18">
      <w:pPr>
        <w:pStyle w:val="pj"/>
      </w:pPr>
      <w:r>
        <w:t>2. Использование водных ресурсов малых водных объектов, как правил</w:t>
      </w:r>
      <w:r>
        <w:t xml:space="preserve">о, </w:t>
      </w:r>
      <w:hyperlink r:id="rId1376" w:history="1">
        <w:r>
          <w:rPr>
            <w:rStyle w:val="a4"/>
          </w:rPr>
          <w:t>осуществляется</w:t>
        </w:r>
      </w:hyperlink>
      <w:r>
        <w:t xml:space="preserve"> в порядке общего водопользования.</w:t>
      </w:r>
    </w:p>
    <w:p w:rsidR="00000000" w:rsidRDefault="00814B1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77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28.10.19 г. № 268-VI (</w:t>
      </w:r>
      <w:hyperlink r:id="rId1378" w:anchor="sub_id=1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79" w:anchor="sub_id=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401-VI (введено в действие с 1 июля 2021 г.) (</w:t>
      </w:r>
      <w:hyperlink r:id="rId1380" w:anchor="sub_id=1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3. Использование водных ресурсов малых водных объектов в порядке специального водопользов</w:t>
      </w:r>
      <w:r>
        <w:t xml:space="preserve">ания возможно после изучения уполномоченным органом влияния последствий такого водопользования на состояние водных ресурсов и при наличии положительного </w:t>
      </w:r>
      <w:hyperlink r:id="rId1381" w:anchor="sub_id=900000" w:history="1">
        <w:r>
          <w:rPr>
            <w:rStyle w:val="a4"/>
          </w:rPr>
          <w:t>заключения государс</w:t>
        </w:r>
        <w:r>
          <w:rPr>
            <w:rStyle w:val="a4"/>
          </w:rPr>
          <w:t>твенной экологической экспертизы</w:t>
        </w:r>
      </w:hyperlink>
      <w:r>
        <w:t xml:space="preserve"> или </w:t>
      </w:r>
      <w:hyperlink r:id="rId1382" w:anchor="sub_id=1060000" w:history="1">
        <w:r>
          <w:rPr>
            <w:rStyle w:val="a4"/>
          </w:rPr>
          <w:t>экологического разрешения</w:t>
        </w:r>
      </w:hyperlink>
      <w:r>
        <w:t>, обязательного в соответствии с Экологическим кодексом Республики Казахстан.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46" w:name="SUB1220000"/>
      <w:bookmarkEnd w:id="146"/>
      <w:r>
        <w:rPr>
          <w:rStyle w:val="s1"/>
        </w:rPr>
        <w:t>Статья 122. Особенности охран</w:t>
      </w:r>
      <w:r>
        <w:rPr>
          <w:rStyle w:val="s1"/>
        </w:rPr>
        <w:t>ы малых водных объектов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Законами РК от 20.12.04 г. </w:t>
      </w:r>
      <w:hyperlink r:id="rId1383" w:anchor="sub_id=10604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384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1385" w:anchor="sub_id=405" w:history="1">
        <w:r>
          <w:rPr>
            <w:rStyle w:val="a4"/>
            <w:i/>
            <w:iCs/>
          </w:rPr>
          <w:t>№ 34-IV</w:t>
        </w:r>
      </w:hyperlink>
      <w:r>
        <w:rPr>
          <w:rStyle w:val="s3"/>
        </w:rPr>
        <w:t xml:space="preserve"> (</w:t>
      </w:r>
      <w:hyperlink r:id="rId1386" w:anchor="sub_id=122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от 11.04.14 г. </w:t>
      </w:r>
      <w:hyperlink r:id="rId1387" w:anchor="sub_id=122" w:history="1">
        <w:r>
          <w:rPr>
            <w:rStyle w:val="a4"/>
            <w:i/>
            <w:iCs/>
          </w:rPr>
          <w:t>№ 189-V</w:t>
        </w:r>
      </w:hyperlink>
      <w:r>
        <w:rPr>
          <w:rStyle w:val="s3"/>
        </w:rPr>
        <w:t xml:space="preserve"> (</w:t>
      </w:r>
      <w:hyperlink r:id="rId1388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9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90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1" w:anchor="sub_id=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92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1. Режим общего водопользования и осуществления хозяйственной деятельности в пределах водоохранных зон и полос малых </w:t>
      </w:r>
      <w:r>
        <w:rPr>
          <w:rStyle w:val="s0"/>
        </w:rPr>
        <w:t>водных объектов, а также меры по предупреждению и ликвидации их загрязнения, засорения и истощения устанавливаются местными исполнительными органами областей (городов республиканского значения, столицы) по согласованию с бассейновыми инспекциями, уполномоч</w:t>
      </w:r>
      <w:r>
        <w:rPr>
          <w:rStyle w:val="s0"/>
        </w:rPr>
        <w:t>енным государственным органом в области охраны окружающей среды и государственным органом в сфере санитарно-эпидемиологического благополучия населения, а в селеопасных регионах - с уполномоченным органом в сфере гражданской защиты.</w:t>
      </w:r>
    </w:p>
    <w:p w:rsidR="00000000" w:rsidRDefault="00814B18">
      <w:pPr>
        <w:pStyle w:val="pji"/>
      </w:pPr>
      <w:r>
        <w:rPr>
          <w:rStyle w:val="s3"/>
        </w:rPr>
        <w:t xml:space="preserve">Пункт 2 изложен в редакции Закона РК от 20.12.04 г. </w:t>
      </w:r>
      <w:hyperlink r:id="rId1393" w:anchor="sub_id=10604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394" w:anchor="sub_id=1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5" w:anchor="sub_id=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396" w:anchor="sub_id=1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2. В целях </w:t>
      </w:r>
      <w:r>
        <w:rPr>
          <w:rStyle w:val="s0"/>
        </w:rPr>
        <w:t>предотвращения истощения, загрязнения и деградации малых водных объектов местными исполнительными органами областей, городов республиканского значения, столицы отдельно предусматривается комплекс мероприятий по их защите и восстановлению в соответствии с д</w:t>
      </w:r>
      <w:r>
        <w:rPr>
          <w:rStyle w:val="s0"/>
        </w:rPr>
        <w:t xml:space="preserve">окументами </w:t>
      </w:r>
      <w:hyperlink r:id="rId1397" w:anchor="sub_id=500" w:history="1">
        <w:r>
          <w:rPr>
            <w:rStyle w:val="a4"/>
          </w:rPr>
          <w:t>Системы государственного планирования</w:t>
        </w:r>
      </w:hyperlink>
      <w:r>
        <w:rPr>
          <w:rStyle w:val="s0"/>
        </w:rPr>
        <w:t xml:space="preserve"> Республики Казахстан.</w:t>
      </w:r>
    </w:p>
    <w:p w:rsidR="00000000" w:rsidRDefault="00814B1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98" w:anchor="sub_id=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99" w:anchor="sub_id=1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3. Физические и юридические лица, хозяйственная деятельность которых оказывает влияние на состоян</w:t>
      </w:r>
      <w:r>
        <w:rPr>
          <w:rStyle w:val="s0"/>
        </w:rPr>
        <w:t>ие и режим малых водных объектов, обязаны осуществлять согласованные с ведомством уполномоченного органа мероприятия по восстановлению водных ресурсов малых водных объектов и сохранению чистоты их вод.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c"/>
      </w:pPr>
      <w:bookmarkStart w:id="147" w:name="SUB1230000"/>
      <w:bookmarkEnd w:id="147"/>
      <w:r>
        <w:rPr>
          <w:rStyle w:val="s1"/>
        </w:rPr>
        <w:t>Глава 25. Предупреждение и ликвидация вредного воздействия вод</w:t>
      </w:r>
    </w:p>
    <w:p w:rsidR="00000000" w:rsidRDefault="00814B18">
      <w:pPr>
        <w:pStyle w:val="pc"/>
      </w:pPr>
      <w:r>
        <w:t> </w:t>
      </w:r>
    </w:p>
    <w:p w:rsidR="00000000" w:rsidRDefault="00814B18">
      <w:pPr>
        <w:pStyle w:val="pj"/>
      </w:pPr>
      <w:r>
        <w:rPr>
          <w:rStyle w:val="s1"/>
        </w:rPr>
        <w:t>Статья 123. Обязанности государственных органов, физических и юридических лиц по предупреждению и ликвидации вредного воздействия вод</w:t>
      </w:r>
    </w:p>
    <w:p w:rsidR="00000000" w:rsidRDefault="00814B18">
      <w:pPr>
        <w:pStyle w:val="pj"/>
      </w:pPr>
      <w:r>
        <w:t>Государственные органы, физические и юридические лица обя</w:t>
      </w:r>
      <w:r>
        <w:t>заны проводить мероприятия по предупреждению и ликвидации следующих вредных воздействий вод:</w:t>
      </w:r>
    </w:p>
    <w:p w:rsidR="00000000" w:rsidRDefault="00814B18">
      <w:pPr>
        <w:pStyle w:val="pj"/>
      </w:pPr>
      <w:r>
        <w:t>наводнения, затопления, подтопления;</w:t>
      </w:r>
    </w:p>
    <w:p w:rsidR="00000000" w:rsidRDefault="00814B18">
      <w:pPr>
        <w:pStyle w:val="pj"/>
      </w:pPr>
      <w:r>
        <w:t>разрушения берегов, защитных дамб и других сооружений;</w:t>
      </w:r>
    </w:p>
    <w:p w:rsidR="00000000" w:rsidRDefault="00814B18">
      <w:pPr>
        <w:pStyle w:val="pj"/>
      </w:pPr>
      <w:r>
        <w:t>заболачивания и засоления земель;</w:t>
      </w:r>
    </w:p>
    <w:p w:rsidR="00000000" w:rsidRDefault="00814B18">
      <w:pPr>
        <w:pStyle w:val="pj"/>
      </w:pPr>
      <w:r>
        <w:t>эрозии почв и водных объектов, образо</w:t>
      </w:r>
      <w:r>
        <w:t>вания оврагов, оползней, селевых потоков и других вредных явлений.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48" w:name="SUB1240000"/>
      <w:bookmarkEnd w:id="148"/>
      <w:r>
        <w:rPr>
          <w:rStyle w:val="s1"/>
        </w:rPr>
        <w:t>Статья 124. Порядок осуществления мер по предупреждению и ликвидации вредного воздействия вод</w:t>
      </w:r>
    </w:p>
    <w:p w:rsidR="00000000" w:rsidRDefault="00814B18">
      <w:pPr>
        <w:pStyle w:val="pji"/>
      </w:pPr>
      <w:r>
        <w:rPr>
          <w:rStyle w:val="s3"/>
        </w:rPr>
        <w:t xml:space="preserve">Пункт 1 изложен в редакции </w:t>
      </w:r>
      <w:hyperlink r:id="rId1400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1401" w:anchor="sub_id=1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1. Водохозяйственные организации, водопользователи, физические и юридические лица обязаны планировать и пр</w:t>
      </w:r>
      <w:r>
        <w:rPr>
          <w:rStyle w:val="s0"/>
        </w:rPr>
        <w:t xml:space="preserve">оводить предупредительные и текущие мероприятия по защите населенных пунктов, промышленных объектов, сельскохозяйственных угодий, охраняемых территорий от вредного воздействия вод. Финансирование предупредительных и текущих мероприятий по предупреждению и </w:t>
      </w:r>
      <w:r>
        <w:rPr>
          <w:rStyle w:val="s0"/>
        </w:rPr>
        <w:t>ликвидации вредного воздействия вод проводится за счет средств водопользователей и бюджетных средств.</w:t>
      </w:r>
    </w:p>
    <w:p w:rsidR="00000000" w:rsidRDefault="00814B18">
      <w:pPr>
        <w:pStyle w:val="pj"/>
      </w:pPr>
      <w:r>
        <w:rPr>
          <w:rStyle w:val="s0"/>
        </w:rPr>
        <w:t>Физические и юридические лица при проведении водохозяйственных мероприятий по предупреждению и ликвидации вредного воздействия вод обязаны:</w:t>
      </w:r>
    </w:p>
    <w:p w:rsidR="00000000" w:rsidRDefault="00814B18">
      <w:pPr>
        <w:pStyle w:val="pj"/>
      </w:pPr>
      <w:r>
        <w:rPr>
          <w:rStyle w:val="s0"/>
        </w:rPr>
        <w:t>1) соблюдать н</w:t>
      </w:r>
      <w:r>
        <w:rPr>
          <w:rStyle w:val="s0"/>
        </w:rPr>
        <w:t xml:space="preserve">ормы и </w:t>
      </w:r>
      <w:hyperlink r:id="rId140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безопасности водохозяйственных систем и сооружений при их строительстве, вводе в эксплуатацию, эксплуатации, ремонте, реконструкции, консервации, выводе из эксплуатации и ликви</w:t>
      </w:r>
      <w:r>
        <w:rPr>
          <w:rStyle w:val="s0"/>
        </w:rPr>
        <w:t>дации;</w:t>
      </w:r>
    </w:p>
    <w:p w:rsidR="00000000" w:rsidRDefault="00814B18">
      <w:pPr>
        <w:pStyle w:val="pj"/>
      </w:pPr>
      <w:r>
        <w:rPr>
          <w:rStyle w:val="s0"/>
        </w:rPr>
        <w:t>2) систематически анализировать состояние снижения безопасности водохозяйственных систем и сооружений;</w:t>
      </w:r>
    </w:p>
    <w:p w:rsidR="00000000" w:rsidRDefault="00814B18">
      <w:pPr>
        <w:pStyle w:val="pj"/>
      </w:pPr>
      <w:r>
        <w:rPr>
          <w:rStyle w:val="s0"/>
        </w:rPr>
        <w:t>3) проводить регулярные обследования водохозяйственных систем и сооружений;</w:t>
      </w:r>
    </w:p>
    <w:p w:rsidR="00000000" w:rsidRDefault="00814B18">
      <w:pPr>
        <w:pStyle w:val="pj"/>
      </w:pPr>
      <w:r>
        <w:rPr>
          <w:rStyle w:val="s0"/>
        </w:rPr>
        <w:t>4) создавать финансовые и материальные резервы, предназначенные для ликвидации аварий водохозяйственных систем и сооружений;</w:t>
      </w:r>
    </w:p>
    <w:p w:rsidR="00000000" w:rsidRDefault="00814B18">
      <w:pPr>
        <w:pStyle w:val="pj"/>
      </w:pPr>
      <w:r>
        <w:rPr>
          <w:rStyle w:val="s0"/>
        </w:rPr>
        <w:t>5) поддерживать в постоянной готовности локальные системы оповещения о чрезвычайных ситуациях на водохозяйственных системах и соору</w:t>
      </w:r>
      <w:r>
        <w:rPr>
          <w:rStyle w:val="s0"/>
        </w:rPr>
        <w:t>жениях.</w:t>
      </w:r>
    </w:p>
    <w:p w:rsidR="00000000" w:rsidRDefault="00814B18">
      <w:pPr>
        <w:pStyle w:val="pj"/>
      </w:pPr>
      <w:r>
        <w:t xml:space="preserve">2. Ликвидация чрезвычайных ситуаций природного и техногенного характера, вызванных вредным воздействием вод, осуществляется в соответствии с </w:t>
      </w:r>
      <w:hyperlink r:id="rId1403" w:anchor="sub_id=480000" w:history="1">
        <w:r>
          <w:rPr>
            <w:rStyle w:val="a4"/>
          </w:rPr>
          <w:t>законодательством</w:t>
        </w:r>
      </w:hyperlink>
      <w:r>
        <w:t xml:space="preserve"> Респу</w:t>
      </w:r>
      <w:r>
        <w:t>блики Казахстан.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c"/>
      </w:pPr>
      <w:bookmarkStart w:id="149" w:name="SUB1250000"/>
      <w:bookmarkEnd w:id="149"/>
      <w:r>
        <w:rPr>
          <w:rStyle w:val="s1"/>
        </w:rPr>
        <w:t>Глава 26. Порядок производства работ на водных объектах,</w:t>
      </w:r>
    </w:p>
    <w:p w:rsidR="00000000" w:rsidRDefault="00814B18">
      <w:pPr>
        <w:pStyle w:val="pc"/>
      </w:pPr>
      <w:r>
        <w:rPr>
          <w:rStyle w:val="s1"/>
        </w:rPr>
        <w:t>водоохранных зонах и полосах</w:t>
      </w:r>
    </w:p>
    <w:p w:rsidR="00000000" w:rsidRDefault="00814B18">
      <w:pPr>
        <w:pStyle w:val="pc"/>
      </w:pPr>
      <w:r>
        <w:t> </w:t>
      </w:r>
    </w:p>
    <w:p w:rsidR="00000000" w:rsidRDefault="00814B18">
      <w:pPr>
        <w:pStyle w:val="pji"/>
      </w:pPr>
      <w:r>
        <w:rPr>
          <w:rStyle w:val="s3"/>
        </w:rPr>
        <w:t xml:space="preserve">Статья 125 изложена в редакции </w:t>
      </w:r>
      <w:hyperlink r:id="rId1404" w:anchor="sub_id=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405" w:anchor="sub_id=1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125. Условия размещения, проектирования, строительства, реконструкции и ввода в эксплуатацию предприятий и других сооружений на водных объектах, вод</w:t>
      </w:r>
      <w:r>
        <w:rPr>
          <w:rStyle w:val="s1"/>
        </w:rPr>
        <w:t>оохранных зонах и полосах</w:t>
      </w:r>
    </w:p>
    <w:p w:rsidR="00000000" w:rsidRDefault="00814B18">
      <w:pPr>
        <w:pStyle w:val="pj"/>
      </w:pPr>
      <w:r>
        <w:rPr>
          <w:rStyle w:val="s0"/>
        </w:rPr>
        <w:t>1. В пределах водоохранных полос запрещаются:</w:t>
      </w:r>
    </w:p>
    <w:p w:rsidR="00000000" w:rsidRDefault="00814B18">
      <w:pPr>
        <w:pStyle w:val="pj"/>
      </w:pPr>
      <w:r>
        <w:rPr>
          <w:rStyle w:val="s0"/>
        </w:rPr>
        <w:t>1) хозяйственная и иная деятельность, ухудшающая качественное и гидрологическое состояние (загрязнение, засорение, истощение) водных объектов;</w:t>
      </w:r>
    </w:p>
    <w:p w:rsidR="00000000" w:rsidRDefault="00814B18">
      <w:pPr>
        <w:pStyle w:val="pji"/>
      </w:pPr>
      <w:bookmarkStart w:id="150" w:name="SUB1250102"/>
      <w:bookmarkEnd w:id="150"/>
      <w:r>
        <w:rPr>
          <w:rStyle w:val="s3"/>
        </w:rPr>
        <w:t>В подпункт 2 внесены изменения в соответс</w:t>
      </w:r>
      <w:r>
        <w:rPr>
          <w:rStyle w:val="s3"/>
        </w:rPr>
        <w:t xml:space="preserve">твии с </w:t>
      </w:r>
      <w:hyperlink r:id="rId140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1407" w:anchor="sub_id=125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8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09" w:anchor="sub_id=125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10" w:anchor="sub_id=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411" w:anchor="sub_id=125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2) строительство и эксплуатация зданий и сооружений, за исключением водохозяйственных и водозаборных сооружений и их коммуникаций, мостов, мостовых сооружений, причалов, портов, пирсов и иных объектов транспортной инфраструктуры, связанных с деятельностью </w:t>
      </w:r>
      <w:r>
        <w:rPr>
          <w:rStyle w:val="s0"/>
        </w:rPr>
        <w:t xml:space="preserve">водного транспорта, промыслового рыболовства, рыбохозяйственных технологических водоемов, объектов по использованию возобновляемых источников энергии (гидродинамической энергии воды), а также рекреационных зон на водном объекте, без строительства зданий и </w:t>
      </w:r>
      <w:r>
        <w:rPr>
          <w:rStyle w:val="s0"/>
        </w:rPr>
        <w:t>сооружений досугового и (или) оздоровительного назначения;</w:t>
      </w:r>
    </w:p>
    <w:p w:rsidR="00000000" w:rsidRDefault="00814B18">
      <w:pPr>
        <w:pStyle w:val="pj"/>
      </w:pPr>
      <w:r>
        <w:rPr>
          <w:rStyle w:val="s0"/>
        </w:rPr>
        <w:t>3) предоставление земельных участков под садоводство и дачное строительство;</w:t>
      </w:r>
    </w:p>
    <w:p w:rsidR="00000000" w:rsidRDefault="00814B18">
      <w:pPr>
        <w:pStyle w:val="pj"/>
      </w:pPr>
      <w:r>
        <w:rPr>
          <w:rStyle w:val="s0"/>
        </w:rPr>
        <w:t xml:space="preserve">4) эксплуатация существующих объектов, не обеспеченных сооружениями и устройствами, предотвращающими загрязнение водных </w:t>
      </w:r>
      <w:r>
        <w:rPr>
          <w:rStyle w:val="s0"/>
        </w:rPr>
        <w:t>объектов и их водоохранных зон и полос;</w:t>
      </w:r>
    </w:p>
    <w:p w:rsidR="00000000" w:rsidRDefault="00814B18">
      <w:pPr>
        <w:pStyle w:val="pj"/>
      </w:pPr>
      <w:r>
        <w:rPr>
          <w:rStyle w:val="s0"/>
        </w:rPr>
        <w:t>5) проведение работ, нарушающих почвенный и травяной покров (в том числе распашка земель, выпас скота, добыча полезных ископаемых), за исключением обработки земель для залужения отдельных участков, посева и посадки л</w:t>
      </w:r>
      <w:r>
        <w:rPr>
          <w:rStyle w:val="s0"/>
        </w:rPr>
        <w:t>еса;</w:t>
      </w:r>
    </w:p>
    <w:p w:rsidR="00000000" w:rsidRDefault="00814B18">
      <w:pPr>
        <w:pStyle w:val="pj"/>
      </w:pPr>
      <w:r>
        <w:rPr>
          <w:rStyle w:val="s0"/>
        </w:rPr>
        <w:t>6) устройство палаточных городков, постоянных стоянок для транспортных средств, летних лагерей для скота;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412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</w:t>
      </w:r>
      <w:hyperlink r:id="rId1413" w:anchor="sub_id=125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7) применение всех видов пестицидов и удобрений.</w:t>
      </w:r>
    </w:p>
    <w:p w:rsidR="00000000" w:rsidRDefault="00814B1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14" w:anchor="sub_id=3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415" w:anchor="sub_id=1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2. В пределах водоохранных зон запрещаются:</w:t>
      </w:r>
    </w:p>
    <w:p w:rsidR="00000000" w:rsidRDefault="00814B18">
      <w:pPr>
        <w:pStyle w:val="pj"/>
      </w:pPr>
      <w:r>
        <w:rPr>
          <w:rStyle w:val="s0"/>
        </w:rPr>
        <w:t>1) ввод в эксплуатацию новы</w:t>
      </w:r>
      <w:r>
        <w:rPr>
          <w:rStyle w:val="s0"/>
        </w:rPr>
        <w:t>х и реконструированных объектов, не обеспеченных сооружениями и устройствами, предотвращающими загрязнение и засорение водных объектов и их водоохранных зон и полос;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416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17" w:anchor="sub_id=1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2) проведение реконструкции зданий, сооружений, коммуникаций и других объектов, </w:t>
      </w:r>
      <w:r>
        <w:rPr>
          <w:rStyle w:val="s0"/>
        </w:rPr>
        <w:t xml:space="preserve">а также производство строительных, дноуглубительных и взрывных работ, добыча полезных ископаемых, прокладка кабелей, трубопроводов и других коммуникаций, буровых, земельных и иных работ без проектов, согласованных в установленном </w:t>
      </w:r>
      <w:hyperlink r:id="rId1418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 с местными исполнительными органами, бассейновыми инспекциями, уполномоченным государственным органом в области охраны окружающей среды, государственным органом в сфере санитарно-эпидемиологического благополуч</w:t>
      </w:r>
      <w:r>
        <w:rPr>
          <w:rStyle w:val="s0"/>
        </w:rPr>
        <w:t>ия населения и другими заинтересованными органами;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419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20" w:anchor="sub_id=1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3) размещение и строительство складов для хранения удобрений, пестицидов, нефтепродуктов, пунктов технического обслуживания, мойки транспортных средств и сельскохозяйственной техники, механически</w:t>
      </w:r>
      <w:r>
        <w:rPr>
          <w:rStyle w:val="s0"/>
        </w:rPr>
        <w:t>х мастерских, устройство свалок бытовых и промышленных отходов, площадок для заправки аппаратуры пестицидами, взлетно-посадочных полос для проведения авиационно-химических работ, а также размещение других объектов, отрицательно влияющих на качество воды;</w:t>
      </w:r>
    </w:p>
    <w:p w:rsidR="00000000" w:rsidRDefault="00814B18">
      <w:pPr>
        <w:pStyle w:val="pj"/>
      </w:pPr>
      <w:r>
        <w:rPr>
          <w:rStyle w:val="s0"/>
        </w:rPr>
        <w:t>4</w:t>
      </w:r>
      <w:r>
        <w:rPr>
          <w:rStyle w:val="s0"/>
        </w:rPr>
        <w:t>) размещение животноводческих ферм и комплексов, накопителей сточных вод, полей орошения сточными водами, кладбищ, скотомогильников (биотермических ям), а также других объектов, обусловливающих опасность микробного загрязнения поверхностных и подземных вод</w:t>
      </w:r>
      <w:r>
        <w:rPr>
          <w:rStyle w:val="s0"/>
        </w:rPr>
        <w:t>;</w:t>
      </w:r>
    </w:p>
    <w:p w:rsidR="00000000" w:rsidRDefault="00814B18">
      <w:pPr>
        <w:pStyle w:val="pj"/>
      </w:pPr>
      <w:r>
        <w:rPr>
          <w:rStyle w:val="s0"/>
        </w:rPr>
        <w:t>5) выпас скота с превышением нормы нагрузки, купание и санитарная обработка скота и другие виды хозяйственной деятельности, ухудшающие режим водоемов;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421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22" w:anchor="sub_id=1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6) применение способа авиаобработки пестицидами и авиаподкормки минеральными удобрениями сельскохозяйственных культур и лесонасаждений на расстоянии менее двух тысяч метров от уреза воды в водном источнике;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423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24" w:anchor="sub_id=1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7) применение пестицидов, на которые не</w:t>
      </w:r>
      <w:r>
        <w:rPr>
          <w:rStyle w:val="s0"/>
        </w:rPr>
        <w:t xml:space="preserve"> установлены предельно допустимые концентрации, внесение удобрений по снежному покрову, а также использование в качестве удобрений необезвреженных навозосодержащих сточных вод и стойких хлорорганических пестицидов.</w:t>
      </w:r>
    </w:p>
    <w:p w:rsidR="00000000" w:rsidRDefault="00814B18">
      <w:pPr>
        <w:pStyle w:val="pj"/>
      </w:pPr>
      <w:r>
        <w:rPr>
          <w:rStyle w:val="s0"/>
        </w:rPr>
        <w:t xml:space="preserve">При необходимости проведения вынужденной </w:t>
      </w:r>
      <w:r>
        <w:rPr>
          <w:rStyle w:val="s0"/>
        </w:rPr>
        <w:t>санитарной обработки в водоохранной зоне допускается применение мало- и среднетоксичных нестойких пестицидов.</w:t>
      </w:r>
    </w:p>
    <w:p w:rsidR="00000000" w:rsidRDefault="00814B1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25" w:anchor="sub_id=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</w:t>
      </w:r>
      <w:r>
        <w:rPr>
          <w:rStyle w:val="s3"/>
        </w:rPr>
        <w:t>10 г. № 369-IV (</w:t>
      </w:r>
      <w:hyperlink r:id="rId1426" w:anchor="sub_id=1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7" w:anchor="sub_id=3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428" w:anchor="sub_id=1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9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430" w:anchor="sub_id=1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1" w:anchor="sub_id=5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32" w:anchor="sub_id=12503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143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434" w:anchor="sub_id=1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5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36" w:anchor="sub_id=1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3. Проектирование, строительство и размещение на водных объектах и (или) водоохранных зонах (кроме водоохранных полос) новых объектов (зданий, сооружений, их комплексов и коммуникаций), а также реконструкция (расширение, модернизация, техническое перевоору</w:t>
      </w:r>
      <w:r>
        <w:rPr>
          <w:rStyle w:val="s0"/>
        </w:rPr>
        <w:t>жение, перепрофилирование) существующих объектов, возведенных до отнесения занимаемых ими земельных участков к водоохранным зонам и полосам или иным особо охраняемым природным территориям, согласовываются с бассейновыми инспекциями, уполномоченным государс</w:t>
      </w:r>
      <w:r>
        <w:rPr>
          <w:rStyle w:val="s0"/>
        </w:rPr>
        <w:t>твенным органом в области охраны окружающей среды, уполномоченным органом по изучению недр, государственным органом в сфере санитарно-эпидемиологического благополучия населения, уполномоченным органом в области ветеринарии, местными исполнительными органам</w:t>
      </w:r>
      <w:r>
        <w:rPr>
          <w:rStyle w:val="s0"/>
        </w:rPr>
        <w:t>и области (города республиканского значения, столицы).</w:t>
      </w:r>
    </w:p>
    <w:p w:rsidR="00000000" w:rsidRDefault="00814B18">
      <w:pPr>
        <w:pStyle w:val="pj"/>
      </w:pPr>
      <w:r>
        <w:rPr>
          <w:rStyle w:val="s0"/>
        </w:rPr>
        <w:t xml:space="preserve">Порядок согласования определяется </w:t>
      </w:r>
      <w:hyperlink r:id="rId1437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организации застройки и прохождения разрешительных процедур в сфере строительства, утвержден</w:t>
      </w:r>
      <w:r>
        <w:rPr>
          <w:rStyle w:val="s0"/>
        </w:rPr>
        <w:t xml:space="preserve">ными в соответствии с </w:t>
      </w:r>
      <w:hyperlink r:id="rId1438" w:anchor="sub_id=2000231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архитектурной, градостроительной и строительной деятельности.</w:t>
      </w:r>
    </w:p>
    <w:p w:rsidR="00000000" w:rsidRDefault="00814B18">
      <w:pPr>
        <w:pStyle w:val="pj"/>
      </w:pPr>
      <w:r>
        <w:rPr>
          <w:rStyle w:val="s0"/>
        </w:rPr>
        <w:t>Та же деятельность на водных объектах, предст</w:t>
      </w:r>
      <w:r>
        <w:rPr>
          <w:rStyle w:val="s0"/>
        </w:rPr>
        <w:t>авляющих потенциальную селевую опасность, согласовывается с уполномоченным органом в сфере гражданской защиты, а на судоходных водных путях - с уполномоченным органом по вопросам водного транспорта.</w:t>
      </w:r>
    </w:p>
    <w:p w:rsidR="00000000" w:rsidRDefault="00814B18">
      <w:pPr>
        <w:pStyle w:val="pj"/>
      </w:pPr>
      <w:r>
        <w:rPr>
          <w:rStyle w:val="s0"/>
        </w:rPr>
        <w:t>4. Проекты строительства новых или реконструкции (расшире</w:t>
      </w:r>
      <w:r>
        <w:rPr>
          <w:rStyle w:val="s0"/>
        </w:rPr>
        <w:t>ние, модернизация, техническое перевооружение, перепрофилирование) существующих объектов, применение которых может оказать негативное влияние на состояние водных объектов, должны предусматривать замкнутые (бессточные) системы технического водоснабжения.</w:t>
      </w:r>
    </w:p>
    <w:p w:rsidR="00000000" w:rsidRDefault="00814B18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пункт 5 внесены изменения в соответствии с </w:t>
      </w:r>
      <w:hyperlink r:id="rId1439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40" w:anchor="sub_id=12505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5. Консервация и ликвидация (постутилизация) существующих (строящихся) объектов, которые могут оказать негативное влияние на состояние водных объектов, производятся по согласованию с бассейновыми инспекциями, уполномоченным государственным органом в о</w:t>
      </w:r>
      <w:r>
        <w:rPr>
          <w:rStyle w:val="s0"/>
        </w:rPr>
        <w:t>бласти охраны окружающей среды, государственным органом в сфере санитарно-эпидемиологического благополучия населения, уполномоченным органом по изучению недр и иными государственными органами в порядке, установленном законами Республики Казахстан.</w:t>
      </w:r>
    </w:p>
    <w:p w:rsidR="00000000" w:rsidRDefault="00814B18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6 внесены изменения в соответствии с </w:t>
      </w:r>
      <w:hyperlink r:id="rId1441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42" w:anchor="sub_id=12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6. Проекты строительства транспортных или инженерных коммуникаций через территорию водных объектов должны предусматривать проведение мероприятий, обеспечивающих пропуск паводковых вод, режим эксплуатации водных объектов, предотвращение загрязнения, засорен</w:t>
      </w:r>
      <w:r>
        <w:rPr>
          <w:rStyle w:val="s0"/>
        </w:rPr>
        <w:t>ия и истощения вод, предупреждение их вредного воздействия.</w:t>
      </w:r>
    </w:p>
    <w:p w:rsidR="00000000" w:rsidRDefault="00814B18">
      <w:pPr>
        <w:pStyle w:val="pj"/>
      </w:pPr>
      <w:r>
        <w:rPr>
          <w:rStyle w:val="s0"/>
        </w:rPr>
        <w:t>Указанные проекты подлежат согласованию с бассейновыми инспекциями, уполномоченным государственным органом в области охраны окружающей среды, уполномоченным органом по изучению недр, государственн</w:t>
      </w:r>
      <w:r>
        <w:rPr>
          <w:rStyle w:val="s0"/>
        </w:rPr>
        <w:t>ым органом в сфере санитарно-эпидемиологического благополучия населения, уполномоченным органом в области энергоснабжения.</w:t>
      </w:r>
    </w:p>
    <w:p w:rsidR="00000000" w:rsidRDefault="00814B18">
      <w:pPr>
        <w:pStyle w:val="pji"/>
      </w:pPr>
      <w:r>
        <w:rPr>
          <w:rStyle w:val="s3"/>
        </w:rPr>
        <w:t xml:space="preserve">Пункт 7 изложен в редакции </w:t>
      </w:r>
      <w:hyperlink r:id="rId1443" w:anchor="sub_id=5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</w:t>
      </w:r>
      <w:r>
        <w:rPr>
          <w:rStyle w:val="s3"/>
        </w:rPr>
        <w:t xml:space="preserve"> № 269-V (</w:t>
      </w:r>
      <w:hyperlink r:id="rId1444" w:anchor="sub_id=12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7. В водоохранных зонах и полосах запрещается строительство (реконструкция, капитальный ремонт) предприятий, зданий, сооружений и коммуникаций бе</w:t>
      </w:r>
      <w:r>
        <w:rPr>
          <w:rStyle w:val="s0"/>
        </w:rPr>
        <w:t xml:space="preserve">з наличия проектов, согласованных в порядке, установленном законодательством Республики Казахстан, и получивших положительное заключение </w:t>
      </w:r>
      <w:hyperlink r:id="rId1445" w:history="1">
        <w:r>
          <w:rPr>
            <w:rStyle w:val="a4"/>
          </w:rPr>
          <w:t>комплексной вневедомственной экспертизы</w:t>
        </w:r>
      </w:hyperlink>
      <w:r>
        <w:rPr>
          <w:rStyle w:val="s0"/>
        </w:rPr>
        <w:t xml:space="preserve"> </w:t>
      </w:r>
      <w:r>
        <w:rPr>
          <w:rStyle w:val="s0"/>
        </w:rPr>
        <w:t>проектов строительства (технико-экономических обоснований, проектно-сметной документации), включающей выводы отраслевых экспертиз.</w:t>
      </w:r>
    </w:p>
    <w:p w:rsidR="00000000" w:rsidRDefault="00814B18">
      <w:pPr>
        <w:pStyle w:val="pji"/>
      </w:pPr>
      <w:r>
        <w:rPr>
          <w:rStyle w:val="s3"/>
        </w:rPr>
        <w:t xml:space="preserve">См: </w:t>
      </w:r>
      <w:hyperlink r:id="rId144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согласования размещения предприя</w:t>
      </w:r>
      <w:r>
        <w:rPr>
          <w:rStyle w:val="s3"/>
        </w:rPr>
        <w:t>тий и других сооружений, а также условий производства строительных и других работ на водных объектах, водоохранных зонах и полосах.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151" w:name="SUB1260000"/>
      <w:bookmarkEnd w:id="151"/>
      <w:r>
        <w:rPr>
          <w:rStyle w:val="s3"/>
        </w:rPr>
        <w:t xml:space="preserve">В статью 126 внесены изменения в соответствии с </w:t>
      </w:r>
      <w:hyperlink r:id="rId1447" w:anchor="sub_id=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48" w:anchor="sub_id=1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126. Производство работ на водных объектах и их водоохранных зонах и полосах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</w:t>
      </w:r>
      <w:r>
        <w:rPr>
          <w:rStyle w:val="s3"/>
        </w:rPr>
        <w:t xml:space="preserve">Законом РК от 20.12.04 г. </w:t>
      </w:r>
      <w:hyperlink r:id="rId1449" w:anchor="sub_id=10604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450" w:anchor="sub_id=1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1. Строительные, дноуглубительные и взрывные работы, добыча полезных ископаемых и других ресурсов, прокладка кабелей, трубопроводов и других коммуникаций, рубка леса, буровые и иные работы на водных объектах или водоохранных зонах, влияющие на состояние </w:t>
      </w:r>
      <w:r>
        <w:rPr>
          <w:rStyle w:val="s0"/>
        </w:rPr>
        <w:t>водных объектов, производятся по согласованию с бассейновыми инспекциями, уполномоченным государственным органом в области охраны окружающей среды, государственным органом в сфере санитарно-эпидемиологического благополучия населения, местными исполнительны</w:t>
      </w:r>
      <w:r>
        <w:rPr>
          <w:rStyle w:val="s0"/>
        </w:rPr>
        <w:t>ми органами области (города республиканского значения, столицы), на водных объектах, отнесенных к судоходным, дополнительно и с органами водного транспорта.</w:t>
      </w:r>
    </w:p>
    <w:p w:rsidR="00000000" w:rsidRDefault="00814B18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1451" w:anchor="sub_id=10604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452" w:anchor="sub_id=1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2. Порядок производства работ на водных объектах и их водоохранных зо</w:t>
      </w:r>
      <w:r>
        <w:rPr>
          <w:rStyle w:val="s0"/>
        </w:rPr>
        <w:t>нах определяется для каждого водного объекта отдельно с учетом их состояния, требований сохранения экологической устойчивости окружающей среды по согласованию с бассейновыми инспекциями, уполномоченным государственным органом в области охраны окружающей ср</w:t>
      </w:r>
      <w:r>
        <w:rPr>
          <w:rStyle w:val="s0"/>
        </w:rPr>
        <w:t>еды, государственным органом в сфере санитарно-эпидемиологического благополучия населения, местными исполнительными органами области (города республиканского значения, столицы) и иными заинтересованными государственными органами.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c"/>
      </w:pPr>
      <w:bookmarkStart w:id="152" w:name="SUB1270000"/>
      <w:bookmarkEnd w:id="152"/>
      <w:r>
        <w:rPr>
          <w:rStyle w:val="s1"/>
        </w:rPr>
        <w:t xml:space="preserve">Раздел 8. Особенности </w:t>
      </w:r>
      <w:r>
        <w:rPr>
          <w:rStyle w:val="s1"/>
        </w:rPr>
        <w:t>правового регулирования хозяйственной</w:t>
      </w:r>
    </w:p>
    <w:p w:rsidR="00000000" w:rsidRDefault="00814B18">
      <w:pPr>
        <w:pStyle w:val="pc"/>
      </w:pPr>
      <w:r>
        <w:rPr>
          <w:rStyle w:val="s1"/>
        </w:rPr>
        <w:t>деятельности на водных объектах особого государственного значения</w:t>
      </w:r>
    </w:p>
    <w:p w:rsidR="00000000" w:rsidRDefault="00814B18">
      <w:pPr>
        <w:pStyle w:val="pc"/>
      </w:pPr>
      <w:r>
        <w:t> </w:t>
      </w:r>
    </w:p>
    <w:p w:rsidR="00000000" w:rsidRDefault="00814B18">
      <w:pPr>
        <w:pStyle w:val="pc"/>
      </w:pPr>
      <w:r>
        <w:rPr>
          <w:rStyle w:val="s1"/>
        </w:rPr>
        <w:t>Глава 27. Водные объекты особого государственного значения</w:t>
      </w:r>
    </w:p>
    <w:p w:rsidR="00000000" w:rsidRDefault="00814B18">
      <w:pPr>
        <w:pStyle w:val="pc"/>
      </w:pPr>
      <w:r>
        <w:t> </w:t>
      </w:r>
    </w:p>
    <w:p w:rsidR="00000000" w:rsidRDefault="00814B18">
      <w:pPr>
        <w:pStyle w:val="pj"/>
      </w:pPr>
      <w:r>
        <w:rPr>
          <w:rStyle w:val="s1"/>
        </w:rPr>
        <w:t>Статья 127. Правовой режим хозяйственной деятельности на водных объектах особого государс</w:t>
      </w:r>
      <w:r>
        <w:rPr>
          <w:rStyle w:val="s1"/>
        </w:rPr>
        <w:t>твенного значения</w:t>
      </w:r>
    </w:p>
    <w:p w:rsidR="00000000" w:rsidRDefault="00814B18">
      <w:pPr>
        <w:pStyle w:val="pj"/>
      </w:pPr>
      <w:r>
        <w:t xml:space="preserve">В правовой режим регулирования хозяйственной деятельности на </w:t>
      </w:r>
      <w:hyperlink r:id="rId1453" w:anchor="sub_id=1" w:history="1">
        <w:r>
          <w:rPr>
            <w:rStyle w:val="a4"/>
          </w:rPr>
          <w:t>водных объектах особого государственного значения</w:t>
        </w:r>
      </w:hyperlink>
      <w:r>
        <w:t xml:space="preserve"> входят:</w:t>
      </w:r>
    </w:p>
    <w:p w:rsidR="00000000" w:rsidRDefault="00814B18">
      <w:pPr>
        <w:pStyle w:val="pj"/>
      </w:pPr>
      <w:r>
        <w:t>1) обеспечение стабильного развития региона на основе соблюдения баланса интересов экономики с экологическими, культурными и историческими составляющими;</w:t>
      </w:r>
    </w:p>
    <w:p w:rsidR="00000000" w:rsidRDefault="00814B18">
      <w:pPr>
        <w:pStyle w:val="pj"/>
      </w:pPr>
      <w:r>
        <w:t>2) сохранение уровня воды на водных объектах естественного природного водного комплекса на уровне не н</w:t>
      </w:r>
      <w:r>
        <w:t>иже установленной отметки;</w:t>
      </w:r>
    </w:p>
    <w:p w:rsidR="00000000" w:rsidRDefault="00814B18">
      <w:pPr>
        <w:pStyle w:val="pj"/>
      </w:pPr>
      <w:r>
        <w:t>3) эффективное использование водных ресурсов на основе постоянного совершенствования технологических схем и организационно-экономических форм функционирования производств;</w:t>
      </w:r>
    </w:p>
    <w:p w:rsidR="00000000" w:rsidRDefault="00814B18">
      <w:pPr>
        <w:pStyle w:val="pj"/>
      </w:pPr>
      <w:r>
        <w:t>4) улучшение состояния водного бассейна и водного объекта</w:t>
      </w:r>
      <w:r>
        <w:t>;</w:t>
      </w:r>
    </w:p>
    <w:p w:rsidR="00000000" w:rsidRDefault="00814B18">
      <w:pPr>
        <w:pStyle w:val="pj"/>
      </w:pPr>
      <w:r>
        <w:t>5) повышение роли общественности в сохранении экономического, ресурсного потенциала региона и его санитарно-эпидемиологического и экологического благополучия;</w:t>
      </w:r>
    </w:p>
    <w:p w:rsidR="00000000" w:rsidRDefault="00814B18">
      <w:pPr>
        <w:pStyle w:val="pj"/>
      </w:pPr>
      <w:r>
        <w:t xml:space="preserve">6) сохранение и воспроизводство рыбных ресурсов, </w:t>
      </w:r>
      <w:r>
        <w:rPr>
          <w:rStyle w:val="s0"/>
        </w:rPr>
        <w:t>растительного и животного</w:t>
      </w:r>
      <w:r>
        <w:t xml:space="preserve"> мира;</w:t>
      </w:r>
    </w:p>
    <w:p w:rsidR="00000000" w:rsidRDefault="00814B18">
      <w:pPr>
        <w:pStyle w:val="pj"/>
      </w:pPr>
      <w:r>
        <w:t>7) развитие ре</w:t>
      </w:r>
      <w:r>
        <w:t>креационного комплекса;</w:t>
      </w:r>
    </w:p>
    <w:p w:rsidR="00000000" w:rsidRDefault="00814B18">
      <w:pPr>
        <w:pStyle w:val="pj"/>
      </w:pPr>
      <w:r>
        <w:t>8) укрепление законности и экологического правопорядка.</w:t>
      </w:r>
    </w:p>
    <w:p w:rsidR="00000000" w:rsidRDefault="00814B18">
      <w:pPr>
        <w:pStyle w:val="pji"/>
      </w:pPr>
      <w:r>
        <w:rPr>
          <w:rStyle w:val="s3"/>
        </w:rPr>
        <w:t xml:space="preserve">См. </w:t>
      </w:r>
      <w:hyperlink r:id="rId1454" w:anchor="sub_id=2" w:history="1">
        <w:r>
          <w:rPr>
            <w:rStyle w:val="a4"/>
            <w:i/>
            <w:iCs/>
          </w:rPr>
          <w:t>особенности</w:t>
        </w:r>
      </w:hyperlink>
      <w:r>
        <w:rPr>
          <w:rStyle w:val="s3"/>
        </w:rPr>
        <w:t xml:space="preserve"> </w:t>
      </w:r>
      <w:r>
        <w:rPr>
          <w:rStyle w:val="s3"/>
        </w:rPr>
        <w:t>правового режима регулирования хозяйственной деятельности на водных объектах особого государственного значения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53" w:name="SUB1280000"/>
      <w:bookmarkEnd w:id="153"/>
      <w:r>
        <w:rPr>
          <w:rStyle w:val="s1"/>
        </w:rPr>
        <w:t>Статья 128. Особенности охраны водных объектов особого государственного значения</w:t>
      </w:r>
    </w:p>
    <w:p w:rsidR="00000000" w:rsidRDefault="00814B18">
      <w:pPr>
        <w:pStyle w:val="pj"/>
      </w:pPr>
      <w:r>
        <w:t xml:space="preserve">Особенностями охраны водных объектов особого государственного </w:t>
      </w:r>
      <w:r>
        <w:t>значения являются:</w:t>
      </w:r>
    </w:p>
    <w:p w:rsidR="00000000" w:rsidRDefault="00814B18">
      <w:pPr>
        <w:pStyle w:val="pj"/>
      </w:pPr>
      <w:r>
        <w:t>1) зонирование и установление водных и экологических нормативов отдельно по зонам;</w:t>
      </w:r>
    </w:p>
    <w:p w:rsidR="00000000" w:rsidRDefault="00814B18">
      <w:pPr>
        <w:pStyle w:val="pj"/>
      </w:pPr>
      <w:r>
        <w:t>2) нормирование антропогенной нагрузки на водные объекты и их экологическую систему;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3 внесены изменения Законом РК от 20.12.04 г. </w:t>
      </w:r>
      <w:hyperlink r:id="rId1455" w:anchor="sub_id=10604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456" w:anchor="sub_id=12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3) учет особенностей водных объектов</w:t>
      </w:r>
      <w:r>
        <w:t xml:space="preserve"> региона местными исполнительными органами области (города республиканского значения, столицы) при установлении правил пользования ими;</w:t>
      </w:r>
    </w:p>
    <w:p w:rsidR="00000000" w:rsidRDefault="00814B18">
      <w:pPr>
        <w:pStyle w:val="pj"/>
      </w:pPr>
      <w:r>
        <w:t>4) обеспечение комплексности при утилизации отходов производства;</w:t>
      </w:r>
    </w:p>
    <w:p w:rsidR="00000000" w:rsidRDefault="00814B18">
      <w:pPr>
        <w:pStyle w:val="pj"/>
      </w:pPr>
      <w:r>
        <w:t>5) защита территории бассейна водного объекта от водно</w:t>
      </w:r>
      <w:r>
        <w:t>й и ветровой эрозий, опустынивания, заболачивания, вторичного засоления, загрязнения отходами производства и потребления и другими веществами;</w:t>
      </w:r>
    </w:p>
    <w:p w:rsidR="00000000" w:rsidRDefault="00814B18">
      <w:pPr>
        <w:pStyle w:val="pj"/>
      </w:pPr>
      <w:r>
        <w:t>6) рекультивация нарушенных водных объектов и земель водного фонда;</w:t>
      </w:r>
    </w:p>
    <w:p w:rsidR="00000000" w:rsidRDefault="00814B18">
      <w:pPr>
        <w:pStyle w:val="pj"/>
      </w:pPr>
      <w:r>
        <w:t>7) приоритетность природоохранных и санитарно</w:t>
      </w:r>
      <w:r>
        <w:t>-эпидемиологических попусков воды по руслам водных объектов перед хозяйственными.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54" w:name="SUB1290000"/>
      <w:bookmarkEnd w:id="154"/>
      <w:r>
        <w:rPr>
          <w:rStyle w:val="s1"/>
        </w:rPr>
        <w:t>Статья 129. Требования к хозяйственной деятельности в зоне водных объектов особого государственного значения</w:t>
      </w:r>
    </w:p>
    <w:p w:rsidR="00000000" w:rsidRDefault="00814B18">
      <w:pPr>
        <w:pStyle w:val="pj"/>
      </w:pPr>
      <w:r>
        <w:t>В целях охраны зоны водных объектов особого государственного зн</w:t>
      </w:r>
      <w:r>
        <w:t xml:space="preserve">ачения в них </w:t>
      </w:r>
      <w:hyperlink r:id="rId1457" w:history="1">
        <w:r>
          <w:rPr>
            <w:rStyle w:val="a4"/>
          </w:rPr>
          <w:t>устанавливается</w:t>
        </w:r>
      </w:hyperlink>
      <w:r>
        <w:t xml:space="preserve"> особый режим хозяйственной деятельности, который предусматривает:</w:t>
      </w:r>
    </w:p>
    <w:p w:rsidR="00000000" w:rsidRDefault="00814B18">
      <w:pPr>
        <w:pStyle w:val="pj"/>
      </w:pPr>
      <w:r>
        <w:t>1) приоритетность видов деятельности, направленных на сохранение и улучшение санитарно-эпидемиоло</w:t>
      </w:r>
      <w:r>
        <w:t>гической и экологической ситуации;</w:t>
      </w:r>
    </w:p>
    <w:p w:rsidR="00000000" w:rsidRDefault="00814B18">
      <w:pPr>
        <w:pStyle w:val="pj"/>
      </w:pPr>
      <w:r>
        <w:t>2) постоянное уменьшение воздействия хозяйственной деятельности на экологическую систему водных объектов;</w:t>
      </w:r>
    </w:p>
    <w:p w:rsidR="00000000" w:rsidRDefault="00814B18">
      <w:pPr>
        <w:pStyle w:val="pj"/>
      </w:pPr>
      <w:r>
        <w:t>3) сбалансированность решения социально-экономических задач и охраны водных объектов особого государственного значе</w:t>
      </w:r>
      <w:r>
        <w:t>ния на принципах устойчивого развития.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55" w:name="SUB1300000"/>
      <w:bookmarkEnd w:id="155"/>
      <w:r>
        <w:rPr>
          <w:rStyle w:val="s1"/>
        </w:rPr>
        <w:t>Статья 130. Виды деятельности, запрещенные на территории водных объектов особого государственного значения</w:t>
      </w:r>
    </w:p>
    <w:p w:rsidR="00000000" w:rsidRDefault="00814B18">
      <w:pPr>
        <w:pStyle w:val="pj"/>
      </w:pPr>
      <w:r>
        <w:t>На территории водных объектов особого государственного значения запрещаются:</w:t>
      </w:r>
    </w:p>
    <w:p w:rsidR="00000000" w:rsidRDefault="00814B18">
      <w:pPr>
        <w:pStyle w:val="pj"/>
      </w:pPr>
      <w:r>
        <w:t>1) хозяйственная и иная деятель</w:t>
      </w:r>
      <w:r>
        <w:t>ность, вызывающая разрушение естественных экологических систем бассейна, изменение окружающей среды, которые опасны для жизни и здоровья населения;</w:t>
      </w:r>
    </w:p>
    <w:p w:rsidR="00000000" w:rsidRDefault="00814B18">
      <w:pPr>
        <w:pStyle w:val="pj"/>
      </w:pPr>
      <w:r>
        <w:t>2) ввоз в зоны водных объектов особого государственного значения, а также хранение или захоронение радиоакти</w:t>
      </w:r>
      <w:r>
        <w:t>вных отходов и продукции, не поддающихся обезвреживанию или утилизации;</w:t>
      </w:r>
    </w:p>
    <w:p w:rsidR="00000000" w:rsidRDefault="00814B18">
      <w:pPr>
        <w:pStyle w:val="pj"/>
      </w:pPr>
      <w:r>
        <w:t>3) выкашивание тростника и выжигание сухой растительности, раскорчевка леса, разработка русел рек, имеющих нерестовое значение;</w:t>
      </w:r>
    </w:p>
    <w:p w:rsidR="00000000" w:rsidRDefault="00814B18">
      <w:pPr>
        <w:pStyle w:val="pji"/>
      </w:pPr>
      <w:r>
        <w:rPr>
          <w:rStyle w:val="s3"/>
        </w:rPr>
        <w:t xml:space="preserve">Подпункт 4 изложен в редакции </w:t>
      </w:r>
      <w:hyperlink r:id="rId1458" w:anchor="sub_id=1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401-VI (введено в действие с 1 июля 2021 г.) (</w:t>
      </w:r>
      <w:hyperlink r:id="rId1459" w:anchor="sub_id=130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4) хозяйственная деятельнос</w:t>
      </w:r>
      <w:r>
        <w:t xml:space="preserve">ть и производство на территории работ и услуг без обязательной </w:t>
      </w:r>
      <w:hyperlink r:id="rId1460" w:anchor="sub_id=460000" w:history="1">
        <w:r>
          <w:rPr>
            <w:rStyle w:val="a4"/>
          </w:rPr>
          <w:t>санитарно-эпидемиологической экспертизы</w:t>
        </w:r>
      </w:hyperlink>
      <w:r>
        <w:t>.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"/>
      </w:pPr>
      <w:bookmarkStart w:id="156" w:name="SUB1310000"/>
      <w:bookmarkEnd w:id="156"/>
      <w:r>
        <w:rPr>
          <w:rStyle w:val="s1"/>
        </w:rPr>
        <w:t>Статья 131. Участие государства в регулировании хозяйственной деят</w:t>
      </w:r>
      <w:r>
        <w:rPr>
          <w:rStyle w:val="s1"/>
        </w:rPr>
        <w:t>ельности в зоне водных объектов особого государственного значения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в соответствии с Законом РК от 20.12.04 г. </w:t>
      </w:r>
      <w:hyperlink r:id="rId1461" w:anchor="sub_id=10604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</w:t>
      </w:r>
      <w:r>
        <w:rPr>
          <w:rStyle w:val="s3"/>
        </w:rPr>
        <w:t>ря 2005 г.) (</w:t>
      </w:r>
      <w:hyperlink r:id="rId1462" w:anchor="sub_id=1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3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64" w:anchor="sub_id=1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65" w:anchor="sub_id=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466" w:anchor="sub_id=1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1. В целях сохранения и восстановления экологической системы водных объектов особого государственного значения центральные и местные исполнительные органы областей, городов республиканского значения, столицы учитывают особенности зоны при составлении бассе</w:t>
      </w:r>
      <w:r>
        <w:t>йновых схем комплексного использования и охраны водных объектов.</w:t>
      </w:r>
    </w:p>
    <w:p w:rsidR="00000000" w:rsidRDefault="00814B18">
      <w:pPr>
        <w:pStyle w:val="pj"/>
      </w:pPr>
      <w:r>
        <w:t>2. Для координации деятельности государственных органов, общественных объединений и хозяйствующих субъектов на республиканском уровне Правительством Республики Казахстан может создаваться Нац</w:t>
      </w:r>
      <w:r>
        <w:t>иональный координационный совет.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157" w:name="SUB1320000"/>
      <w:bookmarkEnd w:id="157"/>
      <w:r>
        <w:rPr>
          <w:rStyle w:val="s3"/>
        </w:rPr>
        <w:t xml:space="preserve">В заголовок раздела 9 внесены изменения в соответствии с </w:t>
      </w:r>
      <w:hyperlink r:id="rId146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68" w:anchor="sub_id=1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c"/>
      </w:pPr>
      <w:r>
        <w:rPr>
          <w:rStyle w:val="s1"/>
        </w:rPr>
        <w:t>Раздел 9. Экономический механизм регулирования использования и</w:t>
      </w:r>
    </w:p>
    <w:p w:rsidR="00000000" w:rsidRDefault="00814B18">
      <w:pPr>
        <w:pStyle w:val="pc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814B18">
      <w:pPr>
        <w:pStyle w:val="pc"/>
      </w:pPr>
      <w:r>
        <w:rPr>
          <w:rStyle w:val="s1"/>
        </w:rPr>
        <w:t> </w:t>
      </w:r>
    </w:p>
    <w:p w:rsidR="00000000" w:rsidRDefault="00814B18">
      <w:pPr>
        <w:pStyle w:val="pc"/>
      </w:pPr>
      <w:r>
        <w:rPr>
          <w:rStyle w:val="s1"/>
        </w:rPr>
        <w:t>Глава 28. Экономические методы регулирования водопользования</w:t>
      </w:r>
    </w:p>
    <w:p w:rsidR="00000000" w:rsidRDefault="00814B18">
      <w:pPr>
        <w:pStyle w:val="pc"/>
      </w:pPr>
      <w:r>
        <w:rPr>
          <w:rStyle w:val="s1"/>
        </w:rPr>
        <w:t> </w:t>
      </w:r>
    </w:p>
    <w:p w:rsidR="00000000" w:rsidRDefault="00814B18">
      <w:pPr>
        <w:pStyle w:val="pji"/>
      </w:pPr>
      <w:r>
        <w:rPr>
          <w:rStyle w:val="s3"/>
        </w:rPr>
        <w:t>В статью 132 внесены и</w:t>
      </w:r>
      <w:r>
        <w:rPr>
          <w:rStyle w:val="s3"/>
        </w:rPr>
        <w:t xml:space="preserve">зменения в соответствии с </w:t>
      </w:r>
      <w:hyperlink r:id="rId1469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70" w:anchor="sub_id=1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132. Ви</w:t>
      </w:r>
      <w:r>
        <w:rPr>
          <w:rStyle w:val="s1"/>
        </w:rPr>
        <w:t>ды экономического регулирования в области использования и охраны водного фонда, водоснабжения и водоотведения</w:t>
      </w:r>
    </w:p>
    <w:p w:rsidR="00000000" w:rsidRDefault="00814B18">
      <w:pPr>
        <w:pStyle w:val="pj"/>
      </w:pPr>
      <w:r>
        <w:t>Основными видами экономического регулирования являются:</w:t>
      </w:r>
    </w:p>
    <w:p w:rsidR="00000000" w:rsidRDefault="00814B18">
      <w:pPr>
        <w:pStyle w:val="pj"/>
      </w:pPr>
      <w:r>
        <w:t xml:space="preserve">1) взимание с водопользователей платежей и сборов, предусмотренных </w:t>
      </w:r>
      <w:hyperlink r:id="rId1471" w:anchor="sub_id=566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472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</w:t>
      </w:r>
      <w:r>
        <w:rPr>
          <w:rStyle w:val="s3"/>
        </w:rPr>
        <w:t>.02.09 г. № 132-IV (</w:t>
      </w:r>
      <w:hyperlink r:id="rId1473" w:anchor="sub_id=1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74" w:anchor="sub_id=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475" w:anchor="sub_id=1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2) разработка документов Системы государственного планирования Республики Казахстан, предусматривающих вопросы рационального использования и охраны водных объектов, водоснабжения и водоотведения населенных пунктов;</w:t>
      </w:r>
    </w:p>
    <w:p w:rsidR="00000000" w:rsidRDefault="00814B18">
      <w:pPr>
        <w:pStyle w:val="pji"/>
      </w:pPr>
      <w:r>
        <w:rPr>
          <w:rStyle w:val="s3"/>
        </w:rPr>
        <w:t>В подпункт 3 внесены изменения в соответс</w:t>
      </w:r>
      <w:r>
        <w:rPr>
          <w:rStyle w:val="s3"/>
        </w:rPr>
        <w:t xml:space="preserve">твии с </w:t>
      </w:r>
      <w:hyperlink r:id="rId1476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77" w:anchor="sub_id=1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3) предоставление физическим и ю</w:t>
      </w:r>
      <w:r>
        <w:t xml:space="preserve">ридическим лицам в соответствии с законодательством Республики Казахстан кредитных и иных льгот при внедрении и освоении ими ресурсосберегающих, малоотходных технологий и нетрадиционных видов энергии, </w:t>
      </w:r>
      <w:r>
        <w:rPr>
          <w:rStyle w:val="s0"/>
        </w:rPr>
        <w:t>осуществлении</w:t>
      </w:r>
      <w:r>
        <w:t xml:space="preserve"> других эффективных мер по охране и рацион</w:t>
      </w:r>
      <w:r>
        <w:t>альному использованию водных ресурсов</w:t>
      </w:r>
      <w:r>
        <w:rPr>
          <w:rStyle w:val="s0"/>
        </w:rPr>
        <w:t>, водоснабжению и водоотведению;</w:t>
      </w:r>
    </w:p>
    <w:p w:rsidR="00000000" w:rsidRDefault="00814B18">
      <w:pPr>
        <w:pStyle w:val="pj"/>
      </w:pPr>
      <w:r>
        <w:t>4) создание общественных фондов и использование их для восстановления и охраны водных объектов.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58" w:name="SUB1330000"/>
      <w:bookmarkEnd w:id="158"/>
      <w:r>
        <w:rPr>
          <w:rStyle w:val="s1"/>
        </w:rPr>
        <w:t>Статья 133. Плата за пользование водными ресурсами</w:t>
      </w:r>
    </w:p>
    <w:p w:rsidR="00000000" w:rsidRDefault="00814B18">
      <w:pPr>
        <w:pStyle w:val="pj"/>
      </w:pPr>
      <w:r>
        <w:t>1. Общее водопользование в Республике</w:t>
      </w:r>
      <w:r>
        <w:t xml:space="preserve"> Казахстан осуществляется бесплатно.</w:t>
      </w:r>
    </w:p>
    <w:p w:rsidR="00000000" w:rsidRDefault="00814B18">
      <w:pPr>
        <w:pStyle w:val="pj"/>
      </w:pPr>
      <w:r>
        <w:rPr>
          <w:rStyle w:val="s0"/>
        </w:rPr>
        <w:t xml:space="preserve">2. Специальное водопользование в Республике Казахстан осуществляется на платной основе в соответствии с </w:t>
      </w:r>
      <w:hyperlink r:id="rId1478" w:anchor="sub_id=566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Казахстан.</w:t>
      </w:r>
    </w:p>
    <w:p w:rsidR="00000000" w:rsidRDefault="00814B18">
      <w:pPr>
        <w:pStyle w:val="pji"/>
      </w:pPr>
      <w:r>
        <w:rPr>
          <w:rStyle w:val="s3"/>
        </w:rPr>
        <w:t xml:space="preserve">См.: </w:t>
      </w:r>
      <w:hyperlink r:id="rId147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19 июля 2005 года № НК-УНП-2-13/6701 «О получении лицензии по перевозке грузов», </w:t>
      </w:r>
      <w:hyperlink r:id="rId1480" w:history="1">
        <w:r>
          <w:rPr>
            <w:rStyle w:val="a4"/>
            <w:i/>
            <w:iCs/>
          </w:rPr>
          <w:t>п</w:t>
        </w:r>
        <w:r>
          <w:rPr>
            <w:rStyle w:val="a4"/>
            <w:i/>
            <w:iCs/>
          </w:rPr>
          <w:t>исьмо</w:t>
        </w:r>
      </w:hyperlink>
      <w:r>
        <w:rPr>
          <w:rStyle w:val="s3"/>
        </w:rPr>
        <w:t xml:space="preserve"> НК МФ РК от 20 июня 2005 года № НК-УНП-2-13/5644 «По первичному и вторичному водопользованию»</w:t>
      </w:r>
    </w:p>
    <w:p w:rsidR="00000000" w:rsidRDefault="00814B18">
      <w:pPr>
        <w:pStyle w:val="pji"/>
      </w:pPr>
      <w:r>
        <w:rPr>
          <w:rStyle w:val="s0"/>
        </w:rPr>
        <w:t> </w:t>
      </w:r>
    </w:p>
    <w:p w:rsidR="00000000" w:rsidRDefault="00814B18">
      <w:pPr>
        <w:pStyle w:val="pji"/>
      </w:pPr>
      <w:bookmarkStart w:id="159" w:name="SUB1340000"/>
      <w:bookmarkEnd w:id="159"/>
      <w:r>
        <w:rPr>
          <w:rStyle w:val="s3"/>
        </w:rPr>
        <w:t xml:space="preserve">В статью 134 внесены изменения в соответствии с </w:t>
      </w:r>
      <w:hyperlink r:id="rId1481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</w:t>
      </w:r>
      <w:r>
        <w:rPr>
          <w:rStyle w:val="s3"/>
        </w:rPr>
        <w:t>№ 132-IV (</w:t>
      </w:r>
      <w:hyperlink r:id="rId1482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134. Плата за услуги по подаче воды водопользователям, водоснабжению, водоотведению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83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84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1. Услуги, связанные с </w:t>
      </w:r>
      <w:r>
        <w:rPr>
          <w:rStyle w:val="s0"/>
        </w:rPr>
        <w:t>подачей воды водопользова</w:t>
      </w:r>
      <w:r>
        <w:rPr>
          <w:rStyle w:val="s0"/>
        </w:rPr>
        <w:t>телям, водоснабжением, водоотведением</w:t>
      </w:r>
      <w:r>
        <w:t>, выполнением ремонтно-восстановительных работ и другими водохозяйственными мероприятиями, осуществляются на платной основе.</w:t>
      </w:r>
    </w:p>
    <w:p w:rsidR="00000000" w:rsidRDefault="00814B1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8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(</w:t>
      </w:r>
      <w:hyperlink r:id="rId148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488" w:anchor="sub_id=1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489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90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1492" w:anchor="sub_id=1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2. Тарифы за услуги </w:t>
      </w:r>
      <w:r>
        <w:rPr>
          <w:rStyle w:val="s0"/>
        </w:rPr>
        <w:t>по подаче воды водопользователям, водоснабжению и водоо</w:t>
      </w:r>
      <w:r>
        <w:rPr>
          <w:rStyle w:val="s0"/>
        </w:rPr>
        <w:t>тведению</w:t>
      </w:r>
      <w:r>
        <w:t xml:space="preserve"> утверждаются в соответствии с </w:t>
      </w:r>
      <w:hyperlink r:id="rId1493" w:anchor="sub_id=1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814B18">
      <w:pPr>
        <w:pStyle w:val="pj"/>
      </w:pPr>
      <w:r>
        <w:t>3. Порядок и условия взимания платы за услуги по подаче воды опреде</w:t>
      </w:r>
      <w:r>
        <w:t xml:space="preserve">ляются </w:t>
      </w:r>
      <w:hyperlink r:id="rId1494" w:anchor="sub_id=6" w:history="1">
        <w:r>
          <w:rPr>
            <w:rStyle w:val="a4"/>
          </w:rPr>
          <w:t>договорами сторон</w:t>
        </w:r>
      </w:hyperlink>
      <w:r>
        <w:t>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160" w:name="SUB1350000"/>
      <w:bookmarkEnd w:id="160"/>
      <w:r>
        <w:rPr>
          <w:rStyle w:val="s3"/>
        </w:rPr>
        <w:t xml:space="preserve">В заголовок статьи 135 внесены изменения в соответствии с </w:t>
      </w:r>
      <w:hyperlink r:id="rId1495" w:anchor="sub_id=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15.06.15 г. № 322-V (</w:t>
      </w:r>
      <w:hyperlink r:id="rId1496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 xml:space="preserve">Статья 135. Виды государственной поддержки водного хозяйства, водоснабжения и водоотведения и принципы инвестиционной политики по </w:t>
      </w:r>
      <w:r>
        <w:rPr>
          <w:rStyle w:val="s1"/>
        </w:rPr>
        <w:t>рациональному использованию и охране водного фонда</w:t>
      </w:r>
    </w:p>
    <w:p w:rsidR="00000000" w:rsidRDefault="00814B1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97" w:anchor="sub_id=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498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1. Основными видами государственной поддержки водного хозяйства, водоснабжения и водоотведения являются:</w:t>
      </w:r>
    </w:p>
    <w:p w:rsidR="00000000" w:rsidRDefault="00814B18">
      <w:pPr>
        <w:pStyle w:val="pj"/>
      </w:pPr>
      <w:r>
        <w:t>1) содержание государственных учреждений системы в</w:t>
      </w:r>
      <w:r>
        <w:t>одного хозяйства;</w:t>
      </w:r>
    </w:p>
    <w:p w:rsidR="00000000" w:rsidRDefault="00814B18">
      <w:pPr>
        <w:pStyle w:val="pj"/>
      </w:pPr>
      <w:r>
        <w:t>2) финансирование затрат по эксплуатации трансграничных водохозяйственных сооружений и водохозяйственных сооружений республиканского значения, не связанных с подачей воды;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3 внесены изменения Законом РК от 20.12.04 г. </w:t>
      </w:r>
      <w:hyperlink r:id="rId1499" w:anchor="sub_id=10604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500" w:anchor="sub_id=135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3) финансирование мероприятий по </w:t>
      </w:r>
      <w:r>
        <w:t>восстановлению особо аварийных водохозяйственных сооружений и гидромелиоративных систем;</w:t>
      </w:r>
    </w:p>
    <w:p w:rsidR="00000000" w:rsidRDefault="00814B18">
      <w:pPr>
        <w:pStyle w:val="pj"/>
      </w:pPr>
      <w:r>
        <w:t xml:space="preserve">4) привлечение финансовых ресурсов, в том числе заемных средств, на строительство новых и реконструкцию существующих водохозяйственных сооружений и гидромелиоративных </w:t>
      </w:r>
      <w:r>
        <w:t>систем;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01" w:anchor="sub_id=4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1502" w:anchor="sub_id=1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3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04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5" w:anchor="sub_id=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506" w:anchor="sub_id=13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07" w:anchor="sub_id=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08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09" w:anchor="sub_id=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25.01.21 г. № 411-VI (</w:t>
      </w:r>
      <w:hyperlink r:id="rId1510" w:anchor="sub_id=13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 xml:space="preserve">5) </w:t>
      </w:r>
      <w:hyperlink r:id="rId1511" w:history="1">
        <w:r>
          <w:rPr>
            <w:rStyle w:val="a4"/>
          </w:rPr>
          <w:t>субсидирование</w:t>
        </w:r>
      </w:hyperlink>
      <w:r>
        <w:rPr>
          <w:rStyle w:val="s0"/>
        </w:rPr>
        <w:t xml:space="preserve"> стоимости услуг по подаче питьевой воды из особо важных групповых и локальных систем водоснабжения, являющихся безальтернативными источниками питьевого водоснабжения, по </w:t>
      </w:r>
      <w:hyperlink r:id="rId1512" w:history="1">
        <w:r>
          <w:rPr>
            <w:rStyle w:val="a4"/>
          </w:rPr>
          <w:t>перечням</w:t>
        </w:r>
      </w:hyperlink>
      <w:r>
        <w:rPr>
          <w:rStyle w:val="s0"/>
        </w:rPr>
        <w:t>, утвержденным соответственно уполномоченным органом или местными исполнительными органами областей;</w:t>
      </w:r>
    </w:p>
    <w:p w:rsidR="00000000" w:rsidRDefault="00814B18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1513" w:anchor="sub_id=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14B18">
      <w:pPr>
        <w:pStyle w:val="pj"/>
      </w:pPr>
      <w:r>
        <w:t>5-1) субсидирование строительства, реконструкции и модернизации систем водоснабжения и водоотведения на безвозмездной и невозвратной основе, осуществляемое за счет бюджетных средств;</w:t>
      </w:r>
    </w:p>
    <w:p w:rsidR="00000000" w:rsidRDefault="00814B18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514" w:anchor="sub_id=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515" w:anchor="sub_id=1350106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 xml:space="preserve">6) предоставление льготных и долгосрочных кредитов и других преференций субъектам водного хозяйства, организациям по водоснабжению и (или) водоотведению в порядке, установленном </w:t>
      </w:r>
      <w:hyperlink r:id="rId1516" w:anchor="sub_id=17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814B18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517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814B18">
      <w:pPr>
        <w:pStyle w:val="pj"/>
      </w:pPr>
      <w:r>
        <w:rPr>
          <w:rStyle w:val="s0"/>
        </w:rPr>
        <w:t>7) финансирование мероприятий по обеспе</w:t>
      </w:r>
      <w:r>
        <w:rPr>
          <w:rStyle w:val="s0"/>
        </w:rPr>
        <w:t>чению безопасности водохозяйственных систем и сооружений, находящихся в государственной собственности;</w:t>
      </w:r>
    </w:p>
    <w:p w:rsidR="00000000" w:rsidRDefault="00814B18">
      <w:pPr>
        <w:pStyle w:val="pj"/>
      </w:pPr>
      <w:r>
        <w:rPr>
          <w:rStyle w:val="s0"/>
        </w:rPr>
        <w:t xml:space="preserve">8) исключен в соответствии с </w:t>
      </w:r>
      <w:hyperlink r:id="rId1518" w:anchor="sub_id=5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519" w:anchor="sub_id=135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20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21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2" w:anchor="sub_id=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523" w:anchor="sub_id=1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2. Основными принципами инвестиционной политики по рациональному использованию и охране водного фонда, гидромелиорации орошаемых земель, безопасности водох</w:t>
      </w:r>
      <w:r>
        <w:rPr>
          <w:rStyle w:val="s0"/>
        </w:rPr>
        <w:t>озяйственных систем и сооружений являются:</w:t>
      </w:r>
    </w:p>
    <w:p w:rsidR="00000000" w:rsidRDefault="00814B18">
      <w:pPr>
        <w:pStyle w:val="pj"/>
      </w:pPr>
      <w:r>
        <w:t>1) государственная поддержка развития водной отрасли за счет централизованных инвестиций на возвратной основе;</w:t>
      </w:r>
    </w:p>
    <w:p w:rsidR="00000000" w:rsidRDefault="00814B18">
      <w:pPr>
        <w:pStyle w:val="pj"/>
      </w:pPr>
      <w:r>
        <w:t>2) стимулирование повышения роли собственных источников организаций для использования их в инвестицион</w:t>
      </w:r>
      <w:r>
        <w:t>ной водохозяйственной деятельности;</w:t>
      </w:r>
    </w:p>
    <w:p w:rsidR="00000000" w:rsidRDefault="00814B18">
      <w:pPr>
        <w:pStyle w:val="pj"/>
      </w:pPr>
      <w:r>
        <w:t>3) расширение практики привлечения займов, в том числе под государственные гарантии;</w:t>
      </w:r>
    </w:p>
    <w:p w:rsidR="00000000" w:rsidRDefault="00814B18">
      <w:pPr>
        <w:pStyle w:val="pj"/>
      </w:pPr>
      <w:r>
        <w:t>4) государственный контроль расходования бюджетных средств, направляемых на инвестиции.</w:t>
      </w:r>
    </w:p>
    <w:p w:rsidR="00000000" w:rsidRDefault="00814B1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524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25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3. Государственная поддержка водного хозяйства и инвестиционная политика по рациональному использованию и охране водного фонда</w:t>
      </w:r>
      <w:r>
        <w:rPr>
          <w:rStyle w:val="s0"/>
        </w:rPr>
        <w:t>, а также по ликвидации не эксплуатируемых и не подлежащих восстановлению водохозяйственных систем и сооружений, находящихся в гос</w:t>
      </w:r>
      <w:r>
        <w:rPr>
          <w:rStyle w:val="s0"/>
        </w:rPr>
        <w:t>ударственной собственности</w:t>
      </w:r>
      <w:r>
        <w:t xml:space="preserve"> осуществляются в соответствии с законодательством Республики Казахстан.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i"/>
      </w:pPr>
      <w:bookmarkStart w:id="161" w:name="SUB135010000"/>
      <w:bookmarkEnd w:id="161"/>
      <w:r>
        <w:rPr>
          <w:rStyle w:val="s3"/>
        </w:rPr>
        <w:t xml:space="preserve">Закон дополнен статьей 135-1 в соответствии с </w:t>
      </w:r>
      <w:hyperlink r:id="rId1526" w:anchor="sub_id=13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</w:t>
      </w:r>
      <w:r>
        <w:rPr>
          <w:rStyle w:val="s3"/>
        </w:rPr>
        <w:t xml:space="preserve"> 322-V</w:t>
      </w:r>
    </w:p>
    <w:p w:rsidR="00000000" w:rsidRDefault="00814B18">
      <w:pPr>
        <w:pStyle w:val="pj"/>
      </w:pPr>
      <w:r>
        <w:rPr>
          <w:rStyle w:val="s1"/>
        </w:rPr>
        <w:t>Статья 135-1. Субсидирование строительства, реконструкции и модернизации систем водоснабжения и водоотведения</w:t>
      </w:r>
    </w:p>
    <w:p w:rsidR="00000000" w:rsidRDefault="00814B18">
      <w:pPr>
        <w:pStyle w:val="pj"/>
      </w:pPr>
      <w:r>
        <w:rPr>
          <w:rStyle w:val="s0"/>
        </w:rPr>
        <w:t xml:space="preserve">1. </w:t>
      </w:r>
      <w:hyperlink r:id="rId1527" w:history="1">
        <w:r>
          <w:rPr>
            <w:rStyle w:val="a4"/>
          </w:rPr>
          <w:t>Субсидирование</w:t>
        </w:r>
      </w:hyperlink>
      <w:r>
        <w:rPr>
          <w:rStyle w:val="s0"/>
        </w:rPr>
        <w:t xml:space="preserve"> строительства, реконструкции и модернизации систем водос</w:t>
      </w:r>
      <w:r>
        <w:rPr>
          <w:rStyle w:val="s0"/>
        </w:rPr>
        <w:t>набжения и водоотведения осуществляется в качестве экономического стимулирования развития водоснабжения и водоотведения.</w:t>
      </w:r>
    </w:p>
    <w:p w:rsidR="00000000" w:rsidRDefault="00814B18">
      <w:pPr>
        <w:pStyle w:val="pj"/>
      </w:pPr>
      <w:r>
        <w:rPr>
          <w:rStyle w:val="s0"/>
        </w:rPr>
        <w:t>2. Субсидирование строительства, реконструкции и модернизации систем водоснабжения и водоотведения осуществляется по следующим направле</w:t>
      </w:r>
      <w:r>
        <w:rPr>
          <w:rStyle w:val="s0"/>
        </w:rPr>
        <w:t>ниям:</w:t>
      </w:r>
    </w:p>
    <w:p w:rsidR="00000000" w:rsidRDefault="00814B18">
      <w:pPr>
        <w:pStyle w:val="pj"/>
      </w:pPr>
      <w:r>
        <w:rPr>
          <w:rStyle w:val="s0"/>
        </w:rPr>
        <w:t>1) техническое сопровождение проектов, которое включает разработку технического обоснования, проектно-сметной документации, осуществление технического и авторского надзоров;</w:t>
      </w:r>
    </w:p>
    <w:p w:rsidR="00000000" w:rsidRDefault="00814B18">
      <w:pPr>
        <w:pStyle w:val="pj"/>
      </w:pPr>
      <w:r>
        <w:rPr>
          <w:rStyle w:val="s0"/>
        </w:rPr>
        <w:t>2) капиталоемкие расходы, в том числе расходы на строительно-монтажные работ</w:t>
      </w:r>
      <w:r>
        <w:rPr>
          <w:rStyle w:val="s0"/>
        </w:rPr>
        <w:t>ы, приобретение оборудования, материалов.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"/>
      </w:pPr>
      <w:bookmarkStart w:id="162" w:name="SUB1360000"/>
      <w:bookmarkEnd w:id="162"/>
      <w:r>
        <w:rPr>
          <w:rStyle w:val="s1"/>
        </w:rPr>
        <w:t>Статья 136. Страхование в области использования и охраны водного фонда</w:t>
      </w:r>
    </w:p>
    <w:p w:rsidR="00000000" w:rsidRDefault="00814B18">
      <w:pPr>
        <w:pStyle w:val="pj"/>
      </w:pPr>
      <w:r>
        <w:t>1. Страхование в области использования и охраны водного фонда представляет собой комплекс отношений, связанных с защитой имущественных интере</w:t>
      </w:r>
      <w:r>
        <w:t>сов физических и юридических лиц, при наступлении риска ответственности по обязательствам, возникающим из договора вследствие причинения вреда объектам водных отношений, жизни, здоровью и имуществу других лиц.</w:t>
      </w:r>
    </w:p>
    <w:p w:rsidR="00000000" w:rsidRDefault="00814B18">
      <w:pPr>
        <w:pStyle w:val="pj"/>
      </w:pPr>
      <w:r>
        <w:t>2. Добровольное страхование осуществляется физ</w:t>
      </w:r>
      <w:r>
        <w:t>ическими и юридическими лицами в силу их волеизъявления. Виды, условия и порядок добровольного страхования в области использования и охраны водного фонда определяются соглашениями между страховщиком и страхователями.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c"/>
      </w:pPr>
      <w:bookmarkStart w:id="163" w:name="SUB1370000"/>
      <w:bookmarkEnd w:id="163"/>
      <w:r>
        <w:rPr>
          <w:rStyle w:val="s1"/>
        </w:rPr>
        <w:t>Раздел 10. Водные споры и ответстве</w:t>
      </w:r>
      <w:r>
        <w:rPr>
          <w:rStyle w:val="s1"/>
        </w:rPr>
        <w:t>нность за нарушение водного</w:t>
      </w:r>
    </w:p>
    <w:p w:rsidR="00000000" w:rsidRDefault="00814B18">
      <w:pPr>
        <w:pStyle w:val="pc"/>
      </w:pPr>
      <w:r>
        <w:rPr>
          <w:rStyle w:val="s1"/>
        </w:rPr>
        <w:t>законодательства Республики Казахстан</w:t>
      </w:r>
    </w:p>
    <w:p w:rsidR="00000000" w:rsidRDefault="00814B18">
      <w:pPr>
        <w:pStyle w:val="pc"/>
      </w:pPr>
      <w:r>
        <w:t> </w:t>
      </w:r>
    </w:p>
    <w:p w:rsidR="00000000" w:rsidRDefault="00814B18">
      <w:pPr>
        <w:pStyle w:val="pc"/>
      </w:pPr>
      <w:r>
        <w:rPr>
          <w:rStyle w:val="s1"/>
        </w:rPr>
        <w:t>Глава 29. Разрешение водных споров</w:t>
      </w:r>
    </w:p>
    <w:p w:rsidR="00000000" w:rsidRDefault="00814B18">
      <w:pPr>
        <w:pStyle w:val="pc"/>
      </w:pPr>
      <w:r>
        <w:t> </w:t>
      </w:r>
    </w:p>
    <w:p w:rsidR="00000000" w:rsidRDefault="00814B18">
      <w:pPr>
        <w:pStyle w:val="pj"/>
      </w:pPr>
      <w:r>
        <w:rPr>
          <w:rStyle w:val="s1"/>
        </w:rPr>
        <w:t>Статья 137. Водные споры</w:t>
      </w:r>
    </w:p>
    <w:p w:rsidR="00000000" w:rsidRDefault="00814B18">
      <w:pPr>
        <w:pStyle w:val="pj"/>
      </w:pPr>
      <w:r>
        <w:t>1. Водными спорами являются споры, возникающие между субъектами водных отношений по вопросам использования и охраны водных объ</w:t>
      </w:r>
      <w:r>
        <w:t>ектов, водохозяйственных сооружений и раздела воды.</w:t>
      </w:r>
    </w:p>
    <w:p w:rsidR="00000000" w:rsidRDefault="00814B18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1528" w:anchor="sub_id=10604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529" w:anchor="sub_id=1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t>2. Водные споры между субъектами водных отношений разрешаются путем переговоров сторон, рассмотрением их в органах, созданных объединениями водопользователей, в местных испол</w:t>
      </w:r>
      <w:r>
        <w:t>нительных органах области (города республиканского значения, столицы) и уполномоченном органе или в судах.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64" w:name="SUB1380000"/>
      <w:bookmarkEnd w:id="164"/>
      <w:r>
        <w:rPr>
          <w:rStyle w:val="s1"/>
        </w:rPr>
        <w:t>Статья 138. Возврат самовольно захваченных водных объектов и водохозяйственных сооружений</w:t>
      </w:r>
    </w:p>
    <w:p w:rsidR="00000000" w:rsidRDefault="00814B18">
      <w:pPr>
        <w:pStyle w:val="pj"/>
      </w:pPr>
      <w:r>
        <w:t>Самовольно захваченные водные объекты и водохозяйственные</w:t>
      </w:r>
      <w:r>
        <w:t xml:space="preserve"> сооружения возвращаются по их принадлежности с возмещением вреда, причиненного нарушением водного законодательства Республики Казахстан за время незаконного пользования. Возврат самовольно захваченных водных объектов производится в порядке, установленном </w:t>
      </w:r>
      <w:hyperlink r:id="rId1530" w:anchor="sub_id=261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c"/>
      </w:pPr>
      <w:bookmarkStart w:id="165" w:name="SUB1390000"/>
      <w:bookmarkEnd w:id="165"/>
      <w:r>
        <w:rPr>
          <w:rStyle w:val="s1"/>
        </w:rPr>
        <w:t>Глава 30. Ответственность за нарушение водного законодательства</w:t>
      </w:r>
      <w:r>
        <w:rPr>
          <w:rStyle w:val="s1"/>
        </w:rPr>
        <w:br/>
        <w:t>Республики Казахстан</w:t>
      </w:r>
    </w:p>
    <w:p w:rsidR="00000000" w:rsidRDefault="00814B18">
      <w:pPr>
        <w:pStyle w:val="a3"/>
      </w:pPr>
      <w:r>
        <w:t> </w:t>
      </w:r>
    </w:p>
    <w:p w:rsidR="00000000" w:rsidRDefault="00814B18">
      <w:pPr>
        <w:pStyle w:val="pj"/>
      </w:pPr>
      <w:r>
        <w:rPr>
          <w:rStyle w:val="s1"/>
        </w:rPr>
        <w:t>Статья 139.</w:t>
      </w:r>
      <w:r>
        <w:rPr>
          <w:rStyle w:val="s0"/>
        </w:rPr>
        <w:t xml:space="preserve"> Исключена в соответствии с </w:t>
      </w:r>
      <w:hyperlink r:id="rId1531" w:anchor="sub_id=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12.02.09 г. № 132-IV </w:t>
      </w:r>
      <w:r>
        <w:rPr>
          <w:rStyle w:val="s3"/>
        </w:rPr>
        <w:t>(</w:t>
      </w:r>
      <w:hyperlink r:id="rId1532" w:anchor="sub_id=1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i"/>
      </w:pPr>
      <w:bookmarkStart w:id="166" w:name="SUB1400000"/>
      <w:bookmarkEnd w:id="166"/>
      <w:r>
        <w:rPr>
          <w:rStyle w:val="s3"/>
        </w:rPr>
        <w:t xml:space="preserve">Статья 140 изложена в редакции </w:t>
      </w:r>
      <w:hyperlink r:id="rId1533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1534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1"/>
        </w:rPr>
        <w:t>Статья 140. Ответственность за нарушение водно</w:t>
      </w:r>
      <w:r>
        <w:rPr>
          <w:rStyle w:val="s1"/>
        </w:rPr>
        <w:t>го законодательства Республики Казахстан</w:t>
      </w:r>
    </w:p>
    <w:p w:rsidR="00000000" w:rsidRDefault="00814B18">
      <w:pPr>
        <w:pStyle w:val="pj"/>
      </w:pPr>
      <w:r>
        <w:rPr>
          <w:rStyle w:val="s0"/>
        </w:rPr>
        <w:t>Нарушение водного законодательства Республики Казахстан влечет ответственность в соответствии с законами Республики Казахстан.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c"/>
      </w:pPr>
      <w:bookmarkStart w:id="167" w:name="SUB1410000"/>
      <w:bookmarkEnd w:id="167"/>
      <w:r>
        <w:rPr>
          <w:rStyle w:val="s1"/>
        </w:rPr>
        <w:t>Раздел 11. Международное сотрудничество в области использования и</w:t>
      </w:r>
    </w:p>
    <w:p w:rsidR="00000000" w:rsidRDefault="00814B18">
      <w:pPr>
        <w:pStyle w:val="pc"/>
      </w:pPr>
      <w:r>
        <w:rPr>
          <w:rStyle w:val="s1"/>
        </w:rPr>
        <w:t>охраны трансгранич</w:t>
      </w:r>
      <w:r>
        <w:rPr>
          <w:rStyle w:val="s1"/>
        </w:rPr>
        <w:t>ных вод</w:t>
      </w:r>
    </w:p>
    <w:p w:rsidR="00000000" w:rsidRDefault="00814B18">
      <w:pPr>
        <w:pStyle w:val="pc"/>
      </w:pPr>
      <w:r>
        <w:t> </w:t>
      </w:r>
    </w:p>
    <w:p w:rsidR="00000000" w:rsidRDefault="00814B18">
      <w:pPr>
        <w:pStyle w:val="pc"/>
      </w:pPr>
      <w:r>
        <w:rPr>
          <w:rStyle w:val="s1"/>
        </w:rPr>
        <w:t>Глава 31. Использование и охрана трансграничных вод</w:t>
      </w:r>
    </w:p>
    <w:p w:rsidR="00000000" w:rsidRDefault="00814B18">
      <w:pPr>
        <w:pStyle w:val="pc"/>
      </w:pPr>
      <w:r>
        <w:t> </w:t>
      </w:r>
    </w:p>
    <w:p w:rsidR="00000000" w:rsidRDefault="00814B18">
      <w:pPr>
        <w:pStyle w:val="pj"/>
      </w:pPr>
      <w:r>
        <w:rPr>
          <w:rStyle w:val="s1"/>
        </w:rPr>
        <w:t>Статья 141. Основные направления международного сотрудничества в области использования и охраны трансграничных вод</w:t>
      </w:r>
    </w:p>
    <w:p w:rsidR="00000000" w:rsidRDefault="00814B18">
      <w:pPr>
        <w:pStyle w:val="pj"/>
      </w:pPr>
      <w:r>
        <w:t>Основными направлениями международного сотрудничества в области использования</w:t>
      </w:r>
      <w:r>
        <w:t xml:space="preserve"> и охраны трансграничных вод являются:</w:t>
      </w:r>
    </w:p>
    <w:p w:rsidR="00000000" w:rsidRDefault="00814B18">
      <w:pPr>
        <w:pStyle w:val="pj"/>
      </w:pPr>
      <w:r>
        <w:t>1) защита интересов Республики Казахстан в области использования и охраны трансграничных вод на основе заключения международных договоров;</w:t>
      </w:r>
    </w:p>
    <w:p w:rsidR="00000000" w:rsidRDefault="00814B18">
      <w:pPr>
        <w:pStyle w:val="pj"/>
      </w:pPr>
      <w:r>
        <w:t>2) выполнение обязательств Республики Казахстан по ратифицированным Республико</w:t>
      </w:r>
      <w:r>
        <w:t>й Казахстан международным договорам;</w:t>
      </w:r>
    </w:p>
    <w:p w:rsidR="00000000" w:rsidRDefault="00814B18">
      <w:pPr>
        <w:pStyle w:val="pj"/>
      </w:pPr>
      <w:r>
        <w:t>3) участие в гармонизации и сближении водных законодательств приграничных стран в части межгосударственных отношений по трансграничным водам;</w:t>
      </w:r>
    </w:p>
    <w:p w:rsidR="00000000" w:rsidRDefault="00814B18">
      <w:pPr>
        <w:pStyle w:val="pji"/>
      </w:pPr>
      <w:r>
        <w:rPr>
          <w:rStyle w:val="s3"/>
        </w:rPr>
        <w:t xml:space="preserve">Подпункт 4 изложен в редакции </w:t>
      </w:r>
      <w:hyperlink r:id="rId1535" w:anchor="sub_id=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536" w:anchor="sub_id=14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j"/>
      </w:pPr>
      <w:r>
        <w:rPr>
          <w:rStyle w:val="s0"/>
        </w:rPr>
        <w:t>4) научно-техническое сотрудничество, совместная разработка и реализация норм, стандарт</w:t>
      </w:r>
      <w:r>
        <w:rPr>
          <w:rStyle w:val="s0"/>
        </w:rPr>
        <w:t>ов, проектов и мониторинга в области использования и охраны трансграничных вод.</w:t>
      </w:r>
    </w:p>
    <w:p w:rsidR="00000000" w:rsidRDefault="00814B18">
      <w:pPr>
        <w:pStyle w:val="pji"/>
      </w:pPr>
      <w:r>
        <w:rPr>
          <w:rStyle w:val="s3"/>
        </w:rPr>
        <w:t xml:space="preserve"> См: </w:t>
      </w:r>
      <w:hyperlink r:id="rId1537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30 сентября 2022 года № 781 «О правительственной делег</w:t>
      </w:r>
      <w:r>
        <w:rPr>
          <w:rStyle w:val="s3"/>
        </w:rPr>
        <w:t>ации Республики Казахстан в совместных комиссиях по управлению, использованию и охране трансграничных вод с Китайской Народной Республикой, Кыргызской Республикой, Республикой Таджикистан, Республикой Узбекистан, Российской Федерацией и Туркменистаном»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68" w:name="SUB1420000"/>
      <w:bookmarkEnd w:id="168"/>
      <w:r>
        <w:rPr>
          <w:rStyle w:val="s1"/>
        </w:rPr>
        <w:t>С</w:t>
      </w:r>
      <w:r>
        <w:rPr>
          <w:rStyle w:val="s1"/>
        </w:rPr>
        <w:t>татья 142. Принципы международного сотрудничества в области использования и охраны трансграничных вод</w:t>
      </w:r>
    </w:p>
    <w:p w:rsidR="00000000" w:rsidRDefault="00814B18">
      <w:pPr>
        <w:pStyle w:val="pj"/>
      </w:pPr>
      <w:r>
        <w:t>Республика Казахстан в своей политике в области использования и охраны трансграничных вод руководствуется принципами:</w:t>
      </w:r>
    </w:p>
    <w:p w:rsidR="00000000" w:rsidRDefault="00814B18">
      <w:pPr>
        <w:pStyle w:val="pj"/>
      </w:pPr>
      <w:r>
        <w:t>1) обеспечения экологической, санита</w:t>
      </w:r>
      <w:r>
        <w:t>рно-эпидемиологической безопасности и развития международного природоохранного сотрудничества;</w:t>
      </w:r>
    </w:p>
    <w:p w:rsidR="00000000" w:rsidRDefault="00814B18">
      <w:pPr>
        <w:pStyle w:val="pj"/>
      </w:pPr>
      <w:r>
        <w:t>2) обеспечения права всех стран трансграничного водотока на справедливое, разумное и взаимовыгодное использование водных ресурсов с учетом общепризнанных принцип</w:t>
      </w:r>
      <w:r>
        <w:t>ов и норм международного водного права;</w:t>
      </w:r>
    </w:p>
    <w:p w:rsidR="00000000" w:rsidRDefault="00814B18">
      <w:pPr>
        <w:pStyle w:val="pj"/>
      </w:pPr>
      <w:r>
        <w:t>3) управления водными ресурсами с учетом удовлетворения потребностей нынешнего поколения без ущерба для потребностей будущих поколений;</w:t>
      </w:r>
    </w:p>
    <w:p w:rsidR="00000000" w:rsidRDefault="00814B18">
      <w:pPr>
        <w:pStyle w:val="pj"/>
      </w:pPr>
      <w:r>
        <w:t>4) соблюдения баланса экологических прав, интересов человека и потребностей экон</w:t>
      </w:r>
      <w:r>
        <w:t>омического развития водохозяйственных систем бассейнов трансграничных рек;</w:t>
      </w:r>
    </w:p>
    <w:p w:rsidR="00000000" w:rsidRDefault="00814B18">
      <w:pPr>
        <w:pStyle w:val="pj"/>
      </w:pPr>
      <w:r>
        <w:t>5) взаимопомощи и мирного урегулирования спорных вопросов при решении проблем использования и охраны трансграничных вод;</w:t>
      </w:r>
    </w:p>
    <w:p w:rsidR="00000000" w:rsidRDefault="00814B18">
      <w:pPr>
        <w:pStyle w:val="pj"/>
      </w:pPr>
      <w:r>
        <w:t>6) обеспечения мер предосторожности по предупреждению возможных трансграничных воздействий на состояние трансграничных вод;</w:t>
      </w:r>
    </w:p>
    <w:p w:rsidR="00000000" w:rsidRDefault="00814B18">
      <w:pPr>
        <w:pStyle w:val="pj"/>
      </w:pPr>
      <w:r>
        <w:t>7) международной ответственности и компенсации ущерба, вызванного трансграничными воздействиями.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69" w:name="SUB1430000"/>
      <w:bookmarkEnd w:id="169"/>
      <w:r>
        <w:rPr>
          <w:rStyle w:val="s1"/>
        </w:rPr>
        <w:t>Статья 143. Механизм межгосударст</w:t>
      </w:r>
      <w:r>
        <w:rPr>
          <w:rStyle w:val="s1"/>
        </w:rPr>
        <w:t>венного сотрудничества в области использования и охраны трансграничных вод</w:t>
      </w:r>
    </w:p>
    <w:p w:rsidR="00000000" w:rsidRDefault="00814B18">
      <w:pPr>
        <w:pStyle w:val="pj"/>
      </w:pPr>
      <w:r>
        <w:t>Механизм межгосударственного сотрудничества в области использования и охраны трансграничных вод предусматривает:</w:t>
      </w:r>
    </w:p>
    <w:p w:rsidR="00000000" w:rsidRDefault="00814B18">
      <w:pPr>
        <w:pStyle w:val="pj"/>
      </w:pPr>
      <w:r>
        <w:t>1) обеспечение использования трансграничных вод разумным и справедли</w:t>
      </w:r>
      <w:r>
        <w:t>вым образом с учетом их трансграничного характера при осуществлении деятельности, которая оказывает или может оказывать трансграничное воздействие;</w:t>
      </w:r>
    </w:p>
    <w:p w:rsidR="00000000" w:rsidRDefault="00814B18">
      <w:pPr>
        <w:pStyle w:val="pj"/>
      </w:pPr>
      <w:r>
        <w:t>2) использование трансграничных вод на основе их экологически обоснованного и рационального управления, сохр</w:t>
      </w:r>
      <w:r>
        <w:t>анения и охраны окружающей среды;</w:t>
      </w:r>
    </w:p>
    <w:p w:rsidR="00000000" w:rsidRDefault="00814B18">
      <w:pPr>
        <w:pStyle w:val="pj"/>
      </w:pPr>
      <w:r>
        <w:t>3) меры по пресечению, предотвращению, ограничению и сокращению загрязнения трансграничных вод, которые не должны вести к переносу загрязнения на другие компоненты окружающей среды;</w:t>
      </w:r>
    </w:p>
    <w:p w:rsidR="00000000" w:rsidRDefault="00814B18">
      <w:pPr>
        <w:pStyle w:val="pj"/>
      </w:pPr>
      <w:r>
        <w:t>4) сохранение и в случае необходимости в</w:t>
      </w:r>
      <w:r>
        <w:t>осстановление экологических систем, нарушенных трансграничным воздействием;</w:t>
      </w:r>
    </w:p>
    <w:p w:rsidR="00000000" w:rsidRDefault="00814B18">
      <w:pPr>
        <w:pStyle w:val="pj"/>
      </w:pPr>
      <w:r>
        <w:t>5) установление предельных норм сбросов сточных вод, ориентацию на жесткие нормы водосбережения, соответствующие современным техническим достижениям и экономически возможным услови</w:t>
      </w:r>
      <w:r>
        <w:t>ям водопользования;</w:t>
      </w:r>
    </w:p>
    <w:p w:rsidR="00000000" w:rsidRDefault="00814B18">
      <w:pPr>
        <w:pStyle w:val="pj"/>
      </w:pPr>
      <w:r>
        <w:t>6) разработку и согласование программ мониторинга трансграничных вод и водных объектов и участие в их реализации;</w:t>
      </w:r>
    </w:p>
    <w:p w:rsidR="00000000" w:rsidRDefault="00814B18">
      <w:pPr>
        <w:pStyle w:val="pj"/>
      </w:pPr>
      <w:r>
        <w:t>7) совместное финансовое и техническое участие в управлении, регулировании и охране трансграничных вод;</w:t>
      </w:r>
    </w:p>
    <w:p w:rsidR="00000000" w:rsidRDefault="00814B18">
      <w:pPr>
        <w:pStyle w:val="pj"/>
      </w:pPr>
      <w:r>
        <w:t>8) обмен информаци</w:t>
      </w:r>
      <w:r>
        <w:t>ей о водохозяйственной обстановке в бассейнах трансграничных рек, оперативное оповещение и взаимную помощь при чрезвычайных водных ситуациях;</w:t>
      </w:r>
    </w:p>
    <w:p w:rsidR="00000000" w:rsidRDefault="00814B18">
      <w:pPr>
        <w:pStyle w:val="pj"/>
      </w:pPr>
      <w:r>
        <w:t xml:space="preserve">9) сотрудничество с сопредельными странами в области унификации нормативной правовой базы, создания единых систем </w:t>
      </w:r>
      <w:r>
        <w:t>мониторинга, разработки и реализации совместных программ охраны и восстановления трансграничных вод и связанных с ними экологических систем, привлечение для этих целей средств международных организаций;</w:t>
      </w:r>
    </w:p>
    <w:p w:rsidR="00000000" w:rsidRDefault="00814B18">
      <w:pPr>
        <w:pStyle w:val="pj"/>
      </w:pPr>
      <w:r>
        <w:t>10) разработку, согласование и осуществление мероприя</w:t>
      </w:r>
      <w:r>
        <w:t>тий по совместной эксплуатации трансграничных вод и водохозяйственных сооружений;</w:t>
      </w:r>
    </w:p>
    <w:p w:rsidR="00000000" w:rsidRDefault="00814B18">
      <w:pPr>
        <w:pStyle w:val="pj"/>
      </w:pPr>
      <w:r>
        <w:t xml:space="preserve">11) создание при необходимости межгосударственного органа по управлению трансграничными водами для совместной реализации межгосударственных и межправительственных соглашений </w:t>
      </w:r>
      <w:r>
        <w:t>в области использования и охраны трансграничных вод, ратифицированных Республикой Казахстан;</w:t>
      </w:r>
    </w:p>
    <w:p w:rsidR="00000000" w:rsidRDefault="00814B18">
      <w:pPr>
        <w:pStyle w:val="pj"/>
      </w:pPr>
      <w:r>
        <w:t>12) создание региональной и национальной базы данных по использованию и охране трансграничных вод;</w:t>
      </w:r>
    </w:p>
    <w:p w:rsidR="00000000" w:rsidRDefault="00814B18">
      <w:pPr>
        <w:pStyle w:val="pj"/>
      </w:pPr>
      <w:r>
        <w:t>13) проведение совместных научно-технических исследований по реш</w:t>
      </w:r>
      <w:r>
        <w:t>ению водных проблем;</w:t>
      </w:r>
    </w:p>
    <w:p w:rsidR="00000000" w:rsidRDefault="00814B18">
      <w:pPr>
        <w:pStyle w:val="pj"/>
      </w:pPr>
      <w:r>
        <w:t>14) иную деятельность, связанную с использованием и охраной трансграничных вод.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70" w:name="SUB1440000"/>
      <w:bookmarkEnd w:id="170"/>
      <w:r>
        <w:rPr>
          <w:rStyle w:val="s1"/>
        </w:rPr>
        <w:t>Статья 144. Экономическая основа международного сотрудничества в области использования и охраны трансграничных вод</w:t>
      </w:r>
    </w:p>
    <w:p w:rsidR="00000000" w:rsidRDefault="00814B18">
      <w:pPr>
        <w:pStyle w:val="pj"/>
      </w:pPr>
      <w:r>
        <w:t>Экономическая основа международного со</w:t>
      </w:r>
      <w:r>
        <w:t>трудничества в области использования и охраны трансграничных вод предусматривает:</w:t>
      </w:r>
    </w:p>
    <w:p w:rsidR="00000000" w:rsidRDefault="00814B18">
      <w:pPr>
        <w:pStyle w:val="pj"/>
      </w:pPr>
      <w:r>
        <w:t>1) эффективное и рациональное использование трансграничных вод в целях поддержания, воспроизводства и сохранения биологического равновесия на данном водном объекте и прилегаю</w:t>
      </w:r>
      <w:r>
        <w:t>щей к нему территории;</w:t>
      </w:r>
    </w:p>
    <w:p w:rsidR="00000000" w:rsidRDefault="00814B18">
      <w:pPr>
        <w:pStyle w:val="pj"/>
      </w:pPr>
      <w:r>
        <w:t>2) компенсационную ответственность за ущерб, нанесенный виновной стороной, в результате трансграничного воздействия;</w:t>
      </w:r>
    </w:p>
    <w:p w:rsidR="00000000" w:rsidRDefault="00814B18">
      <w:pPr>
        <w:pStyle w:val="pj"/>
      </w:pPr>
      <w:r>
        <w:t>3) возмещение затрат государству, осуществляющему одностороннюю эксплуатацию водохозяйственных объектов по управлени</w:t>
      </w:r>
      <w:r>
        <w:t>ю, регулированию и охране трансграничных вод, используемых другими государствами, на принципе долевого участия в используемых водных ресурсах;</w:t>
      </w:r>
    </w:p>
    <w:p w:rsidR="00000000" w:rsidRDefault="00814B18">
      <w:pPr>
        <w:pStyle w:val="pj"/>
      </w:pPr>
      <w:r>
        <w:t>4) предоставление на компенсационной основе одним из государств другому государству своей доли (часть доли) транс</w:t>
      </w:r>
      <w:r>
        <w:t>граничных вод, установленной на основе соответствующих ратифицированных международных договоров.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71" w:name="SUB1450000"/>
      <w:bookmarkEnd w:id="171"/>
      <w:r>
        <w:rPr>
          <w:rStyle w:val="s1"/>
        </w:rPr>
        <w:t>Статья 145. Урегулирование споров по вопросам использования и охраны трансграничных вод</w:t>
      </w:r>
    </w:p>
    <w:p w:rsidR="00000000" w:rsidRDefault="00814B18">
      <w:pPr>
        <w:pStyle w:val="pj"/>
      </w:pPr>
      <w:r>
        <w:t>1. Споры по вопросам использования и охраны трансграничных вод между Республикой Казахстан и другими государствами решаются на основе доброй воли, взаимоуважения и добрососедских отношений путем переговоров или другим способом, приемлемым для участвующих в</w:t>
      </w:r>
      <w:r>
        <w:t xml:space="preserve"> споре сторон.</w:t>
      </w:r>
    </w:p>
    <w:p w:rsidR="00000000" w:rsidRDefault="00814B18">
      <w:pPr>
        <w:pStyle w:val="pj"/>
      </w:pPr>
      <w:r>
        <w:t xml:space="preserve">2. При невозможности достижения взаимоприемлемых решений в переговорах признается целесообразным арбитражный процесс решения водных споров, если иное не предусмотрено соответствующими ратифицированными Республикой Казахстан </w:t>
      </w:r>
      <w:hyperlink r:id="rId1538" w:history="1">
        <w:r>
          <w:rPr>
            <w:rStyle w:val="a4"/>
          </w:rPr>
          <w:t>международными договорами</w:t>
        </w:r>
      </w:hyperlink>
      <w:r>
        <w:t xml:space="preserve"> по использованию и охране трансграничных вод.</w:t>
      </w:r>
    </w:p>
    <w:p w:rsidR="00000000" w:rsidRDefault="00814B18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814B18">
      <w:pPr>
        <w:pStyle w:val="pc"/>
      </w:pPr>
      <w:r>
        <w:t> </w:t>
      </w:r>
    </w:p>
    <w:p w:rsidR="00000000" w:rsidRDefault="00814B18">
      <w:pPr>
        <w:pStyle w:val="pji"/>
      </w:pPr>
      <w:bookmarkStart w:id="172" w:name="SUB145010000"/>
      <w:bookmarkEnd w:id="172"/>
      <w:r>
        <w:rPr>
          <w:rStyle w:val="s3"/>
        </w:rPr>
        <w:t xml:space="preserve">Заголовок главы 32 изложен в редакции </w:t>
      </w:r>
      <w:hyperlink r:id="rId1539" w:anchor="sub_id=3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540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14B18">
      <w:pPr>
        <w:pStyle w:val="pc"/>
      </w:pPr>
      <w:r>
        <w:rPr>
          <w:rStyle w:val="s1"/>
        </w:rPr>
        <w:t>Глава 32. Заключительные и переходные положения</w:t>
      </w:r>
    </w:p>
    <w:p w:rsidR="00000000" w:rsidRDefault="00814B18">
      <w:pPr>
        <w:pStyle w:val="pc"/>
      </w:pPr>
      <w:r>
        <w:rPr>
          <w:rStyle w:val="s1"/>
        </w:rPr>
        <w:t> </w:t>
      </w:r>
    </w:p>
    <w:p w:rsidR="00000000" w:rsidRDefault="00814B18">
      <w:pPr>
        <w:pStyle w:val="pji"/>
      </w:pPr>
      <w:r>
        <w:rPr>
          <w:rStyle w:val="s3"/>
        </w:rPr>
        <w:t xml:space="preserve">Кодекс дополнен статьей 145-1 в соответствии с </w:t>
      </w:r>
      <w:hyperlink r:id="rId1541" w:anchor="sub_id=3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814B18">
      <w:pPr>
        <w:pStyle w:val="pj"/>
      </w:pPr>
      <w:r>
        <w:rPr>
          <w:rStyle w:val="s1"/>
        </w:rPr>
        <w:t>Статья 145-1. Переходные положения</w:t>
      </w:r>
    </w:p>
    <w:p w:rsidR="00000000" w:rsidRDefault="00814B18">
      <w:pPr>
        <w:pStyle w:val="pj"/>
      </w:pPr>
      <w:r>
        <w:rPr>
          <w:rStyle w:val="s0"/>
        </w:rPr>
        <w:t xml:space="preserve">Положения </w:t>
      </w:r>
      <w:hyperlink w:anchor="sub1250102" w:history="1">
        <w:r>
          <w:rPr>
            <w:rStyle w:val="a4"/>
          </w:rPr>
          <w:t>подпункта 2) пункта 1 статьи 125</w:t>
        </w:r>
      </w:hyperlink>
      <w:r>
        <w:rPr>
          <w:rStyle w:val="s0"/>
        </w:rPr>
        <w:t xml:space="preserve"> настоящего Кодекса не распространяются на эксп</w:t>
      </w:r>
      <w:r>
        <w:rPr>
          <w:rStyle w:val="s0"/>
        </w:rPr>
        <w:t xml:space="preserve">луатацию зданий и сооружений, возведенных в пределах границ водоохранных полос до 1 июля 2009 года. При этом их эксплуатация допускается только при наличии организованной централизованной канализации, иной системы отвода и очистки загрязненных сточных вод </w:t>
      </w:r>
      <w:r>
        <w:rPr>
          <w:rStyle w:val="s0"/>
        </w:rPr>
        <w:t>или устройства водонепроницаемых выгребов с обеспечением вывоза их содержимого.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bookmarkStart w:id="173" w:name="SUB1460000"/>
      <w:bookmarkEnd w:id="173"/>
      <w:r>
        <w:rPr>
          <w:rStyle w:val="s1"/>
        </w:rPr>
        <w:t>Статья 146. Порядок введения в действие настоящего Кодекса</w:t>
      </w:r>
    </w:p>
    <w:p w:rsidR="00000000" w:rsidRDefault="00814B18">
      <w:pPr>
        <w:pStyle w:val="pj"/>
      </w:pPr>
      <w:r>
        <w:t xml:space="preserve">1. Настоящий Кодекс вводится в действие со дня его </w:t>
      </w:r>
      <w:hyperlink r:id="rId1542" w:history="1">
        <w:r>
          <w:rPr>
            <w:rStyle w:val="a4"/>
          </w:rPr>
          <w:t>официального опубликования</w:t>
        </w:r>
      </w:hyperlink>
      <w:r>
        <w:t>.</w:t>
      </w:r>
    </w:p>
    <w:p w:rsidR="00000000" w:rsidRDefault="00814B18">
      <w:pPr>
        <w:pStyle w:val="pj"/>
      </w:pPr>
      <w:r>
        <w:t xml:space="preserve">2. </w:t>
      </w:r>
      <w:r>
        <w:rPr>
          <w:rStyle w:val="s0"/>
        </w:rPr>
        <w:t>Признать утратившими силу:</w:t>
      </w:r>
    </w:p>
    <w:p w:rsidR="00000000" w:rsidRDefault="00814B18">
      <w:pPr>
        <w:pStyle w:val="pj"/>
      </w:pPr>
      <w:hyperlink r:id="rId1543" w:history="1">
        <w:r>
          <w:rPr>
            <w:rStyle w:val="a4"/>
          </w:rPr>
          <w:t>Водный кодекс</w:t>
        </w:r>
      </w:hyperlink>
      <w:r>
        <w:rPr>
          <w:rStyle w:val="s0"/>
        </w:rPr>
        <w:t xml:space="preserve"> Республики Казахстан от 31 марта 1993 г. (Ведомости Верховного Совета Республики Казахстан, 1993 г., № 7, ст. 149; Ведом</w:t>
      </w:r>
      <w:r>
        <w:rPr>
          <w:rStyle w:val="s0"/>
        </w:rPr>
        <w:t>ости Парламента Республики Казахстан, 1996 г., № 22, ст. 408; 1999 г., № 11, ст. 357; 2001 г., № 3, ст. 20; № 24, ст. 338);</w:t>
      </w:r>
    </w:p>
    <w:p w:rsidR="00000000" w:rsidRDefault="00814B18">
      <w:pPr>
        <w:pStyle w:val="pj"/>
      </w:pPr>
      <w:hyperlink r:id="rId154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Верховного Совета Республики Казахстан от 31 марта 199</w:t>
      </w:r>
      <w:r>
        <w:rPr>
          <w:rStyle w:val="s0"/>
        </w:rPr>
        <w:t>3 г. «О введении в действие Водного кодекса Республики Казахстан» (Ведомости Верховного Совета Республики Казахстан, 1993 г., № 7, ст. 150).</w:t>
      </w:r>
    </w:p>
    <w:p w:rsidR="00000000" w:rsidRDefault="00814B18">
      <w:pPr>
        <w:pStyle w:val="pj"/>
      </w:pPr>
      <w:r>
        <w:rPr>
          <w:rStyle w:val="s0"/>
        </w:rPr>
        <w:t> </w:t>
      </w:r>
    </w:p>
    <w:p w:rsidR="00000000" w:rsidRDefault="00814B18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2911" w:type="pct"/>
            <w:hideMark/>
          </w:tcPr>
          <w:p w:rsidR="00000000" w:rsidRDefault="00814B18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814B18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089" w:type="pct"/>
            <w:hideMark/>
          </w:tcPr>
          <w:p w:rsidR="00000000" w:rsidRDefault="00814B18">
            <w:pPr>
              <w:pStyle w:val="a3"/>
            </w:pPr>
            <w:r>
              <w:t> </w:t>
            </w:r>
          </w:p>
          <w:p w:rsidR="00000000" w:rsidRDefault="00814B18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814B18">
      <w:pPr>
        <w:pStyle w:val="pj"/>
      </w:pPr>
      <w:r>
        <w:t> </w:t>
      </w:r>
    </w:p>
    <w:p w:rsidR="00000000" w:rsidRDefault="00814B18">
      <w:pPr>
        <w:pStyle w:val="a3"/>
      </w:pPr>
      <w:r>
        <w:rPr>
          <w:rStyle w:val="s0"/>
        </w:rPr>
        <w:t>Астана, 9 июля 2003 года,</w:t>
      </w:r>
    </w:p>
    <w:p w:rsidR="00000000" w:rsidRDefault="00814B18">
      <w:pPr>
        <w:pStyle w:val="pj"/>
      </w:pPr>
      <w:r>
        <w:rPr>
          <w:rStyle w:val="s0"/>
        </w:rPr>
        <w:t>№ 481-II ЗРК</w:t>
      </w:r>
    </w:p>
    <w:p w:rsidR="00000000" w:rsidRDefault="00814B18">
      <w:pPr>
        <w:pStyle w:val="pj"/>
      </w:pPr>
      <w:r>
        <w:t> </w:t>
      </w:r>
    </w:p>
    <w:p w:rsidR="00000000" w:rsidRDefault="00814B18">
      <w:pPr>
        <w:pStyle w:val="pj"/>
      </w:pPr>
      <w:r>
        <w:t> </w:t>
      </w:r>
    </w:p>
    <w:sectPr w:rsidR="00000000">
      <w:headerReference w:type="even" r:id="rId1545"/>
      <w:headerReference w:type="default" r:id="rId1546"/>
      <w:footerReference w:type="even" r:id="rId1547"/>
      <w:footerReference w:type="default" r:id="rId1548"/>
      <w:headerReference w:type="first" r:id="rId1549"/>
      <w:footerReference w:type="first" r:id="rId15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4B18" w:rsidRDefault="00814B18" w:rsidP="00814B18">
      <w:r>
        <w:separator/>
      </w:r>
    </w:p>
  </w:endnote>
  <w:endnote w:type="continuationSeparator" w:id="0">
    <w:p w:rsidR="00814B18" w:rsidRDefault="00814B18" w:rsidP="00814B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B18" w:rsidRDefault="00814B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B18" w:rsidRDefault="00814B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B18" w:rsidRDefault="00814B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4B18" w:rsidRDefault="00814B18" w:rsidP="00814B18">
      <w:r>
        <w:separator/>
      </w:r>
    </w:p>
  </w:footnote>
  <w:footnote w:type="continuationSeparator" w:id="0">
    <w:p w:rsidR="00814B18" w:rsidRDefault="00814B18" w:rsidP="00814B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B18" w:rsidRDefault="00814B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B18" w:rsidRDefault="00814B18" w:rsidP="00814B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4B18" w:rsidRPr="00814B18" w:rsidRDefault="00814B18" w:rsidP="00814B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ВОДНЫЙ КОДЕКС РЕСПУБЛИКИ КАЗАХСТАН ОТ 9 ИЮЛЯ 2003 ГОД...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B18" w:rsidRDefault="00814B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4B18"/>
    <w:rsid w:val="00814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4B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4B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4B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4B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4B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4B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4B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4B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1405151" TargetMode="External"/><Relationship Id="rId21" Type="http://schemas.openxmlformats.org/officeDocument/2006/relationships/hyperlink" Target="http://online.zakon.kz/Document/?doc_id=30086752" TargetMode="External"/><Relationship Id="rId170" Type="http://schemas.openxmlformats.org/officeDocument/2006/relationships/hyperlink" Target="http://online.zakon.kz/Document/?doc_id=30564339" TargetMode="External"/><Relationship Id="rId268" Type="http://schemas.openxmlformats.org/officeDocument/2006/relationships/hyperlink" Target="http://online.zakon.kz/Document/?doc_id=35508127" TargetMode="External"/><Relationship Id="rId475" Type="http://schemas.openxmlformats.org/officeDocument/2006/relationships/hyperlink" Target="http://online.zakon.kz/Document/?doc_id=31025535" TargetMode="External"/><Relationship Id="rId682" Type="http://schemas.openxmlformats.org/officeDocument/2006/relationships/hyperlink" Target="http://online.zakon.kz/Document/?doc_id=35139169" TargetMode="External"/><Relationship Id="rId903" Type="http://schemas.openxmlformats.org/officeDocument/2006/relationships/hyperlink" Target="http://online.zakon.kz/Document/?doc_id=33379306" TargetMode="External"/><Relationship Id="rId1326" Type="http://schemas.openxmlformats.org/officeDocument/2006/relationships/hyperlink" Target="http://online.zakon.kz/Document/?doc_id=34416564" TargetMode="External"/><Relationship Id="rId1533" Type="http://schemas.openxmlformats.org/officeDocument/2006/relationships/hyperlink" Target="http://online.zakon.kz/Document/?doc_id=30384389" TargetMode="External"/><Relationship Id="rId32" Type="http://schemas.openxmlformats.org/officeDocument/2006/relationships/hyperlink" Target="http://online.zakon.kz/Document/?doc_id=33379306" TargetMode="External"/><Relationship Id="rId128" Type="http://schemas.openxmlformats.org/officeDocument/2006/relationships/hyperlink" Target="http://online.zakon.kz/Document/?doc_id=30384543" TargetMode="External"/><Relationship Id="rId335" Type="http://schemas.openxmlformats.org/officeDocument/2006/relationships/hyperlink" Target="http://online.zakon.kz/Document/?doc_id=30915711" TargetMode="External"/><Relationship Id="rId542" Type="http://schemas.openxmlformats.org/officeDocument/2006/relationships/hyperlink" Target="http://online.zakon.kz/Document/?doc_id=31981577" TargetMode="External"/><Relationship Id="rId987" Type="http://schemas.openxmlformats.org/officeDocument/2006/relationships/hyperlink" Target="http://online.zakon.kz/Document/?doc_id=30086150" TargetMode="External"/><Relationship Id="rId1172" Type="http://schemas.openxmlformats.org/officeDocument/2006/relationships/hyperlink" Target="http://online.zakon.kz/Document/?doc_id=1052440" TargetMode="External"/><Relationship Id="rId181" Type="http://schemas.openxmlformats.org/officeDocument/2006/relationships/hyperlink" Target="http://online.zakon.kz/Document/?doc_id=39702481" TargetMode="External"/><Relationship Id="rId402" Type="http://schemas.openxmlformats.org/officeDocument/2006/relationships/hyperlink" Target="http://online.zakon.kz/Document/?doc_id=31405442" TargetMode="External"/><Relationship Id="rId847" Type="http://schemas.openxmlformats.org/officeDocument/2006/relationships/hyperlink" Target="http://online.zakon.kz/Document/?doc_id=30915849" TargetMode="External"/><Relationship Id="rId1032" Type="http://schemas.openxmlformats.org/officeDocument/2006/relationships/hyperlink" Target="http://online.zakon.kz/Document/?doc_id=3042116" TargetMode="External"/><Relationship Id="rId1477" Type="http://schemas.openxmlformats.org/officeDocument/2006/relationships/hyperlink" Target="http://online.zakon.kz/Document/?doc_id=30384543" TargetMode="External"/><Relationship Id="rId279" Type="http://schemas.openxmlformats.org/officeDocument/2006/relationships/hyperlink" Target="http://online.zakon.kz/Document/?doc_id=36537339" TargetMode="External"/><Relationship Id="rId486" Type="http://schemas.openxmlformats.org/officeDocument/2006/relationships/hyperlink" Target="http://online.zakon.kz/Document/?doc_id=31405151" TargetMode="External"/><Relationship Id="rId693" Type="http://schemas.openxmlformats.org/officeDocument/2006/relationships/hyperlink" Target="http://online.zakon.kz/Document/?doc_id=32443943" TargetMode="External"/><Relationship Id="rId707" Type="http://schemas.openxmlformats.org/officeDocument/2006/relationships/hyperlink" Target="http://online.zakon.kz/Document/?doc_id=30118274" TargetMode="External"/><Relationship Id="rId914" Type="http://schemas.openxmlformats.org/officeDocument/2006/relationships/hyperlink" Target="http://online.zakon.kz/Document/?doc_id=36758853" TargetMode="External"/><Relationship Id="rId1337" Type="http://schemas.openxmlformats.org/officeDocument/2006/relationships/hyperlink" Target="http://online.zakon.kz/Document/?doc_id=31609276" TargetMode="External"/><Relationship Id="rId1544" Type="http://schemas.openxmlformats.org/officeDocument/2006/relationships/hyperlink" Target="http://online.zakon.kz/Document/?doc_id=1001809" TargetMode="External"/><Relationship Id="rId43" Type="http://schemas.openxmlformats.org/officeDocument/2006/relationships/hyperlink" Target="http://online.zakon.kz/Document/?doc_id=33602676" TargetMode="External"/><Relationship Id="rId139" Type="http://schemas.openxmlformats.org/officeDocument/2006/relationships/hyperlink" Target="http://online.zakon.kz/Document/?doc_id=30037264" TargetMode="External"/><Relationship Id="rId346" Type="http://schemas.openxmlformats.org/officeDocument/2006/relationships/hyperlink" Target="http://online.zakon.kz/Document/?link_id=1005361946" TargetMode="External"/><Relationship Id="rId553" Type="http://schemas.openxmlformats.org/officeDocument/2006/relationships/hyperlink" Target="http://online.zakon.kz/Document/?doc_id=31548165" TargetMode="External"/><Relationship Id="rId760" Type="http://schemas.openxmlformats.org/officeDocument/2006/relationships/hyperlink" Target="http://online.zakon.kz/Document/?doc_id=31645319" TargetMode="External"/><Relationship Id="rId998" Type="http://schemas.openxmlformats.org/officeDocument/2006/relationships/hyperlink" Target="http://online.zakon.kz/Document/?doc_id=31534873" TargetMode="External"/><Relationship Id="rId1183" Type="http://schemas.openxmlformats.org/officeDocument/2006/relationships/hyperlink" Target="http://online.zakon.kz/Document/?doc_id=35139169" TargetMode="External"/><Relationship Id="rId1390" Type="http://schemas.openxmlformats.org/officeDocument/2006/relationships/hyperlink" Target="http://online.zakon.kz/Document/?doc_id=31737040" TargetMode="External"/><Relationship Id="rId1404" Type="http://schemas.openxmlformats.org/officeDocument/2006/relationships/hyperlink" Target="http://online.zakon.kz/Document/?doc_id=30450499" TargetMode="External"/><Relationship Id="rId192" Type="http://schemas.openxmlformats.org/officeDocument/2006/relationships/hyperlink" Target="http://online.zakon.kz/Document/?doc_id=34313595" TargetMode="External"/><Relationship Id="rId206" Type="http://schemas.openxmlformats.org/officeDocument/2006/relationships/hyperlink" Target="http://online.zakon.kz/Document/?doc_id=30384543" TargetMode="External"/><Relationship Id="rId413" Type="http://schemas.openxmlformats.org/officeDocument/2006/relationships/hyperlink" Target="http://online.zakon.kz/Document/?doc_id=36537339" TargetMode="External"/><Relationship Id="rId858" Type="http://schemas.openxmlformats.org/officeDocument/2006/relationships/hyperlink" Target="http://online.zakon.kz/Document/?doc_id=34592927" TargetMode="External"/><Relationship Id="rId1043" Type="http://schemas.openxmlformats.org/officeDocument/2006/relationships/hyperlink" Target="http://online.zakon.kz/Document/?doc_id=38681059" TargetMode="External"/><Relationship Id="rId1488" Type="http://schemas.openxmlformats.org/officeDocument/2006/relationships/hyperlink" Target="http://online.zakon.kz/Document/?doc_id=30369430" TargetMode="External"/><Relationship Id="rId497" Type="http://schemas.openxmlformats.org/officeDocument/2006/relationships/hyperlink" Target="http://online.zakon.kz/Document/?doc_id=37897953" TargetMode="External"/><Relationship Id="rId620" Type="http://schemas.openxmlformats.org/officeDocument/2006/relationships/hyperlink" Target="http://online.zakon.kz/Document/?doc_id=30384543" TargetMode="External"/><Relationship Id="rId718" Type="http://schemas.openxmlformats.org/officeDocument/2006/relationships/hyperlink" Target="http://online.zakon.kz/Document/?doc_id=30086150" TargetMode="External"/><Relationship Id="rId925" Type="http://schemas.openxmlformats.org/officeDocument/2006/relationships/hyperlink" Target="http://online.zakon.kz/Document/?doc_id=31548165" TargetMode="External"/><Relationship Id="rId1250" Type="http://schemas.openxmlformats.org/officeDocument/2006/relationships/hyperlink" Target="http://online.zakon.kz/Document/?doc_id=3042116" TargetMode="External"/><Relationship Id="rId1348" Type="http://schemas.openxmlformats.org/officeDocument/2006/relationships/hyperlink" Target="http://online.zakon.kz/Document/?doc_id=36325897" TargetMode="External"/><Relationship Id="rId357" Type="http://schemas.openxmlformats.org/officeDocument/2006/relationships/hyperlink" Target="http://online.zakon.kz/Document/?doc_id=35174556" TargetMode="External"/><Relationship Id="rId1110" Type="http://schemas.openxmlformats.org/officeDocument/2006/relationships/hyperlink" Target="http://online.zakon.kz/Document/?doc_id=31609276" TargetMode="External"/><Relationship Id="rId1194" Type="http://schemas.openxmlformats.org/officeDocument/2006/relationships/hyperlink" Target="http://online.zakon.kz/Document/?doc_id=3042116" TargetMode="External"/><Relationship Id="rId1208" Type="http://schemas.openxmlformats.org/officeDocument/2006/relationships/hyperlink" Target="http://online.zakon.kz/Document/?doc_id=33379306" TargetMode="External"/><Relationship Id="rId1415" Type="http://schemas.openxmlformats.org/officeDocument/2006/relationships/hyperlink" Target="http://online.zakon.kz/Document/?doc_id=31495373" TargetMode="External"/><Relationship Id="rId54" Type="http://schemas.openxmlformats.org/officeDocument/2006/relationships/hyperlink" Target="http://online.zakon.kz/Document/?doc_id=37724695" TargetMode="External"/><Relationship Id="rId217" Type="http://schemas.openxmlformats.org/officeDocument/2006/relationships/hyperlink" Target="http://online.zakon.kz/Document/?doc_id=31038131" TargetMode="External"/><Relationship Id="rId564" Type="http://schemas.openxmlformats.org/officeDocument/2006/relationships/hyperlink" Target="http://online.zakon.kz/Document/?doc_id=36810001" TargetMode="External"/><Relationship Id="rId771" Type="http://schemas.openxmlformats.org/officeDocument/2006/relationships/hyperlink" Target="http://online.zakon.kz/Document/?doc_id=31764592" TargetMode="External"/><Relationship Id="rId869" Type="http://schemas.openxmlformats.org/officeDocument/2006/relationships/hyperlink" Target="http://online.zakon.kz/Document/?doc_id=31227725" TargetMode="External"/><Relationship Id="rId1499" Type="http://schemas.openxmlformats.org/officeDocument/2006/relationships/hyperlink" Target="http://online.zakon.kz/Document/?doc_id=1052440" TargetMode="External"/><Relationship Id="rId424" Type="http://schemas.openxmlformats.org/officeDocument/2006/relationships/hyperlink" Target="http://online.zakon.kz/Document/?doc_id=31025535" TargetMode="External"/><Relationship Id="rId631" Type="http://schemas.openxmlformats.org/officeDocument/2006/relationships/hyperlink" Target="http://online.zakon.kz/Document/?doc_id=1052440" TargetMode="External"/><Relationship Id="rId729" Type="http://schemas.openxmlformats.org/officeDocument/2006/relationships/hyperlink" Target="http://online.zakon.kz/Document/?doc_id=32475869" TargetMode="External"/><Relationship Id="rId1054" Type="http://schemas.openxmlformats.org/officeDocument/2006/relationships/hyperlink" Target="http://online.zakon.kz/Document/?doc_id=30384389" TargetMode="External"/><Relationship Id="rId1261" Type="http://schemas.openxmlformats.org/officeDocument/2006/relationships/hyperlink" Target="http://online.zakon.kz/Document/?doc_id=35139169" TargetMode="External"/><Relationship Id="rId1359" Type="http://schemas.openxmlformats.org/officeDocument/2006/relationships/hyperlink" Target="http://online.zakon.kz/Document/?doc_id=34242826" TargetMode="External"/><Relationship Id="rId270" Type="http://schemas.openxmlformats.org/officeDocument/2006/relationships/hyperlink" Target="http://online.zakon.kz/Document/?doc_id=1052440" TargetMode="External"/><Relationship Id="rId936" Type="http://schemas.openxmlformats.org/officeDocument/2006/relationships/hyperlink" Target="http://online.zakon.kz/Document/?doc_id=31548165" TargetMode="External"/><Relationship Id="rId1121" Type="http://schemas.openxmlformats.org/officeDocument/2006/relationships/hyperlink" Target="http://online.zakon.kz/Document/?doc_id=38675361" TargetMode="External"/><Relationship Id="rId1219" Type="http://schemas.openxmlformats.org/officeDocument/2006/relationships/hyperlink" Target="http://online.zakon.kz/Document/?doc_id=38675361" TargetMode="External"/><Relationship Id="rId65" Type="http://schemas.openxmlformats.org/officeDocument/2006/relationships/hyperlink" Target="http://online.zakon.kz/Document/?doc_id=36537339" TargetMode="External"/><Relationship Id="rId130" Type="http://schemas.openxmlformats.org/officeDocument/2006/relationships/hyperlink" Target="http://online.zakon.kz/Document/?doc_id=31534873" TargetMode="External"/><Relationship Id="rId368" Type="http://schemas.openxmlformats.org/officeDocument/2006/relationships/hyperlink" Target="http://online.zakon.kz/Document/?doc_id=1052440" TargetMode="External"/><Relationship Id="rId575" Type="http://schemas.openxmlformats.org/officeDocument/2006/relationships/hyperlink" Target="http://online.zakon.kz/Document/?doc_id=33602676" TargetMode="External"/><Relationship Id="rId782" Type="http://schemas.openxmlformats.org/officeDocument/2006/relationships/hyperlink" Target="http://online.zakon.kz/Document/?doc_id=39768520" TargetMode="External"/><Relationship Id="rId1426" Type="http://schemas.openxmlformats.org/officeDocument/2006/relationships/hyperlink" Target="http://online.zakon.kz/Document/?doc_id=30911371" TargetMode="External"/><Relationship Id="rId228" Type="http://schemas.openxmlformats.org/officeDocument/2006/relationships/hyperlink" Target="http://online.zakon.kz/Document/?doc_id=30384389" TargetMode="External"/><Relationship Id="rId435" Type="http://schemas.openxmlformats.org/officeDocument/2006/relationships/hyperlink" Target="http://online.zakon.kz/Document/?doc_id=37549558" TargetMode="External"/><Relationship Id="rId642" Type="http://schemas.openxmlformats.org/officeDocument/2006/relationships/hyperlink" Target="http://online.zakon.kz/Document/?doc_id=30007997" TargetMode="External"/><Relationship Id="rId1065" Type="http://schemas.openxmlformats.org/officeDocument/2006/relationships/hyperlink" Target="http://online.zakon.kz/Document/?doc_id=37870431" TargetMode="External"/><Relationship Id="rId1272" Type="http://schemas.openxmlformats.org/officeDocument/2006/relationships/hyperlink" Target="http://online.zakon.kz/Document/?doc_id=1052440" TargetMode="External"/><Relationship Id="rId281" Type="http://schemas.openxmlformats.org/officeDocument/2006/relationships/hyperlink" Target="http://online.zakon.kz/Document/?doc_id=36537339" TargetMode="External"/><Relationship Id="rId502" Type="http://schemas.openxmlformats.org/officeDocument/2006/relationships/hyperlink" Target="http://online.zakon.kz/Document/?doc_id=1052440" TargetMode="External"/><Relationship Id="rId947" Type="http://schemas.openxmlformats.org/officeDocument/2006/relationships/hyperlink" Target="http://online.zakon.kz/Document/?doc_id=35139169" TargetMode="External"/><Relationship Id="rId1132" Type="http://schemas.openxmlformats.org/officeDocument/2006/relationships/hyperlink" Target="http://online.zakon.kz/Document/?doc_id=33379306" TargetMode="External"/><Relationship Id="rId76" Type="http://schemas.openxmlformats.org/officeDocument/2006/relationships/hyperlink" Target="http://online.zakon.kz/Document/?doc_id=33836594" TargetMode="External"/><Relationship Id="rId141" Type="http://schemas.openxmlformats.org/officeDocument/2006/relationships/hyperlink" Target="http://online.zakon.kz/Document/?doc_id=1046074" TargetMode="External"/><Relationship Id="rId379" Type="http://schemas.openxmlformats.org/officeDocument/2006/relationships/hyperlink" Target="http://online.zakon.kz/Document/?doc_id=32475869" TargetMode="External"/><Relationship Id="rId586" Type="http://schemas.openxmlformats.org/officeDocument/2006/relationships/hyperlink" Target="http://online.zakon.kz/Document/?doc_id=3042116" TargetMode="External"/><Relationship Id="rId793" Type="http://schemas.openxmlformats.org/officeDocument/2006/relationships/hyperlink" Target="http://online.zakon.kz/Document/?doc_id=39966269" TargetMode="External"/><Relationship Id="rId807" Type="http://schemas.openxmlformats.org/officeDocument/2006/relationships/hyperlink" Target="http://online.zakon.kz/Document/?doc_id=35139169" TargetMode="External"/><Relationship Id="rId1437" Type="http://schemas.openxmlformats.org/officeDocument/2006/relationships/hyperlink" Target="http://online.zakon.kz/Document/?doc_id=36670841" TargetMode="External"/><Relationship Id="rId7" Type="http://schemas.openxmlformats.org/officeDocument/2006/relationships/hyperlink" Target="http://online.zakon.kz/Document/?doc_id=2042116" TargetMode="External"/><Relationship Id="rId239" Type="http://schemas.openxmlformats.org/officeDocument/2006/relationships/hyperlink" Target="http://online.zakon.kz/Document/?doc_id=38814665" TargetMode="External"/><Relationship Id="rId446" Type="http://schemas.openxmlformats.org/officeDocument/2006/relationships/hyperlink" Target="http://online.zakon.kz/Document/?doc_id=35120838" TargetMode="External"/><Relationship Id="rId653" Type="http://schemas.openxmlformats.org/officeDocument/2006/relationships/hyperlink" Target="http://online.zakon.kz/Document/?doc_id=30915849" TargetMode="External"/><Relationship Id="rId1076" Type="http://schemas.openxmlformats.org/officeDocument/2006/relationships/hyperlink" Target="http://online.zakon.kz/Document/?doc_id=32761206" TargetMode="External"/><Relationship Id="rId1283" Type="http://schemas.openxmlformats.org/officeDocument/2006/relationships/hyperlink" Target="http://online.zakon.kz/Document/?doc_id=35139169" TargetMode="External"/><Relationship Id="rId1490" Type="http://schemas.openxmlformats.org/officeDocument/2006/relationships/hyperlink" Target="http://online.zakon.kz/Document/?doc_id=30384543" TargetMode="External"/><Relationship Id="rId1504" Type="http://schemas.openxmlformats.org/officeDocument/2006/relationships/hyperlink" Target="http://online.zakon.kz/Document/?doc_id=30384543" TargetMode="External"/><Relationship Id="rId292" Type="http://schemas.openxmlformats.org/officeDocument/2006/relationships/hyperlink" Target="http://online.zakon.kz/Document/?doc_id=35139169" TargetMode="External"/><Relationship Id="rId306" Type="http://schemas.openxmlformats.org/officeDocument/2006/relationships/hyperlink" Target="http://online.zakon.kz/Document/?doc_id=31025535" TargetMode="External"/><Relationship Id="rId860" Type="http://schemas.openxmlformats.org/officeDocument/2006/relationships/hyperlink" Target="http://online.zakon.kz/Document/?doc_id=3042116" TargetMode="External"/><Relationship Id="rId958" Type="http://schemas.openxmlformats.org/officeDocument/2006/relationships/hyperlink" Target="http://online.zakon.kz/Document/?doc_id=3042116" TargetMode="External"/><Relationship Id="rId1143" Type="http://schemas.openxmlformats.org/officeDocument/2006/relationships/hyperlink" Target="http://online.zakon.kz/Document/?doc_id=39975669" TargetMode="External"/><Relationship Id="rId87" Type="http://schemas.openxmlformats.org/officeDocument/2006/relationships/hyperlink" Target="http://online.zakon.kz/Document/?doc_id=30384543" TargetMode="External"/><Relationship Id="rId513" Type="http://schemas.openxmlformats.org/officeDocument/2006/relationships/hyperlink" Target="http://online.zakon.kz/Document/?doc_id=31414624" TargetMode="External"/><Relationship Id="rId597" Type="http://schemas.openxmlformats.org/officeDocument/2006/relationships/hyperlink" Target="http://online.zakon.kz/Document/?doc_id=1052440" TargetMode="External"/><Relationship Id="rId720" Type="http://schemas.openxmlformats.org/officeDocument/2006/relationships/hyperlink" Target="http://online.zakon.kz/Document/?doc_id=30915711" TargetMode="External"/><Relationship Id="rId818" Type="http://schemas.openxmlformats.org/officeDocument/2006/relationships/hyperlink" Target="http://online.zakon.kz/Document/?doc_id=38675361" TargetMode="External"/><Relationship Id="rId1350" Type="http://schemas.openxmlformats.org/officeDocument/2006/relationships/hyperlink" Target="http://online.zakon.kz/Document/?doc_id=30450499" TargetMode="External"/><Relationship Id="rId1448" Type="http://schemas.openxmlformats.org/officeDocument/2006/relationships/hyperlink" Target="http://online.zakon.kz/Document/?doc_id=38675361" TargetMode="External"/><Relationship Id="rId152" Type="http://schemas.openxmlformats.org/officeDocument/2006/relationships/hyperlink" Target="http://online.zakon.kz/Document/?doc_id=31609276" TargetMode="External"/><Relationship Id="rId457" Type="http://schemas.openxmlformats.org/officeDocument/2006/relationships/hyperlink" Target="http://online.zakon.kz/Document/?doc_id=30384543" TargetMode="External"/><Relationship Id="rId1003" Type="http://schemas.openxmlformats.org/officeDocument/2006/relationships/hyperlink" Target="http://online.zakon.kz/Document/?doc_id=30184530" TargetMode="External"/><Relationship Id="rId1087" Type="http://schemas.openxmlformats.org/officeDocument/2006/relationships/hyperlink" Target="http://online.zakon.kz/Document/?doc_id=35671482" TargetMode="External"/><Relationship Id="rId1210" Type="http://schemas.openxmlformats.org/officeDocument/2006/relationships/hyperlink" Target="http://online.zakon.kz/Document/?doc_id=35139169" TargetMode="External"/><Relationship Id="rId1294" Type="http://schemas.openxmlformats.org/officeDocument/2006/relationships/hyperlink" Target="http://online.zakon.kz/Document/?doc_id=30564158" TargetMode="External"/><Relationship Id="rId1308" Type="http://schemas.openxmlformats.org/officeDocument/2006/relationships/hyperlink" Target="http://online.zakon.kz/Document/?doc_id=38675361" TargetMode="External"/><Relationship Id="rId664" Type="http://schemas.openxmlformats.org/officeDocument/2006/relationships/hyperlink" Target="http://online.zakon.kz/Document/?doc_id=31534505" TargetMode="External"/><Relationship Id="rId871" Type="http://schemas.openxmlformats.org/officeDocument/2006/relationships/hyperlink" Target="http://online.zakon.kz/Document/?doc_id=39975669" TargetMode="External"/><Relationship Id="rId969" Type="http://schemas.openxmlformats.org/officeDocument/2006/relationships/hyperlink" Target="http://online.zakon.kz/Document/?doc_id=31737040" TargetMode="External"/><Relationship Id="rId1515" Type="http://schemas.openxmlformats.org/officeDocument/2006/relationships/hyperlink" Target="http://online.zakon.kz/Document/?doc_id=39975669" TargetMode="External"/><Relationship Id="rId14" Type="http://schemas.openxmlformats.org/officeDocument/2006/relationships/hyperlink" Target="http://online.zakon.kz/Document/?doc_id=31122980" TargetMode="External"/><Relationship Id="rId317" Type="http://schemas.openxmlformats.org/officeDocument/2006/relationships/hyperlink" Target="http://online.zakon.kz/Document/?doc_id=31025535" TargetMode="External"/><Relationship Id="rId524" Type="http://schemas.openxmlformats.org/officeDocument/2006/relationships/hyperlink" Target="http://online.zakon.kz/Document/?doc_id=36537339" TargetMode="External"/><Relationship Id="rId731" Type="http://schemas.openxmlformats.org/officeDocument/2006/relationships/hyperlink" Target="http://online.zakon.kz/Document/?doc_id=30045013" TargetMode="External"/><Relationship Id="rId1154" Type="http://schemas.openxmlformats.org/officeDocument/2006/relationships/hyperlink" Target="http://online.zakon.kz/Document/?doc_id=3042116" TargetMode="External"/><Relationship Id="rId1361" Type="http://schemas.openxmlformats.org/officeDocument/2006/relationships/hyperlink" Target="http://online.zakon.kz/Document/?doc_id=38675361" TargetMode="External"/><Relationship Id="rId1459" Type="http://schemas.openxmlformats.org/officeDocument/2006/relationships/hyperlink" Target="http://online.zakon.kz/Document/?doc_id=39966269" TargetMode="External"/><Relationship Id="rId98" Type="http://schemas.openxmlformats.org/officeDocument/2006/relationships/hyperlink" Target="http://online.zakon.kz/Document/?doc_id=30084991" TargetMode="External"/><Relationship Id="rId163" Type="http://schemas.openxmlformats.org/officeDocument/2006/relationships/hyperlink" Target="http://online.zakon.kz/Document/?doc_id=30450499" TargetMode="External"/><Relationship Id="rId370" Type="http://schemas.openxmlformats.org/officeDocument/2006/relationships/hyperlink" Target="http://online.zakon.kz/Document/?doc_id=31609276" TargetMode="External"/><Relationship Id="rId829" Type="http://schemas.openxmlformats.org/officeDocument/2006/relationships/hyperlink" Target="http://online.zakon.kz/Document/?doc_id=30384543" TargetMode="External"/><Relationship Id="rId1014" Type="http://schemas.openxmlformats.org/officeDocument/2006/relationships/hyperlink" Target="http://online.zakon.kz/Document/?doc_id=30113853" TargetMode="External"/><Relationship Id="rId1221" Type="http://schemas.openxmlformats.org/officeDocument/2006/relationships/hyperlink" Target="http://online.zakon.kz/Document/?doc_id=3042116" TargetMode="External"/><Relationship Id="rId230" Type="http://schemas.openxmlformats.org/officeDocument/2006/relationships/hyperlink" Target="http://online.zakon.kz/Document/?doc_id=39768520" TargetMode="External"/><Relationship Id="rId468" Type="http://schemas.openxmlformats.org/officeDocument/2006/relationships/hyperlink" Target="http://online.zakon.kz/Document/?doc_id=30384389" TargetMode="External"/><Relationship Id="rId675" Type="http://schemas.openxmlformats.org/officeDocument/2006/relationships/hyperlink" Target="http://online.zakon.kz/Document/?doc_id=31737040" TargetMode="External"/><Relationship Id="rId882" Type="http://schemas.openxmlformats.org/officeDocument/2006/relationships/hyperlink" Target="http://online.zakon.kz/Document/?doc_id=31416668" TargetMode="External"/><Relationship Id="rId1098" Type="http://schemas.openxmlformats.org/officeDocument/2006/relationships/hyperlink" Target="http://online.zakon.kz/Document/?doc_id=39975669" TargetMode="External"/><Relationship Id="rId1319" Type="http://schemas.openxmlformats.org/officeDocument/2006/relationships/hyperlink" Target="http://online.zakon.kz/Document/?doc_id=30184530" TargetMode="External"/><Relationship Id="rId1526" Type="http://schemas.openxmlformats.org/officeDocument/2006/relationships/hyperlink" Target="http://online.zakon.kz/Document/?doc_id=33379306" TargetMode="External"/><Relationship Id="rId25" Type="http://schemas.openxmlformats.org/officeDocument/2006/relationships/hyperlink" Target="http://online.zakon.kz/Document/?doc_id=33379306" TargetMode="External"/><Relationship Id="rId328" Type="http://schemas.openxmlformats.org/officeDocument/2006/relationships/hyperlink" Target="http://online.zakon.kz/Document/?doc_id=31609276" TargetMode="External"/><Relationship Id="rId535" Type="http://schemas.openxmlformats.org/officeDocument/2006/relationships/hyperlink" Target="http://online.zakon.kz/Document/?doc_id=38675361" TargetMode="External"/><Relationship Id="rId742" Type="http://schemas.openxmlformats.org/officeDocument/2006/relationships/hyperlink" Target="http://online.zakon.kz/Document/?doc_id=30086752" TargetMode="External"/><Relationship Id="rId1165" Type="http://schemas.openxmlformats.org/officeDocument/2006/relationships/hyperlink" Target="http://online.zakon.kz/Document/?doc_id=31078024" TargetMode="External"/><Relationship Id="rId1372" Type="http://schemas.openxmlformats.org/officeDocument/2006/relationships/hyperlink" Target="http://online.zakon.kz/Document/?doc_id=31534505" TargetMode="External"/><Relationship Id="rId174" Type="http://schemas.openxmlformats.org/officeDocument/2006/relationships/hyperlink" Target="http://online.zakon.kz/Document/?doc_id=1006061" TargetMode="External"/><Relationship Id="rId381" Type="http://schemas.openxmlformats.org/officeDocument/2006/relationships/hyperlink" Target="http://online.zakon.kz/Document/?doc_id=30384543" TargetMode="External"/><Relationship Id="rId602" Type="http://schemas.openxmlformats.org/officeDocument/2006/relationships/hyperlink" Target="http://online.zakon.kz/Document/?doc_id=38675361" TargetMode="External"/><Relationship Id="rId1025" Type="http://schemas.openxmlformats.org/officeDocument/2006/relationships/hyperlink" Target="http://online.zakon.kz/Document/?doc_id=31643385" TargetMode="External"/><Relationship Id="rId1232" Type="http://schemas.openxmlformats.org/officeDocument/2006/relationships/hyperlink" Target="http://online.zakon.kz/Document/?doc_id=30911321" TargetMode="External"/><Relationship Id="rId241" Type="http://schemas.openxmlformats.org/officeDocument/2006/relationships/hyperlink" Target="http://online.zakon.kz/Document/?doc_id=30384543" TargetMode="External"/><Relationship Id="rId479" Type="http://schemas.openxmlformats.org/officeDocument/2006/relationships/hyperlink" Target="http://online.zakon.kz/Document/?doc_id=30384389" TargetMode="External"/><Relationship Id="rId686" Type="http://schemas.openxmlformats.org/officeDocument/2006/relationships/hyperlink" Target="http://online.zakon.kz/Document/?doc_id=36227306" TargetMode="External"/><Relationship Id="rId893" Type="http://schemas.openxmlformats.org/officeDocument/2006/relationships/hyperlink" Target="http://online.zakon.kz/Document/?doc_id=36287755" TargetMode="External"/><Relationship Id="rId907" Type="http://schemas.openxmlformats.org/officeDocument/2006/relationships/hyperlink" Target="http://online.zakon.kz/Document/?doc_id=36287755" TargetMode="External"/><Relationship Id="rId1537" Type="http://schemas.openxmlformats.org/officeDocument/2006/relationships/hyperlink" Target="http://online.zakon.kz/Document/?doc_id=34579699" TargetMode="External"/><Relationship Id="rId36" Type="http://schemas.openxmlformats.org/officeDocument/2006/relationships/hyperlink" Target="http://online.zakon.kz/Document/?doc_id=36325897" TargetMode="External"/><Relationship Id="rId339" Type="http://schemas.openxmlformats.org/officeDocument/2006/relationships/hyperlink" Target="http://online.zakon.kz/Document/?doc_id=36537339" TargetMode="External"/><Relationship Id="rId546" Type="http://schemas.openxmlformats.org/officeDocument/2006/relationships/hyperlink" Target="http://online.zakon.kz/Document/?doc_id=31414624" TargetMode="External"/><Relationship Id="rId753" Type="http://schemas.openxmlformats.org/officeDocument/2006/relationships/hyperlink" Target="http://online.zakon.kz/Document/?doc_id=33379306" TargetMode="External"/><Relationship Id="rId1176" Type="http://schemas.openxmlformats.org/officeDocument/2006/relationships/hyperlink" Target="http://online.zakon.kz/Document/?doc_id=36812389" TargetMode="External"/><Relationship Id="rId1383" Type="http://schemas.openxmlformats.org/officeDocument/2006/relationships/hyperlink" Target="http://online.zakon.kz/Document/?doc_id=1052440" TargetMode="External"/><Relationship Id="rId101" Type="http://schemas.openxmlformats.org/officeDocument/2006/relationships/hyperlink" Target="http://online.zakon.kz/Document/?doc_id=38115817" TargetMode="External"/><Relationship Id="rId185" Type="http://schemas.openxmlformats.org/officeDocument/2006/relationships/hyperlink" Target="http://online.zakon.kz/Document/?doc_id=34313595" TargetMode="External"/><Relationship Id="rId406" Type="http://schemas.openxmlformats.org/officeDocument/2006/relationships/hyperlink" Target="http://online.zakon.kz/Document/?doc_id=30384389" TargetMode="External"/><Relationship Id="rId960" Type="http://schemas.openxmlformats.org/officeDocument/2006/relationships/hyperlink" Target="http://online.zakon.kz/Document/?doc_id=31737040" TargetMode="External"/><Relationship Id="rId1036" Type="http://schemas.openxmlformats.org/officeDocument/2006/relationships/hyperlink" Target="http://online.zakon.kz/Document/?doc_id=30384543" TargetMode="External"/><Relationship Id="rId1243" Type="http://schemas.openxmlformats.org/officeDocument/2006/relationships/hyperlink" Target="http://online.zakon.kz/Document/?doc_id=3042116" TargetMode="External"/><Relationship Id="rId392" Type="http://schemas.openxmlformats.org/officeDocument/2006/relationships/hyperlink" Target="http://online.zakon.kz/Document/?doc_id=31613623" TargetMode="External"/><Relationship Id="rId613" Type="http://schemas.openxmlformats.org/officeDocument/2006/relationships/hyperlink" Target="http://online.zakon.kz/Document/?doc_id=36810001" TargetMode="External"/><Relationship Id="rId697" Type="http://schemas.openxmlformats.org/officeDocument/2006/relationships/hyperlink" Target="http://online.zakon.kz/Document/?doc_id=32443943" TargetMode="External"/><Relationship Id="rId820" Type="http://schemas.openxmlformats.org/officeDocument/2006/relationships/hyperlink" Target="http://online.zakon.kz/Document/?doc_id=38097700" TargetMode="External"/><Relationship Id="rId918" Type="http://schemas.openxmlformats.org/officeDocument/2006/relationships/hyperlink" Target="http://online.zakon.kz/Document/?doc_id=35139169" TargetMode="External"/><Relationship Id="rId1450" Type="http://schemas.openxmlformats.org/officeDocument/2006/relationships/hyperlink" Target="http://online.zakon.kz/Document/?doc_id=3042116" TargetMode="External"/><Relationship Id="rId1548" Type="http://schemas.openxmlformats.org/officeDocument/2006/relationships/footer" Target="footer2.xml"/><Relationship Id="rId252" Type="http://schemas.openxmlformats.org/officeDocument/2006/relationships/hyperlink" Target="http://online.zakon.kz/Document/?doc_id=30384543" TargetMode="External"/><Relationship Id="rId1103" Type="http://schemas.openxmlformats.org/officeDocument/2006/relationships/hyperlink" Target="http://online.zakon.kz/Document/?doc_id=31227305" TargetMode="External"/><Relationship Id="rId1187" Type="http://schemas.openxmlformats.org/officeDocument/2006/relationships/hyperlink" Target="http://online.zakon.kz/Document/?doc_id=36741629" TargetMode="External"/><Relationship Id="rId1310" Type="http://schemas.openxmlformats.org/officeDocument/2006/relationships/hyperlink" Target="http://online.zakon.kz/Document/?doc_id=34416564" TargetMode="External"/><Relationship Id="rId1408" Type="http://schemas.openxmlformats.org/officeDocument/2006/relationships/hyperlink" Target="http://online.zakon.kz/Document/?doc_id=35139169" TargetMode="External"/><Relationship Id="rId47" Type="http://schemas.openxmlformats.org/officeDocument/2006/relationships/hyperlink" Target="http://online.zakon.kz/Document/?doc_id=33379306" TargetMode="External"/><Relationship Id="rId112" Type="http://schemas.openxmlformats.org/officeDocument/2006/relationships/hyperlink" Target="http://online.zakon.kz/Document/?doc_id=1020321" TargetMode="External"/><Relationship Id="rId557" Type="http://schemas.openxmlformats.org/officeDocument/2006/relationships/hyperlink" Target="http://online.zakon.kz/Document/?doc_id=3042116" TargetMode="External"/><Relationship Id="rId764" Type="http://schemas.openxmlformats.org/officeDocument/2006/relationships/hyperlink" Target="http://online.zakon.kz/Document/?doc_id=31534505" TargetMode="External"/><Relationship Id="rId971" Type="http://schemas.openxmlformats.org/officeDocument/2006/relationships/hyperlink" Target="http://online.zakon.kz/Document/?doc_id=3042116" TargetMode="External"/><Relationship Id="rId1394" Type="http://schemas.openxmlformats.org/officeDocument/2006/relationships/hyperlink" Target="http://online.zakon.kz/Document/?doc_id=3042116" TargetMode="External"/><Relationship Id="rId196" Type="http://schemas.openxmlformats.org/officeDocument/2006/relationships/hyperlink" Target="http://online.zakon.kz/Document/?doc_id=30961502" TargetMode="External"/><Relationship Id="rId417" Type="http://schemas.openxmlformats.org/officeDocument/2006/relationships/hyperlink" Target="http://online.zakon.kz/Document/?doc_id=36537339" TargetMode="External"/><Relationship Id="rId624" Type="http://schemas.openxmlformats.org/officeDocument/2006/relationships/hyperlink" Target="http://online.zakon.kz/Document/?doc_id=30384543" TargetMode="External"/><Relationship Id="rId831" Type="http://schemas.openxmlformats.org/officeDocument/2006/relationships/hyperlink" Target="http://online.zakon.kz/Document/?doc_id=3042116" TargetMode="External"/><Relationship Id="rId1047" Type="http://schemas.openxmlformats.org/officeDocument/2006/relationships/hyperlink" Target="http://online.zakon.kz/Document/?doc_id=30384543" TargetMode="External"/><Relationship Id="rId1254" Type="http://schemas.openxmlformats.org/officeDocument/2006/relationships/hyperlink" Target="http://online.zakon.kz/Document/?doc_id=38675361" TargetMode="External"/><Relationship Id="rId1461" Type="http://schemas.openxmlformats.org/officeDocument/2006/relationships/hyperlink" Target="http://online.zakon.kz/Document/?doc_id=1052440" TargetMode="External"/><Relationship Id="rId263" Type="http://schemas.openxmlformats.org/officeDocument/2006/relationships/hyperlink" Target="http://online.zakon.kz/Document/?doc_id=3042116" TargetMode="External"/><Relationship Id="rId470" Type="http://schemas.openxmlformats.org/officeDocument/2006/relationships/hyperlink" Target="http://online.zakon.kz/Document/?doc_id=31414182" TargetMode="External"/><Relationship Id="rId929" Type="http://schemas.openxmlformats.org/officeDocument/2006/relationships/hyperlink" Target="http://online.zakon.kz/Document/?doc_id=33602676" TargetMode="External"/><Relationship Id="rId1114" Type="http://schemas.openxmlformats.org/officeDocument/2006/relationships/hyperlink" Target="http://online.zakon.kz/Document/?doc_id=39829850" TargetMode="External"/><Relationship Id="rId1321" Type="http://schemas.openxmlformats.org/officeDocument/2006/relationships/hyperlink" Target="http://online.zakon.kz/Document/?doc_id=30384543" TargetMode="External"/><Relationship Id="rId58" Type="http://schemas.openxmlformats.org/officeDocument/2006/relationships/hyperlink" Target="http://online.zakon.kz/Document/?doc_id=31041098" TargetMode="External"/><Relationship Id="rId123" Type="http://schemas.openxmlformats.org/officeDocument/2006/relationships/hyperlink" Target="http://online.zakon.kz/Document/?doc_id=30384389" TargetMode="External"/><Relationship Id="rId330" Type="http://schemas.openxmlformats.org/officeDocument/2006/relationships/hyperlink" Target="http://online.zakon.kz/Document/?doc_id=34592927" TargetMode="External"/><Relationship Id="rId568" Type="http://schemas.openxmlformats.org/officeDocument/2006/relationships/hyperlink" Target="http://online.zakon.kz/Document/?doc_id=36649339" TargetMode="External"/><Relationship Id="rId775" Type="http://schemas.openxmlformats.org/officeDocument/2006/relationships/hyperlink" Target="http://online.zakon.kz/Document/?doc_id=31645319" TargetMode="External"/><Relationship Id="rId982" Type="http://schemas.openxmlformats.org/officeDocument/2006/relationships/hyperlink" Target="http://online.zakon.kz/Document/?doc_id=30384389" TargetMode="External"/><Relationship Id="rId1198" Type="http://schemas.openxmlformats.org/officeDocument/2006/relationships/hyperlink" Target="http://online.zakon.kz/Document/?doc_id=31405151" TargetMode="External"/><Relationship Id="rId1419" Type="http://schemas.openxmlformats.org/officeDocument/2006/relationships/hyperlink" Target="http://online.zakon.kz/Document/?doc_id=35139169" TargetMode="External"/><Relationship Id="rId428" Type="http://schemas.openxmlformats.org/officeDocument/2006/relationships/hyperlink" Target="http://online.zakon.kz/Document/?doc_id=32882345" TargetMode="External"/><Relationship Id="rId635" Type="http://schemas.openxmlformats.org/officeDocument/2006/relationships/hyperlink" Target="http://online.zakon.kz/Document/?doc_id=1052440" TargetMode="External"/><Relationship Id="rId842" Type="http://schemas.openxmlformats.org/officeDocument/2006/relationships/hyperlink" Target="http://online.zakon.kz/Document/?doc_id=1005615" TargetMode="External"/><Relationship Id="rId1058" Type="http://schemas.openxmlformats.org/officeDocument/2006/relationships/hyperlink" Target="http://online.zakon.kz/Document/?doc_id=38734267" TargetMode="External"/><Relationship Id="rId1265" Type="http://schemas.openxmlformats.org/officeDocument/2006/relationships/hyperlink" Target="http://online.zakon.kz/Document/?doc_id=35139169" TargetMode="External"/><Relationship Id="rId1472" Type="http://schemas.openxmlformats.org/officeDocument/2006/relationships/hyperlink" Target="http://online.zakon.kz/Document/?doc_id=30384389" TargetMode="External"/><Relationship Id="rId274" Type="http://schemas.openxmlformats.org/officeDocument/2006/relationships/hyperlink" Target="http://online.zakon.kz/Document/?doc_id=30915711" TargetMode="External"/><Relationship Id="rId481" Type="http://schemas.openxmlformats.org/officeDocument/2006/relationships/hyperlink" Target="http://online.zakon.kz/Document/?doc_id=36810001" TargetMode="External"/><Relationship Id="rId702" Type="http://schemas.openxmlformats.org/officeDocument/2006/relationships/hyperlink" Target="http://online.zakon.kz/Document/?doc_id=30448496" TargetMode="External"/><Relationship Id="rId1125" Type="http://schemas.openxmlformats.org/officeDocument/2006/relationships/hyperlink" Target="http://online.zakon.kz/Document/?doc_id=33379306" TargetMode="External"/><Relationship Id="rId1332" Type="http://schemas.openxmlformats.org/officeDocument/2006/relationships/hyperlink" Target="http://online.zakon.kz/Document/?doc_id=30449236" TargetMode="External"/><Relationship Id="rId69" Type="http://schemas.openxmlformats.org/officeDocument/2006/relationships/hyperlink" Target="http://online.zakon.kz/Document/?doc_id=32761206" TargetMode="External"/><Relationship Id="rId134" Type="http://schemas.openxmlformats.org/officeDocument/2006/relationships/hyperlink" Target="http://online.zakon.kz/Document/?doc_id=31534450" TargetMode="External"/><Relationship Id="rId579" Type="http://schemas.openxmlformats.org/officeDocument/2006/relationships/hyperlink" Target="http://online.zakon.kz/Document/?doc_id=1052440" TargetMode="External"/><Relationship Id="rId786" Type="http://schemas.openxmlformats.org/officeDocument/2006/relationships/hyperlink" Target="http://online.zakon.kz/Document/?doc_id=31534873" TargetMode="External"/><Relationship Id="rId993" Type="http://schemas.openxmlformats.org/officeDocument/2006/relationships/hyperlink" Target="http://online.zakon.kz/Document/?doc_id=34416564" TargetMode="External"/><Relationship Id="rId341" Type="http://schemas.openxmlformats.org/officeDocument/2006/relationships/hyperlink" Target="http://online.zakon.kz/Document/?doc_id=33901601" TargetMode="External"/><Relationship Id="rId439" Type="http://schemas.openxmlformats.org/officeDocument/2006/relationships/hyperlink" Target="http://online.zakon.kz/Document/?doc_id=31122498" TargetMode="External"/><Relationship Id="rId646" Type="http://schemas.openxmlformats.org/officeDocument/2006/relationships/hyperlink" Target="http://online.zakon.kz/Document/?doc_id=31534505" TargetMode="External"/><Relationship Id="rId1069" Type="http://schemas.openxmlformats.org/officeDocument/2006/relationships/hyperlink" Target="http://online.zakon.kz/Document/?doc_id=31534505" TargetMode="External"/><Relationship Id="rId1276" Type="http://schemas.openxmlformats.org/officeDocument/2006/relationships/hyperlink" Target="http://online.zakon.kz/Document/?doc_id=35139169" TargetMode="External"/><Relationship Id="rId1483" Type="http://schemas.openxmlformats.org/officeDocument/2006/relationships/hyperlink" Target="http://online.zakon.kz/Document/?doc_id=30384389" TargetMode="External"/><Relationship Id="rId201" Type="http://schemas.openxmlformats.org/officeDocument/2006/relationships/hyperlink" Target="http://online.zakon.kz/Document/?doc_id=31534505" TargetMode="External"/><Relationship Id="rId285" Type="http://schemas.openxmlformats.org/officeDocument/2006/relationships/hyperlink" Target="http://online.zakon.kz/Document/?doc_id=36537339" TargetMode="External"/><Relationship Id="rId506" Type="http://schemas.openxmlformats.org/officeDocument/2006/relationships/hyperlink" Target="http://online.zakon.kz/Document/?doc_id=31414182" TargetMode="External"/><Relationship Id="rId853" Type="http://schemas.openxmlformats.org/officeDocument/2006/relationships/hyperlink" Target="http://online.zakon.kz/Document/?doc_id=30449236" TargetMode="External"/><Relationship Id="rId1136" Type="http://schemas.openxmlformats.org/officeDocument/2006/relationships/hyperlink" Target="http://online.zakon.kz/Document/?doc_id=31227305" TargetMode="External"/><Relationship Id="rId492" Type="http://schemas.openxmlformats.org/officeDocument/2006/relationships/hyperlink" Target="http://online.zakon.kz/Document/?doc_id=38675361" TargetMode="External"/><Relationship Id="rId713" Type="http://schemas.openxmlformats.org/officeDocument/2006/relationships/hyperlink" Target="http://online.zakon.kz/Document/?doc_id=30915849" TargetMode="External"/><Relationship Id="rId797" Type="http://schemas.openxmlformats.org/officeDocument/2006/relationships/hyperlink" Target="http://online.zakon.kz/Document/?doc_id=37883482" TargetMode="External"/><Relationship Id="rId920" Type="http://schemas.openxmlformats.org/officeDocument/2006/relationships/hyperlink" Target="http://online.zakon.kz/Document/?doc_id=31230569" TargetMode="External"/><Relationship Id="rId1343" Type="http://schemas.openxmlformats.org/officeDocument/2006/relationships/hyperlink" Target="http://online.zakon.kz/Document/?doc_id=1052440" TargetMode="External"/><Relationship Id="rId1550" Type="http://schemas.openxmlformats.org/officeDocument/2006/relationships/footer" Target="footer3.xml"/><Relationship Id="rId145" Type="http://schemas.openxmlformats.org/officeDocument/2006/relationships/hyperlink" Target="http://online.zakon.kz/Document/?doc_id=31320511" TargetMode="External"/><Relationship Id="rId352" Type="http://schemas.openxmlformats.org/officeDocument/2006/relationships/hyperlink" Target="http://online.zakon.kz/Document/?doc_id=35310569" TargetMode="External"/><Relationship Id="rId1203" Type="http://schemas.openxmlformats.org/officeDocument/2006/relationships/hyperlink" Target="http://online.zakon.kz/Document/?doc_id=30962324" TargetMode="External"/><Relationship Id="rId1287" Type="http://schemas.openxmlformats.org/officeDocument/2006/relationships/hyperlink" Target="http://online.zakon.kz/Document/?doc_id=32356346" TargetMode="External"/><Relationship Id="rId1410" Type="http://schemas.openxmlformats.org/officeDocument/2006/relationships/hyperlink" Target="http://online.zakon.kz/Document/?doc_id=38686844" TargetMode="External"/><Relationship Id="rId1508" Type="http://schemas.openxmlformats.org/officeDocument/2006/relationships/hyperlink" Target="http://online.zakon.kz/Document/?doc_id=31613623" TargetMode="External"/><Relationship Id="rId212" Type="http://schemas.openxmlformats.org/officeDocument/2006/relationships/hyperlink" Target="http://online.zakon.kz/Document/?doc_id=3042116" TargetMode="External"/><Relationship Id="rId657" Type="http://schemas.openxmlformats.org/officeDocument/2006/relationships/hyperlink" Target="http://online.zakon.kz/Document/?doc_id=32443943" TargetMode="External"/><Relationship Id="rId864" Type="http://schemas.openxmlformats.org/officeDocument/2006/relationships/hyperlink" Target="http://online.zakon.kz/Document/?doc_id=30384389" TargetMode="External"/><Relationship Id="rId1494" Type="http://schemas.openxmlformats.org/officeDocument/2006/relationships/hyperlink" Target="http://online.zakon.kz/Document/?doc_id=33746760" TargetMode="External"/><Relationship Id="rId296" Type="http://schemas.openxmlformats.org/officeDocument/2006/relationships/hyperlink" Target="http://online.zakon.kz/Document/?doc_id=30384543" TargetMode="External"/><Relationship Id="rId517" Type="http://schemas.openxmlformats.org/officeDocument/2006/relationships/hyperlink" Target="http://online.zakon.kz/Document/?doc_id=30384389" TargetMode="External"/><Relationship Id="rId724" Type="http://schemas.openxmlformats.org/officeDocument/2006/relationships/hyperlink" Target="http://online.zakon.kz/Document/?doc_id=30448496" TargetMode="External"/><Relationship Id="rId931" Type="http://schemas.openxmlformats.org/officeDocument/2006/relationships/hyperlink" Target="http://online.zakon.kz/Document/?doc_id=38675361" TargetMode="External"/><Relationship Id="rId1147" Type="http://schemas.openxmlformats.org/officeDocument/2006/relationships/hyperlink" Target="http://online.zakon.kz/Document/?doc_id=30086150" TargetMode="External"/><Relationship Id="rId1354" Type="http://schemas.openxmlformats.org/officeDocument/2006/relationships/hyperlink" Target="http://online.zakon.kz/Document/?doc_id=35139169" TargetMode="External"/><Relationship Id="rId60" Type="http://schemas.openxmlformats.org/officeDocument/2006/relationships/hyperlink" Target="http://online.zakon.kz/Document/?doc_id=30449236" TargetMode="External"/><Relationship Id="rId156" Type="http://schemas.openxmlformats.org/officeDocument/2006/relationships/hyperlink" Target="http://online.zakon.kz/Document/?doc_id=30063141" TargetMode="External"/><Relationship Id="rId363" Type="http://schemas.openxmlformats.org/officeDocument/2006/relationships/hyperlink" Target="http://online.zakon.kz/Document/?doc_id=33804474" TargetMode="External"/><Relationship Id="rId570" Type="http://schemas.openxmlformats.org/officeDocument/2006/relationships/hyperlink" Target="http://online.zakon.kz/Document/?doc_id=38675361" TargetMode="External"/><Relationship Id="rId1007" Type="http://schemas.openxmlformats.org/officeDocument/2006/relationships/hyperlink" Target="http://online.zakon.kz/Document/?doc_id=39768520" TargetMode="External"/><Relationship Id="rId1214" Type="http://schemas.openxmlformats.org/officeDocument/2006/relationships/hyperlink" Target="http://online.zakon.kz/Document/?doc_id=36287755" TargetMode="External"/><Relationship Id="rId1421" Type="http://schemas.openxmlformats.org/officeDocument/2006/relationships/hyperlink" Target="http://online.zakon.kz/Document/?doc_id=35139169" TargetMode="External"/><Relationship Id="rId223" Type="http://schemas.openxmlformats.org/officeDocument/2006/relationships/hyperlink" Target="http://online.zakon.kz/Document/?doc_id=1005029" TargetMode="External"/><Relationship Id="rId430" Type="http://schemas.openxmlformats.org/officeDocument/2006/relationships/hyperlink" Target="http://online.zakon.kz/Document/?doc_id=31078024" TargetMode="External"/><Relationship Id="rId668" Type="http://schemas.openxmlformats.org/officeDocument/2006/relationships/hyperlink" Target="http://online.zakon.kz/Document/?doc_id=31495098" TargetMode="External"/><Relationship Id="rId875" Type="http://schemas.openxmlformats.org/officeDocument/2006/relationships/hyperlink" Target="http://online.zakon.kz/Document/?doc_id=38675361" TargetMode="External"/><Relationship Id="rId1060" Type="http://schemas.openxmlformats.org/officeDocument/2006/relationships/hyperlink" Target="http://online.zakon.kz/Document/?doc_id=38675361" TargetMode="External"/><Relationship Id="rId1298" Type="http://schemas.openxmlformats.org/officeDocument/2006/relationships/hyperlink" Target="http://online.zakon.kz/Document/?doc_id=3042116" TargetMode="External"/><Relationship Id="rId1519" Type="http://schemas.openxmlformats.org/officeDocument/2006/relationships/hyperlink" Target="http://online.zakon.kz/Document/?doc_id=31405442" TargetMode="External"/><Relationship Id="rId18" Type="http://schemas.openxmlformats.org/officeDocument/2006/relationships/hyperlink" Target="http://online.zakon.kz/Document/?doc_id=38675361" TargetMode="External"/><Relationship Id="rId528" Type="http://schemas.openxmlformats.org/officeDocument/2006/relationships/hyperlink" Target="http://online.zakon.kz/Document/?doc_id=39824996" TargetMode="External"/><Relationship Id="rId735" Type="http://schemas.openxmlformats.org/officeDocument/2006/relationships/hyperlink" Target="http://online.zakon.kz/Document/?doc_id=39966269" TargetMode="External"/><Relationship Id="rId942" Type="http://schemas.openxmlformats.org/officeDocument/2006/relationships/hyperlink" Target="http://online.zakon.kz/Document/?doc_id=31548165" TargetMode="External"/><Relationship Id="rId1158" Type="http://schemas.openxmlformats.org/officeDocument/2006/relationships/hyperlink" Target="http://online.zakon.kz/Document/?doc_id=38675361" TargetMode="External"/><Relationship Id="rId1365" Type="http://schemas.openxmlformats.org/officeDocument/2006/relationships/hyperlink" Target="http://online.zakon.kz/Document/?doc_id=31495373" TargetMode="External"/><Relationship Id="rId167" Type="http://schemas.openxmlformats.org/officeDocument/2006/relationships/hyperlink" Target="http://online.zakon.kz/Document/?doc_id=1052440" TargetMode="External"/><Relationship Id="rId374" Type="http://schemas.openxmlformats.org/officeDocument/2006/relationships/hyperlink" Target="http://online.zakon.kz/Document/?doc_id=31065731" TargetMode="External"/><Relationship Id="rId581" Type="http://schemas.openxmlformats.org/officeDocument/2006/relationships/hyperlink" Target="http://online.zakon.kz/Document/?doc_id=30384389" TargetMode="External"/><Relationship Id="rId1018" Type="http://schemas.openxmlformats.org/officeDocument/2006/relationships/hyperlink" Target="http://online.zakon.kz/Document/?doc_id=31625868" TargetMode="External"/><Relationship Id="rId1225" Type="http://schemas.openxmlformats.org/officeDocument/2006/relationships/hyperlink" Target="http://online.zakon.kz/Document/?doc_id=31534873" TargetMode="External"/><Relationship Id="rId1432" Type="http://schemas.openxmlformats.org/officeDocument/2006/relationships/hyperlink" Target="http://online.zakon.kz/Document/?doc_id=31643385" TargetMode="External"/><Relationship Id="rId71" Type="http://schemas.openxmlformats.org/officeDocument/2006/relationships/hyperlink" Target="http://online.zakon.kz/Document/?doc_id=34416564" TargetMode="External"/><Relationship Id="rId234" Type="http://schemas.openxmlformats.org/officeDocument/2006/relationships/hyperlink" Target="http://online.zakon.kz/Document/?doc_id=30384543" TargetMode="External"/><Relationship Id="rId679" Type="http://schemas.openxmlformats.org/officeDocument/2006/relationships/hyperlink" Target="http://online.zakon.kz/Document/?doc_id=30045279" TargetMode="External"/><Relationship Id="rId802" Type="http://schemas.openxmlformats.org/officeDocument/2006/relationships/hyperlink" Target="http://online.zakon.kz/Document/?doc_id=30384389" TargetMode="External"/><Relationship Id="rId886" Type="http://schemas.openxmlformats.org/officeDocument/2006/relationships/hyperlink" Target="http://online.zakon.kz/Document/?doc_id=3513916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675361" TargetMode="External"/><Relationship Id="rId441" Type="http://schemas.openxmlformats.org/officeDocument/2006/relationships/hyperlink" Target="http://online.zakon.kz/Document/?doc_id=31613623" TargetMode="External"/><Relationship Id="rId539" Type="http://schemas.openxmlformats.org/officeDocument/2006/relationships/hyperlink" Target="http://online.zakon.kz/Document/?doc_id=3042116" TargetMode="External"/><Relationship Id="rId746" Type="http://schemas.openxmlformats.org/officeDocument/2006/relationships/hyperlink" Target="http://online.zakon.kz/Document/?doc_id=30084991" TargetMode="External"/><Relationship Id="rId1071" Type="http://schemas.openxmlformats.org/officeDocument/2006/relationships/hyperlink" Target="http://online.zakon.kz/Document/?doc_id=35139169" TargetMode="External"/><Relationship Id="rId1169" Type="http://schemas.openxmlformats.org/officeDocument/2006/relationships/hyperlink" Target="http://online.zakon.kz/Document/?doc_id=37453075" TargetMode="External"/><Relationship Id="rId1376" Type="http://schemas.openxmlformats.org/officeDocument/2006/relationships/hyperlink" Target="http://online.zakon.kz/Document/?doc_id=38814665" TargetMode="External"/><Relationship Id="rId178" Type="http://schemas.openxmlformats.org/officeDocument/2006/relationships/hyperlink" Target="http://online.zakon.kz/Document/?doc_id=31416518" TargetMode="External"/><Relationship Id="rId301" Type="http://schemas.openxmlformats.org/officeDocument/2006/relationships/hyperlink" Target="http://online.zakon.kz/Document/?doc_id=39823743" TargetMode="External"/><Relationship Id="rId953" Type="http://schemas.openxmlformats.org/officeDocument/2006/relationships/hyperlink" Target="http://online.zakon.kz/Document/?doc_id=31548200" TargetMode="External"/><Relationship Id="rId1029" Type="http://schemas.openxmlformats.org/officeDocument/2006/relationships/hyperlink" Target="http://online.zakon.kz/Document/?doc_id=30384389" TargetMode="External"/><Relationship Id="rId1236" Type="http://schemas.openxmlformats.org/officeDocument/2006/relationships/hyperlink" Target="http://online.zakon.kz/Document/?doc_id=31609276" TargetMode="External"/><Relationship Id="rId82" Type="http://schemas.openxmlformats.org/officeDocument/2006/relationships/hyperlink" Target="http://online.zakon.kz/Document/?doc_id=30384389" TargetMode="External"/><Relationship Id="rId385" Type="http://schemas.openxmlformats.org/officeDocument/2006/relationships/hyperlink" Target="http://online.zakon.kz/Document/?doc_id=31492563" TargetMode="External"/><Relationship Id="rId592" Type="http://schemas.openxmlformats.org/officeDocument/2006/relationships/hyperlink" Target="http://online.zakon.kz/Document/?doc_id=38569083" TargetMode="External"/><Relationship Id="rId606" Type="http://schemas.openxmlformats.org/officeDocument/2006/relationships/hyperlink" Target="http://online.zakon.kz/Document/?doc_id=1021519" TargetMode="External"/><Relationship Id="rId813" Type="http://schemas.openxmlformats.org/officeDocument/2006/relationships/hyperlink" Target="http://online.zakon.kz/Document/?doc_id=38675361" TargetMode="External"/><Relationship Id="rId1443" Type="http://schemas.openxmlformats.org/officeDocument/2006/relationships/hyperlink" Target="http://online.zakon.kz/Document/?doc_id=31645319" TargetMode="External"/><Relationship Id="rId245" Type="http://schemas.openxmlformats.org/officeDocument/2006/relationships/hyperlink" Target="http://online.zakon.kz/Document/?doc_id=30384389" TargetMode="External"/><Relationship Id="rId452" Type="http://schemas.openxmlformats.org/officeDocument/2006/relationships/hyperlink" Target="http://online.zakon.kz/Document/?doc_id=33377619" TargetMode="External"/><Relationship Id="rId897" Type="http://schemas.openxmlformats.org/officeDocument/2006/relationships/hyperlink" Target="http://online.zakon.kz/Document/?doc_id=35139169" TargetMode="External"/><Relationship Id="rId1082" Type="http://schemas.openxmlformats.org/officeDocument/2006/relationships/hyperlink" Target="http://online.zakon.kz/Document/?doc_id=1052440" TargetMode="External"/><Relationship Id="rId1303" Type="http://schemas.openxmlformats.org/officeDocument/2006/relationships/hyperlink" Target="http://online.zakon.kz/Document/?doc_id=39768520" TargetMode="External"/><Relationship Id="rId1510" Type="http://schemas.openxmlformats.org/officeDocument/2006/relationships/hyperlink" Target="http://online.zakon.kz/Document/?doc_id=33804474" TargetMode="External"/><Relationship Id="rId105" Type="http://schemas.openxmlformats.org/officeDocument/2006/relationships/hyperlink" Target="http://online.zakon.kz/Document/?doc_id=39780689" TargetMode="External"/><Relationship Id="rId312" Type="http://schemas.openxmlformats.org/officeDocument/2006/relationships/hyperlink" Target="http://online.zakon.kz/Document/?doc_id=34801033" TargetMode="External"/><Relationship Id="rId757" Type="http://schemas.openxmlformats.org/officeDocument/2006/relationships/hyperlink" Target="http://online.zakon.kz/Document/?doc_id=31643385" TargetMode="External"/><Relationship Id="rId964" Type="http://schemas.openxmlformats.org/officeDocument/2006/relationships/hyperlink" Target="http://online.zakon.kz/Document/?doc_id=36810001" TargetMode="External"/><Relationship Id="rId1387" Type="http://schemas.openxmlformats.org/officeDocument/2006/relationships/hyperlink" Target="http://online.zakon.kz/Document/?doc_id=31534505" TargetMode="External"/><Relationship Id="rId93" Type="http://schemas.openxmlformats.org/officeDocument/2006/relationships/hyperlink" Target="http://online.zakon.kz/Document/?doc_id=30384543" TargetMode="External"/><Relationship Id="rId189" Type="http://schemas.openxmlformats.org/officeDocument/2006/relationships/hyperlink" Target="http://online.zakon.kz/Document/?doc_id=34313595" TargetMode="External"/><Relationship Id="rId396" Type="http://schemas.openxmlformats.org/officeDocument/2006/relationships/hyperlink" Target="http://online.zakon.kz/Document/?doc_id=35508127" TargetMode="External"/><Relationship Id="rId617" Type="http://schemas.openxmlformats.org/officeDocument/2006/relationships/hyperlink" Target="http://online.zakon.kz/Document/?doc_id=30384389" TargetMode="External"/><Relationship Id="rId824" Type="http://schemas.openxmlformats.org/officeDocument/2006/relationships/hyperlink" Target="http://online.zakon.kz/Document/?doc_id=38675361" TargetMode="External"/><Relationship Id="rId1247" Type="http://schemas.openxmlformats.org/officeDocument/2006/relationships/hyperlink" Target="http://online.zakon.kz/Document/?doc_id=38675361" TargetMode="External"/><Relationship Id="rId1454" Type="http://schemas.openxmlformats.org/officeDocument/2006/relationships/hyperlink" Target="http://online.zakon.kz/Document/?doc_id=1046074" TargetMode="External"/><Relationship Id="rId256" Type="http://schemas.openxmlformats.org/officeDocument/2006/relationships/hyperlink" Target="http://online.zakon.kz/Document/?doc_id=30384543" TargetMode="External"/><Relationship Id="rId463" Type="http://schemas.openxmlformats.org/officeDocument/2006/relationships/hyperlink" Target="http://online.zakon.kz/Document/?doc_id=31065731" TargetMode="External"/><Relationship Id="rId670" Type="http://schemas.openxmlformats.org/officeDocument/2006/relationships/hyperlink" Target="http://online.zakon.kz/Document/?doc_id=1032052" TargetMode="External"/><Relationship Id="rId1093" Type="http://schemas.openxmlformats.org/officeDocument/2006/relationships/hyperlink" Target="http://online.zakon.kz/Document/?doc_id=31227725" TargetMode="External"/><Relationship Id="rId1107" Type="http://schemas.openxmlformats.org/officeDocument/2006/relationships/hyperlink" Target="http://online.zakon.kz/Document/?doc_id=33379306" TargetMode="External"/><Relationship Id="rId1314" Type="http://schemas.openxmlformats.org/officeDocument/2006/relationships/hyperlink" Target="http://online.zakon.kz/Document/?doc_id=34416564" TargetMode="External"/><Relationship Id="rId1521" Type="http://schemas.openxmlformats.org/officeDocument/2006/relationships/hyperlink" Target="http://online.zakon.kz/Document/?doc_id=30384543" TargetMode="External"/><Relationship Id="rId116" Type="http://schemas.openxmlformats.org/officeDocument/2006/relationships/hyperlink" Target="http://online.zakon.kz/Document/?doc_id=30384543" TargetMode="External"/><Relationship Id="rId323" Type="http://schemas.openxmlformats.org/officeDocument/2006/relationships/hyperlink" Target="http://online.zakon.kz/Document/?doc_id=31548165" TargetMode="External"/><Relationship Id="rId530" Type="http://schemas.openxmlformats.org/officeDocument/2006/relationships/hyperlink" Target="http://online.zakon.kz/Document/?doc_id=35139169" TargetMode="External"/><Relationship Id="rId768" Type="http://schemas.openxmlformats.org/officeDocument/2006/relationships/hyperlink" Target="http://online.zakon.kz/Document/?doc_id=31643385" TargetMode="External"/><Relationship Id="rId975" Type="http://schemas.openxmlformats.org/officeDocument/2006/relationships/hyperlink" Target="http://online.zakon.kz/Document/?doc_id=37724695" TargetMode="External"/><Relationship Id="rId1160" Type="http://schemas.openxmlformats.org/officeDocument/2006/relationships/hyperlink" Target="http://online.zakon.kz/Document/?doc_id=33379306" TargetMode="External"/><Relationship Id="rId1398" Type="http://schemas.openxmlformats.org/officeDocument/2006/relationships/hyperlink" Target="http://online.zakon.kz/Document/?doc_id=35139169" TargetMode="External"/><Relationship Id="rId20" Type="http://schemas.openxmlformats.org/officeDocument/2006/relationships/hyperlink" Target="http://online.zakon.kz/Document/?doc_id=30084991" TargetMode="External"/><Relationship Id="rId628" Type="http://schemas.openxmlformats.org/officeDocument/2006/relationships/hyperlink" Target="http://online.zakon.kz/Document/?doc_id=30384543" TargetMode="External"/><Relationship Id="rId835" Type="http://schemas.openxmlformats.org/officeDocument/2006/relationships/hyperlink" Target="http://online.zakon.kz/Document/?doc_id=31414624" TargetMode="External"/><Relationship Id="rId1258" Type="http://schemas.openxmlformats.org/officeDocument/2006/relationships/hyperlink" Target="http://online.zakon.kz/Document/?doc_id=39359671" TargetMode="External"/><Relationship Id="rId1465" Type="http://schemas.openxmlformats.org/officeDocument/2006/relationships/hyperlink" Target="http://online.zakon.kz/Document/?doc_id=31414182" TargetMode="External"/><Relationship Id="rId267" Type="http://schemas.openxmlformats.org/officeDocument/2006/relationships/hyperlink" Target="http://online.zakon.kz/Document/?doc_id=31613623" TargetMode="External"/><Relationship Id="rId474" Type="http://schemas.openxmlformats.org/officeDocument/2006/relationships/hyperlink" Target="http://online.zakon.kz/Document/?link_id=1008962460" TargetMode="External"/><Relationship Id="rId1020" Type="http://schemas.openxmlformats.org/officeDocument/2006/relationships/hyperlink" Target="http://online.zakon.kz/Document/?doc_id=38675361" TargetMode="External"/><Relationship Id="rId1118" Type="http://schemas.openxmlformats.org/officeDocument/2006/relationships/hyperlink" Target="http://online.zakon.kz/Document/?doc_id=38675361" TargetMode="External"/><Relationship Id="rId1325" Type="http://schemas.openxmlformats.org/officeDocument/2006/relationships/hyperlink" Target="http://online.zakon.kz/Document/?doc_id=31534873" TargetMode="External"/><Relationship Id="rId1532" Type="http://schemas.openxmlformats.org/officeDocument/2006/relationships/hyperlink" Target="http://online.zakon.kz/Document/?doc_id=30384543" TargetMode="External"/><Relationship Id="rId127" Type="http://schemas.openxmlformats.org/officeDocument/2006/relationships/hyperlink" Target="http://online.zakon.kz/Document/?doc_id=30384389" TargetMode="External"/><Relationship Id="rId681" Type="http://schemas.openxmlformats.org/officeDocument/2006/relationships/hyperlink" Target="http://online.zakon.kz/Document/?doc_id=31534873" TargetMode="External"/><Relationship Id="rId779" Type="http://schemas.openxmlformats.org/officeDocument/2006/relationships/hyperlink" Target="http://online.zakon.kz/Document/?doc_id=30384543" TargetMode="External"/><Relationship Id="rId902" Type="http://schemas.openxmlformats.org/officeDocument/2006/relationships/hyperlink" Target="http://online.zakon.kz/Document/?doc_id=31625868" TargetMode="External"/><Relationship Id="rId986" Type="http://schemas.openxmlformats.org/officeDocument/2006/relationships/hyperlink" Target="http://online.zakon.kz/Document/?doc_id=30086150" TargetMode="External"/><Relationship Id="rId31" Type="http://schemas.openxmlformats.org/officeDocument/2006/relationships/hyperlink" Target="http://online.zakon.kz/Document/?doc_id=31405151" TargetMode="External"/><Relationship Id="rId334" Type="http://schemas.openxmlformats.org/officeDocument/2006/relationships/hyperlink" Target="http://online.zakon.kz/Document/?doc_id=31625868" TargetMode="External"/><Relationship Id="rId541" Type="http://schemas.openxmlformats.org/officeDocument/2006/relationships/hyperlink" Target="http://online.zakon.kz/Document/?doc_id=38675361" TargetMode="External"/><Relationship Id="rId639" Type="http://schemas.openxmlformats.org/officeDocument/2006/relationships/hyperlink" Target="http://online.zakon.kz/Document/?doc_id=36140151" TargetMode="External"/><Relationship Id="rId1171" Type="http://schemas.openxmlformats.org/officeDocument/2006/relationships/hyperlink" Target="http://online.zakon.kz/Document/?doc_id=34464437" TargetMode="External"/><Relationship Id="rId1269" Type="http://schemas.openxmlformats.org/officeDocument/2006/relationships/hyperlink" Target="http://online.zakon.kz/Document/?doc_id=38675361" TargetMode="External"/><Relationship Id="rId1476" Type="http://schemas.openxmlformats.org/officeDocument/2006/relationships/hyperlink" Target="http://online.zakon.kz/Document/?doc_id=30384389" TargetMode="External"/><Relationship Id="rId180" Type="http://schemas.openxmlformats.org/officeDocument/2006/relationships/hyperlink" Target="http://online.zakon.kz/Document/?doc_id=36166869" TargetMode="External"/><Relationship Id="rId278" Type="http://schemas.openxmlformats.org/officeDocument/2006/relationships/hyperlink" Target="http://online.zakon.kz/Document/?doc_id=35508127" TargetMode="External"/><Relationship Id="rId401" Type="http://schemas.openxmlformats.org/officeDocument/2006/relationships/hyperlink" Target="http://online.zakon.kz/Document/?doc_id=31405151" TargetMode="External"/><Relationship Id="rId846" Type="http://schemas.openxmlformats.org/officeDocument/2006/relationships/hyperlink" Target="http://online.zakon.kz/Document/?doc_id=30915711" TargetMode="External"/><Relationship Id="rId1031" Type="http://schemas.openxmlformats.org/officeDocument/2006/relationships/hyperlink" Target="http://online.zakon.kz/Document/?doc_id=1052440" TargetMode="External"/><Relationship Id="rId1129" Type="http://schemas.openxmlformats.org/officeDocument/2006/relationships/hyperlink" Target="http://online.zakon.kz/Document/?doc_id=39975669" TargetMode="External"/><Relationship Id="rId485" Type="http://schemas.openxmlformats.org/officeDocument/2006/relationships/hyperlink" Target="http://online.zakon.kz/Document/?doc_id=30384389" TargetMode="External"/><Relationship Id="rId692" Type="http://schemas.openxmlformats.org/officeDocument/2006/relationships/hyperlink" Target="http://online.zakon.kz/Document/?doc_id=36227306" TargetMode="External"/><Relationship Id="rId706" Type="http://schemas.openxmlformats.org/officeDocument/2006/relationships/hyperlink" Target="http://online.zakon.kz/Document/?doc_id=30118260" TargetMode="External"/><Relationship Id="rId913" Type="http://schemas.openxmlformats.org/officeDocument/2006/relationships/hyperlink" Target="http://online.zakon.kz/Document/?doc_id=39879187" TargetMode="External"/><Relationship Id="rId1336" Type="http://schemas.openxmlformats.org/officeDocument/2006/relationships/hyperlink" Target="http://online.zakon.kz/Document/?doc_id=31122980" TargetMode="External"/><Relationship Id="rId1543" Type="http://schemas.openxmlformats.org/officeDocument/2006/relationships/hyperlink" Target="http://online.zakon.kz/Document/?doc_id=1001811" TargetMode="External"/><Relationship Id="rId42" Type="http://schemas.openxmlformats.org/officeDocument/2006/relationships/hyperlink" Target="http://online.zakon.kz/Document/?doc_id=36287755" TargetMode="External"/><Relationship Id="rId138" Type="http://schemas.openxmlformats.org/officeDocument/2006/relationships/hyperlink" Target="http://online.zakon.kz/Document/?doc_id=1049254" TargetMode="External"/><Relationship Id="rId345" Type="http://schemas.openxmlformats.org/officeDocument/2006/relationships/hyperlink" Target="http://online.zakon.kz/Document/?doc_id=31737040" TargetMode="External"/><Relationship Id="rId552" Type="http://schemas.openxmlformats.org/officeDocument/2006/relationships/hyperlink" Target="http://online.zakon.kz/Document/?doc_id=30915849" TargetMode="External"/><Relationship Id="rId997" Type="http://schemas.openxmlformats.org/officeDocument/2006/relationships/hyperlink" Target="http://online.zakon.kz/Document/?doc_id=31534505" TargetMode="External"/><Relationship Id="rId1182" Type="http://schemas.openxmlformats.org/officeDocument/2006/relationships/hyperlink" Target="http://online.zakon.kz/Document/?doc_id=30384543" TargetMode="External"/><Relationship Id="rId1403" Type="http://schemas.openxmlformats.org/officeDocument/2006/relationships/hyperlink" Target="http://online.zakon.kz/Document/?doc_id=31534450" TargetMode="External"/><Relationship Id="rId191" Type="http://schemas.openxmlformats.org/officeDocument/2006/relationships/hyperlink" Target="http://online.zakon.kz/Document/?doc_id=30384543" TargetMode="External"/><Relationship Id="rId205" Type="http://schemas.openxmlformats.org/officeDocument/2006/relationships/hyperlink" Target="http://online.zakon.kz/Document/?doc_id=30384389" TargetMode="External"/><Relationship Id="rId412" Type="http://schemas.openxmlformats.org/officeDocument/2006/relationships/hyperlink" Target="http://online.zakon.kz/Document/?doc_id=35508127" TargetMode="External"/><Relationship Id="rId857" Type="http://schemas.openxmlformats.org/officeDocument/2006/relationships/hyperlink" Target="http://online.zakon.kz/Document/?doc_id=31737040" TargetMode="External"/><Relationship Id="rId1042" Type="http://schemas.openxmlformats.org/officeDocument/2006/relationships/hyperlink" Target="http://online.zakon.kz/Document/?doc_id=30384543" TargetMode="External"/><Relationship Id="rId1487" Type="http://schemas.openxmlformats.org/officeDocument/2006/relationships/hyperlink" Target="http://online.zakon.kz/Document/?doc_id=30369330" TargetMode="External"/><Relationship Id="rId289" Type="http://schemas.openxmlformats.org/officeDocument/2006/relationships/hyperlink" Target="http://online.zakon.kz/Document/?doc_id=1005029" TargetMode="External"/><Relationship Id="rId496" Type="http://schemas.openxmlformats.org/officeDocument/2006/relationships/hyperlink" Target="http://online.zakon.kz/Document/?doc_id=38675361" TargetMode="External"/><Relationship Id="rId717" Type="http://schemas.openxmlformats.org/officeDocument/2006/relationships/hyperlink" Target="http://online.zakon.kz/Document/?doc_id=30086150" TargetMode="External"/><Relationship Id="rId924" Type="http://schemas.openxmlformats.org/officeDocument/2006/relationships/hyperlink" Target="http://online.zakon.kz/Document/?doc_id=33602676" TargetMode="External"/><Relationship Id="rId1347" Type="http://schemas.openxmlformats.org/officeDocument/2006/relationships/hyperlink" Target="http://online.zakon.kz/Document/?doc_id=38142816" TargetMode="External"/><Relationship Id="rId53" Type="http://schemas.openxmlformats.org/officeDocument/2006/relationships/hyperlink" Target="http://online.zakon.kz/Document/?doc_id=34416564" TargetMode="External"/><Relationship Id="rId149" Type="http://schemas.openxmlformats.org/officeDocument/2006/relationships/hyperlink" Target="http://online.zakon.kz/Document/?doc_id=1020329" TargetMode="External"/><Relationship Id="rId356" Type="http://schemas.openxmlformats.org/officeDocument/2006/relationships/hyperlink" Target="http://online.zakon.kz/Document/?doc_id=36649339" TargetMode="External"/><Relationship Id="rId563" Type="http://schemas.openxmlformats.org/officeDocument/2006/relationships/hyperlink" Target="http://online.zakon.kz/Document/?doc_id=36758853" TargetMode="External"/><Relationship Id="rId770" Type="http://schemas.openxmlformats.org/officeDocument/2006/relationships/hyperlink" Target="http://online.zakon.kz/Document/?doc_id=31643385" TargetMode="External"/><Relationship Id="rId1193" Type="http://schemas.openxmlformats.org/officeDocument/2006/relationships/hyperlink" Target="http://online.zakon.kz/Document/?doc_id=1052440" TargetMode="External"/><Relationship Id="rId1207" Type="http://schemas.openxmlformats.org/officeDocument/2006/relationships/hyperlink" Target="http://online.zakon.kz/Document/?doc_id=1006061" TargetMode="External"/><Relationship Id="rId1414" Type="http://schemas.openxmlformats.org/officeDocument/2006/relationships/hyperlink" Target="http://online.zakon.kz/Document/?doc_id=31495098" TargetMode="External"/><Relationship Id="rId216" Type="http://schemas.openxmlformats.org/officeDocument/2006/relationships/hyperlink" Target="http://online.zakon.kz/Document/?doc_id=31065731" TargetMode="External"/><Relationship Id="rId423" Type="http://schemas.openxmlformats.org/officeDocument/2006/relationships/hyperlink" Target="http://online.zakon.kz/Document/?doc_id=37209073" TargetMode="External"/><Relationship Id="rId868" Type="http://schemas.openxmlformats.org/officeDocument/2006/relationships/hyperlink" Target="http://online.zakon.kz/Document/?doc_id=31230569" TargetMode="External"/><Relationship Id="rId1053" Type="http://schemas.openxmlformats.org/officeDocument/2006/relationships/hyperlink" Target="http://online.zakon.kz/Document/?doc_id=30384543" TargetMode="External"/><Relationship Id="rId1260" Type="http://schemas.openxmlformats.org/officeDocument/2006/relationships/hyperlink" Target="http://online.zakon.kz/Document/?doc_id=38675361" TargetMode="External"/><Relationship Id="rId1498" Type="http://schemas.openxmlformats.org/officeDocument/2006/relationships/hyperlink" Target="http://online.zakon.kz/Document/?doc_id=39975669" TargetMode="External"/><Relationship Id="rId630" Type="http://schemas.openxmlformats.org/officeDocument/2006/relationships/hyperlink" Target="http://online.zakon.kz/Document/?doc_id=31613623" TargetMode="External"/><Relationship Id="rId728" Type="http://schemas.openxmlformats.org/officeDocument/2006/relationships/hyperlink" Target="http://online.zakon.kz/Document/?doc_id=38675361" TargetMode="External"/><Relationship Id="rId935" Type="http://schemas.openxmlformats.org/officeDocument/2006/relationships/hyperlink" Target="http://online.zakon.kz/Document/?doc_id=36758853" TargetMode="External"/><Relationship Id="rId1358" Type="http://schemas.openxmlformats.org/officeDocument/2006/relationships/hyperlink" Target="http://online.zakon.kz/Document/?doc_id=38675361" TargetMode="External"/><Relationship Id="rId64" Type="http://schemas.openxmlformats.org/officeDocument/2006/relationships/hyperlink" Target="http://online.zakon.kz/Document/?doc_id=35508127" TargetMode="External"/><Relationship Id="rId367" Type="http://schemas.openxmlformats.org/officeDocument/2006/relationships/hyperlink" Target="http://online.zakon.kz/Document/?doc_id=31405442" TargetMode="External"/><Relationship Id="rId574" Type="http://schemas.openxmlformats.org/officeDocument/2006/relationships/hyperlink" Target="http://online.zakon.kz/Document/?doc_id=36287755" TargetMode="External"/><Relationship Id="rId1120" Type="http://schemas.openxmlformats.org/officeDocument/2006/relationships/hyperlink" Target="http://online.zakon.kz/Document/?doc_id=35139169" TargetMode="External"/><Relationship Id="rId1218" Type="http://schemas.openxmlformats.org/officeDocument/2006/relationships/hyperlink" Target="http://online.zakon.kz/Document/?doc_id=35139169" TargetMode="External"/><Relationship Id="rId1425" Type="http://schemas.openxmlformats.org/officeDocument/2006/relationships/hyperlink" Target="http://online.zakon.kz/Document/?doc_id=30911321" TargetMode="External"/><Relationship Id="rId227" Type="http://schemas.openxmlformats.org/officeDocument/2006/relationships/hyperlink" Target="http://online.zakon.kz/Document/?doc_id=30384543" TargetMode="External"/><Relationship Id="rId781" Type="http://schemas.openxmlformats.org/officeDocument/2006/relationships/hyperlink" Target="http://online.zakon.kz/Document/?doc_id=30449236" TargetMode="External"/><Relationship Id="rId879" Type="http://schemas.openxmlformats.org/officeDocument/2006/relationships/hyperlink" Target="http://online.zakon.kz/Document/?doc_id=39768520" TargetMode="External"/><Relationship Id="rId434" Type="http://schemas.openxmlformats.org/officeDocument/2006/relationships/hyperlink" Target="http://online.zakon.kz/Document/?doc_id=38950650" TargetMode="External"/><Relationship Id="rId641" Type="http://schemas.openxmlformats.org/officeDocument/2006/relationships/hyperlink" Target="http://online.zakon.kz/Document/?doc_id=3042116" TargetMode="External"/><Relationship Id="rId739" Type="http://schemas.openxmlformats.org/officeDocument/2006/relationships/hyperlink" Target="http://online.zakon.kz/Document/?doc_id=30045013" TargetMode="External"/><Relationship Id="rId1064" Type="http://schemas.openxmlformats.org/officeDocument/2006/relationships/hyperlink" Target="http://online.zakon.kz/Document/?doc_id=31227725" TargetMode="External"/><Relationship Id="rId1271" Type="http://schemas.openxmlformats.org/officeDocument/2006/relationships/hyperlink" Target="http://online.zakon.kz/Document/?doc_id=38675361" TargetMode="External"/><Relationship Id="rId1369" Type="http://schemas.openxmlformats.org/officeDocument/2006/relationships/hyperlink" Target="http://online.zakon.kz/Document/?doc_id=33602676" TargetMode="External"/><Relationship Id="rId280" Type="http://schemas.openxmlformats.org/officeDocument/2006/relationships/hyperlink" Target="http://online.zakon.kz/Document/?doc_id=35508127" TargetMode="External"/><Relationship Id="rId501" Type="http://schemas.openxmlformats.org/officeDocument/2006/relationships/hyperlink" Target="http://online.zakon.kz/Document/?doc_id=31414624" TargetMode="External"/><Relationship Id="rId946" Type="http://schemas.openxmlformats.org/officeDocument/2006/relationships/hyperlink" Target="http://online.zakon.kz/Document/?doc_id=31548165" TargetMode="External"/><Relationship Id="rId1131" Type="http://schemas.openxmlformats.org/officeDocument/2006/relationships/hyperlink" Target="http://online.zakon.kz/Document/?doc_id=30384543" TargetMode="External"/><Relationship Id="rId1229" Type="http://schemas.openxmlformats.org/officeDocument/2006/relationships/hyperlink" Target="http://online.zakon.kz/Document/?doc_id=33379306" TargetMode="External"/><Relationship Id="rId75" Type="http://schemas.openxmlformats.org/officeDocument/2006/relationships/hyperlink" Target="http://online.zakon.kz/Document/?doc_id=36287755" TargetMode="External"/><Relationship Id="rId140" Type="http://schemas.openxmlformats.org/officeDocument/2006/relationships/hyperlink" Target="http://online.zakon.kz/Document/?doc_id=1020329" TargetMode="External"/><Relationship Id="rId378" Type="http://schemas.openxmlformats.org/officeDocument/2006/relationships/hyperlink" Target="http://online.zakon.kz/Document/?doc_id=38675361" TargetMode="External"/><Relationship Id="rId585" Type="http://schemas.openxmlformats.org/officeDocument/2006/relationships/hyperlink" Target="http://online.zakon.kz/Document/?doc_id=1052440" TargetMode="External"/><Relationship Id="rId792" Type="http://schemas.openxmlformats.org/officeDocument/2006/relationships/hyperlink" Target="http://online.zakon.kz/Document/?doc_id=32761206" TargetMode="External"/><Relationship Id="rId806" Type="http://schemas.openxmlformats.org/officeDocument/2006/relationships/hyperlink" Target="http://online.zakon.kz/Document/?doc_id=33602676" TargetMode="External"/><Relationship Id="rId1436" Type="http://schemas.openxmlformats.org/officeDocument/2006/relationships/hyperlink" Target="http://online.zakon.kz/Document/?doc_id=3867536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966269" TargetMode="External"/><Relationship Id="rId445" Type="http://schemas.openxmlformats.org/officeDocument/2006/relationships/hyperlink" Target="http://online.zakon.kz/Document/?doc_id=33379306" TargetMode="External"/><Relationship Id="rId652" Type="http://schemas.openxmlformats.org/officeDocument/2006/relationships/hyperlink" Target="http://online.zakon.kz/Document/?doc_id=30914768" TargetMode="External"/><Relationship Id="rId1075" Type="http://schemas.openxmlformats.org/officeDocument/2006/relationships/hyperlink" Target="http://online.zakon.kz/Document/?doc_id=38282022" TargetMode="External"/><Relationship Id="rId1282" Type="http://schemas.openxmlformats.org/officeDocument/2006/relationships/hyperlink" Target="http://online.zakon.kz/Document/?doc_id=38675361" TargetMode="External"/><Relationship Id="rId1503" Type="http://schemas.openxmlformats.org/officeDocument/2006/relationships/hyperlink" Target="http://online.zakon.kz/Document/?doc_id=30384389" TargetMode="External"/><Relationship Id="rId291" Type="http://schemas.openxmlformats.org/officeDocument/2006/relationships/hyperlink" Target="http://online.zakon.kz/Document/?doc_id=38675361" TargetMode="External"/><Relationship Id="rId305" Type="http://schemas.openxmlformats.org/officeDocument/2006/relationships/hyperlink" Target="http://online.zakon.kz/Document/?doc_id=30384389" TargetMode="External"/><Relationship Id="rId512" Type="http://schemas.openxmlformats.org/officeDocument/2006/relationships/hyperlink" Target="http://online.zakon.kz/Document/?doc_id=31414182" TargetMode="External"/><Relationship Id="rId957" Type="http://schemas.openxmlformats.org/officeDocument/2006/relationships/hyperlink" Target="http://online.zakon.kz/Document/?doc_id=1052440" TargetMode="External"/><Relationship Id="rId1142" Type="http://schemas.openxmlformats.org/officeDocument/2006/relationships/hyperlink" Target="http://online.zakon.kz/Document/?doc_id=33379306" TargetMode="External"/><Relationship Id="rId86" Type="http://schemas.openxmlformats.org/officeDocument/2006/relationships/hyperlink" Target="http://online.zakon.kz/Document/?doc_id=30384389" TargetMode="External"/><Relationship Id="rId151" Type="http://schemas.openxmlformats.org/officeDocument/2006/relationships/hyperlink" Target="http://online.zakon.kz/Document/?doc_id=3042116" TargetMode="External"/><Relationship Id="rId389" Type="http://schemas.openxmlformats.org/officeDocument/2006/relationships/hyperlink" Target="http://online.zakon.kz/Document/?doc_id=39823743" TargetMode="External"/><Relationship Id="rId596" Type="http://schemas.openxmlformats.org/officeDocument/2006/relationships/hyperlink" Target="http://online.zakon.kz/Document/?doc_id=31414624" TargetMode="External"/><Relationship Id="rId817" Type="http://schemas.openxmlformats.org/officeDocument/2006/relationships/hyperlink" Target="http://online.zakon.kz/Document/?doc_id=35139169" TargetMode="External"/><Relationship Id="rId1002" Type="http://schemas.openxmlformats.org/officeDocument/2006/relationships/hyperlink" Target="http://online.zakon.kz/Document/?doc_id=30184184" TargetMode="External"/><Relationship Id="rId1447" Type="http://schemas.openxmlformats.org/officeDocument/2006/relationships/hyperlink" Target="http://online.zakon.kz/Document/?doc_id=35139169" TargetMode="External"/><Relationship Id="rId249" Type="http://schemas.openxmlformats.org/officeDocument/2006/relationships/hyperlink" Target="http://online.zakon.kz/Document/?doc_id=30384389" TargetMode="External"/><Relationship Id="rId456" Type="http://schemas.openxmlformats.org/officeDocument/2006/relationships/hyperlink" Target="http://online.zakon.kz/Document/?doc_id=30384389" TargetMode="External"/><Relationship Id="rId663" Type="http://schemas.openxmlformats.org/officeDocument/2006/relationships/hyperlink" Target="http://online.zakon.kz/Document/?doc_id=31764592" TargetMode="External"/><Relationship Id="rId870" Type="http://schemas.openxmlformats.org/officeDocument/2006/relationships/hyperlink" Target="http://online.zakon.kz/Document/?doc_id=33379306" TargetMode="External"/><Relationship Id="rId1086" Type="http://schemas.openxmlformats.org/officeDocument/2006/relationships/hyperlink" Target="http://online.zakon.kz/Document/?doc_id=36511505" TargetMode="External"/><Relationship Id="rId1293" Type="http://schemas.openxmlformats.org/officeDocument/2006/relationships/hyperlink" Target="http://online.zakon.kz/Document/?doc_id=31997923" TargetMode="External"/><Relationship Id="rId1307" Type="http://schemas.openxmlformats.org/officeDocument/2006/relationships/hyperlink" Target="http://online.zakon.kz/Document/?doc_id=35139169" TargetMode="External"/><Relationship Id="rId1514" Type="http://schemas.openxmlformats.org/officeDocument/2006/relationships/hyperlink" Target="http://online.zakon.kz/Document/?doc_id=33379306" TargetMode="External"/><Relationship Id="rId13" Type="http://schemas.openxmlformats.org/officeDocument/2006/relationships/hyperlink" Target="http://online.zakon.kz/Document/?doc_id=31122498" TargetMode="External"/><Relationship Id="rId109" Type="http://schemas.openxmlformats.org/officeDocument/2006/relationships/hyperlink" Target="http://online.zakon.kz/Document/?doc_id=31577399" TargetMode="External"/><Relationship Id="rId316" Type="http://schemas.openxmlformats.org/officeDocument/2006/relationships/hyperlink" Target="http://online.zakon.kz/Document/?doc_id=31041098" TargetMode="External"/><Relationship Id="rId523" Type="http://schemas.openxmlformats.org/officeDocument/2006/relationships/hyperlink" Target="http://online.zakon.kz/Document/?doc_id=35508127" TargetMode="External"/><Relationship Id="rId968" Type="http://schemas.openxmlformats.org/officeDocument/2006/relationships/hyperlink" Target="http://online.zakon.kz/Document/?doc_id=36810001" TargetMode="External"/><Relationship Id="rId1153" Type="http://schemas.openxmlformats.org/officeDocument/2006/relationships/hyperlink" Target="http://online.zakon.kz/Document/?doc_id=1052440" TargetMode="External"/><Relationship Id="rId97" Type="http://schemas.openxmlformats.org/officeDocument/2006/relationships/hyperlink" Target="http://online.zakon.kz/Document/?doc_id=33602676" TargetMode="External"/><Relationship Id="rId730" Type="http://schemas.openxmlformats.org/officeDocument/2006/relationships/hyperlink" Target="http://online.zakon.kz/Document/?doc_id=31577399" TargetMode="External"/><Relationship Id="rId828" Type="http://schemas.openxmlformats.org/officeDocument/2006/relationships/hyperlink" Target="http://online.zakon.kz/Document/?doc_id=30384389" TargetMode="External"/><Relationship Id="rId1013" Type="http://schemas.openxmlformats.org/officeDocument/2006/relationships/hyperlink" Target="http://online.zakon.kz/Document/?doc_id=30086150" TargetMode="External"/><Relationship Id="rId1360" Type="http://schemas.openxmlformats.org/officeDocument/2006/relationships/hyperlink" Target="http://online.zakon.kz/Document/?doc_id=35139169" TargetMode="External"/><Relationship Id="rId1458" Type="http://schemas.openxmlformats.org/officeDocument/2006/relationships/hyperlink" Target="http://online.zakon.kz/Document/?doc_id=39823743" TargetMode="External"/><Relationship Id="rId162" Type="http://schemas.openxmlformats.org/officeDocument/2006/relationships/hyperlink" Target="http://online.zakon.kz/Document/?doc_id=3042116" TargetMode="External"/><Relationship Id="rId467" Type="http://schemas.openxmlformats.org/officeDocument/2006/relationships/hyperlink" Target="http://online.zakon.kz/Document/?doc_id=3042116" TargetMode="External"/><Relationship Id="rId1097" Type="http://schemas.openxmlformats.org/officeDocument/2006/relationships/hyperlink" Target="http://online.zakon.kz/Document/?doc_id=33379306" TargetMode="External"/><Relationship Id="rId1220" Type="http://schemas.openxmlformats.org/officeDocument/2006/relationships/hyperlink" Target="http://online.zakon.kz/Document/?doc_id=1052440" TargetMode="External"/><Relationship Id="rId1318" Type="http://schemas.openxmlformats.org/officeDocument/2006/relationships/hyperlink" Target="http://online.zakon.kz/Document/?doc_id=30184184" TargetMode="External"/><Relationship Id="rId1525" Type="http://schemas.openxmlformats.org/officeDocument/2006/relationships/hyperlink" Target="http://online.zakon.kz/Document/?doc_id=30384543" TargetMode="External"/><Relationship Id="rId674" Type="http://schemas.openxmlformats.org/officeDocument/2006/relationships/hyperlink" Target="http://online.zakon.kz/Document/?doc_id=36810001" TargetMode="External"/><Relationship Id="rId881" Type="http://schemas.openxmlformats.org/officeDocument/2006/relationships/hyperlink" Target="http://online.zakon.kz/Document/?doc_id=33602676" TargetMode="External"/><Relationship Id="rId979" Type="http://schemas.openxmlformats.org/officeDocument/2006/relationships/hyperlink" Target="http://online.zakon.kz/Document/?doc_id=1021519" TargetMode="External"/><Relationship Id="rId24" Type="http://schemas.openxmlformats.org/officeDocument/2006/relationships/hyperlink" Target="http://online.zakon.kz/Document/?doc_id=30384543" TargetMode="External"/><Relationship Id="rId327" Type="http://schemas.openxmlformats.org/officeDocument/2006/relationships/hyperlink" Target="http://online.zakon.kz/Document/?doc_id=31065731" TargetMode="External"/><Relationship Id="rId534" Type="http://schemas.openxmlformats.org/officeDocument/2006/relationships/hyperlink" Target="http://online.zakon.kz/Document/?doc_id=35139169" TargetMode="External"/><Relationship Id="rId741" Type="http://schemas.openxmlformats.org/officeDocument/2006/relationships/hyperlink" Target="http://online.zakon.kz/Document/?doc_id=30084991" TargetMode="External"/><Relationship Id="rId839" Type="http://schemas.openxmlformats.org/officeDocument/2006/relationships/hyperlink" Target="http://online.zakon.kz/Document/?doc_id=35132264" TargetMode="External"/><Relationship Id="rId1164" Type="http://schemas.openxmlformats.org/officeDocument/2006/relationships/hyperlink" Target="http://online.zakon.kz/Document/?doc_id=33746760" TargetMode="External"/><Relationship Id="rId1371" Type="http://schemas.openxmlformats.org/officeDocument/2006/relationships/hyperlink" Target="http://online.zakon.kz/Document/?doc_id=33602676" TargetMode="External"/><Relationship Id="rId1469" Type="http://schemas.openxmlformats.org/officeDocument/2006/relationships/hyperlink" Target="http://online.zakon.kz/Document/?doc_id=30384389" TargetMode="External"/><Relationship Id="rId173" Type="http://schemas.openxmlformats.org/officeDocument/2006/relationships/hyperlink" Target="http://online.zakon.kz/Document/?doc_id=30113853" TargetMode="External"/><Relationship Id="rId380" Type="http://schemas.openxmlformats.org/officeDocument/2006/relationships/hyperlink" Target="http://online.zakon.kz/Document/?doc_id=30384389" TargetMode="External"/><Relationship Id="rId601" Type="http://schemas.openxmlformats.org/officeDocument/2006/relationships/hyperlink" Target="http://online.zakon.kz/Document/?doc_id=35139169" TargetMode="External"/><Relationship Id="rId1024" Type="http://schemas.openxmlformats.org/officeDocument/2006/relationships/hyperlink" Target="http://online.zakon.kz/Document/?doc_id=31645319" TargetMode="External"/><Relationship Id="rId1231" Type="http://schemas.openxmlformats.org/officeDocument/2006/relationships/hyperlink" Target="http://online.zakon.kz/Document/?doc_id=1013880" TargetMode="External"/><Relationship Id="rId240" Type="http://schemas.openxmlformats.org/officeDocument/2006/relationships/hyperlink" Target="http://online.zakon.kz/Document/?doc_id=30384389" TargetMode="External"/><Relationship Id="rId478" Type="http://schemas.openxmlformats.org/officeDocument/2006/relationships/hyperlink" Target="http://online.zakon.kz/Document/?doc_id=3042116" TargetMode="External"/><Relationship Id="rId685" Type="http://schemas.openxmlformats.org/officeDocument/2006/relationships/hyperlink" Target="http://online.zakon.kz/Document/?doc_id=32443943" TargetMode="External"/><Relationship Id="rId892" Type="http://schemas.openxmlformats.org/officeDocument/2006/relationships/hyperlink" Target="http://online.zakon.kz/Document/?doc_id=39975669" TargetMode="External"/><Relationship Id="rId906" Type="http://schemas.openxmlformats.org/officeDocument/2006/relationships/hyperlink" Target="http://online.zakon.kz/Document/?doc_id=36758853" TargetMode="External"/><Relationship Id="rId1329" Type="http://schemas.openxmlformats.org/officeDocument/2006/relationships/hyperlink" Target="http://online.zakon.kz/Document/?doc_id=38675361" TargetMode="External"/><Relationship Id="rId1536" Type="http://schemas.openxmlformats.org/officeDocument/2006/relationships/hyperlink" Target="http://online.zakon.kz/Document/?doc_id=31414624" TargetMode="External"/><Relationship Id="rId35" Type="http://schemas.openxmlformats.org/officeDocument/2006/relationships/hyperlink" Target="http://online.zakon.kz/Document/?doc_id=39975669" TargetMode="External"/><Relationship Id="rId100" Type="http://schemas.openxmlformats.org/officeDocument/2006/relationships/hyperlink" Target="http://online.zakon.kz/Document/?doc_id=39780689" TargetMode="External"/><Relationship Id="rId338" Type="http://schemas.openxmlformats.org/officeDocument/2006/relationships/hyperlink" Target="http://online.zakon.kz/Document/?doc_id=35508127" TargetMode="External"/><Relationship Id="rId545" Type="http://schemas.openxmlformats.org/officeDocument/2006/relationships/hyperlink" Target="http://online.zakon.kz/Document/?doc_id=31414182" TargetMode="External"/><Relationship Id="rId752" Type="http://schemas.openxmlformats.org/officeDocument/2006/relationships/hyperlink" Target="http://online.zakon.kz/Document/?doc_id=1018417" TargetMode="External"/><Relationship Id="rId1175" Type="http://schemas.openxmlformats.org/officeDocument/2006/relationships/hyperlink" Target="http://online.zakon.kz/Document/?doc_id=31613623" TargetMode="External"/><Relationship Id="rId1382" Type="http://schemas.openxmlformats.org/officeDocument/2006/relationships/hyperlink" Target="http://online.zakon.kz/Document/?doc_id=39768520" TargetMode="External"/><Relationship Id="rId184" Type="http://schemas.openxmlformats.org/officeDocument/2006/relationships/hyperlink" Target="http://online.zakon.kz/Document/?doc_id=36194718" TargetMode="External"/><Relationship Id="rId391" Type="http://schemas.openxmlformats.org/officeDocument/2006/relationships/hyperlink" Target="http://online.zakon.kz/Document/?doc_id=31609276" TargetMode="External"/><Relationship Id="rId405" Type="http://schemas.openxmlformats.org/officeDocument/2006/relationships/hyperlink" Target="http://online.zakon.kz/Document/?doc_id=30384389" TargetMode="External"/><Relationship Id="rId612" Type="http://schemas.openxmlformats.org/officeDocument/2006/relationships/hyperlink" Target="http://online.zakon.kz/Document/?doc_id=30384543" TargetMode="External"/><Relationship Id="rId1035" Type="http://schemas.openxmlformats.org/officeDocument/2006/relationships/hyperlink" Target="http://online.zakon.kz/Document/?doc_id=30384389" TargetMode="External"/><Relationship Id="rId1242" Type="http://schemas.openxmlformats.org/officeDocument/2006/relationships/hyperlink" Target="http://online.zakon.kz/Document/?doc_id=1052440" TargetMode="External"/><Relationship Id="rId251" Type="http://schemas.openxmlformats.org/officeDocument/2006/relationships/hyperlink" Target="http://online.zakon.kz/Document/?doc_id=30384389" TargetMode="External"/><Relationship Id="rId489" Type="http://schemas.openxmlformats.org/officeDocument/2006/relationships/hyperlink" Target="http://online.zakon.kz/Document/?link_id=1008879490" TargetMode="External"/><Relationship Id="rId696" Type="http://schemas.openxmlformats.org/officeDocument/2006/relationships/hyperlink" Target="http://online.zakon.kz/Document/?doc_id=36227306" TargetMode="External"/><Relationship Id="rId917" Type="http://schemas.openxmlformats.org/officeDocument/2006/relationships/hyperlink" Target="http://online.zakon.kz/Document/?doc_id=33901601" TargetMode="External"/><Relationship Id="rId1102" Type="http://schemas.openxmlformats.org/officeDocument/2006/relationships/hyperlink" Target="http://online.zakon.kz/Document/?doc_id=39975669" TargetMode="External"/><Relationship Id="rId1547" Type="http://schemas.openxmlformats.org/officeDocument/2006/relationships/footer" Target="footer1.xml"/><Relationship Id="rId46" Type="http://schemas.openxmlformats.org/officeDocument/2006/relationships/hyperlink" Target="http://online.zakon.kz/Document/?doc_id=36287755" TargetMode="External"/><Relationship Id="rId349" Type="http://schemas.openxmlformats.org/officeDocument/2006/relationships/hyperlink" Target="http://online.zakon.kz/Document/?doc_id=36148637" TargetMode="External"/><Relationship Id="rId556" Type="http://schemas.openxmlformats.org/officeDocument/2006/relationships/hyperlink" Target="http://online.zakon.kz/Document/?doc_id=1052440" TargetMode="External"/><Relationship Id="rId763" Type="http://schemas.openxmlformats.org/officeDocument/2006/relationships/hyperlink" Target="http://online.zakon.kz/Document/?doc_id=31643385" TargetMode="External"/><Relationship Id="rId1186" Type="http://schemas.openxmlformats.org/officeDocument/2006/relationships/hyperlink" Target="http://online.zakon.kz/Document/?doc_id=35860018" TargetMode="External"/><Relationship Id="rId1393" Type="http://schemas.openxmlformats.org/officeDocument/2006/relationships/hyperlink" Target="http://online.zakon.kz/Document/?doc_id=1052440" TargetMode="External"/><Relationship Id="rId1407" Type="http://schemas.openxmlformats.org/officeDocument/2006/relationships/hyperlink" Target="http://online.zakon.kz/Document/?doc_id=31416518" TargetMode="External"/><Relationship Id="rId111" Type="http://schemas.openxmlformats.org/officeDocument/2006/relationships/hyperlink" Target="http://online.zakon.kz/Document/?doc_id=39975669" TargetMode="External"/><Relationship Id="rId195" Type="http://schemas.openxmlformats.org/officeDocument/2006/relationships/hyperlink" Target="http://online.zakon.kz/Document/?doc_id=1047657" TargetMode="External"/><Relationship Id="rId209" Type="http://schemas.openxmlformats.org/officeDocument/2006/relationships/hyperlink" Target="http://online.zakon.kz/Document/?doc_id=30384389" TargetMode="External"/><Relationship Id="rId416" Type="http://schemas.openxmlformats.org/officeDocument/2006/relationships/hyperlink" Target="http://online.zakon.kz/Document/?doc_id=35508127" TargetMode="External"/><Relationship Id="rId970" Type="http://schemas.openxmlformats.org/officeDocument/2006/relationships/hyperlink" Target="http://online.zakon.kz/Document/?doc_id=1052440" TargetMode="External"/><Relationship Id="rId1046" Type="http://schemas.openxmlformats.org/officeDocument/2006/relationships/hyperlink" Target="http://online.zakon.kz/Document/?doc_id=30384389" TargetMode="External"/><Relationship Id="rId1253" Type="http://schemas.openxmlformats.org/officeDocument/2006/relationships/hyperlink" Target="http://online.zakon.kz/Document/?doc_id=35139169" TargetMode="External"/><Relationship Id="rId623" Type="http://schemas.openxmlformats.org/officeDocument/2006/relationships/hyperlink" Target="http://online.zakon.kz/Document/?doc_id=30384389" TargetMode="External"/><Relationship Id="rId830" Type="http://schemas.openxmlformats.org/officeDocument/2006/relationships/hyperlink" Target="http://online.zakon.kz/Document/?doc_id=1052440" TargetMode="External"/><Relationship Id="rId928" Type="http://schemas.openxmlformats.org/officeDocument/2006/relationships/hyperlink" Target="http://online.zakon.kz/Document/?doc_id=36287755" TargetMode="External"/><Relationship Id="rId1460" Type="http://schemas.openxmlformats.org/officeDocument/2006/relationships/hyperlink" Target="http://online.zakon.kz/Document/?doc_id=34464437" TargetMode="External"/><Relationship Id="rId57" Type="http://schemas.openxmlformats.org/officeDocument/2006/relationships/hyperlink" Target="http://online.zakon.kz/Document/?doc_id=31038131" TargetMode="External"/><Relationship Id="rId262" Type="http://schemas.openxmlformats.org/officeDocument/2006/relationships/hyperlink" Target="http://online.zakon.kz/Document/?doc_id=1052440" TargetMode="External"/><Relationship Id="rId567" Type="http://schemas.openxmlformats.org/officeDocument/2006/relationships/hyperlink" Target="http://online.zakon.kz/Document/?doc_id=39966269" TargetMode="External"/><Relationship Id="rId1113" Type="http://schemas.openxmlformats.org/officeDocument/2006/relationships/hyperlink" Target="http://online.zakon.kz/Document/?doc_id=36537339" TargetMode="External"/><Relationship Id="rId1197" Type="http://schemas.openxmlformats.org/officeDocument/2006/relationships/hyperlink" Target="http://online.zakon.kz/Document/?doc_id=30384389" TargetMode="External"/><Relationship Id="rId1320" Type="http://schemas.openxmlformats.org/officeDocument/2006/relationships/hyperlink" Target="http://online.zakon.kz/Document/?doc_id=30384389" TargetMode="External"/><Relationship Id="rId1418" Type="http://schemas.openxmlformats.org/officeDocument/2006/relationships/hyperlink" Target="http://online.zakon.kz/Document/?doc_id=36649339" TargetMode="External"/><Relationship Id="rId122" Type="http://schemas.openxmlformats.org/officeDocument/2006/relationships/hyperlink" Target="http://online.zakon.kz/Document/?doc_id=39768520" TargetMode="External"/><Relationship Id="rId774" Type="http://schemas.openxmlformats.org/officeDocument/2006/relationships/hyperlink" Target="http://online.zakon.kz/Document/?doc_id=39768520" TargetMode="External"/><Relationship Id="rId981" Type="http://schemas.openxmlformats.org/officeDocument/2006/relationships/hyperlink" Target="http://online.zakon.kz/Document/?doc_id=30384543" TargetMode="External"/><Relationship Id="rId1057" Type="http://schemas.openxmlformats.org/officeDocument/2006/relationships/hyperlink" Target="http://online.zakon.kz/Document/?doc_id=37724695" TargetMode="External"/><Relationship Id="rId427" Type="http://schemas.openxmlformats.org/officeDocument/2006/relationships/hyperlink" Target="http://online.zakon.kz/Document/?doc_id=31038131" TargetMode="External"/><Relationship Id="rId634" Type="http://schemas.openxmlformats.org/officeDocument/2006/relationships/hyperlink" Target="http://online.zakon.kz/Document/?doc_id=38675361" TargetMode="External"/><Relationship Id="rId841" Type="http://schemas.openxmlformats.org/officeDocument/2006/relationships/hyperlink" Target="http://online.zakon.kz/Document/?doc_id=39768520" TargetMode="External"/><Relationship Id="rId1264" Type="http://schemas.openxmlformats.org/officeDocument/2006/relationships/hyperlink" Target="http://online.zakon.kz/Document/?doc_id=38675361" TargetMode="External"/><Relationship Id="rId1471" Type="http://schemas.openxmlformats.org/officeDocument/2006/relationships/hyperlink" Target="http://online.zakon.kz/Document/?doc_id=36148637" TargetMode="External"/><Relationship Id="rId273" Type="http://schemas.openxmlformats.org/officeDocument/2006/relationships/hyperlink" Target="http://online.zakon.kz/Document/?doc_id=31613623" TargetMode="External"/><Relationship Id="rId480" Type="http://schemas.openxmlformats.org/officeDocument/2006/relationships/hyperlink" Target="http://online.zakon.kz/Document/?doc_id=30384543" TargetMode="External"/><Relationship Id="rId701" Type="http://schemas.openxmlformats.org/officeDocument/2006/relationships/hyperlink" Target="http://online.zakon.kz/Document/?doc_id=30449236" TargetMode="External"/><Relationship Id="rId939" Type="http://schemas.openxmlformats.org/officeDocument/2006/relationships/hyperlink" Target="http://online.zakon.kz/Document/?doc_id=38675361" TargetMode="External"/><Relationship Id="rId1124" Type="http://schemas.openxmlformats.org/officeDocument/2006/relationships/hyperlink" Target="http://online.zakon.kz/Document/?doc_id=31414624" TargetMode="External"/><Relationship Id="rId1331" Type="http://schemas.openxmlformats.org/officeDocument/2006/relationships/hyperlink" Target="http://online.zakon.kz/Document/?doc_id=30450499" TargetMode="External"/><Relationship Id="rId68" Type="http://schemas.openxmlformats.org/officeDocument/2006/relationships/hyperlink" Target="http://online.zakon.kz/Document/?doc_id=34416564" TargetMode="External"/><Relationship Id="rId133" Type="http://schemas.openxmlformats.org/officeDocument/2006/relationships/hyperlink" Target="http://online.zakon.kz/Document/?doc_id=31764592" TargetMode="External"/><Relationship Id="rId340" Type="http://schemas.openxmlformats.org/officeDocument/2006/relationships/hyperlink" Target="http://online.zakon.kz/Document/?doc_id=33901601" TargetMode="External"/><Relationship Id="rId578" Type="http://schemas.openxmlformats.org/officeDocument/2006/relationships/hyperlink" Target="http://online.zakon.kz/Document/?doc_id=30384543" TargetMode="External"/><Relationship Id="rId785" Type="http://schemas.openxmlformats.org/officeDocument/2006/relationships/hyperlink" Target="http://online.zakon.kz/Document/?doc_id=31534505" TargetMode="External"/><Relationship Id="rId992" Type="http://schemas.openxmlformats.org/officeDocument/2006/relationships/hyperlink" Target="http://online.zakon.kz/Document/?doc_id=39966269" TargetMode="External"/><Relationship Id="rId1429" Type="http://schemas.openxmlformats.org/officeDocument/2006/relationships/hyperlink" Target="http://online.zakon.kz/Document/?doc_id=31534505" TargetMode="External"/><Relationship Id="rId200" Type="http://schemas.openxmlformats.org/officeDocument/2006/relationships/hyperlink" Target="http://online.zakon.kz/Document/?doc_id=30917337" TargetMode="External"/><Relationship Id="rId438" Type="http://schemas.openxmlformats.org/officeDocument/2006/relationships/hyperlink" Target="http://online.zakon.kz/Document/?doc_id=35560901" TargetMode="External"/><Relationship Id="rId645" Type="http://schemas.openxmlformats.org/officeDocument/2006/relationships/hyperlink" Target="http://online.zakon.kz/Document/?doc_id=38675361" TargetMode="External"/><Relationship Id="rId852" Type="http://schemas.openxmlformats.org/officeDocument/2006/relationships/hyperlink" Target="http://online.zakon.kz/Document/?doc_id=30450499" TargetMode="External"/><Relationship Id="rId1068" Type="http://schemas.openxmlformats.org/officeDocument/2006/relationships/hyperlink" Target="http://online.zakon.kz/Document/?doc_id=38390973" TargetMode="External"/><Relationship Id="rId1275" Type="http://schemas.openxmlformats.org/officeDocument/2006/relationships/hyperlink" Target="http://online.zakon.kz/Document/?doc_id=31737040" TargetMode="External"/><Relationship Id="rId1482" Type="http://schemas.openxmlformats.org/officeDocument/2006/relationships/hyperlink" Target="http://online.zakon.kz/Document/?doc_id=30384543" TargetMode="External"/><Relationship Id="rId284" Type="http://schemas.openxmlformats.org/officeDocument/2006/relationships/hyperlink" Target="http://online.zakon.kz/Document/?doc_id=35508127" TargetMode="External"/><Relationship Id="rId491" Type="http://schemas.openxmlformats.org/officeDocument/2006/relationships/hyperlink" Target="http://online.zakon.kz/Document/?doc_id=35139169" TargetMode="External"/><Relationship Id="rId505" Type="http://schemas.openxmlformats.org/officeDocument/2006/relationships/hyperlink" Target="http://online.zakon.kz/Document/?doc_id=30384543" TargetMode="External"/><Relationship Id="rId712" Type="http://schemas.openxmlformats.org/officeDocument/2006/relationships/hyperlink" Target="http://online.zakon.kz/Document/?doc_id=30914768" TargetMode="External"/><Relationship Id="rId1135" Type="http://schemas.openxmlformats.org/officeDocument/2006/relationships/hyperlink" Target="http://online.zakon.kz/Document/?doc_id=3042116" TargetMode="External"/><Relationship Id="rId1342" Type="http://schemas.openxmlformats.org/officeDocument/2006/relationships/hyperlink" Target="http://online.zakon.kz/Document/?doc_id=30139427" TargetMode="External"/><Relationship Id="rId79" Type="http://schemas.openxmlformats.org/officeDocument/2006/relationships/hyperlink" Target="http://online.zakon.kz/Document/?doc_id=33602676" TargetMode="External"/><Relationship Id="rId144" Type="http://schemas.openxmlformats.org/officeDocument/2006/relationships/hyperlink" Target="http://online.zakon.kz/Document/?doc_id=33602676" TargetMode="External"/><Relationship Id="rId589" Type="http://schemas.openxmlformats.org/officeDocument/2006/relationships/hyperlink" Target="http://online.zakon.kz/Document/?doc_id=37724695" TargetMode="External"/><Relationship Id="rId796" Type="http://schemas.openxmlformats.org/officeDocument/2006/relationships/hyperlink" Target="http://online.zakon.kz/Document/?doc_id=37724695" TargetMode="External"/><Relationship Id="rId1202" Type="http://schemas.openxmlformats.org/officeDocument/2006/relationships/hyperlink" Target="http://online.zakon.kz/Document/?doc_id=30961502" TargetMode="External"/><Relationship Id="rId351" Type="http://schemas.openxmlformats.org/officeDocument/2006/relationships/hyperlink" Target="http://online.zakon.kz/Document/?doc_id=34313595" TargetMode="External"/><Relationship Id="rId449" Type="http://schemas.openxmlformats.org/officeDocument/2006/relationships/hyperlink" Target="http://online.zakon.kz/Document/?doc_id=39824996" TargetMode="External"/><Relationship Id="rId656" Type="http://schemas.openxmlformats.org/officeDocument/2006/relationships/hyperlink" Target="http://online.zakon.kz/Document/?doc_id=36227306" TargetMode="External"/><Relationship Id="rId863" Type="http://schemas.openxmlformats.org/officeDocument/2006/relationships/hyperlink" Target="http://online.zakon.kz/Document/?doc_id=30113853" TargetMode="External"/><Relationship Id="rId1079" Type="http://schemas.openxmlformats.org/officeDocument/2006/relationships/hyperlink" Target="http://online.zakon.kz/Document/?doc_id=35533192" TargetMode="External"/><Relationship Id="rId1286" Type="http://schemas.openxmlformats.org/officeDocument/2006/relationships/hyperlink" Target="http://online.zakon.kz/Document/?doc_id=38675361" TargetMode="External"/><Relationship Id="rId1493" Type="http://schemas.openxmlformats.org/officeDocument/2006/relationships/hyperlink" Target="http://online.zakon.kz/Document/?doc_id=38681059" TargetMode="External"/><Relationship Id="rId1507" Type="http://schemas.openxmlformats.org/officeDocument/2006/relationships/hyperlink" Target="http://online.zakon.kz/Document/?doc_id=31609276" TargetMode="External"/><Relationship Id="rId211" Type="http://schemas.openxmlformats.org/officeDocument/2006/relationships/hyperlink" Target="http://online.zakon.kz/Document/?doc_id=1052440" TargetMode="External"/><Relationship Id="rId295" Type="http://schemas.openxmlformats.org/officeDocument/2006/relationships/hyperlink" Target="http://online.zakon.kz/Document/?doc_id=30384389" TargetMode="External"/><Relationship Id="rId309" Type="http://schemas.openxmlformats.org/officeDocument/2006/relationships/hyperlink" Target="http://online.zakon.kz/Document/?doc_id=31613623" TargetMode="External"/><Relationship Id="rId516" Type="http://schemas.openxmlformats.org/officeDocument/2006/relationships/hyperlink" Target="http://online.zakon.kz/Document/?doc_id=30384389" TargetMode="External"/><Relationship Id="rId1146" Type="http://schemas.openxmlformats.org/officeDocument/2006/relationships/hyperlink" Target="http://online.zakon.kz/Document/?doc_id=30086150" TargetMode="External"/><Relationship Id="rId723" Type="http://schemas.openxmlformats.org/officeDocument/2006/relationships/hyperlink" Target="http://online.zakon.kz/Document/?doc_id=31625868" TargetMode="External"/><Relationship Id="rId930" Type="http://schemas.openxmlformats.org/officeDocument/2006/relationships/hyperlink" Target="http://online.zakon.kz/Document/?doc_id=35139169" TargetMode="External"/><Relationship Id="rId1006" Type="http://schemas.openxmlformats.org/officeDocument/2006/relationships/hyperlink" Target="http://online.zakon.kz/Document/?doc_id=30084991" TargetMode="External"/><Relationship Id="rId1353" Type="http://schemas.openxmlformats.org/officeDocument/2006/relationships/hyperlink" Target="http://online.zakon.kz/Document/?doc_id=34357088" TargetMode="External"/><Relationship Id="rId155" Type="http://schemas.openxmlformats.org/officeDocument/2006/relationships/hyperlink" Target="http://online.zakon.kz/Document/?doc_id=37897953" TargetMode="External"/><Relationship Id="rId362" Type="http://schemas.openxmlformats.org/officeDocument/2006/relationships/hyperlink" Target="http://online.zakon.kz/Document/?doc_id=33377619" TargetMode="External"/><Relationship Id="rId1213" Type="http://schemas.openxmlformats.org/officeDocument/2006/relationships/hyperlink" Target="http://online.zakon.kz/Document/?doc_id=30384543" TargetMode="External"/><Relationship Id="rId1297" Type="http://schemas.openxmlformats.org/officeDocument/2006/relationships/hyperlink" Target="http://online.zakon.kz/Document/?doc_id=1052440" TargetMode="External"/><Relationship Id="rId1420" Type="http://schemas.openxmlformats.org/officeDocument/2006/relationships/hyperlink" Target="http://online.zakon.kz/Document/?doc_id=38675361" TargetMode="External"/><Relationship Id="rId1518" Type="http://schemas.openxmlformats.org/officeDocument/2006/relationships/hyperlink" Target="http://online.zakon.kz/Document/?doc_id=31405151" TargetMode="External"/><Relationship Id="rId222" Type="http://schemas.openxmlformats.org/officeDocument/2006/relationships/hyperlink" Target="http://online.zakon.kz/Document/?doc_id=38675361" TargetMode="External"/><Relationship Id="rId667" Type="http://schemas.openxmlformats.org/officeDocument/2006/relationships/hyperlink" Target="http://online.zakon.kz/Document/?doc_id=34464437" TargetMode="External"/><Relationship Id="rId874" Type="http://schemas.openxmlformats.org/officeDocument/2006/relationships/hyperlink" Target="http://online.zakon.kz/Document/?doc_id=35139169" TargetMode="External"/><Relationship Id="rId17" Type="http://schemas.openxmlformats.org/officeDocument/2006/relationships/hyperlink" Target="http://online.zakon.kz/Document/?doc_id=35139169" TargetMode="External"/><Relationship Id="rId527" Type="http://schemas.openxmlformats.org/officeDocument/2006/relationships/hyperlink" Target="http://online.zakon.kz/Document/?link_id=1005194769" TargetMode="External"/><Relationship Id="rId734" Type="http://schemas.openxmlformats.org/officeDocument/2006/relationships/hyperlink" Target="http://online.zakon.kz/Document/?doc_id=39468548" TargetMode="External"/><Relationship Id="rId941" Type="http://schemas.openxmlformats.org/officeDocument/2006/relationships/hyperlink" Target="http://online.zakon.kz/Document/?doc_id=31548165" TargetMode="External"/><Relationship Id="rId1157" Type="http://schemas.openxmlformats.org/officeDocument/2006/relationships/hyperlink" Target="http://online.zakon.kz/Document/?doc_id=35139169" TargetMode="External"/><Relationship Id="rId1364" Type="http://schemas.openxmlformats.org/officeDocument/2006/relationships/hyperlink" Target="http://online.zakon.kz/Document/?doc_id=31495098" TargetMode="External"/><Relationship Id="rId70" Type="http://schemas.openxmlformats.org/officeDocument/2006/relationships/hyperlink" Target="http://online.zakon.kz/Document/?doc_id=39966269" TargetMode="External"/><Relationship Id="rId166" Type="http://schemas.openxmlformats.org/officeDocument/2006/relationships/hyperlink" Target="http://online.zakon.kz/Document/?doc_id=37897953" TargetMode="External"/><Relationship Id="rId373" Type="http://schemas.openxmlformats.org/officeDocument/2006/relationships/hyperlink" Target="http://online.zakon.kz/Document/?doc_id=31025535" TargetMode="External"/><Relationship Id="rId580" Type="http://schemas.openxmlformats.org/officeDocument/2006/relationships/hyperlink" Target="http://online.zakon.kz/Document/?doc_id=3042116" TargetMode="External"/><Relationship Id="rId801" Type="http://schemas.openxmlformats.org/officeDocument/2006/relationships/hyperlink" Target="http://online.zakon.kz/Document/?doc_id=38675361" TargetMode="External"/><Relationship Id="rId1017" Type="http://schemas.openxmlformats.org/officeDocument/2006/relationships/hyperlink" Target="http://online.zakon.kz/Document/?doc_id=31548165" TargetMode="External"/><Relationship Id="rId1224" Type="http://schemas.openxmlformats.org/officeDocument/2006/relationships/hyperlink" Target="http://online.zakon.kz/Document/?doc_id=31534505" TargetMode="External"/><Relationship Id="rId1431" Type="http://schemas.openxmlformats.org/officeDocument/2006/relationships/hyperlink" Target="http://online.zakon.kz/Document/?doc_id=3164531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384389" TargetMode="External"/><Relationship Id="rId440" Type="http://schemas.openxmlformats.org/officeDocument/2006/relationships/hyperlink" Target="http://online.zakon.kz/Document/?doc_id=31609276" TargetMode="External"/><Relationship Id="rId678" Type="http://schemas.openxmlformats.org/officeDocument/2006/relationships/hyperlink" Target="http://online.zakon.kz/Document/?doc_id=30045013" TargetMode="External"/><Relationship Id="rId885" Type="http://schemas.openxmlformats.org/officeDocument/2006/relationships/hyperlink" Target="http://online.zakon.kz/Document/?doc_id=33602676" TargetMode="External"/><Relationship Id="rId1070" Type="http://schemas.openxmlformats.org/officeDocument/2006/relationships/hyperlink" Target="http://online.zakon.kz/Document/?doc_id=31534873" TargetMode="External"/><Relationship Id="rId1529" Type="http://schemas.openxmlformats.org/officeDocument/2006/relationships/hyperlink" Target="http://online.zakon.kz/Document/?doc_id=3042116" TargetMode="External"/><Relationship Id="rId28" Type="http://schemas.openxmlformats.org/officeDocument/2006/relationships/hyperlink" Target="http://online.zakon.kz/Document/?doc_id=35139169" TargetMode="External"/><Relationship Id="rId300" Type="http://schemas.openxmlformats.org/officeDocument/2006/relationships/hyperlink" Target="http://online.zakon.kz/Document/?doc_id=39823743" TargetMode="External"/><Relationship Id="rId538" Type="http://schemas.openxmlformats.org/officeDocument/2006/relationships/hyperlink" Target="http://online.zakon.kz/Document/?doc_id=1052440" TargetMode="External"/><Relationship Id="rId745" Type="http://schemas.openxmlformats.org/officeDocument/2006/relationships/hyperlink" Target="http://online.zakon.kz/Document/?doc_id=39613539" TargetMode="External"/><Relationship Id="rId952" Type="http://schemas.openxmlformats.org/officeDocument/2006/relationships/hyperlink" Target="http://online.zakon.kz/Document/?doc_id=38675361" TargetMode="External"/><Relationship Id="rId1168" Type="http://schemas.openxmlformats.org/officeDocument/2006/relationships/hyperlink" Target="http://online.zakon.kz/Document/?doc_id=33746760" TargetMode="External"/><Relationship Id="rId1375" Type="http://schemas.openxmlformats.org/officeDocument/2006/relationships/hyperlink" Target="http://online.zakon.kz/Document/?doc_id=33602676" TargetMode="External"/><Relationship Id="rId81" Type="http://schemas.openxmlformats.org/officeDocument/2006/relationships/hyperlink" Target="http://online.zakon.kz/Document/?link_id=1005193825" TargetMode="External"/><Relationship Id="rId177" Type="http://schemas.openxmlformats.org/officeDocument/2006/relationships/hyperlink" Target="http://online.zakon.kz/Document/?doc_id=31416540" TargetMode="External"/><Relationship Id="rId384" Type="http://schemas.openxmlformats.org/officeDocument/2006/relationships/hyperlink" Target="http://online.zakon.kz/Document/?doc_id=31492344" TargetMode="External"/><Relationship Id="rId591" Type="http://schemas.openxmlformats.org/officeDocument/2006/relationships/hyperlink" Target="http://online.zakon.kz/Document/?doc_id=34416564" TargetMode="External"/><Relationship Id="rId605" Type="http://schemas.openxmlformats.org/officeDocument/2006/relationships/hyperlink" Target="http://online.zakon.kz/Document/?doc_id=34713882" TargetMode="External"/><Relationship Id="rId812" Type="http://schemas.openxmlformats.org/officeDocument/2006/relationships/hyperlink" Target="http://online.zakon.kz/Document/?doc_id=35139169" TargetMode="External"/><Relationship Id="rId1028" Type="http://schemas.openxmlformats.org/officeDocument/2006/relationships/hyperlink" Target="http://online.zakon.kz/Document/?doc_id=30113853" TargetMode="External"/><Relationship Id="rId1235" Type="http://schemas.openxmlformats.org/officeDocument/2006/relationships/hyperlink" Target="http://online.zakon.kz/Document/?doc_id=30911371" TargetMode="External"/><Relationship Id="rId1442" Type="http://schemas.openxmlformats.org/officeDocument/2006/relationships/hyperlink" Target="http://online.zakon.kz/Document/?doc_id=38675361" TargetMode="External"/><Relationship Id="rId244" Type="http://schemas.openxmlformats.org/officeDocument/2006/relationships/hyperlink" Target="http://online.zakon.kz/Document/?doc_id=31414624" TargetMode="External"/><Relationship Id="rId689" Type="http://schemas.openxmlformats.org/officeDocument/2006/relationships/hyperlink" Target="http://online.zakon.kz/Document/?doc_id=30086150" TargetMode="External"/><Relationship Id="rId896" Type="http://schemas.openxmlformats.org/officeDocument/2006/relationships/hyperlink" Target="http://online.zakon.kz/Document/?doc_id=33602676" TargetMode="External"/><Relationship Id="rId1081" Type="http://schemas.openxmlformats.org/officeDocument/2006/relationships/hyperlink" Target="http://online.zakon.kz/Document/?doc_id=37724695" TargetMode="External"/><Relationship Id="rId1302" Type="http://schemas.openxmlformats.org/officeDocument/2006/relationships/hyperlink" Target="http://online.zakon.kz/Document/?doc_id=30086752" TargetMode="External"/><Relationship Id="rId39" Type="http://schemas.openxmlformats.org/officeDocument/2006/relationships/hyperlink" Target="http://online.zakon.kz/Document/?doc_id=39975669" TargetMode="External"/><Relationship Id="rId451" Type="http://schemas.openxmlformats.org/officeDocument/2006/relationships/hyperlink" Target="http://online.zakon.kz/Document/?doc_id=35882772" TargetMode="External"/><Relationship Id="rId549" Type="http://schemas.openxmlformats.org/officeDocument/2006/relationships/hyperlink" Target="http://online.zakon.kz/Document/?doc_id=30086150" TargetMode="External"/><Relationship Id="rId756" Type="http://schemas.openxmlformats.org/officeDocument/2006/relationships/hyperlink" Target="http://online.zakon.kz/Document/?doc_id=31645319" TargetMode="External"/><Relationship Id="rId1179" Type="http://schemas.openxmlformats.org/officeDocument/2006/relationships/hyperlink" Target="http://online.zakon.kz/Document/?doc_id=1052440" TargetMode="External"/><Relationship Id="rId1386" Type="http://schemas.openxmlformats.org/officeDocument/2006/relationships/hyperlink" Target="http://online.zakon.kz/Document/?doc_id=30184530" TargetMode="External"/><Relationship Id="rId104" Type="http://schemas.openxmlformats.org/officeDocument/2006/relationships/hyperlink" Target="http://online.zakon.kz/Document/?doc_id=1040583" TargetMode="External"/><Relationship Id="rId188" Type="http://schemas.openxmlformats.org/officeDocument/2006/relationships/hyperlink" Target="http://online.zakon.kz/Document/?doc_id=31416518" TargetMode="External"/><Relationship Id="rId311" Type="http://schemas.openxmlformats.org/officeDocument/2006/relationships/hyperlink" Target="http://online.zakon.kz/Document/?doc_id=38675361" TargetMode="External"/><Relationship Id="rId395" Type="http://schemas.openxmlformats.org/officeDocument/2006/relationships/hyperlink" Target="http://online.zakon.kz/Document/?doc_id=3042116" TargetMode="External"/><Relationship Id="rId409" Type="http://schemas.openxmlformats.org/officeDocument/2006/relationships/hyperlink" Target="http://online.zakon.kz/Document/?doc_id=31645319" TargetMode="External"/><Relationship Id="rId963" Type="http://schemas.openxmlformats.org/officeDocument/2006/relationships/hyperlink" Target="http://online.zakon.kz/Document/?doc_id=3042116" TargetMode="External"/><Relationship Id="rId1039" Type="http://schemas.openxmlformats.org/officeDocument/2006/relationships/hyperlink" Target="http://online.zakon.kz/Document/?doc_id=30384389" TargetMode="External"/><Relationship Id="rId1246" Type="http://schemas.openxmlformats.org/officeDocument/2006/relationships/hyperlink" Target="http://online.zakon.kz/Document/?doc_id=35139169" TargetMode="External"/><Relationship Id="rId92" Type="http://schemas.openxmlformats.org/officeDocument/2006/relationships/hyperlink" Target="http://online.zakon.kz/Document/?doc_id=30384389" TargetMode="External"/><Relationship Id="rId616" Type="http://schemas.openxmlformats.org/officeDocument/2006/relationships/hyperlink" Target="http://online.zakon.kz/Document/?doc_id=38675361" TargetMode="External"/><Relationship Id="rId823" Type="http://schemas.openxmlformats.org/officeDocument/2006/relationships/hyperlink" Target="http://online.zakon.kz/Document/?doc_id=35139169" TargetMode="External"/><Relationship Id="rId1453" Type="http://schemas.openxmlformats.org/officeDocument/2006/relationships/hyperlink" Target="http://online.zakon.kz/Document/?doc_id=1046074" TargetMode="External"/><Relationship Id="rId255" Type="http://schemas.openxmlformats.org/officeDocument/2006/relationships/hyperlink" Target="http://online.zakon.kz/Document/?doc_id=30384389" TargetMode="External"/><Relationship Id="rId462" Type="http://schemas.openxmlformats.org/officeDocument/2006/relationships/hyperlink" Target="http://online.zakon.kz/Document/?doc_id=31025535" TargetMode="External"/><Relationship Id="rId1092" Type="http://schemas.openxmlformats.org/officeDocument/2006/relationships/hyperlink" Target="http://online.zakon.kz/Document/?doc_id=31227305" TargetMode="External"/><Relationship Id="rId1106" Type="http://schemas.openxmlformats.org/officeDocument/2006/relationships/hyperlink" Target="http://online.zakon.kz/Document/?doc_id=39975669" TargetMode="External"/><Relationship Id="rId1313" Type="http://schemas.openxmlformats.org/officeDocument/2006/relationships/hyperlink" Target="http://online.zakon.kz/Document/?doc_id=31122980" TargetMode="External"/><Relationship Id="rId1397" Type="http://schemas.openxmlformats.org/officeDocument/2006/relationships/hyperlink" Target="http://online.zakon.kz/Document/?doc_id=34713882" TargetMode="External"/><Relationship Id="rId1520" Type="http://schemas.openxmlformats.org/officeDocument/2006/relationships/hyperlink" Target="http://online.zakon.kz/Document/?doc_id=30384389" TargetMode="External"/><Relationship Id="rId115" Type="http://schemas.openxmlformats.org/officeDocument/2006/relationships/hyperlink" Target="http://online.zakon.kz/Document/?doc_id=30384389" TargetMode="External"/><Relationship Id="rId322" Type="http://schemas.openxmlformats.org/officeDocument/2006/relationships/hyperlink" Target="http://online.zakon.kz/Document/?doc_id=31492563" TargetMode="External"/><Relationship Id="rId767" Type="http://schemas.openxmlformats.org/officeDocument/2006/relationships/hyperlink" Target="http://online.zakon.kz/Document/?doc_id=31645319" TargetMode="External"/><Relationship Id="rId974" Type="http://schemas.openxmlformats.org/officeDocument/2006/relationships/hyperlink" Target="http://online.zakon.kz/Document/?doc_id=34416564" TargetMode="External"/><Relationship Id="rId199" Type="http://schemas.openxmlformats.org/officeDocument/2006/relationships/hyperlink" Target="http://online.zakon.kz/Document/?doc_id=30444718" TargetMode="External"/><Relationship Id="rId627" Type="http://schemas.openxmlformats.org/officeDocument/2006/relationships/hyperlink" Target="http://online.zakon.kz/Document/?doc_id=30384389" TargetMode="External"/><Relationship Id="rId834" Type="http://schemas.openxmlformats.org/officeDocument/2006/relationships/hyperlink" Target="http://online.zakon.kz/Document/?doc_id=31414182" TargetMode="External"/><Relationship Id="rId1257" Type="http://schemas.openxmlformats.org/officeDocument/2006/relationships/hyperlink" Target="http://online.zakon.kz/Document/?doc_id=38686844" TargetMode="External"/><Relationship Id="rId1464" Type="http://schemas.openxmlformats.org/officeDocument/2006/relationships/hyperlink" Target="http://online.zakon.kz/Document/?doc_id=30384543" TargetMode="External"/><Relationship Id="rId266" Type="http://schemas.openxmlformats.org/officeDocument/2006/relationships/hyperlink" Target="http://online.zakon.kz/Document/?doc_id=31609276" TargetMode="External"/><Relationship Id="rId473" Type="http://schemas.openxmlformats.org/officeDocument/2006/relationships/hyperlink" Target="http://online.zakon.kz/Document/?doc_id=3042116" TargetMode="External"/><Relationship Id="rId680" Type="http://schemas.openxmlformats.org/officeDocument/2006/relationships/hyperlink" Target="http://online.zakon.kz/Document/?doc_id=31534505" TargetMode="External"/><Relationship Id="rId901" Type="http://schemas.openxmlformats.org/officeDocument/2006/relationships/hyperlink" Target="http://online.zakon.kz/Document/?doc_id=31548165" TargetMode="External"/><Relationship Id="rId1117" Type="http://schemas.openxmlformats.org/officeDocument/2006/relationships/hyperlink" Target="http://online.zakon.kz/Document/?doc_id=35139169" TargetMode="External"/><Relationship Id="rId1324" Type="http://schemas.openxmlformats.org/officeDocument/2006/relationships/hyperlink" Target="http://online.zakon.kz/Document/?doc_id=31534505" TargetMode="External"/><Relationship Id="rId1531" Type="http://schemas.openxmlformats.org/officeDocument/2006/relationships/hyperlink" Target="http://online.zakon.kz/Document/?doc_id=30384389" TargetMode="External"/><Relationship Id="rId30" Type="http://schemas.openxmlformats.org/officeDocument/2006/relationships/hyperlink" Target="http://online.zakon.kz/Document/?doc_id=32356346" TargetMode="External"/><Relationship Id="rId126" Type="http://schemas.openxmlformats.org/officeDocument/2006/relationships/hyperlink" Target="http://online.zakon.kz/Document/?doc_id=34464437" TargetMode="External"/><Relationship Id="rId333" Type="http://schemas.openxmlformats.org/officeDocument/2006/relationships/hyperlink" Target="http://online.zakon.kz/Document/?doc_id=31548165" TargetMode="External"/><Relationship Id="rId540" Type="http://schemas.openxmlformats.org/officeDocument/2006/relationships/hyperlink" Target="http://online.zakon.kz/Document/?doc_id=35139169" TargetMode="External"/><Relationship Id="rId778" Type="http://schemas.openxmlformats.org/officeDocument/2006/relationships/hyperlink" Target="http://online.zakon.kz/Document/?doc_id=30384389" TargetMode="External"/><Relationship Id="rId985" Type="http://schemas.openxmlformats.org/officeDocument/2006/relationships/hyperlink" Target="http://online.zakon.kz/Document/?doc_id=30384543" TargetMode="External"/><Relationship Id="rId1170" Type="http://schemas.openxmlformats.org/officeDocument/2006/relationships/hyperlink" Target="http://online.zakon.kz/Document/?doc_id=1006061" TargetMode="External"/><Relationship Id="rId638" Type="http://schemas.openxmlformats.org/officeDocument/2006/relationships/hyperlink" Target="http://online.zakon.kz/Document/?doc_id=31613623" TargetMode="External"/><Relationship Id="rId845" Type="http://schemas.openxmlformats.org/officeDocument/2006/relationships/hyperlink" Target="http://online.zakon.kz/Document/?doc_id=30113853" TargetMode="External"/><Relationship Id="rId1030" Type="http://schemas.openxmlformats.org/officeDocument/2006/relationships/hyperlink" Target="http://online.zakon.kz/Document/?doc_id=30384543" TargetMode="External"/><Relationship Id="rId1268" Type="http://schemas.openxmlformats.org/officeDocument/2006/relationships/hyperlink" Target="http://online.zakon.kz/Document/?doc_id=35139169" TargetMode="External"/><Relationship Id="rId1475" Type="http://schemas.openxmlformats.org/officeDocument/2006/relationships/hyperlink" Target="http://online.zakon.kz/Document/?doc_id=31414624" TargetMode="External"/><Relationship Id="rId277" Type="http://schemas.openxmlformats.org/officeDocument/2006/relationships/hyperlink" Target="http://online.zakon.kz/Document/?doc_id=31613623" TargetMode="External"/><Relationship Id="rId400" Type="http://schemas.openxmlformats.org/officeDocument/2006/relationships/hyperlink" Target="http://online.zakon.kz/Document/?doc_id=36140151" TargetMode="External"/><Relationship Id="rId484" Type="http://schemas.openxmlformats.org/officeDocument/2006/relationships/hyperlink" Target="http://online.zakon.kz/Document/?doc_id=33804474" TargetMode="External"/><Relationship Id="rId705" Type="http://schemas.openxmlformats.org/officeDocument/2006/relationships/hyperlink" Target="http://online.zakon.kz/Document/?doc_id=30449236" TargetMode="External"/><Relationship Id="rId1128" Type="http://schemas.openxmlformats.org/officeDocument/2006/relationships/hyperlink" Target="http://online.zakon.kz/Document/?doc_id=33379306" TargetMode="External"/><Relationship Id="rId1335" Type="http://schemas.openxmlformats.org/officeDocument/2006/relationships/hyperlink" Target="http://online.zakon.kz/Document/?doc_id=31122498" TargetMode="External"/><Relationship Id="rId1542" Type="http://schemas.openxmlformats.org/officeDocument/2006/relationships/hyperlink" Target="http://online.zakon.kz/Document/?doc_id=2042116" TargetMode="External"/><Relationship Id="rId137" Type="http://schemas.openxmlformats.org/officeDocument/2006/relationships/hyperlink" Target="http://online.zakon.kz/Document/?doc_id=31534450" TargetMode="External"/><Relationship Id="rId344" Type="http://schemas.openxmlformats.org/officeDocument/2006/relationships/hyperlink" Target="http://online.zakon.kz/Document/?doc_id=36810001" TargetMode="External"/><Relationship Id="rId691" Type="http://schemas.openxmlformats.org/officeDocument/2006/relationships/hyperlink" Target="http://online.zakon.kz/Document/?doc_id=37897953" TargetMode="External"/><Relationship Id="rId789" Type="http://schemas.openxmlformats.org/officeDocument/2006/relationships/hyperlink" Target="http://online.zakon.kz/Document/?doc_id=37724695" TargetMode="External"/><Relationship Id="rId912" Type="http://schemas.openxmlformats.org/officeDocument/2006/relationships/hyperlink" Target="http://online.zakon.kz/Document/?doc_id=31311096" TargetMode="External"/><Relationship Id="rId996" Type="http://schemas.openxmlformats.org/officeDocument/2006/relationships/hyperlink" Target="http://online.zakon.kz/Document/?doc_id=38675361" TargetMode="External"/><Relationship Id="rId41" Type="http://schemas.openxmlformats.org/officeDocument/2006/relationships/hyperlink" Target="http://online.zakon.kz/Document/?doc_id=35139169" TargetMode="External"/><Relationship Id="rId551" Type="http://schemas.openxmlformats.org/officeDocument/2006/relationships/hyperlink" Target="http://online.zakon.kz/Document/?doc_id=30915711" TargetMode="External"/><Relationship Id="rId649" Type="http://schemas.openxmlformats.org/officeDocument/2006/relationships/hyperlink" Target="http://online.zakon.kz/Document/?doc_id=30045013" TargetMode="External"/><Relationship Id="rId856" Type="http://schemas.openxmlformats.org/officeDocument/2006/relationships/hyperlink" Target="http://online.zakon.kz/Document/?doc_id=36810001" TargetMode="External"/><Relationship Id="rId1181" Type="http://schemas.openxmlformats.org/officeDocument/2006/relationships/hyperlink" Target="http://online.zakon.kz/Document/?doc_id=30384389" TargetMode="External"/><Relationship Id="rId1279" Type="http://schemas.openxmlformats.org/officeDocument/2006/relationships/hyperlink" Target="http://online.zakon.kz/Document/?doc_id=37724695" TargetMode="External"/><Relationship Id="rId1402" Type="http://schemas.openxmlformats.org/officeDocument/2006/relationships/hyperlink" Target="http://online.zakon.kz/Document/?doc_id=35310569" TargetMode="External"/><Relationship Id="rId1486" Type="http://schemas.openxmlformats.org/officeDocument/2006/relationships/hyperlink" Target="http://online.zakon.kz/Document/?doc_id=30062679" TargetMode="External"/><Relationship Id="rId190" Type="http://schemas.openxmlformats.org/officeDocument/2006/relationships/hyperlink" Target="http://online.zakon.kz/Document/?doc_id=30384389" TargetMode="External"/><Relationship Id="rId204" Type="http://schemas.openxmlformats.org/officeDocument/2006/relationships/hyperlink" Target="http://online.zakon.kz/Document/?doc_id=38675361" TargetMode="External"/><Relationship Id="rId288" Type="http://schemas.openxmlformats.org/officeDocument/2006/relationships/hyperlink" Target="http://online.zakon.kz/Document/?doc_id=31025535" TargetMode="External"/><Relationship Id="rId411" Type="http://schemas.openxmlformats.org/officeDocument/2006/relationships/hyperlink" Target="http://online.zakon.kz/Document/?doc_id=31534505" TargetMode="External"/><Relationship Id="rId509" Type="http://schemas.openxmlformats.org/officeDocument/2006/relationships/hyperlink" Target="http://online.zakon.kz/Document/?doc_id=39823743" TargetMode="External"/><Relationship Id="rId1041" Type="http://schemas.openxmlformats.org/officeDocument/2006/relationships/hyperlink" Target="http://online.zakon.kz/Document/?doc_id=30384389" TargetMode="External"/><Relationship Id="rId1139" Type="http://schemas.openxmlformats.org/officeDocument/2006/relationships/hyperlink" Target="http://online.zakon.kz/Document/?doc_id=39975669" TargetMode="External"/><Relationship Id="rId1346" Type="http://schemas.openxmlformats.org/officeDocument/2006/relationships/hyperlink" Target="http://online.zakon.kz/Document/?doc_id=31737040" TargetMode="External"/><Relationship Id="rId495" Type="http://schemas.openxmlformats.org/officeDocument/2006/relationships/hyperlink" Target="http://online.zakon.kz/Document/?doc_id=35139169" TargetMode="External"/><Relationship Id="rId716" Type="http://schemas.openxmlformats.org/officeDocument/2006/relationships/hyperlink" Target="http://online.zakon.kz/Document/?doc_id=38259854" TargetMode="External"/><Relationship Id="rId923" Type="http://schemas.openxmlformats.org/officeDocument/2006/relationships/hyperlink" Target="http://online.zakon.kz/Document/?doc_id=36287755" TargetMode="External"/><Relationship Id="rId52" Type="http://schemas.openxmlformats.org/officeDocument/2006/relationships/hyperlink" Target="http://online.zakon.kz/Document/?doc_id=33746760" TargetMode="External"/><Relationship Id="rId148" Type="http://schemas.openxmlformats.org/officeDocument/2006/relationships/hyperlink" Target="http://online.zakon.kz/Document/?doc_id=31320511" TargetMode="External"/><Relationship Id="rId355" Type="http://schemas.openxmlformats.org/officeDocument/2006/relationships/hyperlink" Target="http://online.zakon.kz/Document/?doc_id=36758853" TargetMode="External"/><Relationship Id="rId562" Type="http://schemas.openxmlformats.org/officeDocument/2006/relationships/hyperlink" Target="http://online.zakon.kz/Document/?doc_id=39879187" TargetMode="External"/><Relationship Id="rId1192" Type="http://schemas.openxmlformats.org/officeDocument/2006/relationships/hyperlink" Target="http://online.zakon.kz/Document/?doc_id=33901601" TargetMode="External"/><Relationship Id="rId1206" Type="http://schemas.openxmlformats.org/officeDocument/2006/relationships/hyperlink" Target="http://online.zakon.kz/Document/?doc_id=30118294" TargetMode="External"/><Relationship Id="rId1413" Type="http://schemas.openxmlformats.org/officeDocument/2006/relationships/hyperlink" Target="http://online.zakon.kz/Document/?doc_id=38675361" TargetMode="External"/><Relationship Id="rId215" Type="http://schemas.openxmlformats.org/officeDocument/2006/relationships/hyperlink" Target="http://online.zakon.kz/Document/?doc_id=31025535" TargetMode="External"/><Relationship Id="rId422" Type="http://schemas.openxmlformats.org/officeDocument/2006/relationships/hyperlink" Target="http://online.zakon.kz/Document/?doc_id=35139169" TargetMode="External"/><Relationship Id="rId867" Type="http://schemas.openxmlformats.org/officeDocument/2006/relationships/hyperlink" Target="http://online.zakon.kz/Document/?doc_id=30915849" TargetMode="External"/><Relationship Id="rId1052" Type="http://schemas.openxmlformats.org/officeDocument/2006/relationships/hyperlink" Target="http://online.zakon.kz/Document/?doc_id=30384389" TargetMode="External"/><Relationship Id="rId1497" Type="http://schemas.openxmlformats.org/officeDocument/2006/relationships/hyperlink" Target="http://online.zakon.kz/Document/?doc_id=33379306" TargetMode="External"/><Relationship Id="rId299" Type="http://schemas.openxmlformats.org/officeDocument/2006/relationships/hyperlink" Target="http://online.zakon.kz/Document/?doc_id=39823743" TargetMode="External"/><Relationship Id="rId727" Type="http://schemas.openxmlformats.org/officeDocument/2006/relationships/hyperlink" Target="http://online.zakon.kz/Document/?doc_id=35139169" TargetMode="External"/><Relationship Id="rId934" Type="http://schemas.openxmlformats.org/officeDocument/2006/relationships/hyperlink" Target="http://online.zakon.kz/Document/?doc_id=39879187" TargetMode="External"/><Relationship Id="rId1357" Type="http://schemas.openxmlformats.org/officeDocument/2006/relationships/hyperlink" Target="http://online.zakon.kz/Document/?doc_id=35139169" TargetMode="External"/><Relationship Id="rId63" Type="http://schemas.openxmlformats.org/officeDocument/2006/relationships/hyperlink" Target="http://online.zakon.kz/Document/?doc_id=39037509" TargetMode="External"/><Relationship Id="rId159" Type="http://schemas.openxmlformats.org/officeDocument/2006/relationships/hyperlink" Target="http://online.zakon.kz/Document/?doc_id=1046074" TargetMode="External"/><Relationship Id="rId366" Type="http://schemas.openxmlformats.org/officeDocument/2006/relationships/hyperlink" Target="http://online.zakon.kz/Document/?doc_id=31405151" TargetMode="External"/><Relationship Id="rId573" Type="http://schemas.openxmlformats.org/officeDocument/2006/relationships/hyperlink" Target="http://online.zakon.kz/Document/?doc_id=30450499" TargetMode="External"/><Relationship Id="rId780" Type="http://schemas.openxmlformats.org/officeDocument/2006/relationships/hyperlink" Target="http://online.zakon.kz/Document/?doc_id=30450499" TargetMode="External"/><Relationship Id="rId1217" Type="http://schemas.openxmlformats.org/officeDocument/2006/relationships/hyperlink" Target="http://online.zakon.kz/Document/?doc_id=3042116" TargetMode="External"/><Relationship Id="rId1424" Type="http://schemas.openxmlformats.org/officeDocument/2006/relationships/hyperlink" Target="http://online.zakon.kz/Document/?doc_id=38675361" TargetMode="External"/><Relationship Id="rId226" Type="http://schemas.openxmlformats.org/officeDocument/2006/relationships/hyperlink" Target="http://online.zakon.kz/Document/?doc_id=30384389" TargetMode="External"/><Relationship Id="rId433" Type="http://schemas.openxmlformats.org/officeDocument/2006/relationships/hyperlink" Target="http://online.zakon.kz/Document/?doc_id=37453075" TargetMode="External"/><Relationship Id="rId878" Type="http://schemas.openxmlformats.org/officeDocument/2006/relationships/hyperlink" Target="http://online.zakon.kz/Document/?doc_id=33901601" TargetMode="External"/><Relationship Id="rId1063" Type="http://schemas.openxmlformats.org/officeDocument/2006/relationships/hyperlink" Target="http://online.zakon.kz/Document/?doc_id=31227305" TargetMode="External"/><Relationship Id="rId1270" Type="http://schemas.openxmlformats.org/officeDocument/2006/relationships/hyperlink" Target="http://online.zakon.kz/Document/?doc_id=35139169" TargetMode="External"/><Relationship Id="rId640" Type="http://schemas.openxmlformats.org/officeDocument/2006/relationships/hyperlink" Target="http://online.zakon.kz/Document/?doc_id=1052440" TargetMode="External"/><Relationship Id="rId738" Type="http://schemas.openxmlformats.org/officeDocument/2006/relationships/hyperlink" Target="http://online.zakon.kz/Document/?doc_id=3042116" TargetMode="External"/><Relationship Id="rId945" Type="http://schemas.openxmlformats.org/officeDocument/2006/relationships/hyperlink" Target="http://online.zakon.kz/Document/?doc_id=38675361" TargetMode="External"/><Relationship Id="rId1368" Type="http://schemas.openxmlformats.org/officeDocument/2006/relationships/hyperlink" Target="http://online.zakon.kz/Document/?doc_id=36287755" TargetMode="External"/><Relationship Id="rId74" Type="http://schemas.openxmlformats.org/officeDocument/2006/relationships/hyperlink" Target="http://online.zakon.kz/Document/?doc_id=34801033" TargetMode="External"/><Relationship Id="rId377" Type="http://schemas.openxmlformats.org/officeDocument/2006/relationships/hyperlink" Target="http://online.zakon.kz/Document/?doc_id=35139169" TargetMode="External"/><Relationship Id="rId500" Type="http://schemas.openxmlformats.org/officeDocument/2006/relationships/hyperlink" Target="http://online.zakon.kz/Document/?doc_id=31414182" TargetMode="External"/><Relationship Id="rId584" Type="http://schemas.openxmlformats.org/officeDocument/2006/relationships/hyperlink" Target="http://online.zakon.kz/Document/?doc_id=31737040" TargetMode="External"/><Relationship Id="rId805" Type="http://schemas.openxmlformats.org/officeDocument/2006/relationships/hyperlink" Target="http://online.zakon.kz/Document/?doc_id=36287755" TargetMode="External"/><Relationship Id="rId1130" Type="http://schemas.openxmlformats.org/officeDocument/2006/relationships/hyperlink" Target="http://online.zakon.kz/Document/?doc_id=30384389" TargetMode="External"/><Relationship Id="rId1228" Type="http://schemas.openxmlformats.org/officeDocument/2006/relationships/hyperlink" Target="http://online.zakon.kz/Document/?doc_id=31534450" TargetMode="External"/><Relationship Id="rId1435" Type="http://schemas.openxmlformats.org/officeDocument/2006/relationships/hyperlink" Target="http://online.zakon.kz/Document/?doc_id=3513916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9823743" TargetMode="External"/><Relationship Id="rId791" Type="http://schemas.openxmlformats.org/officeDocument/2006/relationships/hyperlink" Target="http://online.zakon.kz/Document/?doc_id=38675361" TargetMode="External"/><Relationship Id="rId889" Type="http://schemas.openxmlformats.org/officeDocument/2006/relationships/hyperlink" Target="http://online.zakon.kz/Document/?doc_id=31548165" TargetMode="External"/><Relationship Id="rId1074" Type="http://schemas.openxmlformats.org/officeDocument/2006/relationships/hyperlink" Target="http://online.zakon.kz/Document/?doc_id=31613623" TargetMode="External"/><Relationship Id="rId444" Type="http://schemas.openxmlformats.org/officeDocument/2006/relationships/hyperlink" Target="http://online.zakon.kz/Document/?doc_id=39905064" TargetMode="External"/><Relationship Id="rId651" Type="http://schemas.openxmlformats.org/officeDocument/2006/relationships/hyperlink" Target="http://online.zakon.kz/Document/?doc_id=30449236" TargetMode="External"/><Relationship Id="rId749" Type="http://schemas.openxmlformats.org/officeDocument/2006/relationships/hyperlink" Target="http://online.zakon.kz/Document/?doc_id=30086752" TargetMode="External"/><Relationship Id="rId1281" Type="http://schemas.openxmlformats.org/officeDocument/2006/relationships/hyperlink" Target="http://online.zakon.kz/Document/?doc_id=35139169" TargetMode="External"/><Relationship Id="rId1379" Type="http://schemas.openxmlformats.org/officeDocument/2006/relationships/hyperlink" Target="http://online.zakon.kz/Document/?doc_id=39823743" TargetMode="External"/><Relationship Id="rId1502" Type="http://schemas.openxmlformats.org/officeDocument/2006/relationships/hyperlink" Target="http://online.zakon.kz/Document/?doc_id=30041494" TargetMode="External"/><Relationship Id="rId290" Type="http://schemas.openxmlformats.org/officeDocument/2006/relationships/hyperlink" Target="http://online.zakon.kz/Document/?doc_id=35139169" TargetMode="External"/><Relationship Id="rId304" Type="http://schemas.openxmlformats.org/officeDocument/2006/relationships/hyperlink" Target="http://online.zakon.kz/Document/?doc_id=36140151" TargetMode="External"/><Relationship Id="rId388" Type="http://schemas.openxmlformats.org/officeDocument/2006/relationships/hyperlink" Target="http://online.zakon.kz/Document/?doc_id=3042116" TargetMode="External"/><Relationship Id="rId511" Type="http://schemas.openxmlformats.org/officeDocument/2006/relationships/hyperlink" Target="http://online.zakon.kz/Document/?doc_id=39823743" TargetMode="External"/><Relationship Id="rId609" Type="http://schemas.openxmlformats.org/officeDocument/2006/relationships/hyperlink" Target="http://online.zakon.kz/Document/?doc_id=1052440" TargetMode="External"/><Relationship Id="rId956" Type="http://schemas.openxmlformats.org/officeDocument/2006/relationships/hyperlink" Target="http://online.zakon.kz/Document/?doc_id=35848610" TargetMode="External"/><Relationship Id="rId1141" Type="http://schemas.openxmlformats.org/officeDocument/2006/relationships/hyperlink" Target="http://online.zakon.kz/Document/?doc_id=38675361" TargetMode="External"/><Relationship Id="rId1239" Type="http://schemas.openxmlformats.org/officeDocument/2006/relationships/hyperlink" Target="http://online.zakon.kz/Document/?doc_id=38675361" TargetMode="External"/><Relationship Id="rId85" Type="http://schemas.openxmlformats.org/officeDocument/2006/relationships/hyperlink" Target="http://online.zakon.kz/Document/?doc_id=30384543" TargetMode="External"/><Relationship Id="rId150" Type="http://schemas.openxmlformats.org/officeDocument/2006/relationships/hyperlink" Target="http://online.zakon.kz/Document/?doc_id=1052440" TargetMode="External"/><Relationship Id="rId595" Type="http://schemas.openxmlformats.org/officeDocument/2006/relationships/hyperlink" Target="http://online.zakon.kz/Document/?doc_id=31414182" TargetMode="External"/><Relationship Id="rId816" Type="http://schemas.openxmlformats.org/officeDocument/2006/relationships/hyperlink" Target="http://online.zakon.kz/Document/?doc_id=38675361" TargetMode="External"/><Relationship Id="rId1001" Type="http://schemas.openxmlformats.org/officeDocument/2006/relationships/hyperlink" Target="http://online.zakon.kz/Document/?doc_id=3042116" TargetMode="External"/><Relationship Id="rId1446" Type="http://schemas.openxmlformats.org/officeDocument/2006/relationships/hyperlink" Target="http://online.zakon.kz/Document/?doc_id=36649339" TargetMode="External"/><Relationship Id="rId248" Type="http://schemas.openxmlformats.org/officeDocument/2006/relationships/hyperlink" Target="http://online.zakon.kz/Document/?doc_id=33379306" TargetMode="External"/><Relationship Id="rId455" Type="http://schemas.openxmlformats.org/officeDocument/2006/relationships/hyperlink" Target="http://online.zakon.kz/Document/?doc_id=3042116" TargetMode="External"/><Relationship Id="rId662" Type="http://schemas.openxmlformats.org/officeDocument/2006/relationships/hyperlink" Target="http://online.zakon.kz/Document/?doc_id=39768520" TargetMode="External"/><Relationship Id="rId1085" Type="http://schemas.openxmlformats.org/officeDocument/2006/relationships/hyperlink" Target="http://online.zakon.kz/Document/?doc_id=37724695" TargetMode="External"/><Relationship Id="rId1292" Type="http://schemas.openxmlformats.org/officeDocument/2006/relationships/hyperlink" Target="http://online.zakon.kz/Document/?doc_id=37296722" TargetMode="External"/><Relationship Id="rId1306" Type="http://schemas.openxmlformats.org/officeDocument/2006/relationships/hyperlink" Target="http://online.zakon.kz/Document/?doc_id=30827484" TargetMode="External"/><Relationship Id="rId1513" Type="http://schemas.openxmlformats.org/officeDocument/2006/relationships/hyperlink" Target="http://online.zakon.kz/Document/?doc_id=33379306" TargetMode="External"/><Relationship Id="rId12" Type="http://schemas.openxmlformats.org/officeDocument/2006/relationships/hyperlink" Target="http://online.zakon.kz/Document/?doc_id=30384543" TargetMode="External"/><Relationship Id="rId108" Type="http://schemas.openxmlformats.org/officeDocument/2006/relationships/hyperlink" Target="http://online.zakon.kz/Document/?doc_id=38115817" TargetMode="External"/><Relationship Id="rId315" Type="http://schemas.openxmlformats.org/officeDocument/2006/relationships/hyperlink" Target="http://online.zakon.kz/Document/?doc_id=31038131" TargetMode="External"/><Relationship Id="rId522" Type="http://schemas.openxmlformats.org/officeDocument/2006/relationships/hyperlink" Target="http://online.zakon.kz/Document/?doc_id=30384543" TargetMode="External"/><Relationship Id="rId967" Type="http://schemas.openxmlformats.org/officeDocument/2006/relationships/hyperlink" Target="http://online.zakon.kz/Document/?doc_id=3042116" TargetMode="External"/><Relationship Id="rId1152" Type="http://schemas.openxmlformats.org/officeDocument/2006/relationships/hyperlink" Target="http://online.zakon.kz/Document/?doc_id=37724695" TargetMode="External"/><Relationship Id="rId96" Type="http://schemas.openxmlformats.org/officeDocument/2006/relationships/hyperlink" Target="http://online.zakon.kz/Document/?doc_id=36287755" TargetMode="External"/><Relationship Id="rId161" Type="http://schemas.openxmlformats.org/officeDocument/2006/relationships/hyperlink" Target="http://online.zakon.kz/Document/?doc_id=1052440" TargetMode="External"/><Relationship Id="rId399" Type="http://schemas.openxmlformats.org/officeDocument/2006/relationships/hyperlink" Target="http://online.zakon.kz/Document/?doc_id=35508127" TargetMode="External"/><Relationship Id="rId827" Type="http://schemas.openxmlformats.org/officeDocument/2006/relationships/hyperlink" Target="http://online.zakon.kz/Document/?doc_id=30384543" TargetMode="External"/><Relationship Id="rId1012" Type="http://schemas.openxmlformats.org/officeDocument/2006/relationships/hyperlink" Target="http://online.zakon.kz/Document/?doc_id=30086150" TargetMode="External"/><Relationship Id="rId1457" Type="http://schemas.openxmlformats.org/officeDocument/2006/relationships/hyperlink" Target="http://online.zakon.kz/Document/?doc_id=1046074" TargetMode="External"/><Relationship Id="rId259" Type="http://schemas.openxmlformats.org/officeDocument/2006/relationships/hyperlink" Target="http://online.zakon.kz/Document/?doc_id=1052416" TargetMode="External"/><Relationship Id="rId466" Type="http://schemas.openxmlformats.org/officeDocument/2006/relationships/hyperlink" Target="http://online.zakon.kz/Document/?doc_id=1052440" TargetMode="External"/><Relationship Id="rId673" Type="http://schemas.openxmlformats.org/officeDocument/2006/relationships/hyperlink" Target="http://online.zakon.kz/Document/?doc_id=3042116" TargetMode="External"/><Relationship Id="rId880" Type="http://schemas.openxmlformats.org/officeDocument/2006/relationships/hyperlink" Target="http://online.zakon.kz/Document/?doc_id=36287755" TargetMode="External"/><Relationship Id="rId1096" Type="http://schemas.openxmlformats.org/officeDocument/2006/relationships/hyperlink" Target="http://online.zakon.kz/Document/?doc_id=31227725" TargetMode="External"/><Relationship Id="rId1317" Type="http://schemas.openxmlformats.org/officeDocument/2006/relationships/hyperlink" Target="http://online.zakon.kz/Document/?doc_id=3042116" TargetMode="External"/><Relationship Id="rId1524" Type="http://schemas.openxmlformats.org/officeDocument/2006/relationships/hyperlink" Target="http://online.zakon.kz/Document/?doc_id=30384389" TargetMode="External"/><Relationship Id="rId23" Type="http://schemas.openxmlformats.org/officeDocument/2006/relationships/hyperlink" Target="http://online.zakon.kz/Document/?doc_id=30384389" TargetMode="External"/><Relationship Id="rId119" Type="http://schemas.openxmlformats.org/officeDocument/2006/relationships/hyperlink" Target="http://online.zakon.kz/Document/?doc_id=1040583" TargetMode="External"/><Relationship Id="rId326" Type="http://schemas.openxmlformats.org/officeDocument/2006/relationships/hyperlink" Target="http://online.zakon.kz/Document/?doc_id=31025535" TargetMode="External"/><Relationship Id="rId533" Type="http://schemas.openxmlformats.org/officeDocument/2006/relationships/hyperlink" Target="http://online.zakon.kz/Document/?doc_id=31609276" TargetMode="External"/><Relationship Id="rId978" Type="http://schemas.openxmlformats.org/officeDocument/2006/relationships/hyperlink" Target="http://online.zakon.kz/Document/?doc_id=39768520" TargetMode="External"/><Relationship Id="rId1163" Type="http://schemas.openxmlformats.org/officeDocument/2006/relationships/hyperlink" Target="http://online.zakon.kz/Document/?doc_id=35120838" TargetMode="External"/><Relationship Id="rId1370" Type="http://schemas.openxmlformats.org/officeDocument/2006/relationships/hyperlink" Target="http://online.zakon.kz/Document/?doc_id=36287755" TargetMode="External"/><Relationship Id="rId740" Type="http://schemas.openxmlformats.org/officeDocument/2006/relationships/hyperlink" Target="http://online.zakon.kz/Document/?doc_id=30045279" TargetMode="External"/><Relationship Id="rId838" Type="http://schemas.openxmlformats.org/officeDocument/2006/relationships/hyperlink" Target="http://online.zakon.kz/Document/?doc_id=3042116" TargetMode="External"/><Relationship Id="rId1023" Type="http://schemas.openxmlformats.org/officeDocument/2006/relationships/hyperlink" Target="http://online.zakon.kz/Document/?doc_id=31577399" TargetMode="External"/><Relationship Id="rId1468" Type="http://schemas.openxmlformats.org/officeDocument/2006/relationships/hyperlink" Target="http://online.zakon.kz/Document/?doc_id=30384543" TargetMode="External"/><Relationship Id="rId172" Type="http://schemas.openxmlformats.org/officeDocument/2006/relationships/hyperlink" Target="http://online.zakon.kz/Document/?doc_id=30086150" TargetMode="External"/><Relationship Id="rId477" Type="http://schemas.openxmlformats.org/officeDocument/2006/relationships/hyperlink" Target="http://online.zakon.kz/Document/?doc_id=1052440" TargetMode="External"/><Relationship Id="rId600" Type="http://schemas.openxmlformats.org/officeDocument/2006/relationships/hyperlink" Target="http://online.zakon.kz/Document/?doc_id=31737040" TargetMode="External"/><Relationship Id="rId684" Type="http://schemas.openxmlformats.org/officeDocument/2006/relationships/hyperlink" Target="http://online.zakon.kz/Document/?doc_id=36227306" TargetMode="External"/><Relationship Id="rId1230" Type="http://schemas.openxmlformats.org/officeDocument/2006/relationships/hyperlink" Target="http://online.zakon.kz/Document/?doc_id=39975669" TargetMode="External"/><Relationship Id="rId1328" Type="http://schemas.openxmlformats.org/officeDocument/2006/relationships/hyperlink" Target="http://online.zakon.kz/Document/?doc_id=35139169" TargetMode="External"/><Relationship Id="rId1535" Type="http://schemas.openxmlformats.org/officeDocument/2006/relationships/hyperlink" Target="http://online.zakon.kz/Document/?doc_id=31414182" TargetMode="External"/><Relationship Id="rId337" Type="http://schemas.openxmlformats.org/officeDocument/2006/relationships/hyperlink" Target="http://online.zakon.kz/Document/?doc_id=31625868" TargetMode="External"/><Relationship Id="rId891" Type="http://schemas.openxmlformats.org/officeDocument/2006/relationships/hyperlink" Target="http://online.zakon.kz/Document/?doc_id=33379306" TargetMode="External"/><Relationship Id="rId905" Type="http://schemas.openxmlformats.org/officeDocument/2006/relationships/hyperlink" Target="http://online.zakon.kz/Document/?doc_id=39879187" TargetMode="External"/><Relationship Id="rId989" Type="http://schemas.openxmlformats.org/officeDocument/2006/relationships/hyperlink" Target="http://online.zakon.kz/Document/?doc_id=34416564" TargetMode="External"/><Relationship Id="rId34" Type="http://schemas.openxmlformats.org/officeDocument/2006/relationships/hyperlink" Target="http://online.zakon.kz/Document/?doc_id=33379306" TargetMode="External"/><Relationship Id="rId544" Type="http://schemas.openxmlformats.org/officeDocument/2006/relationships/hyperlink" Target="http://online.zakon.kz/Document/?doc_id=38675361" TargetMode="External"/><Relationship Id="rId751" Type="http://schemas.openxmlformats.org/officeDocument/2006/relationships/hyperlink" Target="http://online.zakon.kz/Document/?doc_id=38274318" TargetMode="External"/><Relationship Id="rId849" Type="http://schemas.openxmlformats.org/officeDocument/2006/relationships/hyperlink" Target="http://online.zakon.kz/Document/?doc_id=30449236" TargetMode="External"/><Relationship Id="rId1174" Type="http://schemas.openxmlformats.org/officeDocument/2006/relationships/hyperlink" Target="http://online.zakon.kz/Document/?doc_id=31609276" TargetMode="External"/><Relationship Id="rId1381" Type="http://schemas.openxmlformats.org/officeDocument/2006/relationships/hyperlink" Target="http://online.zakon.kz/Document/?doc_id=39768520" TargetMode="External"/><Relationship Id="rId1479" Type="http://schemas.openxmlformats.org/officeDocument/2006/relationships/hyperlink" Target="http://online.zakon.kz/Document/?doc_id=30023870" TargetMode="External"/><Relationship Id="rId183" Type="http://schemas.openxmlformats.org/officeDocument/2006/relationships/hyperlink" Target="http://online.zakon.kz/Document/?doc_id=1052416" TargetMode="External"/><Relationship Id="rId390" Type="http://schemas.openxmlformats.org/officeDocument/2006/relationships/hyperlink" Target="http://online.zakon.kz/Document/?doc_id=33898726" TargetMode="External"/><Relationship Id="rId404" Type="http://schemas.openxmlformats.org/officeDocument/2006/relationships/hyperlink" Target="http://online.zakon.kz/Document/?doc_id=31613623" TargetMode="External"/><Relationship Id="rId611" Type="http://schemas.openxmlformats.org/officeDocument/2006/relationships/hyperlink" Target="http://online.zakon.kz/Document/?doc_id=30384389" TargetMode="External"/><Relationship Id="rId1034" Type="http://schemas.openxmlformats.org/officeDocument/2006/relationships/hyperlink" Target="http://online.zakon.kz/Document/?doc_id=30384543" TargetMode="External"/><Relationship Id="rId1241" Type="http://schemas.openxmlformats.org/officeDocument/2006/relationships/hyperlink" Target="http://online.zakon.kz/Document/?doc_id=39949487" TargetMode="External"/><Relationship Id="rId1339" Type="http://schemas.openxmlformats.org/officeDocument/2006/relationships/hyperlink" Target="http://online.zakon.kz/Document/?doc_id=34416564" TargetMode="External"/><Relationship Id="rId250" Type="http://schemas.openxmlformats.org/officeDocument/2006/relationships/hyperlink" Target="http://online.zakon.kz/Document/?doc_id=30384543" TargetMode="External"/><Relationship Id="rId488" Type="http://schemas.openxmlformats.org/officeDocument/2006/relationships/hyperlink" Target="http://online.zakon.kz/Document/?doc_id=38675361" TargetMode="External"/><Relationship Id="rId695" Type="http://schemas.openxmlformats.org/officeDocument/2006/relationships/hyperlink" Target="http://online.zakon.kz/Document/?doc_id=32443943" TargetMode="External"/><Relationship Id="rId709" Type="http://schemas.openxmlformats.org/officeDocument/2006/relationships/hyperlink" Target="http://online.zakon.kz/Document/?doc_id=32437263" TargetMode="External"/><Relationship Id="rId916" Type="http://schemas.openxmlformats.org/officeDocument/2006/relationships/hyperlink" Target="http://online.zakon.kz/Document/?doc_id=31625868" TargetMode="External"/><Relationship Id="rId1101" Type="http://schemas.openxmlformats.org/officeDocument/2006/relationships/hyperlink" Target="http://online.zakon.kz/Document/?doc_id=33379306" TargetMode="External"/><Relationship Id="rId1546" Type="http://schemas.openxmlformats.org/officeDocument/2006/relationships/header" Target="header2.xml"/><Relationship Id="rId45" Type="http://schemas.openxmlformats.org/officeDocument/2006/relationships/hyperlink" Target="http://online.zakon.kz/Document/?doc_id=31405442" TargetMode="External"/><Relationship Id="rId110" Type="http://schemas.openxmlformats.org/officeDocument/2006/relationships/hyperlink" Target="http://online.zakon.kz/Document/?doc_id=33379306" TargetMode="External"/><Relationship Id="rId348" Type="http://schemas.openxmlformats.org/officeDocument/2006/relationships/hyperlink" Target="http://online.zakon.kz/Document/?doc_id=30420127" TargetMode="External"/><Relationship Id="rId555" Type="http://schemas.openxmlformats.org/officeDocument/2006/relationships/hyperlink" Target="http://online.zakon.kz/Document/?doc_id=31548165" TargetMode="External"/><Relationship Id="rId762" Type="http://schemas.openxmlformats.org/officeDocument/2006/relationships/hyperlink" Target="http://online.zakon.kz/Document/?doc_id=31645319" TargetMode="External"/><Relationship Id="rId1185" Type="http://schemas.openxmlformats.org/officeDocument/2006/relationships/hyperlink" Target="http://online.zakon.kz/Document/?doc_id=33283874" TargetMode="External"/><Relationship Id="rId1392" Type="http://schemas.openxmlformats.org/officeDocument/2006/relationships/hyperlink" Target="http://online.zakon.kz/Document/?doc_id=38675361" TargetMode="External"/><Relationship Id="rId1406" Type="http://schemas.openxmlformats.org/officeDocument/2006/relationships/hyperlink" Target="http://online.zakon.kz/Document/?doc_id=31416433" TargetMode="External"/><Relationship Id="rId194" Type="http://schemas.openxmlformats.org/officeDocument/2006/relationships/hyperlink" Target="http://online.zakon.kz/Document/?doc_id=30176584" TargetMode="External"/><Relationship Id="rId208" Type="http://schemas.openxmlformats.org/officeDocument/2006/relationships/hyperlink" Target="http://online.zakon.kz/Document/?doc_id=30384543" TargetMode="External"/><Relationship Id="rId415" Type="http://schemas.openxmlformats.org/officeDocument/2006/relationships/hyperlink" Target="http://online.zakon.kz/Document/?doc_id=32356346" TargetMode="External"/><Relationship Id="rId622" Type="http://schemas.openxmlformats.org/officeDocument/2006/relationships/hyperlink" Target="http://online.zakon.kz/Document/?doc_id=30384543" TargetMode="External"/><Relationship Id="rId1045" Type="http://schemas.openxmlformats.org/officeDocument/2006/relationships/hyperlink" Target="http://online.zakon.kz/Document/?doc_id=30384543" TargetMode="External"/><Relationship Id="rId1252" Type="http://schemas.openxmlformats.org/officeDocument/2006/relationships/hyperlink" Target="http://online.zakon.kz/Document/?doc_id=31534873" TargetMode="External"/><Relationship Id="rId261" Type="http://schemas.openxmlformats.org/officeDocument/2006/relationships/hyperlink" Target="http://online.zakon.kz/Document/?doc_id=31613623" TargetMode="External"/><Relationship Id="rId499" Type="http://schemas.openxmlformats.org/officeDocument/2006/relationships/hyperlink" Target="http://online.zakon.kz/Document/?doc_id=30384543" TargetMode="External"/><Relationship Id="rId927" Type="http://schemas.openxmlformats.org/officeDocument/2006/relationships/hyperlink" Target="http://online.zakon.kz/Document/?doc_id=31548165" TargetMode="External"/><Relationship Id="rId1112" Type="http://schemas.openxmlformats.org/officeDocument/2006/relationships/hyperlink" Target="http://online.zakon.kz/Document/?doc_id=35508127" TargetMode="External"/><Relationship Id="rId56" Type="http://schemas.openxmlformats.org/officeDocument/2006/relationships/hyperlink" Target="http://online.zakon.kz/Document/?doc_id=30449236" TargetMode="External"/><Relationship Id="rId359" Type="http://schemas.openxmlformats.org/officeDocument/2006/relationships/hyperlink" Target="http://online.zakon.kz/Document/?doc_id=37519768" TargetMode="External"/><Relationship Id="rId566" Type="http://schemas.openxmlformats.org/officeDocument/2006/relationships/hyperlink" Target="http://online.zakon.kz/Document/?doc_id=39823743" TargetMode="External"/><Relationship Id="rId773" Type="http://schemas.openxmlformats.org/officeDocument/2006/relationships/hyperlink" Target="http://online.zakon.kz/Document/?doc_id=31534873" TargetMode="External"/><Relationship Id="rId1196" Type="http://schemas.openxmlformats.org/officeDocument/2006/relationships/hyperlink" Target="http://online.zakon.kz/Document/?doc_id=30384543" TargetMode="External"/><Relationship Id="rId1417" Type="http://schemas.openxmlformats.org/officeDocument/2006/relationships/hyperlink" Target="http://online.zakon.kz/Document/?doc_id=38675361" TargetMode="External"/><Relationship Id="rId121" Type="http://schemas.openxmlformats.org/officeDocument/2006/relationships/hyperlink" Target="http://online.zakon.kz/Document/?link_id=1005194538" TargetMode="External"/><Relationship Id="rId219" Type="http://schemas.openxmlformats.org/officeDocument/2006/relationships/hyperlink" Target="http://online.zakon.kz/Document/?doc_id=36810001" TargetMode="External"/><Relationship Id="rId426" Type="http://schemas.openxmlformats.org/officeDocument/2006/relationships/hyperlink" Target="http://online.zakon.kz/Document/?doc_id=38675361" TargetMode="External"/><Relationship Id="rId633" Type="http://schemas.openxmlformats.org/officeDocument/2006/relationships/hyperlink" Target="http://online.zakon.kz/Document/?doc_id=35139169" TargetMode="External"/><Relationship Id="rId980" Type="http://schemas.openxmlformats.org/officeDocument/2006/relationships/hyperlink" Target="http://online.zakon.kz/Document/?doc_id=30384389" TargetMode="External"/><Relationship Id="rId1056" Type="http://schemas.openxmlformats.org/officeDocument/2006/relationships/hyperlink" Target="http://online.zakon.kz/Document/?doc_id=34416564" TargetMode="External"/><Relationship Id="rId1263" Type="http://schemas.openxmlformats.org/officeDocument/2006/relationships/hyperlink" Target="http://online.zakon.kz/Document/?doc_id=35139169" TargetMode="External"/><Relationship Id="rId840" Type="http://schemas.openxmlformats.org/officeDocument/2006/relationships/hyperlink" Target="http://online.zakon.kz/Document/?doc_id=39768520" TargetMode="External"/><Relationship Id="rId938" Type="http://schemas.openxmlformats.org/officeDocument/2006/relationships/hyperlink" Target="http://online.zakon.kz/Document/?doc_id=35139169" TargetMode="External"/><Relationship Id="rId1470" Type="http://schemas.openxmlformats.org/officeDocument/2006/relationships/hyperlink" Target="http://online.zakon.kz/Document/?doc_id=30384543" TargetMode="External"/><Relationship Id="rId67" Type="http://schemas.openxmlformats.org/officeDocument/2006/relationships/hyperlink" Target="http://online.zakon.kz/Document/?doc_id=33379306" TargetMode="External"/><Relationship Id="rId272" Type="http://schemas.openxmlformats.org/officeDocument/2006/relationships/hyperlink" Target="http://online.zakon.kz/Document/?doc_id=31609276" TargetMode="External"/><Relationship Id="rId577" Type="http://schemas.openxmlformats.org/officeDocument/2006/relationships/hyperlink" Target="http://online.zakon.kz/Document/?doc_id=30384389" TargetMode="External"/><Relationship Id="rId700" Type="http://schemas.openxmlformats.org/officeDocument/2006/relationships/hyperlink" Target="http://online.zakon.kz/Document/?doc_id=30448496" TargetMode="External"/><Relationship Id="rId1123" Type="http://schemas.openxmlformats.org/officeDocument/2006/relationships/hyperlink" Target="http://online.zakon.kz/Document/?doc_id=31414161" TargetMode="External"/><Relationship Id="rId1330" Type="http://schemas.openxmlformats.org/officeDocument/2006/relationships/hyperlink" Target="http://online.zakon.kz/Document/?link_id=1008121169" TargetMode="External"/><Relationship Id="rId1428" Type="http://schemas.openxmlformats.org/officeDocument/2006/relationships/hyperlink" Target="http://online.zakon.kz/Document/?doc_id=31495373" TargetMode="External"/><Relationship Id="rId132" Type="http://schemas.openxmlformats.org/officeDocument/2006/relationships/hyperlink" Target="http://online.zakon.kz/Document/?doc_id=33602676" TargetMode="External"/><Relationship Id="rId784" Type="http://schemas.openxmlformats.org/officeDocument/2006/relationships/hyperlink" Target="http://online.zakon.kz/Document/?doc_id=30449236" TargetMode="External"/><Relationship Id="rId991" Type="http://schemas.openxmlformats.org/officeDocument/2006/relationships/hyperlink" Target="http://online.zakon.kz/Document/?doc_id=39823743" TargetMode="External"/><Relationship Id="rId1067" Type="http://schemas.openxmlformats.org/officeDocument/2006/relationships/hyperlink" Target="http://online.zakon.kz/Document/?doc_id=31613623" TargetMode="External"/><Relationship Id="rId437" Type="http://schemas.openxmlformats.org/officeDocument/2006/relationships/hyperlink" Target="http://online.zakon.kz/Document/?doc_id=39975669" TargetMode="External"/><Relationship Id="rId644" Type="http://schemas.openxmlformats.org/officeDocument/2006/relationships/hyperlink" Target="http://online.zakon.kz/Document/?doc_id=35139169" TargetMode="External"/><Relationship Id="rId851" Type="http://schemas.openxmlformats.org/officeDocument/2006/relationships/hyperlink" Target="http://online.zakon.kz/Document/?doc_id=3042116" TargetMode="External"/><Relationship Id="rId1274" Type="http://schemas.openxmlformats.org/officeDocument/2006/relationships/hyperlink" Target="http://online.zakon.kz/Document/?doc_id=36810001" TargetMode="External"/><Relationship Id="rId1481" Type="http://schemas.openxmlformats.org/officeDocument/2006/relationships/hyperlink" Target="http://online.zakon.kz/Document/?doc_id=30384389" TargetMode="External"/><Relationship Id="rId283" Type="http://schemas.openxmlformats.org/officeDocument/2006/relationships/hyperlink" Target="http://online.zakon.kz/Document/?doc_id=36537339" TargetMode="External"/><Relationship Id="rId490" Type="http://schemas.openxmlformats.org/officeDocument/2006/relationships/hyperlink" Target="http://online.zakon.kz/Document/?doc_id=30384389" TargetMode="External"/><Relationship Id="rId504" Type="http://schemas.openxmlformats.org/officeDocument/2006/relationships/hyperlink" Target="http://online.zakon.kz/Document/?doc_id=30384389" TargetMode="External"/><Relationship Id="rId711" Type="http://schemas.openxmlformats.org/officeDocument/2006/relationships/hyperlink" Target="http://online.zakon.kz/Document/?doc_id=30449236" TargetMode="External"/><Relationship Id="rId949" Type="http://schemas.openxmlformats.org/officeDocument/2006/relationships/hyperlink" Target="http://online.zakon.kz/Document/?doc_id=31548165" TargetMode="External"/><Relationship Id="rId1134" Type="http://schemas.openxmlformats.org/officeDocument/2006/relationships/hyperlink" Target="http://online.zakon.kz/Document/?doc_id=1052440" TargetMode="External"/><Relationship Id="rId1341" Type="http://schemas.openxmlformats.org/officeDocument/2006/relationships/hyperlink" Target="http://online.zakon.kz/Document/?doc_id=37603014" TargetMode="External"/><Relationship Id="rId78" Type="http://schemas.openxmlformats.org/officeDocument/2006/relationships/hyperlink" Target="http://online.zakon.kz/Document/?doc_id=36287755" TargetMode="External"/><Relationship Id="rId143" Type="http://schemas.openxmlformats.org/officeDocument/2006/relationships/hyperlink" Target="http://online.zakon.kz/Document/?doc_id=36287755" TargetMode="External"/><Relationship Id="rId350" Type="http://schemas.openxmlformats.org/officeDocument/2006/relationships/hyperlink" Target="http://online.zakon.kz/Document/?doc_id=31609276" TargetMode="External"/><Relationship Id="rId588" Type="http://schemas.openxmlformats.org/officeDocument/2006/relationships/hyperlink" Target="http://online.zakon.kz/Document/?doc_id=34416564" TargetMode="External"/><Relationship Id="rId795" Type="http://schemas.openxmlformats.org/officeDocument/2006/relationships/hyperlink" Target="http://online.zakon.kz/Document/?doc_id=34416564" TargetMode="External"/><Relationship Id="rId809" Type="http://schemas.openxmlformats.org/officeDocument/2006/relationships/hyperlink" Target="http://online.zakon.kz/Document/?doc_id=31764592" TargetMode="External"/><Relationship Id="rId1201" Type="http://schemas.openxmlformats.org/officeDocument/2006/relationships/hyperlink" Target="http://online.zakon.kz/Document/?doc_id=1006061" TargetMode="External"/><Relationship Id="rId1439" Type="http://schemas.openxmlformats.org/officeDocument/2006/relationships/hyperlink" Target="http://online.zakon.kz/Document/?doc_id=35139169" TargetMode="External"/><Relationship Id="rId9" Type="http://schemas.openxmlformats.org/officeDocument/2006/relationships/hyperlink" Target="http://online.zakon.kz/Document/?doc_id=30084991" TargetMode="External"/><Relationship Id="rId210" Type="http://schemas.openxmlformats.org/officeDocument/2006/relationships/hyperlink" Target="http://online.zakon.kz/Document/?doc_id=30384543" TargetMode="External"/><Relationship Id="rId448" Type="http://schemas.openxmlformats.org/officeDocument/2006/relationships/hyperlink" Target="http://online.zakon.kz/Document/?doc_id=36772303" TargetMode="External"/><Relationship Id="rId655" Type="http://schemas.openxmlformats.org/officeDocument/2006/relationships/hyperlink" Target="http://online.zakon.kz/Document/?doc_id=36537339" TargetMode="External"/><Relationship Id="rId862" Type="http://schemas.openxmlformats.org/officeDocument/2006/relationships/hyperlink" Target="http://online.zakon.kz/Document/?doc_id=30086150" TargetMode="External"/><Relationship Id="rId1078" Type="http://schemas.openxmlformats.org/officeDocument/2006/relationships/hyperlink" Target="http://online.zakon.kz/Document/?doc_id=38448599" TargetMode="External"/><Relationship Id="rId1285" Type="http://schemas.openxmlformats.org/officeDocument/2006/relationships/hyperlink" Target="http://online.zakon.kz/Document/?doc_id=35139169" TargetMode="External"/><Relationship Id="rId1492" Type="http://schemas.openxmlformats.org/officeDocument/2006/relationships/hyperlink" Target="http://online.zakon.kz/Document/?doc_id=39702481" TargetMode="External"/><Relationship Id="rId1506" Type="http://schemas.openxmlformats.org/officeDocument/2006/relationships/hyperlink" Target="http://online.zakon.kz/Document/?doc_id=31405442" TargetMode="External"/><Relationship Id="rId294" Type="http://schemas.openxmlformats.org/officeDocument/2006/relationships/hyperlink" Target="http://online.zakon.kz/Document/?doc_id=32540696" TargetMode="External"/><Relationship Id="rId308" Type="http://schemas.openxmlformats.org/officeDocument/2006/relationships/hyperlink" Target="http://online.zakon.kz/Document/?doc_id=31609276" TargetMode="External"/><Relationship Id="rId515" Type="http://schemas.openxmlformats.org/officeDocument/2006/relationships/hyperlink" Target="http://online.zakon.kz/Document/?doc_id=36758853" TargetMode="External"/><Relationship Id="rId722" Type="http://schemas.openxmlformats.org/officeDocument/2006/relationships/hyperlink" Target="http://online.zakon.kz/Document/?doc_id=31548165" TargetMode="External"/><Relationship Id="rId1145" Type="http://schemas.openxmlformats.org/officeDocument/2006/relationships/hyperlink" Target="http://online.zakon.kz/Document/?doc_id=3042116" TargetMode="External"/><Relationship Id="rId1352" Type="http://schemas.openxmlformats.org/officeDocument/2006/relationships/hyperlink" Target="http://online.zakon.kz/Document/?doc_id=32598330" TargetMode="External"/><Relationship Id="rId89" Type="http://schemas.openxmlformats.org/officeDocument/2006/relationships/hyperlink" Target="http://online.zakon.kz/Document/?doc_id=30384543" TargetMode="External"/><Relationship Id="rId154" Type="http://schemas.openxmlformats.org/officeDocument/2006/relationships/hyperlink" Target="http://online.zakon.kz/Document/?doc_id=37897953" TargetMode="External"/><Relationship Id="rId361" Type="http://schemas.openxmlformats.org/officeDocument/2006/relationships/hyperlink" Target="http://online.zakon.kz/Document/?doc_id=39613539" TargetMode="External"/><Relationship Id="rId599" Type="http://schemas.openxmlformats.org/officeDocument/2006/relationships/hyperlink" Target="http://online.zakon.kz/Document/?doc_id=36810001" TargetMode="External"/><Relationship Id="rId1005" Type="http://schemas.openxmlformats.org/officeDocument/2006/relationships/hyperlink" Target="http://online.zakon.kz/Document/?doc_id=31534873" TargetMode="External"/><Relationship Id="rId1212" Type="http://schemas.openxmlformats.org/officeDocument/2006/relationships/hyperlink" Target="http://online.zakon.kz/Document/?doc_id=30384389" TargetMode="External"/><Relationship Id="rId459" Type="http://schemas.openxmlformats.org/officeDocument/2006/relationships/hyperlink" Target="http://online.zakon.kz/Document/?doc_id=31737040" TargetMode="External"/><Relationship Id="rId666" Type="http://schemas.openxmlformats.org/officeDocument/2006/relationships/hyperlink" Target="http://online.zakon.kz/Document/?doc_id=31534450" TargetMode="External"/><Relationship Id="rId873" Type="http://schemas.openxmlformats.org/officeDocument/2006/relationships/hyperlink" Target="http://online.zakon.kz/Document/?doc_id=38675361" TargetMode="External"/><Relationship Id="rId1089" Type="http://schemas.openxmlformats.org/officeDocument/2006/relationships/hyperlink" Target="http://online.zakon.kz/Document/?doc_id=38675361" TargetMode="External"/><Relationship Id="rId1296" Type="http://schemas.openxmlformats.org/officeDocument/2006/relationships/hyperlink" Target="http://online.zakon.kz/Document/?doc_id=37603014" TargetMode="External"/><Relationship Id="rId1517" Type="http://schemas.openxmlformats.org/officeDocument/2006/relationships/hyperlink" Target="http://online.zakon.kz/Document/?doc_id=30384389" TargetMode="External"/><Relationship Id="rId16" Type="http://schemas.openxmlformats.org/officeDocument/2006/relationships/hyperlink" Target="http://online.zakon.kz/Document/?doc_id=33602676" TargetMode="External"/><Relationship Id="rId221" Type="http://schemas.openxmlformats.org/officeDocument/2006/relationships/hyperlink" Target="http://online.zakon.kz/Document/?doc_id=35139169" TargetMode="External"/><Relationship Id="rId319" Type="http://schemas.openxmlformats.org/officeDocument/2006/relationships/hyperlink" Target="http://online.zakon.kz/Document/?doc_id=31492344" TargetMode="External"/><Relationship Id="rId526" Type="http://schemas.openxmlformats.org/officeDocument/2006/relationships/hyperlink" Target="http://online.zakon.kz/Document/?doc_id=33804474" TargetMode="External"/><Relationship Id="rId1156" Type="http://schemas.openxmlformats.org/officeDocument/2006/relationships/hyperlink" Target="http://online.zakon.kz/Document/?doc_id=39975669" TargetMode="External"/><Relationship Id="rId1363" Type="http://schemas.openxmlformats.org/officeDocument/2006/relationships/hyperlink" Target="http://online.zakon.kz/Document/?doc_id=36136328" TargetMode="External"/><Relationship Id="rId733" Type="http://schemas.openxmlformats.org/officeDocument/2006/relationships/hyperlink" Target="http://online.zakon.kz/Document/?doc_id=3042116" TargetMode="External"/><Relationship Id="rId940" Type="http://schemas.openxmlformats.org/officeDocument/2006/relationships/hyperlink" Target="http://online.zakon.kz/Document/?doc_id=33901601" TargetMode="External"/><Relationship Id="rId1016" Type="http://schemas.openxmlformats.org/officeDocument/2006/relationships/hyperlink" Target="http://online.zakon.kz/Document/?doc_id=30915849" TargetMode="External"/><Relationship Id="rId165" Type="http://schemas.openxmlformats.org/officeDocument/2006/relationships/hyperlink" Target="http://online.zakon.kz/Document/?doc_id=37897953" TargetMode="External"/><Relationship Id="rId372" Type="http://schemas.openxmlformats.org/officeDocument/2006/relationships/hyperlink" Target="http://online.zakon.kz/Document/?doc_id=35486809" TargetMode="External"/><Relationship Id="rId677" Type="http://schemas.openxmlformats.org/officeDocument/2006/relationships/hyperlink" Target="http://online.zakon.kz/Document/?doc_id=38675361" TargetMode="External"/><Relationship Id="rId800" Type="http://schemas.openxmlformats.org/officeDocument/2006/relationships/hyperlink" Target="http://online.zakon.kz/Document/?doc_id=35139169" TargetMode="External"/><Relationship Id="rId1223" Type="http://schemas.openxmlformats.org/officeDocument/2006/relationships/hyperlink" Target="http://online.zakon.kz/Document/?doc_id=30184530" TargetMode="External"/><Relationship Id="rId1430" Type="http://schemas.openxmlformats.org/officeDocument/2006/relationships/hyperlink" Target="http://online.zakon.kz/Document/?doc_id=31534873" TargetMode="External"/><Relationship Id="rId1528" Type="http://schemas.openxmlformats.org/officeDocument/2006/relationships/hyperlink" Target="http://online.zakon.kz/Document/?doc_id=1052440" TargetMode="External"/><Relationship Id="rId232" Type="http://schemas.openxmlformats.org/officeDocument/2006/relationships/hyperlink" Target="http://online.zakon.kz/Document/?doc_id=30384543" TargetMode="External"/><Relationship Id="rId884" Type="http://schemas.openxmlformats.org/officeDocument/2006/relationships/hyperlink" Target="http://online.zakon.kz/Document/?doc_id=36287755" TargetMode="External"/><Relationship Id="rId27" Type="http://schemas.openxmlformats.org/officeDocument/2006/relationships/hyperlink" Target="http://online.zakon.kz/Document/?doc_id=31534505" TargetMode="External"/><Relationship Id="rId537" Type="http://schemas.openxmlformats.org/officeDocument/2006/relationships/hyperlink" Target="http://online.zakon.kz/Document/?doc_id=38675361" TargetMode="External"/><Relationship Id="rId744" Type="http://schemas.openxmlformats.org/officeDocument/2006/relationships/hyperlink" Target="http://online.zakon.kz/Document/?doc_id=31065731" TargetMode="External"/><Relationship Id="rId951" Type="http://schemas.openxmlformats.org/officeDocument/2006/relationships/hyperlink" Target="http://online.zakon.kz/Document/?doc_id=35139169" TargetMode="External"/><Relationship Id="rId1167" Type="http://schemas.openxmlformats.org/officeDocument/2006/relationships/hyperlink" Target="http://online.zakon.kz/Document/?doc_id=33746760" TargetMode="External"/><Relationship Id="rId1374" Type="http://schemas.openxmlformats.org/officeDocument/2006/relationships/hyperlink" Target="http://online.zakon.kz/Document/?doc_id=36287755" TargetMode="External"/><Relationship Id="rId80" Type="http://schemas.openxmlformats.org/officeDocument/2006/relationships/hyperlink" Target="http://online.zakon.kz/Document/?doc_id=1005029" TargetMode="External"/><Relationship Id="rId176" Type="http://schemas.openxmlformats.org/officeDocument/2006/relationships/hyperlink" Target="http://online.zakon.kz/Document/?doc_id=30950263" TargetMode="External"/><Relationship Id="rId383" Type="http://schemas.openxmlformats.org/officeDocument/2006/relationships/hyperlink" Target="http://online.zakon.kz/Document/?doc_id=31041098" TargetMode="External"/><Relationship Id="rId590" Type="http://schemas.openxmlformats.org/officeDocument/2006/relationships/hyperlink" Target="http://online.zakon.kz/Document/?doc_id=30384389" TargetMode="External"/><Relationship Id="rId604" Type="http://schemas.openxmlformats.org/officeDocument/2006/relationships/hyperlink" Target="http://online.zakon.kz/Document/?doc_id=31414624" TargetMode="External"/><Relationship Id="rId811" Type="http://schemas.openxmlformats.org/officeDocument/2006/relationships/hyperlink" Target="http://online.zakon.kz/Document/?doc_id=30444718" TargetMode="External"/><Relationship Id="rId1027" Type="http://schemas.openxmlformats.org/officeDocument/2006/relationships/hyperlink" Target="http://online.zakon.kz/Document/?doc_id=30086150" TargetMode="External"/><Relationship Id="rId1234" Type="http://schemas.openxmlformats.org/officeDocument/2006/relationships/hyperlink" Target="http://online.zakon.kz/Document/?doc_id=30911321" TargetMode="External"/><Relationship Id="rId1441" Type="http://schemas.openxmlformats.org/officeDocument/2006/relationships/hyperlink" Target="http://online.zakon.kz/Document/?doc_id=35139169" TargetMode="External"/><Relationship Id="rId243" Type="http://schemas.openxmlformats.org/officeDocument/2006/relationships/hyperlink" Target="http://online.zakon.kz/Document/?doc_id=31414182" TargetMode="External"/><Relationship Id="rId450" Type="http://schemas.openxmlformats.org/officeDocument/2006/relationships/hyperlink" Target="http://online.zakon.kz/Document/?doc_id=39824996" TargetMode="External"/><Relationship Id="rId688" Type="http://schemas.openxmlformats.org/officeDocument/2006/relationships/hyperlink" Target="http://online.zakon.kz/Document/?doc_id=30086150" TargetMode="External"/><Relationship Id="rId895" Type="http://schemas.openxmlformats.org/officeDocument/2006/relationships/hyperlink" Target="http://online.zakon.kz/Document/?doc_id=36287755" TargetMode="External"/><Relationship Id="rId909" Type="http://schemas.openxmlformats.org/officeDocument/2006/relationships/hyperlink" Target="http://online.zakon.kz/Document/?doc_id=36287755" TargetMode="External"/><Relationship Id="rId1080" Type="http://schemas.openxmlformats.org/officeDocument/2006/relationships/hyperlink" Target="http://online.zakon.kz/Document/?doc_id=34416564" TargetMode="External"/><Relationship Id="rId1301" Type="http://schemas.openxmlformats.org/officeDocument/2006/relationships/hyperlink" Target="http://online.zakon.kz/Document/?doc_id=30084991" TargetMode="External"/><Relationship Id="rId1539" Type="http://schemas.openxmlformats.org/officeDocument/2006/relationships/hyperlink" Target="http://online.zakon.kz/Document/?doc_id=30450499" TargetMode="External"/><Relationship Id="rId38" Type="http://schemas.openxmlformats.org/officeDocument/2006/relationships/hyperlink" Target="http://online.zakon.kz/Document/?doc_id=33379306" TargetMode="External"/><Relationship Id="rId103" Type="http://schemas.openxmlformats.org/officeDocument/2006/relationships/hyperlink" Target="http://online.zakon.kz/Document/?doc_id=38675361" TargetMode="External"/><Relationship Id="rId310" Type="http://schemas.openxmlformats.org/officeDocument/2006/relationships/hyperlink" Target="http://online.zakon.kz/Document/?doc_id=35139169" TargetMode="External"/><Relationship Id="rId548" Type="http://schemas.openxmlformats.org/officeDocument/2006/relationships/hyperlink" Target="http://online.zakon.kz/Document/?doc_id=30086150" TargetMode="External"/><Relationship Id="rId755" Type="http://schemas.openxmlformats.org/officeDocument/2006/relationships/hyperlink" Target="http://online.zakon.kz/Document/?doc_id=39966269" TargetMode="External"/><Relationship Id="rId962" Type="http://schemas.openxmlformats.org/officeDocument/2006/relationships/hyperlink" Target="http://online.zakon.kz/Document/?doc_id=1052440" TargetMode="External"/><Relationship Id="rId1178" Type="http://schemas.openxmlformats.org/officeDocument/2006/relationships/hyperlink" Target="http://online.zakon.kz/Document/?doc_id=30449236" TargetMode="External"/><Relationship Id="rId1385" Type="http://schemas.openxmlformats.org/officeDocument/2006/relationships/hyperlink" Target="http://online.zakon.kz/Document/?doc_id=30184184" TargetMode="External"/><Relationship Id="rId91" Type="http://schemas.openxmlformats.org/officeDocument/2006/relationships/hyperlink" Target="http://online.zakon.kz/Document/?doc_id=30384543" TargetMode="External"/><Relationship Id="rId187" Type="http://schemas.openxmlformats.org/officeDocument/2006/relationships/hyperlink" Target="http://online.zakon.kz/Document/?doc_id=31416540" TargetMode="External"/><Relationship Id="rId394" Type="http://schemas.openxmlformats.org/officeDocument/2006/relationships/hyperlink" Target="http://online.zakon.kz/Document/?doc_id=1052440" TargetMode="External"/><Relationship Id="rId408" Type="http://schemas.openxmlformats.org/officeDocument/2006/relationships/hyperlink" Target="http://online.zakon.kz/Document/?doc_id=30444718" TargetMode="External"/><Relationship Id="rId615" Type="http://schemas.openxmlformats.org/officeDocument/2006/relationships/hyperlink" Target="http://online.zakon.kz/Document/?doc_id=35139169" TargetMode="External"/><Relationship Id="rId822" Type="http://schemas.openxmlformats.org/officeDocument/2006/relationships/hyperlink" Target="http://online.zakon.kz/Document/?doc_id=38097700" TargetMode="External"/><Relationship Id="rId1038" Type="http://schemas.openxmlformats.org/officeDocument/2006/relationships/hyperlink" Target="http://online.zakon.kz/Document/?doc_id=30384543" TargetMode="External"/><Relationship Id="rId1245" Type="http://schemas.openxmlformats.org/officeDocument/2006/relationships/hyperlink" Target="http://online.zakon.kz/Document/?doc_id=31737040" TargetMode="External"/><Relationship Id="rId1452" Type="http://schemas.openxmlformats.org/officeDocument/2006/relationships/hyperlink" Target="http://online.zakon.kz/Document/?doc_id=3042116" TargetMode="External"/><Relationship Id="rId254" Type="http://schemas.openxmlformats.org/officeDocument/2006/relationships/hyperlink" Target="http://online.zakon.kz/Document/?doc_id=39975669" TargetMode="External"/><Relationship Id="rId699" Type="http://schemas.openxmlformats.org/officeDocument/2006/relationships/hyperlink" Target="http://online.zakon.kz/Document/?doc_id=30449236" TargetMode="External"/><Relationship Id="rId1091" Type="http://schemas.openxmlformats.org/officeDocument/2006/relationships/hyperlink" Target="http://online.zakon.kz/Document/?doc_id=30384543" TargetMode="External"/><Relationship Id="rId1105" Type="http://schemas.openxmlformats.org/officeDocument/2006/relationships/hyperlink" Target="http://online.zakon.kz/Document/?doc_id=33379306" TargetMode="External"/><Relationship Id="rId1312" Type="http://schemas.openxmlformats.org/officeDocument/2006/relationships/hyperlink" Target="http://online.zakon.kz/Document/?doc_id=31122498" TargetMode="External"/><Relationship Id="rId49" Type="http://schemas.openxmlformats.org/officeDocument/2006/relationships/hyperlink" Target="http://online.zakon.kz/Document/?doc_id=33379306" TargetMode="External"/><Relationship Id="rId114" Type="http://schemas.openxmlformats.org/officeDocument/2006/relationships/hyperlink" Target="http://online.zakon.kz/Document/?doc_id=30384543" TargetMode="External"/><Relationship Id="rId461" Type="http://schemas.openxmlformats.org/officeDocument/2006/relationships/hyperlink" Target="http://online.zakon.kz/Document/?doc_id=33804474" TargetMode="External"/><Relationship Id="rId559" Type="http://schemas.openxmlformats.org/officeDocument/2006/relationships/hyperlink" Target="http://online.zakon.kz/Document/?doc_id=30384543" TargetMode="External"/><Relationship Id="rId766" Type="http://schemas.openxmlformats.org/officeDocument/2006/relationships/hyperlink" Target="http://online.zakon.kz/Document/?doc_id=39768520" TargetMode="External"/><Relationship Id="rId1189" Type="http://schemas.openxmlformats.org/officeDocument/2006/relationships/hyperlink" Target="http://online.zakon.kz/Document/?doc_id=38675361" TargetMode="External"/><Relationship Id="rId1396" Type="http://schemas.openxmlformats.org/officeDocument/2006/relationships/hyperlink" Target="http://online.zakon.kz/Document/?doc_id=31414624" TargetMode="External"/><Relationship Id="rId198" Type="http://schemas.openxmlformats.org/officeDocument/2006/relationships/hyperlink" Target="http://online.zakon.kz/Document/?doc_id=30118294" TargetMode="External"/><Relationship Id="rId321" Type="http://schemas.openxmlformats.org/officeDocument/2006/relationships/hyperlink" Target="http://online.zakon.kz/Document/?doc_id=31492344" TargetMode="External"/><Relationship Id="rId419" Type="http://schemas.openxmlformats.org/officeDocument/2006/relationships/hyperlink" Target="http://online.zakon.kz/Document/?doc_id=37296722" TargetMode="External"/><Relationship Id="rId626" Type="http://schemas.openxmlformats.org/officeDocument/2006/relationships/hyperlink" Target="http://online.zakon.kz/Document/?doc_id=39975669" TargetMode="External"/><Relationship Id="rId973" Type="http://schemas.openxmlformats.org/officeDocument/2006/relationships/hyperlink" Target="http://online.zakon.kz/Document/?doc_id=31737040" TargetMode="External"/><Relationship Id="rId1049" Type="http://schemas.openxmlformats.org/officeDocument/2006/relationships/hyperlink" Target="http://online.zakon.kz/Document/?doc_id=30384543" TargetMode="External"/><Relationship Id="rId1256" Type="http://schemas.openxmlformats.org/officeDocument/2006/relationships/hyperlink" Target="http://online.zakon.kz/Document/?doc_id=39589990" TargetMode="External"/><Relationship Id="rId833" Type="http://schemas.openxmlformats.org/officeDocument/2006/relationships/hyperlink" Target="http://online.zakon.kz/Document/?doc_id=30384543" TargetMode="External"/><Relationship Id="rId1116" Type="http://schemas.openxmlformats.org/officeDocument/2006/relationships/hyperlink" Target="http://online.zakon.kz/Document/?doc_id=33602676" TargetMode="External"/><Relationship Id="rId1463" Type="http://schemas.openxmlformats.org/officeDocument/2006/relationships/hyperlink" Target="http://online.zakon.kz/Document/?doc_id=30384389" TargetMode="External"/><Relationship Id="rId265" Type="http://schemas.openxmlformats.org/officeDocument/2006/relationships/hyperlink" Target="http://online.zakon.kz/Document/?doc_id=1020329" TargetMode="External"/><Relationship Id="rId472" Type="http://schemas.openxmlformats.org/officeDocument/2006/relationships/hyperlink" Target="http://online.zakon.kz/Document/?doc_id=1052440" TargetMode="External"/><Relationship Id="rId900" Type="http://schemas.openxmlformats.org/officeDocument/2006/relationships/hyperlink" Target="http://online.zakon.kz/Document/?doc_id=31227725" TargetMode="External"/><Relationship Id="rId1323" Type="http://schemas.openxmlformats.org/officeDocument/2006/relationships/hyperlink" Target="http://online.zakon.kz/Document/?doc_id=30449236" TargetMode="External"/><Relationship Id="rId1530" Type="http://schemas.openxmlformats.org/officeDocument/2006/relationships/hyperlink" Target="http://online.zakon.kz/Document/?doc_id=1006061" TargetMode="External"/><Relationship Id="rId125" Type="http://schemas.openxmlformats.org/officeDocument/2006/relationships/hyperlink" Target="http://online.zakon.kz/Document/?doc_id=39768520" TargetMode="External"/><Relationship Id="rId332" Type="http://schemas.openxmlformats.org/officeDocument/2006/relationships/hyperlink" Target="http://online.zakon.kz/Document/?doc_id=31625868" TargetMode="External"/><Relationship Id="rId777" Type="http://schemas.openxmlformats.org/officeDocument/2006/relationships/hyperlink" Target="http://online.zakon.kz/Document/?doc_id=36129773" TargetMode="External"/><Relationship Id="rId984" Type="http://schemas.openxmlformats.org/officeDocument/2006/relationships/hyperlink" Target="http://online.zakon.kz/Document/?doc_id=30384389" TargetMode="External"/><Relationship Id="rId637" Type="http://schemas.openxmlformats.org/officeDocument/2006/relationships/hyperlink" Target="http://online.zakon.kz/Document/?doc_id=31609276" TargetMode="External"/><Relationship Id="rId844" Type="http://schemas.openxmlformats.org/officeDocument/2006/relationships/hyperlink" Target="http://online.zakon.kz/Document/?doc_id=30086150" TargetMode="External"/><Relationship Id="rId1267" Type="http://schemas.openxmlformats.org/officeDocument/2006/relationships/hyperlink" Target="http://online.zakon.kz/Document/?doc_id=30063141" TargetMode="External"/><Relationship Id="rId1474" Type="http://schemas.openxmlformats.org/officeDocument/2006/relationships/hyperlink" Target="http://online.zakon.kz/Document/?doc_id=31414182" TargetMode="External"/><Relationship Id="rId276" Type="http://schemas.openxmlformats.org/officeDocument/2006/relationships/hyperlink" Target="http://online.zakon.kz/Document/?doc_id=31609276" TargetMode="External"/><Relationship Id="rId483" Type="http://schemas.openxmlformats.org/officeDocument/2006/relationships/hyperlink" Target="http://online.zakon.kz/Document/?doc_id=33377619" TargetMode="External"/><Relationship Id="rId690" Type="http://schemas.openxmlformats.org/officeDocument/2006/relationships/hyperlink" Target="http://online.zakon.kz/Document/?doc_id=30113853" TargetMode="External"/><Relationship Id="rId704" Type="http://schemas.openxmlformats.org/officeDocument/2006/relationships/hyperlink" Target="http://online.zakon.kz/Document/?doc_id=30450499" TargetMode="External"/><Relationship Id="rId911" Type="http://schemas.openxmlformats.org/officeDocument/2006/relationships/hyperlink" Target="http://online.zakon.kz/Document/?doc_id=31310967" TargetMode="External"/><Relationship Id="rId1127" Type="http://schemas.openxmlformats.org/officeDocument/2006/relationships/hyperlink" Target="http://online.zakon.kz/Document/?doc_id=1021546" TargetMode="External"/><Relationship Id="rId1334" Type="http://schemas.openxmlformats.org/officeDocument/2006/relationships/hyperlink" Target="http://online.zakon.kz/Document/?doc_id=31122980" TargetMode="External"/><Relationship Id="rId1541" Type="http://schemas.openxmlformats.org/officeDocument/2006/relationships/hyperlink" Target="http://online.zakon.kz/Document/?doc_id=30450499" TargetMode="External"/><Relationship Id="rId40" Type="http://schemas.openxmlformats.org/officeDocument/2006/relationships/hyperlink" Target="http://online.zakon.kz/Document/?doc_id=33379306" TargetMode="External"/><Relationship Id="rId136" Type="http://schemas.openxmlformats.org/officeDocument/2006/relationships/hyperlink" Target="http://online.zakon.kz/Document/?doc_id=31643385" TargetMode="External"/><Relationship Id="rId343" Type="http://schemas.openxmlformats.org/officeDocument/2006/relationships/hyperlink" Target="http://online.zakon.kz/Document/?doc_id=30041494" TargetMode="External"/><Relationship Id="rId550" Type="http://schemas.openxmlformats.org/officeDocument/2006/relationships/hyperlink" Target="http://online.zakon.kz/Document/?doc_id=30113853" TargetMode="External"/><Relationship Id="rId788" Type="http://schemas.openxmlformats.org/officeDocument/2006/relationships/hyperlink" Target="http://online.zakon.kz/Document/?doc_id=34416564" TargetMode="External"/><Relationship Id="rId995" Type="http://schemas.openxmlformats.org/officeDocument/2006/relationships/hyperlink" Target="http://online.zakon.kz/Document/?doc_id=35139169" TargetMode="External"/><Relationship Id="rId1180" Type="http://schemas.openxmlformats.org/officeDocument/2006/relationships/hyperlink" Target="http://online.zakon.kz/Document/?doc_id=3042116" TargetMode="External"/><Relationship Id="rId1401" Type="http://schemas.openxmlformats.org/officeDocument/2006/relationships/hyperlink" Target="http://online.zakon.kz/Document/?doc_id=30384543" TargetMode="External"/><Relationship Id="rId203" Type="http://schemas.openxmlformats.org/officeDocument/2006/relationships/hyperlink" Target="http://online.zakon.kz/Document/?doc_id=35139169" TargetMode="External"/><Relationship Id="rId648" Type="http://schemas.openxmlformats.org/officeDocument/2006/relationships/hyperlink" Target="http://online.zakon.kz/Document/?doc_id=34801033" TargetMode="External"/><Relationship Id="rId855" Type="http://schemas.openxmlformats.org/officeDocument/2006/relationships/hyperlink" Target="http://online.zakon.kz/Document/?doc_id=39975669" TargetMode="External"/><Relationship Id="rId1040" Type="http://schemas.openxmlformats.org/officeDocument/2006/relationships/hyperlink" Target="http://online.zakon.kz/Document/?doc_id=30384543" TargetMode="External"/><Relationship Id="rId1278" Type="http://schemas.openxmlformats.org/officeDocument/2006/relationships/hyperlink" Target="http://online.zakon.kz/Document/?doc_id=34416564" TargetMode="External"/><Relationship Id="rId1485" Type="http://schemas.openxmlformats.org/officeDocument/2006/relationships/hyperlink" Target="http://online.zakon.kz/Document/?doc_id=30062643" TargetMode="External"/><Relationship Id="rId287" Type="http://schemas.openxmlformats.org/officeDocument/2006/relationships/hyperlink" Target="http://online.zakon.kz/Document/?doc_id=35809597" TargetMode="External"/><Relationship Id="rId410" Type="http://schemas.openxmlformats.org/officeDocument/2006/relationships/hyperlink" Target="http://online.zakon.kz/Document/?doc_id=31643385" TargetMode="External"/><Relationship Id="rId494" Type="http://schemas.openxmlformats.org/officeDocument/2006/relationships/hyperlink" Target="http://online.zakon.kz/Document/?doc_id=30449236" TargetMode="External"/><Relationship Id="rId508" Type="http://schemas.openxmlformats.org/officeDocument/2006/relationships/hyperlink" Target="http://online.zakon.kz/Document/?doc_id=39823743" TargetMode="External"/><Relationship Id="rId715" Type="http://schemas.openxmlformats.org/officeDocument/2006/relationships/hyperlink" Target="http://online.zakon.kz/Document/?doc_id=36537339" TargetMode="External"/><Relationship Id="rId922" Type="http://schemas.openxmlformats.org/officeDocument/2006/relationships/hyperlink" Target="http://online.zakon.kz/Document/?doc_id=31548165" TargetMode="External"/><Relationship Id="rId1138" Type="http://schemas.openxmlformats.org/officeDocument/2006/relationships/hyperlink" Target="http://online.zakon.kz/Document/?doc_id=33379306" TargetMode="External"/><Relationship Id="rId1345" Type="http://schemas.openxmlformats.org/officeDocument/2006/relationships/hyperlink" Target="http://online.zakon.kz/Document/?doc_id=36810001" TargetMode="External"/><Relationship Id="rId1552" Type="http://schemas.openxmlformats.org/officeDocument/2006/relationships/theme" Target="theme/theme1.xml"/><Relationship Id="rId147" Type="http://schemas.openxmlformats.org/officeDocument/2006/relationships/hyperlink" Target="http://online.zakon.kz/Document/?doc_id=3042116" TargetMode="External"/><Relationship Id="rId354" Type="http://schemas.openxmlformats.org/officeDocument/2006/relationships/hyperlink" Target="http://online.zakon.kz/Document/?doc_id=39879187" TargetMode="External"/><Relationship Id="rId799" Type="http://schemas.openxmlformats.org/officeDocument/2006/relationships/hyperlink" Target="http://online.zakon.kz/Document/?doc_id=30384543" TargetMode="External"/><Relationship Id="rId1191" Type="http://schemas.openxmlformats.org/officeDocument/2006/relationships/hyperlink" Target="http://online.zakon.kz/Document/?doc_id=31227725" TargetMode="External"/><Relationship Id="rId1205" Type="http://schemas.openxmlformats.org/officeDocument/2006/relationships/hyperlink" Target="http://online.zakon.kz/Document/?doc_id=30127599" TargetMode="External"/><Relationship Id="rId51" Type="http://schemas.openxmlformats.org/officeDocument/2006/relationships/hyperlink" Target="http://online.zakon.kz/Document/?doc_id=1018417" TargetMode="External"/><Relationship Id="rId561" Type="http://schemas.openxmlformats.org/officeDocument/2006/relationships/hyperlink" Target="http://online.zakon.kz/Document/?doc_id=30449236" TargetMode="External"/><Relationship Id="rId659" Type="http://schemas.openxmlformats.org/officeDocument/2006/relationships/hyperlink" Target="http://online.zakon.kz/Document/?doc_id=38721108" TargetMode="External"/><Relationship Id="rId866" Type="http://schemas.openxmlformats.org/officeDocument/2006/relationships/hyperlink" Target="http://online.zakon.kz/Document/?doc_id=30915711" TargetMode="External"/><Relationship Id="rId1289" Type="http://schemas.openxmlformats.org/officeDocument/2006/relationships/hyperlink" Target="http://online.zakon.kz/Document/?doc_id=37724695" TargetMode="External"/><Relationship Id="rId1412" Type="http://schemas.openxmlformats.org/officeDocument/2006/relationships/hyperlink" Target="http://online.zakon.kz/Document/?doc_id=35139169" TargetMode="External"/><Relationship Id="rId1496" Type="http://schemas.openxmlformats.org/officeDocument/2006/relationships/hyperlink" Target="http://online.zakon.kz/Document/?doc_id=39975669" TargetMode="External"/><Relationship Id="rId214" Type="http://schemas.openxmlformats.org/officeDocument/2006/relationships/hyperlink" Target="http://online.zakon.kz/Document/?doc_id=30384543" TargetMode="External"/><Relationship Id="rId298" Type="http://schemas.openxmlformats.org/officeDocument/2006/relationships/hyperlink" Target="http://online.zakon.kz/Document/?doc_id=39823743" TargetMode="External"/><Relationship Id="rId421" Type="http://schemas.openxmlformats.org/officeDocument/2006/relationships/hyperlink" Target="http://online.zakon.kz/Document/?doc_id=36537339" TargetMode="External"/><Relationship Id="rId519" Type="http://schemas.openxmlformats.org/officeDocument/2006/relationships/hyperlink" Target="http://online.zakon.kz/Document/?doc_id=3042116" TargetMode="External"/><Relationship Id="rId1051" Type="http://schemas.openxmlformats.org/officeDocument/2006/relationships/hyperlink" Target="http://online.zakon.kz/Document/?doc_id=30384543" TargetMode="External"/><Relationship Id="rId1149" Type="http://schemas.openxmlformats.org/officeDocument/2006/relationships/hyperlink" Target="http://online.zakon.kz/Document/?doc_id=33379306" TargetMode="External"/><Relationship Id="rId1356" Type="http://schemas.openxmlformats.org/officeDocument/2006/relationships/hyperlink" Target="http://online.zakon.kz/Document/?doc_id=1040583" TargetMode="External"/><Relationship Id="rId158" Type="http://schemas.openxmlformats.org/officeDocument/2006/relationships/hyperlink" Target="http://online.zakon.kz/Document/?doc_id=1041486" TargetMode="External"/><Relationship Id="rId726" Type="http://schemas.openxmlformats.org/officeDocument/2006/relationships/hyperlink" Target="http://online.zakon.kz/Document/?doc_id=30448496" TargetMode="External"/><Relationship Id="rId933" Type="http://schemas.openxmlformats.org/officeDocument/2006/relationships/hyperlink" Target="http://online.zakon.kz/Document/?doc_id=36758853" TargetMode="External"/><Relationship Id="rId1009" Type="http://schemas.openxmlformats.org/officeDocument/2006/relationships/hyperlink" Target="http://online.zakon.kz/Document/?doc_id=30384543" TargetMode="External"/><Relationship Id="rId62" Type="http://schemas.openxmlformats.org/officeDocument/2006/relationships/hyperlink" Target="http://online.zakon.kz/Document/?link_id=1005193738" TargetMode="External"/><Relationship Id="rId365" Type="http://schemas.openxmlformats.org/officeDocument/2006/relationships/hyperlink" Target="http://online.zakon.kz/Document/?doc_id=36140151" TargetMode="External"/><Relationship Id="rId572" Type="http://schemas.openxmlformats.org/officeDocument/2006/relationships/hyperlink" Target="http://online.zakon.kz/Document/?doc_id=38675361" TargetMode="External"/><Relationship Id="rId1216" Type="http://schemas.openxmlformats.org/officeDocument/2006/relationships/hyperlink" Target="http://online.zakon.kz/Document/?doc_id=1052440" TargetMode="External"/><Relationship Id="rId1423" Type="http://schemas.openxmlformats.org/officeDocument/2006/relationships/hyperlink" Target="http://online.zakon.kz/Document/?doc_id=35139169" TargetMode="External"/><Relationship Id="rId225" Type="http://schemas.openxmlformats.org/officeDocument/2006/relationships/hyperlink" Target="http://online.zakon.kz/Document/?doc_id=31414624" TargetMode="External"/><Relationship Id="rId432" Type="http://schemas.openxmlformats.org/officeDocument/2006/relationships/hyperlink" Target="http://online.zakon.kz/Document/?doc_id=31613623" TargetMode="External"/><Relationship Id="rId877" Type="http://schemas.openxmlformats.org/officeDocument/2006/relationships/hyperlink" Target="http://online.zakon.kz/Document/?doc_id=39966269" TargetMode="External"/><Relationship Id="rId1062" Type="http://schemas.openxmlformats.org/officeDocument/2006/relationships/hyperlink" Target="http://online.zakon.kz/Document/?doc_id=38675361" TargetMode="External"/><Relationship Id="rId737" Type="http://schemas.openxmlformats.org/officeDocument/2006/relationships/hyperlink" Target="http://online.zakon.kz/Document/?doc_id=1052440" TargetMode="External"/><Relationship Id="rId944" Type="http://schemas.openxmlformats.org/officeDocument/2006/relationships/hyperlink" Target="http://online.zakon.kz/Document/?doc_id=35139169" TargetMode="External"/><Relationship Id="rId1367" Type="http://schemas.openxmlformats.org/officeDocument/2006/relationships/hyperlink" Target="http://online.zakon.kz/Document/?doc_id=39975669" TargetMode="External"/><Relationship Id="rId73" Type="http://schemas.openxmlformats.org/officeDocument/2006/relationships/hyperlink" Target="http://online.zakon.kz/Document/?doc_id=35310569" TargetMode="External"/><Relationship Id="rId169" Type="http://schemas.openxmlformats.org/officeDocument/2006/relationships/hyperlink" Target="http://online.zakon.kz/Document/?doc_id=30564158" TargetMode="External"/><Relationship Id="rId376" Type="http://schemas.openxmlformats.org/officeDocument/2006/relationships/hyperlink" Target="http://online.zakon.kz/Document/?doc_id=31025535" TargetMode="External"/><Relationship Id="rId583" Type="http://schemas.openxmlformats.org/officeDocument/2006/relationships/hyperlink" Target="http://online.zakon.kz/Document/?doc_id=36810001" TargetMode="External"/><Relationship Id="rId790" Type="http://schemas.openxmlformats.org/officeDocument/2006/relationships/hyperlink" Target="http://online.zakon.kz/Document/?doc_id=35139169" TargetMode="External"/><Relationship Id="rId804" Type="http://schemas.openxmlformats.org/officeDocument/2006/relationships/hyperlink" Target="http://online.zakon.kz/Document/?doc_id=39768520" TargetMode="External"/><Relationship Id="rId1227" Type="http://schemas.openxmlformats.org/officeDocument/2006/relationships/hyperlink" Target="http://online.zakon.kz/Document/?doc_id=38675361" TargetMode="External"/><Relationship Id="rId1434" Type="http://schemas.openxmlformats.org/officeDocument/2006/relationships/hyperlink" Target="http://online.zakon.kz/Document/?doc_id=37642145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0384543" TargetMode="External"/><Relationship Id="rId443" Type="http://schemas.openxmlformats.org/officeDocument/2006/relationships/hyperlink" Target="http://online.zakon.kz/Document/?doc_id=31609276" TargetMode="External"/><Relationship Id="rId650" Type="http://schemas.openxmlformats.org/officeDocument/2006/relationships/hyperlink" Target="http://online.zakon.kz/Document/?doc_id=30448496" TargetMode="External"/><Relationship Id="rId888" Type="http://schemas.openxmlformats.org/officeDocument/2006/relationships/hyperlink" Target="http://online.zakon.kz/Document/?doc_id=36287755" TargetMode="External"/><Relationship Id="rId1073" Type="http://schemas.openxmlformats.org/officeDocument/2006/relationships/hyperlink" Target="http://online.zakon.kz/Document/?doc_id=31609276" TargetMode="External"/><Relationship Id="rId1280" Type="http://schemas.openxmlformats.org/officeDocument/2006/relationships/hyperlink" Target="http://online.zakon.kz/Document/?doc_id=34416564" TargetMode="External"/><Relationship Id="rId1501" Type="http://schemas.openxmlformats.org/officeDocument/2006/relationships/hyperlink" Target="http://online.zakon.kz/Document/?doc_id=30041359" TargetMode="External"/><Relationship Id="rId303" Type="http://schemas.openxmlformats.org/officeDocument/2006/relationships/hyperlink" Target="http://online.zakon.kz/Document/?doc_id=31414624" TargetMode="External"/><Relationship Id="rId748" Type="http://schemas.openxmlformats.org/officeDocument/2006/relationships/hyperlink" Target="http://online.zakon.kz/Document/?doc_id=30084991" TargetMode="External"/><Relationship Id="rId955" Type="http://schemas.openxmlformats.org/officeDocument/2006/relationships/hyperlink" Target="http://online.zakon.kz/Document/?doc_id=37035012" TargetMode="External"/><Relationship Id="rId1140" Type="http://schemas.openxmlformats.org/officeDocument/2006/relationships/hyperlink" Target="http://online.zakon.kz/Document/?doc_id=35139169" TargetMode="External"/><Relationship Id="rId1378" Type="http://schemas.openxmlformats.org/officeDocument/2006/relationships/hyperlink" Target="http://online.zakon.kz/Document/?doc_id=38675361" TargetMode="External"/><Relationship Id="rId84" Type="http://schemas.openxmlformats.org/officeDocument/2006/relationships/hyperlink" Target="http://online.zakon.kz/Document/?doc_id=30384389" TargetMode="External"/><Relationship Id="rId387" Type="http://schemas.openxmlformats.org/officeDocument/2006/relationships/hyperlink" Target="http://online.zakon.kz/Document/?doc_id=1052440" TargetMode="External"/><Relationship Id="rId510" Type="http://schemas.openxmlformats.org/officeDocument/2006/relationships/hyperlink" Target="http://online.zakon.kz/Document/?doc_id=39823743" TargetMode="External"/><Relationship Id="rId594" Type="http://schemas.openxmlformats.org/officeDocument/2006/relationships/hyperlink" Target="http://online.zakon.kz/Document/?doc_id=38675361" TargetMode="External"/><Relationship Id="rId608" Type="http://schemas.openxmlformats.org/officeDocument/2006/relationships/hyperlink" Target="http://online.zakon.kz/Document/?doc_id=30384543" TargetMode="External"/><Relationship Id="rId815" Type="http://schemas.openxmlformats.org/officeDocument/2006/relationships/hyperlink" Target="http://online.zakon.kz/Document/?doc_id=35139169" TargetMode="External"/><Relationship Id="rId1238" Type="http://schemas.openxmlformats.org/officeDocument/2006/relationships/hyperlink" Target="http://online.zakon.kz/Document/?doc_id=35139169" TargetMode="External"/><Relationship Id="rId1445" Type="http://schemas.openxmlformats.org/officeDocument/2006/relationships/hyperlink" Target="http://online.zakon.kz/Document/?doc_id=36129773" TargetMode="External"/><Relationship Id="rId247" Type="http://schemas.openxmlformats.org/officeDocument/2006/relationships/hyperlink" Target="http://online.zakon.kz/Document/?doc_id=30384389" TargetMode="External"/><Relationship Id="rId899" Type="http://schemas.openxmlformats.org/officeDocument/2006/relationships/hyperlink" Target="http://online.zakon.kz/Document/?doc_id=31230569" TargetMode="External"/><Relationship Id="rId1000" Type="http://schemas.openxmlformats.org/officeDocument/2006/relationships/hyperlink" Target="http://online.zakon.kz/Document/?doc_id=1052440" TargetMode="External"/><Relationship Id="rId1084" Type="http://schemas.openxmlformats.org/officeDocument/2006/relationships/hyperlink" Target="http://online.zakon.kz/Document/?doc_id=34416564" TargetMode="External"/><Relationship Id="rId1305" Type="http://schemas.openxmlformats.org/officeDocument/2006/relationships/hyperlink" Target="http://online.zakon.kz/Document/?doc_id=38675361" TargetMode="External"/><Relationship Id="rId107" Type="http://schemas.openxmlformats.org/officeDocument/2006/relationships/hyperlink" Target="http://online.zakon.kz/Document/?doc_id=39780689" TargetMode="External"/><Relationship Id="rId454" Type="http://schemas.openxmlformats.org/officeDocument/2006/relationships/hyperlink" Target="http://online.zakon.kz/Document/?doc_id=1052440" TargetMode="External"/><Relationship Id="rId661" Type="http://schemas.openxmlformats.org/officeDocument/2006/relationships/hyperlink" Target="http://online.zakon.kz/Document/?doc_id=38675361" TargetMode="External"/><Relationship Id="rId759" Type="http://schemas.openxmlformats.org/officeDocument/2006/relationships/hyperlink" Target="http://online.zakon.kz/Document/?doc_id=31643385" TargetMode="External"/><Relationship Id="rId966" Type="http://schemas.openxmlformats.org/officeDocument/2006/relationships/hyperlink" Target="http://online.zakon.kz/Document/?doc_id=1052440" TargetMode="External"/><Relationship Id="rId1291" Type="http://schemas.openxmlformats.org/officeDocument/2006/relationships/hyperlink" Target="http://online.zakon.kz/Document/?doc_id=38675361" TargetMode="External"/><Relationship Id="rId1389" Type="http://schemas.openxmlformats.org/officeDocument/2006/relationships/hyperlink" Target="http://online.zakon.kz/Document/?doc_id=36810001" TargetMode="External"/><Relationship Id="rId1512" Type="http://schemas.openxmlformats.org/officeDocument/2006/relationships/hyperlink" Target="http://online.zakon.kz/Document/?doc_id=37260344" TargetMode="External"/><Relationship Id="rId11" Type="http://schemas.openxmlformats.org/officeDocument/2006/relationships/hyperlink" Target="http://online.zakon.kz/Document/?doc_id=30384389" TargetMode="External"/><Relationship Id="rId314" Type="http://schemas.openxmlformats.org/officeDocument/2006/relationships/hyperlink" Target="http://online.zakon.kz/Document/?doc_id=31041098" TargetMode="External"/><Relationship Id="rId398" Type="http://schemas.openxmlformats.org/officeDocument/2006/relationships/hyperlink" Target="http://online.zakon.kz/Document/?doc_id=38814665" TargetMode="External"/><Relationship Id="rId521" Type="http://schemas.openxmlformats.org/officeDocument/2006/relationships/hyperlink" Target="http://online.zakon.kz/Document/?doc_id=30384389" TargetMode="External"/><Relationship Id="rId619" Type="http://schemas.openxmlformats.org/officeDocument/2006/relationships/hyperlink" Target="http://online.zakon.kz/Document/?doc_id=30384389" TargetMode="External"/><Relationship Id="rId1151" Type="http://schemas.openxmlformats.org/officeDocument/2006/relationships/hyperlink" Target="http://online.zakon.kz/Document/?doc_id=34416564" TargetMode="External"/><Relationship Id="rId1249" Type="http://schemas.openxmlformats.org/officeDocument/2006/relationships/hyperlink" Target="http://online.zakon.kz/Document/?doc_id=1052440" TargetMode="External"/><Relationship Id="rId95" Type="http://schemas.openxmlformats.org/officeDocument/2006/relationships/hyperlink" Target="http://online.zakon.kz/Document/?doc_id=30384389" TargetMode="External"/><Relationship Id="rId160" Type="http://schemas.openxmlformats.org/officeDocument/2006/relationships/hyperlink" Target="http://online.zakon.kz/Document/?doc_id=1046074" TargetMode="External"/><Relationship Id="rId826" Type="http://schemas.openxmlformats.org/officeDocument/2006/relationships/hyperlink" Target="http://online.zakon.kz/Document/?doc_id=30384389" TargetMode="External"/><Relationship Id="rId1011" Type="http://schemas.openxmlformats.org/officeDocument/2006/relationships/hyperlink" Target="http://online.zakon.kz/Document/?doc_id=39975669" TargetMode="External"/><Relationship Id="rId1109" Type="http://schemas.openxmlformats.org/officeDocument/2006/relationships/hyperlink" Target="http://online.zakon.kz/Document/?doc_id=34464437" TargetMode="External"/><Relationship Id="rId1456" Type="http://schemas.openxmlformats.org/officeDocument/2006/relationships/hyperlink" Target="http://online.zakon.kz/Document/?doc_id=3042116" TargetMode="External"/><Relationship Id="rId258" Type="http://schemas.openxmlformats.org/officeDocument/2006/relationships/hyperlink" Target="http://online.zakon.kz/Document/?doc_id=31613623" TargetMode="External"/><Relationship Id="rId465" Type="http://schemas.openxmlformats.org/officeDocument/2006/relationships/hyperlink" Target="http://online.zakon.kz/Document/?doc_id=34592927" TargetMode="External"/><Relationship Id="rId672" Type="http://schemas.openxmlformats.org/officeDocument/2006/relationships/hyperlink" Target="http://online.zakon.kz/Document/?doc_id=1052440" TargetMode="External"/><Relationship Id="rId1095" Type="http://schemas.openxmlformats.org/officeDocument/2006/relationships/hyperlink" Target="http://online.zakon.kz/Document/?doc_id=31230569" TargetMode="External"/><Relationship Id="rId1316" Type="http://schemas.openxmlformats.org/officeDocument/2006/relationships/hyperlink" Target="http://online.zakon.kz/Document/?doc_id=1052440" TargetMode="External"/><Relationship Id="rId1523" Type="http://schemas.openxmlformats.org/officeDocument/2006/relationships/hyperlink" Target="http://online.zakon.kz/Document/?doc_id=31405442" TargetMode="External"/><Relationship Id="rId22" Type="http://schemas.openxmlformats.org/officeDocument/2006/relationships/hyperlink" Target="http://online.zakon.kz/Document/?doc_id=30149893" TargetMode="External"/><Relationship Id="rId118" Type="http://schemas.openxmlformats.org/officeDocument/2006/relationships/hyperlink" Target="http://online.zakon.kz/Document/?doc_id=31643385" TargetMode="External"/><Relationship Id="rId325" Type="http://schemas.openxmlformats.org/officeDocument/2006/relationships/hyperlink" Target="http://online.zakon.kz/Document/?doc_id=34416564" TargetMode="External"/><Relationship Id="rId532" Type="http://schemas.openxmlformats.org/officeDocument/2006/relationships/hyperlink" Target="http://online.zakon.kz/Document/?doc_id=31025535" TargetMode="External"/><Relationship Id="rId977" Type="http://schemas.openxmlformats.org/officeDocument/2006/relationships/hyperlink" Target="http://online.zakon.kz/Document/?doc_id=39966269" TargetMode="External"/><Relationship Id="rId1162" Type="http://schemas.openxmlformats.org/officeDocument/2006/relationships/hyperlink" Target="http://online.zakon.kz/Document/?doc_id=36369887" TargetMode="External"/><Relationship Id="rId171" Type="http://schemas.openxmlformats.org/officeDocument/2006/relationships/hyperlink" Target="http://online.zakon.kz/Document/?doc_id=30086150" TargetMode="External"/><Relationship Id="rId837" Type="http://schemas.openxmlformats.org/officeDocument/2006/relationships/hyperlink" Target="http://online.zakon.kz/Document/?doc_id=1052440" TargetMode="External"/><Relationship Id="rId1022" Type="http://schemas.openxmlformats.org/officeDocument/2006/relationships/hyperlink" Target="http://online.zakon.kz/Document/?doc_id=31643385" TargetMode="External"/><Relationship Id="rId1467" Type="http://schemas.openxmlformats.org/officeDocument/2006/relationships/hyperlink" Target="http://online.zakon.kz/Document/?doc_id=30384389" TargetMode="External"/><Relationship Id="rId269" Type="http://schemas.openxmlformats.org/officeDocument/2006/relationships/hyperlink" Target="http://online.zakon.kz/Document/?doc_id=38814665" TargetMode="External"/><Relationship Id="rId476" Type="http://schemas.openxmlformats.org/officeDocument/2006/relationships/hyperlink" Target="jexec:find-class-509988" TargetMode="External"/><Relationship Id="rId683" Type="http://schemas.openxmlformats.org/officeDocument/2006/relationships/hyperlink" Target="http://online.zakon.kz/Document/?doc_id=38675361" TargetMode="External"/><Relationship Id="rId890" Type="http://schemas.openxmlformats.org/officeDocument/2006/relationships/hyperlink" Target="http://online.zakon.kz/Document/?doc_id=31625868" TargetMode="External"/><Relationship Id="rId904" Type="http://schemas.openxmlformats.org/officeDocument/2006/relationships/hyperlink" Target="http://online.zakon.kz/Document/?doc_id=39975669" TargetMode="External"/><Relationship Id="rId1327" Type="http://schemas.openxmlformats.org/officeDocument/2006/relationships/hyperlink" Target="http://online.zakon.kz/Document/?doc_id=37724695" TargetMode="External"/><Relationship Id="rId1534" Type="http://schemas.openxmlformats.org/officeDocument/2006/relationships/hyperlink" Target="http://online.zakon.kz/Document/?doc_id=30384543" TargetMode="External"/><Relationship Id="rId33" Type="http://schemas.openxmlformats.org/officeDocument/2006/relationships/hyperlink" Target="http://online.zakon.kz/Document/?doc_id=36287755" TargetMode="External"/><Relationship Id="rId129" Type="http://schemas.openxmlformats.org/officeDocument/2006/relationships/hyperlink" Target="http://online.zakon.kz/Document/?doc_id=31534505" TargetMode="External"/><Relationship Id="rId336" Type="http://schemas.openxmlformats.org/officeDocument/2006/relationships/hyperlink" Target="http://online.zakon.kz/Document/?doc_id=31548165" TargetMode="External"/><Relationship Id="rId543" Type="http://schemas.openxmlformats.org/officeDocument/2006/relationships/hyperlink" Target="http://online.zakon.kz/Document/?doc_id=35139169" TargetMode="External"/><Relationship Id="rId988" Type="http://schemas.openxmlformats.org/officeDocument/2006/relationships/hyperlink" Target="http://online.zakon.kz/Document/?doc_id=30113853" TargetMode="External"/><Relationship Id="rId1173" Type="http://schemas.openxmlformats.org/officeDocument/2006/relationships/hyperlink" Target="http://online.zakon.kz/Document/?doc_id=3042116" TargetMode="External"/><Relationship Id="rId1380" Type="http://schemas.openxmlformats.org/officeDocument/2006/relationships/hyperlink" Target="http://online.zakon.kz/Document/?doc_id=39966269" TargetMode="External"/><Relationship Id="rId182" Type="http://schemas.openxmlformats.org/officeDocument/2006/relationships/hyperlink" Target="http://online.zakon.kz/Document/?link_id=1006936039" TargetMode="External"/><Relationship Id="rId403" Type="http://schemas.openxmlformats.org/officeDocument/2006/relationships/hyperlink" Target="http://online.zakon.kz/Document/?doc_id=31609276" TargetMode="External"/><Relationship Id="rId750" Type="http://schemas.openxmlformats.org/officeDocument/2006/relationships/hyperlink" Target="http://online.zakon.kz/Document/?doc_id=37902500" TargetMode="External"/><Relationship Id="rId848" Type="http://schemas.openxmlformats.org/officeDocument/2006/relationships/hyperlink" Target="http://online.zakon.kz/Document/?doc_id=30450499" TargetMode="External"/><Relationship Id="rId1033" Type="http://schemas.openxmlformats.org/officeDocument/2006/relationships/hyperlink" Target="http://online.zakon.kz/Document/?doc_id=30384389" TargetMode="External"/><Relationship Id="rId1478" Type="http://schemas.openxmlformats.org/officeDocument/2006/relationships/hyperlink" Target="http://online.zakon.kz/Document/?doc_id=36148637" TargetMode="External"/><Relationship Id="rId487" Type="http://schemas.openxmlformats.org/officeDocument/2006/relationships/hyperlink" Target="http://online.zakon.kz/Document/?doc_id=35139169" TargetMode="External"/><Relationship Id="rId610" Type="http://schemas.openxmlformats.org/officeDocument/2006/relationships/hyperlink" Target="http://online.zakon.kz/Document/?doc_id=3042116" TargetMode="External"/><Relationship Id="rId694" Type="http://schemas.openxmlformats.org/officeDocument/2006/relationships/hyperlink" Target="http://online.zakon.kz/Document/?doc_id=36227306" TargetMode="External"/><Relationship Id="rId708" Type="http://schemas.openxmlformats.org/officeDocument/2006/relationships/hyperlink" Target="http://online.zakon.kz/Document/?doc_id=32487946" TargetMode="External"/><Relationship Id="rId915" Type="http://schemas.openxmlformats.org/officeDocument/2006/relationships/hyperlink" Target="http://online.zakon.kz/Document/?doc_id=31548165" TargetMode="External"/><Relationship Id="rId1240" Type="http://schemas.openxmlformats.org/officeDocument/2006/relationships/hyperlink" Target="http://online.zakon.kz/Document/?doc_id=39949487" TargetMode="External"/><Relationship Id="rId1338" Type="http://schemas.openxmlformats.org/officeDocument/2006/relationships/hyperlink" Target="http://online.zakon.kz/Document/?doc_id=31613623" TargetMode="External"/><Relationship Id="rId1545" Type="http://schemas.openxmlformats.org/officeDocument/2006/relationships/header" Target="header1.xml"/><Relationship Id="rId347" Type="http://schemas.openxmlformats.org/officeDocument/2006/relationships/hyperlink" Target="http://online.zakon.kz/Document/?doc_id=30367546" TargetMode="External"/><Relationship Id="rId999" Type="http://schemas.openxmlformats.org/officeDocument/2006/relationships/hyperlink" Target="http://online.zakon.kz/Document/?doc_id=31534450" TargetMode="External"/><Relationship Id="rId1100" Type="http://schemas.openxmlformats.org/officeDocument/2006/relationships/hyperlink" Target="http://online.zakon.kz/Document/?doc_id=39975669" TargetMode="External"/><Relationship Id="rId1184" Type="http://schemas.openxmlformats.org/officeDocument/2006/relationships/hyperlink" Target="http://online.zakon.kz/Document/?doc_id=38675361" TargetMode="External"/><Relationship Id="rId1405" Type="http://schemas.openxmlformats.org/officeDocument/2006/relationships/hyperlink" Target="http://online.zakon.kz/Document/?doc_id=30449236" TargetMode="External"/><Relationship Id="rId44" Type="http://schemas.openxmlformats.org/officeDocument/2006/relationships/hyperlink" Target="http://online.zakon.kz/Document/?doc_id=31405151" TargetMode="External"/><Relationship Id="rId554" Type="http://schemas.openxmlformats.org/officeDocument/2006/relationships/hyperlink" Target="http://online.zakon.kz/Document/?doc_id=31625868" TargetMode="External"/><Relationship Id="rId761" Type="http://schemas.openxmlformats.org/officeDocument/2006/relationships/hyperlink" Target="http://online.zakon.kz/Document/?doc_id=31643385" TargetMode="External"/><Relationship Id="rId859" Type="http://schemas.openxmlformats.org/officeDocument/2006/relationships/hyperlink" Target="http://online.zakon.kz/Document/?doc_id=1052440" TargetMode="External"/><Relationship Id="rId1391" Type="http://schemas.openxmlformats.org/officeDocument/2006/relationships/hyperlink" Target="http://online.zakon.kz/Document/?doc_id=35139169" TargetMode="External"/><Relationship Id="rId1489" Type="http://schemas.openxmlformats.org/officeDocument/2006/relationships/hyperlink" Target="http://online.zakon.kz/Document/?doc_id=30384389" TargetMode="External"/><Relationship Id="rId193" Type="http://schemas.openxmlformats.org/officeDocument/2006/relationships/hyperlink" Target="http://online.zakon.kz/Document/?doc_id=30947363" TargetMode="External"/><Relationship Id="rId207" Type="http://schemas.openxmlformats.org/officeDocument/2006/relationships/hyperlink" Target="http://online.zakon.kz/Document/?doc_id=30384389" TargetMode="External"/><Relationship Id="rId414" Type="http://schemas.openxmlformats.org/officeDocument/2006/relationships/hyperlink" Target="http://online.zakon.kz/Document/?doc_id=32356346" TargetMode="External"/><Relationship Id="rId498" Type="http://schemas.openxmlformats.org/officeDocument/2006/relationships/hyperlink" Target="http://online.zakon.kz/Document/?doc_id=30384389" TargetMode="External"/><Relationship Id="rId621" Type="http://schemas.openxmlformats.org/officeDocument/2006/relationships/hyperlink" Target="http://online.zakon.kz/Document/?doc_id=30384389" TargetMode="External"/><Relationship Id="rId1044" Type="http://schemas.openxmlformats.org/officeDocument/2006/relationships/hyperlink" Target="http://online.zakon.kz/Document/?doc_id=30384389" TargetMode="External"/><Relationship Id="rId1251" Type="http://schemas.openxmlformats.org/officeDocument/2006/relationships/hyperlink" Target="http://online.zakon.kz/Document/?doc_id=31534505" TargetMode="External"/><Relationship Id="rId1349" Type="http://schemas.openxmlformats.org/officeDocument/2006/relationships/hyperlink" Target="http://online.zakon.kz/Document/?doc_id=39768520" TargetMode="External"/><Relationship Id="rId260" Type="http://schemas.openxmlformats.org/officeDocument/2006/relationships/hyperlink" Target="http://online.zakon.kz/Document/?doc_id=31609276" TargetMode="External"/><Relationship Id="rId719" Type="http://schemas.openxmlformats.org/officeDocument/2006/relationships/hyperlink" Target="http://online.zakon.kz/Document/?doc_id=30113853" TargetMode="External"/><Relationship Id="rId926" Type="http://schemas.openxmlformats.org/officeDocument/2006/relationships/hyperlink" Target="http://online.zakon.kz/Document/?doc_id=31548165" TargetMode="External"/><Relationship Id="rId1111" Type="http://schemas.openxmlformats.org/officeDocument/2006/relationships/hyperlink" Target="http://online.zakon.kz/Document/?doc_id=31613623" TargetMode="External"/><Relationship Id="rId55" Type="http://schemas.openxmlformats.org/officeDocument/2006/relationships/hyperlink" Target="http://online.zakon.kz/Document/?doc_id=30450499" TargetMode="External"/><Relationship Id="rId120" Type="http://schemas.openxmlformats.org/officeDocument/2006/relationships/hyperlink" Target="http://online.zakon.kz/Document/?doc_id=1041486" TargetMode="External"/><Relationship Id="rId358" Type="http://schemas.openxmlformats.org/officeDocument/2006/relationships/hyperlink" Target="http://online.zakon.kz/Document/?doc_id=32541888" TargetMode="External"/><Relationship Id="rId565" Type="http://schemas.openxmlformats.org/officeDocument/2006/relationships/hyperlink" Target="http://online.zakon.kz/Document/?doc_id=31737040" TargetMode="External"/><Relationship Id="rId772" Type="http://schemas.openxmlformats.org/officeDocument/2006/relationships/hyperlink" Target="http://online.zakon.kz/Document/?doc_id=31534505" TargetMode="External"/><Relationship Id="rId1195" Type="http://schemas.openxmlformats.org/officeDocument/2006/relationships/hyperlink" Target="http://online.zakon.kz/Document/?doc_id=30384389" TargetMode="External"/><Relationship Id="rId1209" Type="http://schemas.openxmlformats.org/officeDocument/2006/relationships/hyperlink" Target="http://online.zakon.kz/Document/?doc_id=39975669" TargetMode="External"/><Relationship Id="rId1416" Type="http://schemas.openxmlformats.org/officeDocument/2006/relationships/hyperlink" Target="http://online.zakon.kz/Document/?doc_id=35139169" TargetMode="External"/><Relationship Id="rId218" Type="http://schemas.openxmlformats.org/officeDocument/2006/relationships/hyperlink" Target="http://online.zakon.kz/Document/?doc_id=31041098" TargetMode="External"/><Relationship Id="rId425" Type="http://schemas.openxmlformats.org/officeDocument/2006/relationships/hyperlink" Target="http://online.zakon.kz/Document/?doc_id=35139169" TargetMode="External"/><Relationship Id="rId632" Type="http://schemas.openxmlformats.org/officeDocument/2006/relationships/hyperlink" Target="http://online.zakon.kz/Document/?doc_id=3042116" TargetMode="External"/><Relationship Id="rId1055" Type="http://schemas.openxmlformats.org/officeDocument/2006/relationships/hyperlink" Target="http://online.zakon.kz/Document/?doc_id=30384543" TargetMode="External"/><Relationship Id="rId1262" Type="http://schemas.openxmlformats.org/officeDocument/2006/relationships/hyperlink" Target="http://online.zakon.kz/Document/?doc_id=38675361" TargetMode="External"/><Relationship Id="rId271" Type="http://schemas.openxmlformats.org/officeDocument/2006/relationships/hyperlink" Target="http://online.zakon.kz/Document/?doc_id=3042116" TargetMode="External"/><Relationship Id="rId937" Type="http://schemas.openxmlformats.org/officeDocument/2006/relationships/hyperlink" Target="http://online.zakon.kz/Document/?doc_id=31625868" TargetMode="External"/><Relationship Id="rId1122" Type="http://schemas.openxmlformats.org/officeDocument/2006/relationships/hyperlink" Target="http://online.zakon.kz/Document/?doc_id=1052440" TargetMode="External"/><Relationship Id="rId66" Type="http://schemas.openxmlformats.org/officeDocument/2006/relationships/hyperlink" Target="http://online.zakon.kz/Document/?doc_id=37260344" TargetMode="External"/><Relationship Id="rId131" Type="http://schemas.openxmlformats.org/officeDocument/2006/relationships/hyperlink" Target="http://online.zakon.kz/Document/?doc_id=36287755" TargetMode="External"/><Relationship Id="rId369" Type="http://schemas.openxmlformats.org/officeDocument/2006/relationships/hyperlink" Target="http://online.zakon.kz/Document/?doc_id=3042116" TargetMode="External"/><Relationship Id="rId576" Type="http://schemas.openxmlformats.org/officeDocument/2006/relationships/hyperlink" Target="http://online.zakon.kz/Document/?doc_id=30450499" TargetMode="External"/><Relationship Id="rId783" Type="http://schemas.openxmlformats.org/officeDocument/2006/relationships/hyperlink" Target="http://online.zakon.kz/Document/?doc_id=30450499" TargetMode="External"/><Relationship Id="rId990" Type="http://schemas.openxmlformats.org/officeDocument/2006/relationships/hyperlink" Target="http://online.zakon.kz/Document/?doc_id=37724695" TargetMode="External"/><Relationship Id="rId1427" Type="http://schemas.openxmlformats.org/officeDocument/2006/relationships/hyperlink" Target="http://online.zakon.kz/Document/?doc_id=31495098" TargetMode="External"/><Relationship Id="rId229" Type="http://schemas.openxmlformats.org/officeDocument/2006/relationships/hyperlink" Target="http://online.zakon.kz/Document/?doc_id=30384543" TargetMode="External"/><Relationship Id="rId436" Type="http://schemas.openxmlformats.org/officeDocument/2006/relationships/hyperlink" Target="http://online.zakon.kz/Document/?doc_id=33379306" TargetMode="External"/><Relationship Id="rId643" Type="http://schemas.openxmlformats.org/officeDocument/2006/relationships/hyperlink" Target="http://online.zakon.kz/Document/?doc_id=30045013" TargetMode="External"/><Relationship Id="rId1066" Type="http://schemas.openxmlformats.org/officeDocument/2006/relationships/hyperlink" Target="http://online.zakon.kz/Document/?doc_id=31609276" TargetMode="External"/><Relationship Id="rId1273" Type="http://schemas.openxmlformats.org/officeDocument/2006/relationships/hyperlink" Target="http://online.zakon.kz/Document/?doc_id=3042116" TargetMode="External"/><Relationship Id="rId1480" Type="http://schemas.openxmlformats.org/officeDocument/2006/relationships/hyperlink" Target="http://online.zakon.kz/Document/?doc_id=30023817" TargetMode="External"/><Relationship Id="rId850" Type="http://schemas.openxmlformats.org/officeDocument/2006/relationships/hyperlink" Target="http://online.zakon.kz/Document/?doc_id=1052440" TargetMode="External"/><Relationship Id="rId948" Type="http://schemas.openxmlformats.org/officeDocument/2006/relationships/hyperlink" Target="http://online.zakon.kz/Document/?doc_id=38675361" TargetMode="External"/><Relationship Id="rId1133" Type="http://schemas.openxmlformats.org/officeDocument/2006/relationships/hyperlink" Target="http://online.zakon.kz/Document/?doc_id=39975669" TargetMode="External"/><Relationship Id="rId77" Type="http://schemas.openxmlformats.org/officeDocument/2006/relationships/hyperlink" Target="http://online.zakon.kz/Document/?doc_id=35809597" TargetMode="External"/><Relationship Id="rId282" Type="http://schemas.openxmlformats.org/officeDocument/2006/relationships/hyperlink" Target="http://online.zakon.kz/Document/?doc_id=35508127" TargetMode="External"/><Relationship Id="rId503" Type="http://schemas.openxmlformats.org/officeDocument/2006/relationships/hyperlink" Target="http://online.zakon.kz/Document/?doc_id=3042116" TargetMode="External"/><Relationship Id="rId587" Type="http://schemas.openxmlformats.org/officeDocument/2006/relationships/hyperlink" Target="http://online.zakon.kz/Document/?doc_id=30084991" TargetMode="External"/><Relationship Id="rId710" Type="http://schemas.openxmlformats.org/officeDocument/2006/relationships/hyperlink" Target="http://online.zakon.kz/Document/?doc_id=30448496" TargetMode="External"/><Relationship Id="rId808" Type="http://schemas.openxmlformats.org/officeDocument/2006/relationships/hyperlink" Target="http://online.zakon.kz/Document/?doc_id=38675361" TargetMode="External"/><Relationship Id="rId1340" Type="http://schemas.openxmlformats.org/officeDocument/2006/relationships/hyperlink" Target="http://online.zakon.kz/Document/?doc_id=37724695" TargetMode="External"/><Relationship Id="rId1438" Type="http://schemas.openxmlformats.org/officeDocument/2006/relationships/hyperlink" Target="http://online.zakon.kz/Document/?doc_id=1024035" TargetMode="External"/><Relationship Id="rId8" Type="http://schemas.openxmlformats.org/officeDocument/2006/relationships/hyperlink" Target="http://online.zakon.kz/Document/?doc_id=35354949" TargetMode="External"/><Relationship Id="rId142" Type="http://schemas.openxmlformats.org/officeDocument/2006/relationships/hyperlink" Target="http://online.zakon.kz/Document/?doc_id=31122498" TargetMode="External"/><Relationship Id="rId447" Type="http://schemas.openxmlformats.org/officeDocument/2006/relationships/hyperlink" Target="http://online.zakon.kz/Document/?doc_id=39528206" TargetMode="External"/><Relationship Id="rId794" Type="http://schemas.openxmlformats.org/officeDocument/2006/relationships/hyperlink" Target="http://online.zakon.kz/Document/?doc_id=39530576" TargetMode="External"/><Relationship Id="rId1077" Type="http://schemas.openxmlformats.org/officeDocument/2006/relationships/hyperlink" Target="http://online.zakon.kz/Document/?doc_id=39966269" TargetMode="External"/><Relationship Id="rId1200" Type="http://schemas.openxmlformats.org/officeDocument/2006/relationships/hyperlink" Target="http://online.zakon.kz/Document/?doc_id=30127599" TargetMode="External"/><Relationship Id="rId654" Type="http://schemas.openxmlformats.org/officeDocument/2006/relationships/hyperlink" Target="http://online.zakon.kz/Document/?doc_id=35508127" TargetMode="External"/><Relationship Id="rId861" Type="http://schemas.openxmlformats.org/officeDocument/2006/relationships/hyperlink" Target="http://online.zakon.kz/Document/?doc_id=30086150" TargetMode="External"/><Relationship Id="rId959" Type="http://schemas.openxmlformats.org/officeDocument/2006/relationships/hyperlink" Target="http://online.zakon.kz/Document/?doc_id=36810001" TargetMode="External"/><Relationship Id="rId1284" Type="http://schemas.openxmlformats.org/officeDocument/2006/relationships/hyperlink" Target="http://online.zakon.kz/Document/?doc_id=38675361" TargetMode="External"/><Relationship Id="rId1491" Type="http://schemas.openxmlformats.org/officeDocument/2006/relationships/hyperlink" Target="http://online.zakon.kz/Document/?doc_id=32691008" TargetMode="External"/><Relationship Id="rId1505" Type="http://schemas.openxmlformats.org/officeDocument/2006/relationships/hyperlink" Target="http://online.zakon.kz/Document/?doc_id=31405151" TargetMode="External"/><Relationship Id="rId293" Type="http://schemas.openxmlformats.org/officeDocument/2006/relationships/hyperlink" Target="http://online.zakon.kz/Document/?doc_id=38675361" TargetMode="External"/><Relationship Id="rId307" Type="http://schemas.openxmlformats.org/officeDocument/2006/relationships/hyperlink" Target="http://online.zakon.kz/Document/?doc_id=31065731" TargetMode="External"/><Relationship Id="rId514" Type="http://schemas.openxmlformats.org/officeDocument/2006/relationships/hyperlink" Target="http://online.zakon.kz/Document/?doc_id=39879187" TargetMode="External"/><Relationship Id="rId721" Type="http://schemas.openxmlformats.org/officeDocument/2006/relationships/hyperlink" Target="http://online.zakon.kz/Document/?doc_id=30915849" TargetMode="External"/><Relationship Id="rId1144" Type="http://schemas.openxmlformats.org/officeDocument/2006/relationships/hyperlink" Target="http://online.zakon.kz/Document/?doc_id=1052440" TargetMode="External"/><Relationship Id="rId1351" Type="http://schemas.openxmlformats.org/officeDocument/2006/relationships/hyperlink" Target="http://online.zakon.kz/Document/?doc_id=30449236" TargetMode="External"/><Relationship Id="rId1449" Type="http://schemas.openxmlformats.org/officeDocument/2006/relationships/hyperlink" Target="http://online.zakon.kz/Document/?doc_id=1052440" TargetMode="External"/><Relationship Id="rId88" Type="http://schemas.openxmlformats.org/officeDocument/2006/relationships/hyperlink" Target="http://online.zakon.kz/Document/?doc_id=30384389" TargetMode="External"/><Relationship Id="rId153" Type="http://schemas.openxmlformats.org/officeDocument/2006/relationships/hyperlink" Target="http://online.zakon.kz/Document/?doc_id=31613623" TargetMode="External"/><Relationship Id="rId360" Type="http://schemas.openxmlformats.org/officeDocument/2006/relationships/hyperlink" Target="http://online.zakon.kz/Document/?doc_id=32475869" TargetMode="External"/><Relationship Id="rId598" Type="http://schemas.openxmlformats.org/officeDocument/2006/relationships/hyperlink" Target="http://online.zakon.kz/Document/?doc_id=3042116" TargetMode="External"/><Relationship Id="rId819" Type="http://schemas.openxmlformats.org/officeDocument/2006/relationships/hyperlink" Target="http://online.zakon.kz/Document/?doc_id=33671214" TargetMode="External"/><Relationship Id="rId1004" Type="http://schemas.openxmlformats.org/officeDocument/2006/relationships/hyperlink" Target="http://online.zakon.kz/Document/?doc_id=31534505" TargetMode="External"/><Relationship Id="rId1211" Type="http://schemas.openxmlformats.org/officeDocument/2006/relationships/hyperlink" Target="http://online.zakon.kz/Document/?doc_id=38675361" TargetMode="External"/><Relationship Id="rId220" Type="http://schemas.openxmlformats.org/officeDocument/2006/relationships/hyperlink" Target="http://online.zakon.kz/Document/?doc_id=31737040" TargetMode="External"/><Relationship Id="rId458" Type="http://schemas.openxmlformats.org/officeDocument/2006/relationships/hyperlink" Target="http://online.zakon.kz/Document/?doc_id=36810001" TargetMode="External"/><Relationship Id="rId665" Type="http://schemas.openxmlformats.org/officeDocument/2006/relationships/hyperlink" Target="http://online.zakon.kz/Document/?doc_id=31534873" TargetMode="External"/><Relationship Id="rId872" Type="http://schemas.openxmlformats.org/officeDocument/2006/relationships/hyperlink" Target="http://online.zakon.kz/Document/?doc_id=35139169" TargetMode="External"/><Relationship Id="rId1088" Type="http://schemas.openxmlformats.org/officeDocument/2006/relationships/hyperlink" Target="http://online.zakon.kz/Document/?doc_id=35139169" TargetMode="External"/><Relationship Id="rId1295" Type="http://schemas.openxmlformats.org/officeDocument/2006/relationships/hyperlink" Target="http://online.zakon.kz/Document/?doc_id=30564339" TargetMode="External"/><Relationship Id="rId1309" Type="http://schemas.openxmlformats.org/officeDocument/2006/relationships/hyperlink" Target="http://online.zakon.kz/Document/?doc_id=32216932" TargetMode="External"/><Relationship Id="rId1516" Type="http://schemas.openxmlformats.org/officeDocument/2006/relationships/hyperlink" Target="http://online.zakon.kz/Document/?doc_id=30364477" TargetMode="External"/><Relationship Id="rId15" Type="http://schemas.openxmlformats.org/officeDocument/2006/relationships/hyperlink" Target="http://online.zakon.kz/Document/?doc_id=36287755" TargetMode="External"/><Relationship Id="rId318" Type="http://schemas.openxmlformats.org/officeDocument/2006/relationships/hyperlink" Target="http://online.zakon.kz/Document/?doc_id=31065731" TargetMode="External"/><Relationship Id="rId525" Type="http://schemas.openxmlformats.org/officeDocument/2006/relationships/hyperlink" Target="http://online.zakon.kz/Document/?doc_id=33377619" TargetMode="External"/><Relationship Id="rId732" Type="http://schemas.openxmlformats.org/officeDocument/2006/relationships/hyperlink" Target="http://online.zakon.kz/Document/?doc_id=1052440" TargetMode="External"/><Relationship Id="rId1155" Type="http://schemas.openxmlformats.org/officeDocument/2006/relationships/hyperlink" Target="http://online.zakon.kz/Document/?doc_id=33379306" TargetMode="External"/><Relationship Id="rId1362" Type="http://schemas.openxmlformats.org/officeDocument/2006/relationships/hyperlink" Target="http://online.zakon.kz/Document/?doc_id=35354949" TargetMode="External"/><Relationship Id="rId99" Type="http://schemas.openxmlformats.org/officeDocument/2006/relationships/hyperlink" Target="http://online.zakon.kz/Document/?doc_id=30086752" TargetMode="External"/><Relationship Id="rId164" Type="http://schemas.openxmlformats.org/officeDocument/2006/relationships/hyperlink" Target="http://online.zakon.kz/Document/?doc_id=30449236" TargetMode="External"/><Relationship Id="rId371" Type="http://schemas.openxmlformats.org/officeDocument/2006/relationships/hyperlink" Target="http://online.zakon.kz/Document/?doc_id=31613623" TargetMode="External"/><Relationship Id="rId1015" Type="http://schemas.openxmlformats.org/officeDocument/2006/relationships/hyperlink" Target="http://online.zakon.kz/Document/?doc_id=30915711" TargetMode="External"/><Relationship Id="rId1222" Type="http://schemas.openxmlformats.org/officeDocument/2006/relationships/hyperlink" Target="http://online.zakon.kz/Document/?doc_id=30184184" TargetMode="External"/><Relationship Id="rId469" Type="http://schemas.openxmlformats.org/officeDocument/2006/relationships/hyperlink" Target="http://online.zakon.kz/Document/?doc_id=30384543" TargetMode="External"/><Relationship Id="rId676" Type="http://schemas.openxmlformats.org/officeDocument/2006/relationships/hyperlink" Target="http://online.zakon.kz/Document/?doc_id=35139169" TargetMode="External"/><Relationship Id="rId883" Type="http://schemas.openxmlformats.org/officeDocument/2006/relationships/hyperlink" Target="http://online.zakon.kz/Document/?doc_id=31484824" TargetMode="External"/><Relationship Id="rId1099" Type="http://schemas.openxmlformats.org/officeDocument/2006/relationships/hyperlink" Target="http://online.zakon.kz/Document/?doc_id=33379306" TargetMode="External"/><Relationship Id="rId1527" Type="http://schemas.openxmlformats.org/officeDocument/2006/relationships/hyperlink" Target="http://online.zakon.kz/Document/?doc_id=36772303" TargetMode="External"/><Relationship Id="rId26" Type="http://schemas.openxmlformats.org/officeDocument/2006/relationships/hyperlink" Target="http://online.zakon.kz/Document/?doc_id=33379306" TargetMode="External"/><Relationship Id="rId231" Type="http://schemas.openxmlformats.org/officeDocument/2006/relationships/hyperlink" Target="http://online.zakon.kz/Document/?doc_id=30384389" TargetMode="External"/><Relationship Id="rId329" Type="http://schemas.openxmlformats.org/officeDocument/2006/relationships/hyperlink" Target="http://online.zakon.kz/Document/?doc_id=31613623" TargetMode="External"/><Relationship Id="rId536" Type="http://schemas.openxmlformats.org/officeDocument/2006/relationships/hyperlink" Target="http://online.zakon.kz/Document/?doc_id=35139169" TargetMode="External"/><Relationship Id="rId1166" Type="http://schemas.openxmlformats.org/officeDocument/2006/relationships/hyperlink" Target="http://online.zakon.kz/Document/?doc_id=38752636" TargetMode="External"/><Relationship Id="rId1373" Type="http://schemas.openxmlformats.org/officeDocument/2006/relationships/hyperlink" Target="http://online.zakon.kz/Document/?doc_id=31534873" TargetMode="External"/><Relationship Id="rId175" Type="http://schemas.openxmlformats.org/officeDocument/2006/relationships/hyperlink" Target="http://online.zakon.kz/Document/?doc_id=30949120" TargetMode="External"/><Relationship Id="rId743" Type="http://schemas.openxmlformats.org/officeDocument/2006/relationships/hyperlink" Target="http://online.zakon.kz/Document/?doc_id=31025535" TargetMode="External"/><Relationship Id="rId950" Type="http://schemas.openxmlformats.org/officeDocument/2006/relationships/hyperlink" Target="http://online.zakon.kz/Document/?doc_id=31625868" TargetMode="External"/><Relationship Id="rId1026" Type="http://schemas.openxmlformats.org/officeDocument/2006/relationships/hyperlink" Target="http://online.zakon.kz/Document/?doc_id=30086150" TargetMode="External"/><Relationship Id="rId382" Type="http://schemas.openxmlformats.org/officeDocument/2006/relationships/hyperlink" Target="http://online.zakon.kz/Document/?doc_id=31038131" TargetMode="External"/><Relationship Id="rId603" Type="http://schemas.openxmlformats.org/officeDocument/2006/relationships/hyperlink" Target="http://online.zakon.kz/Document/?doc_id=31414182" TargetMode="External"/><Relationship Id="rId687" Type="http://schemas.openxmlformats.org/officeDocument/2006/relationships/hyperlink" Target="http://online.zakon.kz/Document/?doc_id=32443943" TargetMode="External"/><Relationship Id="rId810" Type="http://schemas.openxmlformats.org/officeDocument/2006/relationships/hyperlink" Target="http://online.zakon.kz/Document/?doc_id=35486809" TargetMode="External"/><Relationship Id="rId908" Type="http://schemas.openxmlformats.org/officeDocument/2006/relationships/hyperlink" Target="http://online.zakon.kz/Document/?doc_id=33602676" TargetMode="External"/><Relationship Id="rId1233" Type="http://schemas.openxmlformats.org/officeDocument/2006/relationships/hyperlink" Target="http://online.zakon.kz/Document/?doc_id=30911371" TargetMode="External"/><Relationship Id="rId1440" Type="http://schemas.openxmlformats.org/officeDocument/2006/relationships/hyperlink" Target="http://online.zakon.kz/Document/?doc_id=38675361" TargetMode="External"/><Relationship Id="rId1538" Type="http://schemas.openxmlformats.org/officeDocument/2006/relationships/hyperlink" Target="http://online.zakon.kz/Document/?link_id=1005197224" TargetMode="External"/><Relationship Id="rId242" Type="http://schemas.openxmlformats.org/officeDocument/2006/relationships/hyperlink" Target="http://online.zakon.kz/Document/?doc_id=39768520" TargetMode="External"/><Relationship Id="rId894" Type="http://schemas.openxmlformats.org/officeDocument/2006/relationships/hyperlink" Target="http://online.zakon.kz/Document/?doc_id=33602676" TargetMode="External"/><Relationship Id="rId1177" Type="http://schemas.openxmlformats.org/officeDocument/2006/relationships/hyperlink" Target="http://online.zakon.kz/Document/?doc_id=30450499" TargetMode="External"/><Relationship Id="rId1300" Type="http://schemas.openxmlformats.org/officeDocument/2006/relationships/hyperlink" Target="http://online.zakon.kz/Document/?doc_id=31737040" TargetMode="External"/><Relationship Id="rId37" Type="http://schemas.openxmlformats.org/officeDocument/2006/relationships/hyperlink" Target="http://online.zakon.kz/Document/?doc_id=31038131" TargetMode="External"/><Relationship Id="rId102" Type="http://schemas.openxmlformats.org/officeDocument/2006/relationships/hyperlink" Target="http://online.zakon.kz/Document/?doc_id=35139169" TargetMode="External"/><Relationship Id="rId547" Type="http://schemas.openxmlformats.org/officeDocument/2006/relationships/hyperlink" Target="http://online.zakon.kz/Document/?doc_id=36194718" TargetMode="External"/><Relationship Id="rId754" Type="http://schemas.openxmlformats.org/officeDocument/2006/relationships/hyperlink" Target="http://online.zakon.kz/Document/?doc_id=32761206" TargetMode="External"/><Relationship Id="rId961" Type="http://schemas.openxmlformats.org/officeDocument/2006/relationships/hyperlink" Target="http://online.zakon.kz/Document/?doc_id=37897953" TargetMode="External"/><Relationship Id="rId1384" Type="http://schemas.openxmlformats.org/officeDocument/2006/relationships/hyperlink" Target="http://online.zakon.kz/Document/?doc_id=3042116" TargetMode="External"/><Relationship Id="rId90" Type="http://schemas.openxmlformats.org/officeDocument/2006/relationships/hyperlink" Target="http://online.zakon.kz/Document/?doc_id=30384389" TargetMode="External"/><Relationship Id="rId186" Type="http://schemas.openxmlformats.org/officeDocument/2006/relationships/hyperlink" Target="http://online.zakon.kz/Document/?doc_id=30947363" TargetMode="External"/><Relationship Id="rId393" Type="http://schemas.openxmlformats.org/officeDocument/2006/relationships/hyperlink" Target="http://online.zakon.kz/Document/?doc_id=37603014" TargetMode="External"/><Relationship Id="rId407" Type="http://schemas.openxmlformats.org/officeDocument/2006/relationships/hyperlink" Target="http://online.zakon.kz/Document/?doc_id=30444718" TargetMode="External"/><Relationship Id="rId614" Type="http://schemas.openxmlformats.org/officeDocument/2006/relationships/hyperlink" Target="http://online.zakon.kz/Document/?doc_id=31737040" TargetMode="External"/><Relationship Id="rId821" Type="http://schemas.openxmlformats.org/officeDocument/2006/relationships/hyperlink" Target="http://online.zakon.kz/Document/?doc_id=33671214" TargetMode="External"/><Relationship Id="rId1037" Type="http://schemas.openxmlformats.org/officeDocument/2006/relationships/hyperlink" Target="http://online.zakon.kz/Document/?doc_id=30384389" TargetMode="External"/><Relationship Id="rId1244" Type="http://schemas.openxmlformats.org/officeDocument/2006/relationships/hyperlink" Target="http://online.zakon.kz/Document/?doc_id=36810001" TargetMode="External"/><Relationship Id="rId1451" Type="http://schemas.openxmlformats.org/officeDocument/2006/relationships/hyperlink" Target="http://online.zakon.kz/Document/?doc_id=1052440" TargetMode="External"/><Relationship Id="rId253" Type="http://schemas.openxmlformats.org/officeDocument/2006/relationships/hyperlink" Target="http://online.zakon.kz/Document/?doc_id=33379306" TargetMode="External"/><Relationship Id="rId460" Type="http://schemas.openxmlformats.org/officeDocument/2006/relationships/hyperlink" Target="http://online.zakon.kz/Document/?doc_id=33377619" TargetMode="External"/><Relationship Id="rId698" Type="http://schemas.openxmlformats.org/officeDocument/2006/relationships/hyperlink" Target="http://online.zakon.kz/Document/?doc_id=30448496" TargetMode="External"/><Relationship Id="rId919" Type="http://schemas.openxmlformats.org/officeDocument/2006/relationships/hyperlink" Target="http://online.zakon.kz/Document/?doc_id=38675361" TargetMode="External"/><Relationship Id="rId1090" Type="http://schemas.openxmlformats.org/officeDocument/2006/relationships/hyperlink" Target="http://online.zakon.kz/Document/?doc_id=30384389" TargetMode="External"/><Relationship Id="rId1104" Type="http://schemas.openxmlformats.org/officeDocument/2006/relationships/hyperlink" Target="http://online.zakon.kz/Document/?doc_id=31227725" TargetMode="External"/><Relationship Id="rId1311" Type="http://schemas.openxmlformats.org/officeDocument/2006/relationships/hyperlink" Target="http://online.zakon.kz/Document/?doc_id=37724695" TargetMode="External"/><Relationship Id="rId1549" Type="http://schemas.openxmlformats.org/officeDocument/2006/relationships/header" Target="header3.xml"/><Relationship Id="rId48" Type="http://schemas.openxmlformats.org/officeDocument/2006/relationships/hyperlink" Target="http://online.zakon.kz/Document/?doc_id=33379306" TargetMode="External"/><Relationship Id="rId113" Type="http://schemas.openxmlformats.org/officeDocument/2006/relationships/hyperlink" Target="http://online.zakon.kz/Document/?doc_id=30384389" TargetMode="External"/><Relationship Id="rId320" Type="http://schemas.openxmlformats.org/officeDocument/2006/relationships/hyperlink" Target="http://online.zakon.kz/Document/?doc_id=31492563" TargetMode="External"/><Relationship Id="rId558" Type="http://schemas.openxmlformats.org/officeDocument/2006/relationships/hyperlink" Target="http://online.zakon.kz/Document/?doc_id=30384389" TargetMode="External"/><Relationship Id="rId765" Type="http://schemas.openxmlformats.org/officeDocument/2006/relationships/hyperlink" Target="http://online.zakon.kz/Document/?doc_id=31534873" TargetMode="External"/><Relationship Id="rId972" Type="http://schemas.openxmlformats.org/officeDocument/2006/relationships/hyperlink" Target="http://online.zakon.kz/Document/?doc_id=36810001" TargetMode="External"/><Relationship Id="rId1188" Type="http://schemas.openxmlformats.org/officeDocument/2006/relationships/hyperlink" Target="http://online.zakon.kz/Document/?doc_id=35139169" TargetMode="External"/><Relationship Id="rId1395" Type="http://schemas.openxmlformats.org/officeDocument/2006/relationships/hyperlink" Target="http://online.zakon.kz/Document/?doc_id=31414182" TargetMode="External"/><Relationship Id="rId1409" Type="http://schemas.openxmlformats.org/officeDocument/2006/relationships/hyperlink" Target="http://online.zakon.kz/Document/?doc_id=38675361" TargetMode="External"/><Relationship Id="rId197" Type="http://schemas.openxmlformats.org/officeDocument/2006/relationships/hyperlink" Target="http://online.zakon.kz/Document/?doc_id=30962324" TargetMode="External"/><Relationship Id="rId418" Type="http://schemas.openxmlformats.org/officeDocument/2006/relationships/hyperlink" Target="http://online.zakon.kz/Document/?doc_id=37296722" TargetMode="External"/><Relationship Id="rId625" Type="http://schemas.openxmlformats.org/officeDocument/2006/relationships/hyperlink" Target="http://online.zakon.kz/Document/?doc_id=33379306" TargetMode="External"/><Relationship Id="rId832" Type="http://schemas.openxmlformats.org/officeDocument/2006/relationships/hyperlink" Target="http://online.zakon.kz/Document/?doc_id=30384389" TargetMode="External"/><Relationship Id="rId1048" Type="http://schemas.openxmlformats.org/officeDocument/2006/relationships/hyperlink" Target="http://online.zakon.kz/Document/?doc_id=30384389" TargetMode="External"/><Relationship Id="rId1255" Type="http://schemas.openxmlformats.org/officeDocument/2006/relationships/hyperlink" Target="http://online.zakon.kz/Document/?doc_id=35860018" TargetMode="External"/><Relationship Id="rId1462" Type="http://schemas.openxmlformats.org/officeDocument/2006/relationships/hyperlink" Target="http://online.zakon.kz/Document/?doc_id=3042116" TargetMode="External"/><Relationship Id="rId264" Type="http://schemas.openxmlformats.org/officeDocument/2006/relationships/hyperlink" Target="http://online.zakon.kz/Document/?doc_id=1045858" TargetMode="External"/><Relationship Id="rId471" Type="http://schemas.openxmlformats.org/officeDocument/2006/relationships/hyperlink" Target="http://online.zakon.kz/Document/?doc_id=31414624" TargetMode="External"/><Relationship Id="rId1115" Type="http://schemas.openxmlformats.org/officeDocument/2006/relationships/hyperlink" Target="http://online.zakon.kz/Document/?doc_id=36287755" TargetMode="External"/><Relationship Id="rId1322" Type="http://schemas.openxmlformats.org/officeDocument/2006/relationships/hyperlink" Target="http://online.zakon.kz/Document/?doc_id=30450499" TargetMode="External"/><Relationship Id="rId59" Type="http://schemas.openxmlformats.org/officeDocument/2006/relationships/hyperlink" Target="http://online.zakon.kz/Document/?doc_id=30450499" TargetMode="External"/><Relationship Id="rId124" Type="http://schemas.openxmlformats.org/officeDocument/2006/relationships/hyperlink" Target="http://online.zakon.kz/Document/?doc_id=30384543" TargetMode="External"/><Relationship Id="rId569" Type="http://schemas.openxmlformats.org/officeDocument/2006/relationships/hyperlink" Target="http://online.zakon.kz/Document/?doc_id=35139169" TargetMode="External"/><Relationship Id="rId776" Type="http://schemas.openxmlformats.org/officeDocument/2006/relationships/hyperlink" Target="http://online.zakon.kz/Document/?doc_id=31643385" TargetMode="External"/><Relationship Id="rId983" Type="http://schemas.openxmlformats.org/officeDocument/2006/relationships/hyperlink" Target="http://online.zakon.kz/Document/?doc_id=30384543" TargetMode="External"/><Relationship Id="rId1199" Type="http://schemas.openxmlformats.org/officeDocument/2006/relationships/hyperlink" Target="http://online.zakon.kz/Document/?doc_id=31405442" TargetMode="External"/><Relationship Id="rId331" Type="http://schemas.openxmlformats.org/officeDocument/2006/relationships/hyperlink" Target="http://online.zakon.kz/Document/?doc_id=31548165" TargetMode="External"/><Relationship Id="rId429" Type="http://schemas.openxmlformats.org/officeDocument/2006/relationships/hyperlink" Target="http://online.zakon.kz/Document/?doc_id=31405151" TargetMode="External"/><Relationship Id="rId636" Type="http://schemas.openxmlformats.org/officeDocument/2006/relationships/hyperlink" Target="http://online.zakon.kz/Document/?doc_id=3042116" TargetMode="External"/><Relationship Id="rId1059" Type="http://schemas.openxmlformats.org/officeDocument/2006/relationships/hyperlink" Target="http://online.zakon.kz/Document/?doc_id=35139169" TargetMode="External"/><Relationship Id="rId1266" Type="http://schemas.openxmlformats.org/officeDocument/2006/relationships/hyperlink" Target="http://online.zakon.kz/Document/?doc_id=38675361" TargetMode="External"/><Relationship Id="rId1473" Type="http://schemas.openxmlformats.org/officeDocument/2006/relationships/hyperlink" Target="http://online.zakon.kz/Document/?doc_id=30384543" TargetMode="External"/><Relationship Id="rId843" Type="http://schemas.openxmlformats.org/officeDocument/2006/relationships/hyperlink" Target="http://online.zakon.kz/Document/?doc_id=30086150" TargetMode="External"/><Relationship Id="rId1126" Type="http://schemas.openxmlformats.org/officeDocument/2006/relationships/hyperlink" Target="http://online.zakon.kz/Document/?doc_id=39975669" TargetMode="External"/><Relationship Id="rId275" Type="http://schemas.openxmlformats.org/officeDocument/2006/relationships/hyperlink" Target="http://online.zakon.kz/Document/?doc_id=30915849" TargetMode="External"/><Relationship Id="rId482" Type="http://schemas.openxmlformats.org/officeDocument/2006/relationships/hyperlink" Target="http://online.zakon.kz/Document/?doc_id=31737040" TargetMode="External"/><Relationship Id="rId703" Type="http://schemas.openxmlformats.org/officeDocument/2006/relationships/hyperlink" Target="http://online.zakon.kz/Document/?doc_id=30449236" TargetMode="External"/><Relationship Id="rId910" Type="http://schemas.openxmlformats.org/officeDocument/2006/relationships/hyperlink" Target="http://online.zakon.kz/Document/?doc_id=33602676" TargetMode="External"/><Relationship Id="rId1333" Type="http://schemas.openxmlformats.org/officeDocument/2006/relationships/hyperlink" Target="http://online.zakon.kz/Document/?doc_id=31122498" TargetMode="External"/><Relationship Id="rId1540" Type="http://schemas.openxmlformats.org/officeDocument/2006/relationships/hyperlink" Target="http://online.zakon.kz/Document/?doc_id=30449236" TargetMode="External"/><Relationship Id="rId135" Type="http://schemas.openxmlformats.org/officeDocument/2006/relationships/hyperlink" Target="http://online.zakon.kz/Document/?doc_id=31534505" TargetMode="External"/><Relationship Id="rId342" Type="http://schemas.openxmlformats.org/officeDocument/2006/relationships/hyperlink" Target="http://online.zakon.kz/Document/?doc_id=30041359" TargetMode="External"/><Relationship Id="rId787" Type="http://schemas.openxmlformats.org/officeDocument/2006/relationships/hyperlink" Target="http://online.zakon.kz/Document/?doc_id=36649339" TargetMode="External"/><Relationship Id="rId994" Type="http://schemas.openxmlformats.org/officeDocument/2006/relationships/hyperlink" Target="http://online.zakon.kz/Document/?doc_id=37724695" TargetMode="External"/><Relationship Id="rId1400" Type="http://schemas.openxmlformats.org/officeDocument/2006/relationships/hyperlink" Target="http://online.zakon.kz/Document/?doc_id=30384389" TargetMode="External"/><Relationship Id="rId202" Type="http://schemas.openxmlformats.org/officeDocument/2006/relationships/hyperlink" Target="http://online.zakon.kz/Document/?doc_id=31643385" TargetMode="External"/><Relationship Id="rId647" Type="http://schemas.openxmlformats.org/officeDocument/2006/relationships/hyperlink" Target="http://online.zakon.kz/Document/?doc_id=31534873" TargetMode="External"/><Relationship Id="rId854" Type="http://schemas.openxmlformats.org/officeDocument/2006/relationships/hyperlink" Target="http://online.zakon.kz/Document/?doc_id=33379306" TargetMode="External"/><Relationship Id="rId1277" Type="http://schemas.openxmlformats.org/officeDocument/2006/relationships/hyperlink" Target="http://online.zakon.kz/Document/?doc_id=38675361" TargetMode="External"/><Relationship Id="rId1484" Type="http://schemas.openxmlformats.org/officeDocument/2006/relationships/hyperlink" Target="http://online.zakon.kz/Document/?doc_id=30384543" TargetMode="External"/><Relationship Id="rId286" Type="http://schemas.openxmlformats.org/officeDocument/2006/relationships/hyperlink" Target="http://online.zakon.kz/Document/?doc_id=33836594" TargetMode="External"/><Relationship Id="rId493" Type="http://schemas.openxmlformats.org/officeDocument/2006/relationships/hyperlink" Target="http://online.zakon.kz/Document/?doc_id=30450499" TargetMode="External"/><Relationship Id="rId507" Type="http://schemas.openxmlformats.org/officeDocument/2006/relationships/hyperlink" Target="http://online.zakon.kz/Document/?doc_id=31414624" TargetMode="External"/><Relationship Id="rId714" Type="http://schemas.openxmlformats.org/officeDocument/2006/relationships/hyperlink" Target="http://online.zakon.kz/Document/?doc_id=35508127" TargetMode="External"/><Relationship Id="rId921" Type="http://schemas.openxmlformats.org/officeDocument/2006/relationships/hyperlink" Target="http://online.zakon.kz/Document/?doc_id=31227725" TargetMode="External"/><Relationship Id="rId1137" Type="http://schemas.openxmlformats.org/officeDocument/2006/relationships/hyperlink" Target="http://online.zakon.kz/Document/?doc_id=31227725" TargetMode="External"/><Relationship Id="rId1344" Type="http://schemas.openxmlformats.org/officeDocument/2006/relationships/hyperlink" Target="http://online.zakon.kz/Document/?doc_id=3042116" TargetMode="External"/><Relationship Id="rId1551" Type="http://schemas.openxmlformats.org/officeDocument/2006/relationships/fontTable" Target="fontTable.xml"/><Relationship Id="rId50" Type="http://schemas.openxmlformats.org/officeDocument/2006/relationships/hyperlink" Target="http://online.zakon.kz/Document/?doc_id=33379306" TargetMode="External"/><Relationship Id="rId146" Type="http://schemas.openxmlformats.org/officeDocument/2006/relationships/hyperlink" Target="http://online.zakon.kz/Document/?doc_id=1052440" TargetMode="External"/><Relationship Id="rId353" Type="http://schemas.openxmlformats.org/officeDocument/2006/relationships/hyperlink" Target="http://online.zakon.kz/Document/?doc_id=37897953" TargetMode="External"/><Relationship Id="rId560" Type="http://schemas.openxmlformats.org/officeDocument/2006/relationships/hyperlink" Target="http://online.zakon.kz/Document/?doc_id=30450499" TargetMode="External"/><Relationship Id="rId798" Type="http://schemas.openxmlformats.org/officeDocument/2006/relationships/hyperlink" Target="http://online.zakon.kz/Document/?doc_id=30384389" TargetMode="External"/><Relationship Id="rId1190" Type="http://schemas.openxmlformats.org/officeDocument/2006/relationships/hyperlink" Target="http://online.zakon.kz/Document/?doc_id=31230569" TargetMode="External"/><Relationship Id="rId1204" Type="http://schemas.openxmlformats.org/officeDocument/2006/relationships/hyperlink" Target="http://online.zakon.kz/Document/?doc_id=30118294" TargetMode="External"/><Relationship Id="rId1411" Type="http://schemas.openxmlformats.org/officeDocument/2006/relationships/hyperlink" Target="http://online.zakon.kz/Document/?doc_id=39359671" TargetMode="External"/><Relationship Id="rId213" Type="http://schemas.openxmlformats.org/officeDocument/2006/relationships/hyperlink" Target="http://online.zakon.kz/Document/?doc_id=30384389" TargetMode="External"/><Relationship Id="rId420" Type="http://schemas.openxmlformats.org/officeDocument/2006/relationships/hyperlink" Target="http://online.zakon.kz/Document/?doc_id=35508127" TargetMode="External"/><Relationship Id="rId658" Type="http://schemas.openxmlformats.org/officeDocument/2006/relationships/hyperlink" Target="http://online.zakon.kz/Document/?doc_id=38259854" TargetMode="External"/><Relationship Id="rId865" Type="http://schemas.openxmlformats.org/officeDocument/2006/relationships/hyperlink" Target="http://online.zakon.kz/Document/?doc_id=30384543" TargetMode="External"/><Relationship Id="rId1050" Type="http://schemas.openxmlformats.org/officeDocument/2006/relationships/hyperlink" Target="http://online.zakon.kz/Document/?doc_id=30384389" TargetMode="External"/><Relationship Id="rId1288" Type="http://schemas.openxmlformats.org/officeDocument/2006/relationships/hyperlink" Target="http://online.zakon.kz/Document/?doc_id=34416564" TargetMode="External"/><Relationship Id="rId1495" Type="http://schemas.openxmlformats.org/officeDocument/2006/relationships/hyperlink" Target="http://online.zakon.kz/Document/?doc_id=33379306" TargetMode="External"/><Relationship Id="rId1509" Type="http://schemas.openxmlformats.org/officeDocument/2006/relationships/hyperlink" Target="http://online.zakon.kz/Document/?doc_id=33377619" TargetMode="External"/><Relationship Id="rId297" Type="http://schemas.openxmlformats.org/officeDocument/2006/relationships/hyperlink" Target="http://online.zakon.kz/Document/?doc_id=31405151" TargetMode="External"/><Relationship Id="rId518" Type="http://schemas.openxmlformats.org/officeDocument/2006/relationships/hyperlink" Target="http://online.zakon.kz/Document/?doc_id=1052440" TargetMode="External"/><Relationship Id="rId725" Type="http://schemas.openxmlformats.org/officeDocument/2006/relationships/hyperlink" Target="http://online.zakon.kz/Document/?doc_id=30449236" TargetMode="External"/><Relationship Id="rId932" Type="http://schemas.openxmlformats.org/officeDocument/2006/relationships/hyperlink" Target="http://online.zakon.kz/Document/?doc_id=39879187" TargetMode="External"/><Relationship Id="rId1148" Type="http://schemas.openxmlformats.org/officeDocument/2006/relationships/hyperlink" Target="http://online.zakon.kz/Document/?doc_id=30113853" TargetMode="External"/><Relationship Id="rId1355" Type="http://schemas.openxmlformats.org/officeDocument/2006/relationships/hyperlink" Target="http://online.zakon.kz/Document/?doc_id=38675361" TargetMode="External"/><Relationship Id="rId157" Type="http://schemas.openxmlformats.org/officeDocument/2006/relationships/hyperlink" Target="http://online.zakon.kz/Document/?doc_id=31122498" TargetMode="External"/><Relationship Id="rId364" Type="http://schemas.openxmlformats.org/officeDocument/2006/relationships/hyperlink" Target="http://online.zakon.kz/Document/?doc_id=37260344" TargetMode="External"/><Relationship Id="rId1008" Type="http://schemas.openxmlformats.org/officeDocument/2006/relationships/hyperlink" Target="http://online.zakon.kz/Document/?doc_id=30384389" TargetMode="External"/><Relationship Id="rId1215" Type="http://schemas.openxmlformats.org/officeDocument/2006/relationships/hyperlink" Target="http://online.zakon.kz/Document/?doc_id=33602676" TargetMode="External"/><Relationship Id="rId1422" Type="http://schemas.openxmlformats.org/officeDocument/2006/relationships/hyperlink" Target="http://online.zakon.kz/Document/?doc_id=38675361" TargetMode="External"/><Relationship Id="rId61" Type="http://schemas.openxmlformats.org/officeDocument/2006/relationships/hyperlink" Target="http://online.zakon.kz/Document/?doc_id=33379306" TargetMode="External"/><Relationship Id="rId571" Type="http://schemas.openxmlformats.org/officeDocument/2006/relationships/hyperlink" Target="http://online.zakon.kz/Document/?doc_id=35139169" TargetMode="External"/><Relationship Id="rId669" Type="http://schemas.openxmlformats.org/officeDocument/2006/relationships/hyperlink" Target="http://online.zakon.kz/Document/?doc_id=31495373" TargetMode="External"/><Relationship Id="rId876" Type="http://schemas.openxmlformats.org/officeDocument/2006/relationships/hyperlink" Target="http://online.zakon.kz/Document/?doc_id=39823743" TargetMode="External"/><Relationship Id="rId1299" Type="http://schemas.openxmlformats.org/officeDocument/2006/relationships/hyperlink" Target="http://online.zakon.kz/Document/?doc_id=36810001" TargetMode="External"/><Relationship Id="rId19" Type="http://schemas.openxmlformats.org/officeDocument/2006/relationships/hyperlink" Target="http://online.zakon.kz/Document/?doc_id=30045013" TargetMode="External"/><Relationship Id="rId224" Type="http://schemas.openxmlformats.org/officeDocument/2006/relationships/hyperlink" Target="http://online.zakon.kz/Document/?doc_id=31414182" TargetMode="External"/><Relationship Id="rId431" Type="http://schemas.openxmlformats.org/officeDocument/2006/relationships/hyperlink" Target="http://online.zakon.kz/Document/?doc_id=31609276" TargetMode="External"/><Relationship Id="rId529" Type="http://schemas.openxmlformats.org/officeDocument/2006/relationships/hyperlink" Target="http://online.zakon.kz/Document/?doc_id=35882772" TargetMode="External"/><Relationship Id="rId736" Type="http://schemas.openxmlformats.org/officeDocument/2006/relationships/hyperlink" Target="http://online.zakon.kz/Document/?doc_id=35132264" TargetMode="External"/><Relationship Id="rId1061" Type="http://schemas.openxmlformats.org/officeDocument/2006/relationships/hyperlink" Target="http://online.zakon.kz/Document/?doc_id=35139169" TargetMode="External"/><Relationship Id="rId1159" Type="http://schemas.openxmlformats.org/officeDocument/2006/relationships/hyperlink" Target="http://online.zakon.kz/Document/?doc_id=1021546" TargetMode="External"/><Relationship Id="rId1366" Type="http://schemas.openxmlformats.org/officeDocument/2006/relationships/hyperlink" Target="http://online.zakon.kz/Document/?doc_id=33379306" TargetMode="External"/><Relationship Id="rId168" Type="http://schemas.openxmlformats.org/officeDocument/2006/relationships/hyperlink" Target="http://online.zakon.kz/Document/?doc_id=3042116" TargetMode="External"/><Relationship Id="rId943" Type="http://schemas.openxmlformats.org/officeDocument/2006/relationships/hyperlink" Target="http://online.zakon.kz/Document/?doc_id=31625868" TargetMode="External"/><Relationship Id="rId1019" Type="http://schemas.openxmlformats.org/officeDocument/2006/relationships/hyperlink" Target="http://online.zakon.kz/Document/?doc_id=35139169" TargetMode="External"/><Relationship Id="rId72" Type="http://schemas.openxmlformats.org/officeDocument/2006/relationships/hyperlink" Target="http://online.zakon.kz/Document/?doc_id=34416564" TargetMode="External"/><Relationship Id="rId375" Type="http://schemas.openxmlformats.org/officeDocument/2006/relationships/hyperlink" Target="http://online.zakon.kz/Document/?doc_id=31073432" TargetMode="External"/><Relationship Id="rId582" Type="http://schemas.openxmlformats.org/officeDocument/2006/relationships/hyperlink" Target="http://online.zakon.kz/Document/?doc_id=30384543" TargetMode="External"/><Relationship Id="rId803" Type="http://schemas.openxmlformats.org/officeDocument/2006/relationships/hyperlink" Target="http://online.zakon.kz/Document/?doc_id=30384543" TargetMode="External"/><Relationship Id="rId1226" Type="http://schemas.openxmlformats.org/officeDocument/2006/relationships/hyperlink" Target="http://online.zakon.kz/Document/?doc_id=35139169" TargetMode="External"/><Relationship Id="rId1433" Type="http://schemas.openxmlformats.org/officeDocument/2006/relationships/hyperlink" Target="http://online.zakon.kz/Document/?doc_id=39143692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384389" TargetMode="External"/><Relationship Id="rId442" Type="http://schemas.openxmlformats.org/officeDocument/2006/relationships/hyperlink" Target="http://online.zakon.kz/Document/?doc_id=38612034" TargetMode="External"/><Relationship Id="rId887" Type="http://schemas.openxmlformats.org/officeDocument/2006/relationships/hyperlink" Target="http://online.zakon.kz/Document/?doc_id=38675361" TargetMode="External"/><Relationship Id="rId1072" Type="http://schemas.openxmlformats.org/officeDocument/2006/relationships/hyperlink" Target="http://online.zakon.kz/Document/?doc_id=38675361" TargetMode="External"/><Relationship Id="rId1500" Type="http://schemas.openxmlformats.org/officeDocument/2006/relationships/hyperlink" Target="http://online.zakon.kz/Document/?doc_id=3042116" TargetMode="External"/><Relationship Id="rId302" Type="http://schemas.openxmlformats.org/officeDocument/2006/relationships/hyperlink" Target="http://online.zakon.kz/Document/?doc_id=31414182" TargetMode="External"/><Relationship Id="rId747" Type="http://schemas.openxmlformats.org/officeDocument/2006/relationships/hyperlink" Target="http://online.zakon.kz/Document/?doc_id=30086752" TargetMode="External"/><Relationship Id="rId954" Type="http://schemas.openxmlformats.org/officeDocument/2006/relationships/hyperlink" Target="http://online.zakon.kz/Document/?doc_id=39768520" TargetMode="External"/><Relationship Id="rId1377" Type="http://schemas.openxmlformats.org/officeDocument/2006/relationships/hyperlink" Target="http://online.zakon.kz/Document/?doc_id=35139169" TargetMode="External"/><Relationship Id="rId83" Type="http://schemas.openxmlformats.org/officeDocument/2006/relationships/hyperlink" Target="http://online.zakon.kz/Document/?doc_id=30384543" TargetMode="External"/><Relationship Id="rId179" Type="http://schemas.openxmlformats.org/officeDocument/2006/relationships/hyperlink" Target="http://online.zakon.kz/Document/?doc_id=39905064" TargetMode="External"/><Relationship Id="rId386" Type="http://schemas.openxmlformats.org/officeDocument/2006/relationships/hyperlink" Target="http://online.zakon.kz/Document/?doc_id=31577399" TargetMode="External"/><Relationship Id="rId593" Type="http://schemas.openxmlformats.org/officeDocument/2006/relationships/hyperlink" Target="http://online.zakon.kz/Document/?doc_id=35139169" TargetMode="External"/><Relationship Id="rId607" Type="http://schemas.openxmlformats.org/officeDocument/2006/relationships/hyperlink" Target="http://online.zakon.kz/Document/?doc_id=30384389" TargetMode="External"/><Relationship Id="rId814" Type="http://schemas.openxmlformats.org/officeDocument/2006/relationships/hyperlink" Target="http://online.zakon.kz/Document/?doc_id=35486809" TargetMode="External"/><Relationship Id="rId1237" Type="http://schemas.openxmlformats.org/officeDocument/2006/relationships/hyperlink" Target="http://online.zakon.kz/Document/?doc_id=31613623" TargetMode="External"/><Relationship Id="rId1444" Type="http://schemas.openxmlformats.org/officeDocument/2006/relationships/hyperlink" Target="http://online.zakon.kz/Document/?doc_id=31643385" TargetMode="External"/><Relationship Id="rId246" Type="http://schemas.openxmlformats.org/officeDocument/2006/relationships/hyperlink" Target="http://online.zakon.kz/Document/?doc_id=35310569" TargetMode="External"/><Relationship Id="rId453" Type="http://schemas.openxmlformats.org/officeDocument/2006/relationships/hyperlink" Target="http://online.zakon.kz/Document/?doc_id=32005413" TargetMode="External"/><Relationship Id="rId660" Type="http://schemas.openxmlformats.org/officeDocument/2006/relationships/hyperlink" Target="http://online.zakon.kz/Document/?doc_id=35139169" TargetMode="External"/><Relationship Id="rId898" Type="http://schemas.openxmlformats.org/officeDocument/2006/relationships/hyperlink" Target="http://online.zakon.kz/Document/?doc_id=38675361" TargetMode="External"/><Relationship Id="rId1083" Type="http://schemas.openxmlformats.org/officeDocument/2006/relationships/hyperlink" Target="http://online.zakon.kz/Document/?doc_id=3042116" TargetMode="External"/><Relationship Id="rId1290" Type="http://schemas.openxmlformats.org/officeDocument/2006/relationships/hyperlink" Target="http://online.zakon.kz/Document/?doc_id=35139169" TargetMode="External"/><Relationship Id="rId1304" Type="http://schemas.openxmlformats.org/officeDocument/2006/relationships/hyperlink" Target="http://online.zakon.kz/Document/?doc_id=35139169" TargetMode="External"/><Relationship Id="rId1511" Type="http://schemas.openxmlformats.org/officeDocument/2006/relationships/hyperlink" Target="http://online.zakon.kz/Document/?doc_id=38612034" TargetMode="External"/><Relationship Id="rId106" Type="http://schemas.openxmlformats.org/officeDocument/2006/relationships/hyperlink" Target="http://online.zakon.kz/Document/?doc_id=38115817" TargetMode="External"/><Relationship Id="rId313" Type="http://schemas.openxmlformats.org/officeDocument/2006/relationships/hyperlink" Target="http://online.zakon.kz/Document/?doc_id=31038131" TargetMode="External"/><Relationship Id="rId758" Type="http://schemas.openxmlformats.org/officeDocument/2006/relationships/hyperlink" Target="http://online.zakon.kz/Document/?doc_id=31645319" TargetMode="External"/><Relationship Id="rId965" Type="http://schemas.openxmlformats.org/officeDocument/2006/relationships/hyperlink" Target="http://online.zakon.kz/Document/?doc_id=31737040" TargetMode="External"/><Relationship Id="rId1150" Type="http://schemas.openxmlformats.org/officeDocument/2006/relationships/hyperlink" Target="http://online.zakon.kz/Document/?doc_id=39975669" TargetMode="External"/><Relationship Id="rId1388" Type="http://schemas.openxmlformats.org/officeDocument/2006/relationships/hyperlink" Target="http://online.zakon.kz/Document/?doc_id=31534873" TargetMode="External"/><Relationship Id="rId10" Type="http://schemas.openxmlformats.org/officeDocument/2006/relationships/hyperlink" Target="http://online.zakon.kz/Document/?doc_id=30086752" TargetMode="External"/><Relationship Id="rId94" Type="http://schemas.openxmlformats.org/officeDocument/2006/relationships/hyperlink" Target="http://online.zakon.kz/Document/?doc_id=30384389" TargetMode="External"/><Relationship Id="rId397" Type="http://schemas.openxmlformats.org/officeDocument/2006/relationships/hyperlink" Target="http://online.zakon.kz/Document/?doc_id=36537339" TargetMode="External"/><Relationship Id="rId520" Type="http://schemas.openxmlformats.org/officeDocument/2006/relationships/hyperlink" Target="http://online.zakon.kz/Document/?doc_id=30041359" TargetMode="External"/><Relationship Id="rId618" Type="http://schemas.openxmlformats.org/officeDocument/2006/relationships/hyperlink" Target="http://online.zakon.kz/Document/?doc_id=30384543" TargetMode="External"/><Relationship Id="rId825" Type="http://schemas.openxmlformats.org/officeDocument/2006/relationships/hyperlink" Target="http://online.zakon.kz/Document/?doc_id=35486809" TargetMode="External"/><Relationship Id="rId1248" Type="http://schemas.openxmlformats.org/officeDocument/2006/relationships/hyperlink" Target="http://online.zakon.kz/Document/?doc_id=30789893" TargetMode="External"/><Relationship Id="rId1455" Type="http://schemas.openxmlformats.org/officeDocument/2006/relationships/hyperlink" Target="http://online.zakon.kz/Document/?doc_id=1052440" TargetMode="External"/><Relationship Id="rId257" Type="http://schemas.openxmlformats.org/officeDocument/2006/relationships/hyperlink" Target="http://online.zakon.kz/Document/?doc_id=31609276" TargetMode="External"/><Relationship Id="rId464" Type="http://schemas.openxmlformats.org/officeDocument/2006/relationships/hyperlink" Target="jexec:find-class-35738" TargetMode="External"/><Relationship Id="rId1010" Type="http://schemas.openxmlformats.org/officeDocument/2006/relationships/hyperlink" Target="http://online.zakon.kz/Document/?doc_id=33379306" TargetMode="External"/><Relationship Id="rId1094" Type="http://schemas.openxmlformats.org/officeDocument/2006/relationships/hyperlink" Target="http://online.zakon.kz/Document/?doc_id=37236868" TargetMode="External"/><Relationship Id="rId1108" Type="http://schemas.openxmlformats.org/officeDocument/2006/relationships/hyperlink" Target="http://online.zakon.kz/Document/?doc_id=39975669" TargetMode="External"/><Relationship Id="rId1315" Type="http://schemas.openxmlformats.org/officeDocument/2006/relationships/hyperlink" Target="http://online.zakon.kz/Document/?doc_id=37724695" TargetMode="External"/><Relationship Id="rId117" Type="http://schemas.openxmlformats.org/officeDocument/2006/relationships/hyperlink" Target="http://online.zakon.kz/Document/?doc_id=31534505" TargetMode="External"/><Relationship Id="rId671" Type="http://schemas.openxmlformats.org/officeDocument/2006/relationships/hyperlink" Target="http://online.zakon.kz/Document/?doc_id=1031934" TargetMode="External"/><Relationship Id="rId769" Type="http://schemas.openxmlformats.org/officeDocument/2006/relationships/hyperlink" Target="http://online.zakon.kz/Document/?doc_id=31645319" TargetMode="External"/><Relationship Id="rId976" Type="http://schemas.openxmlformats.org/officeDocument/2006/relationships/hyperlink" Target="http://online.zakon.kz/Document/?doc_id=39823743" TargetMode="External"/><Relationship Id="rId1399" Type="http://schemas.openxmlformats.org/officeDocument/2006/relationships/hyperlink" Target="http://online.zakon.kz/Document/?doc_id=38675361" TargetMode="External"/><Relationship Id="rId324" Type="http://schemas.openxmlformats.org/officeDocument/2006/relationships/hyperlink" Target="http://online.zakon.kz/Document/?doc_id=36369887" TargetMode="External"/><Relationship Id="rId531" Type="http://schemas.openxmlformats.org/officeDocument/2006/relationships/hyperlink" Target="http://online.zakon.kz/Document/?doc_id=38675361" TargetMode="External"/><Relationship Id="rId629" Type="http://schemas.openxmlformats.org/officeDocument/2006/relationships/hyperlink" Target="http://online.zakon.kz/Document/?doc_id=31609276" TargetMode="External"/><Relationship Id="rId1161" Type="http://schemas.openxmlformats.org/officeDocument/2006/relationships/hyperlink" Target="http://online.zakon.kz/Document/?doc_id=38950650" TargetMode="External"/><Relationship Id="rId1259" Type="http://schemas.openxmlformats.org/officeDocument/2006/relationships/hyperlink" Target="http://online.zakon.kz/Document/?doc_id=35139169" TargetMode="External"/><Relationship Id="rId1466" Type="http://schemas.openxmlformats.org/officeDocument/2006/relationships/hyperlink" Target="http://online.zakon.kz/Document/?doc_id=31414624" TargetMode="External"/><Relationship Id="rId836" Type="http://schemas.openxmlformats.org/officeDocument/2006/relationships/hyperlink" Target="http://online.zakon.kz/Document/?doc_id=34713882" TargetMode="External"/><Relationship Id="rId1021" Type="http://schemas.openxmlformats.org/officeDocument/2006/relationships/hyperlink" Target="http://online.zakon.kz/Document/?doc_id=31645319" TargetMode="External"/><Relationship Id="rId1119" Type="http://schemas.openxmlformats.org/officeDocument/2006/relationships/hyperlink" Target="http://online.zakon.kz/Document/?doc_id=3411287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34</Pages>
  <Words>65695</Words>
  <Characters>374463</Characters>
  <Application>Microsoft Office Word</Application>
  <DocSecurity>0</DocSecurity>
  <Lines>3120</Lines>
  <Paragraphs>878</Paragraphs>
  <ScaleCrop>false</ScaleCrop>
  <Company>SPecialiST RePack</Company>
  <LinksUpToDate>false</LinksUpToDate>
  <CharactersWithSpaces>439280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ВОДНЫЙ КОДЕКС РЕСПУБЛИКИ КАЗАХСТАН ОТ 9 ИЮЛЯ 2003 ГОД...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2024-07-18T15:55:00Z</dcterms:created>
  <dcterms:modified xsi:type="dcterms:W3CDTF">2024-07-18T15:55:00Z</dcterms:modified>
</cp:coreProperties>
</file>