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020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29 қазандағы № 862 Қаулысы</w:t>
      </w:r>
    </w:p>
    <w:p w:rsidR="00000000" w:rsidRDefault="00A70209">
      <w:r>
        <w:t> </w:t>
      </w:r>
    </w:p>
    <w:p w:rsidR="00000000" w:rsidRDefault="00A70209">
      <w:pPr>
        <w:ind w:firstLine="400"/>
        <w:jc w:val="both"/>
      </w:pPr>
      <w:r>
        <w:t>ҚР</w:t>
      </w:r>
      <w:r>
        <w:t xml:space="preserve"> Президенті мен ҚР Үкіметінің Актілер жинағы, 2015 ж., № 55-56, 441-құжат </w:t>
      </w:r>
    </w:p>
    <w:p w:rsidR="00000000" w:rsidRDefault="00A70209">
      <w:pPr>
        <w:ind w:firstLine="400"/>
        <w:jc w:val="both"/>
      </w:pPr>
      <w:r>
        <w:rPr>
          <w:rStyle w:val="s0"/>
        </w:rPr>
        <w:t> </w:t>
      </w:r>
    </w:p>
    <w:p w:rsidR="00000000" w:rsidRDefault="00A70209">
      <w:pPr>
        <w:ind w:firstLine="400"/>
        <w:jc w:val="both"/>
      </w:pPr>
      <w:r>
        <w:rPr>
          <w:rStyle w:val="s0"/>
        </w:rPr>
        <w:t> </w:t>
      </w:r>
    </w:p>
    <w:p w:rsidR="00000000" w:rsidRDefault="00A70209">
      <w:pPr>
        <w:ind w:firstLine="400"/>
        <w:jc w:val="both"/>
      </w:pPr>
      <w:r>
        <w:rPr>
          <w:rStyle w:val="s0"/>
        </w:rPr>
        <w:t>Жариялануы: «Егемен Қазақстан» 2015 жылғы 12 қараша № 217 (28695)</w:t>
      </w:r>
    </w:p>
    <w:p w:rsidR="00000000" w:rsidRDefault="00A7020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209" w:rsidRDefault="00A70209" w:rsidP="00A70209">
      <w:r>
        <w:separator/>
      </w:r>
    </w:p>
  </w:endnote>
  <w:endnote w:type="continuationSeparator" w:id="0">
    <w:p w:rsidR="00A70209" w:rsidRDefault="00A70209" w:rsidP="00A70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209" w:rsidRDefault="00A7020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209" w:rsidRDefault="00A7020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209" w:rsidRDefault="00A7020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209" w:rsidRDefault="00A70209" w:rsidP="00A70209">
      <w:r>
        <w:separator/>
      </w:r>
    </w:p>
  </w:footnote>
  <w:footnote w:type="continuationSeparator" w:id="0">
    <w:p w:rsidR="00A70209" w:rsidRDefault="00A70209" w:rsidP="00A702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209" w:rsidRDefault="00A7020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209" w:rsidRDefault="00A70209" w:rsidP="00A7020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0209" w:rsidRPr="00A70209" w:rsidRDefault="00A70209" w:rsidP="00A7020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2015.29.10 № 862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209" w:rsidRDefault="00A7020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0209"/>
    <w:rsid w:val="00A70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7020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020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020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02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7020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020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020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02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266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2015.29.10 № 862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2023-10-27T05:09:00Z</dcterms:created>
  <dcterms:modified xsi:type="dcterms:W3CDTF">2023-10-27T05:09:00Z</dcterms:modified>
</cp:coreProperties>
</file>