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06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ең төмен әлеуметтік стандарттар және олардың кепілдіктері мәселелері бойынша өзгерістер мен толықтырулар енгізу туралы» Қазақстан Республикасының 2015 жылғы 19 мамырдағы № 315-V Заңы</w:t>
      </w:r>
    </w:p>
    <w:p w:rsidR="00000000" w:rsidRDefault="00030660">
      <w:r>
        <w:t> </w:t>
      </w:r>
    </w:p>
    <w:p w:rsidR="00000000" w:rsidRDefault="00030660">
      <w:pPr>
        <w:ind w:firstLine="400"/>
        <w:jc w:val="both"/>
      </w:pPr>
      <w:r>
        <w:rPr>
          <w:rStyle w:val="S0"/>
        </w:rPr>
        <w:t>Жариялануы: «Егемен Қазақстан» 2015 жылғы 21 мамыр № 93 (28571); Қазақстан Республикасының Парламентінің Жаршысы 2015 ж., мамыр, № 10 (2683), 50-құжат</w:t>
      </w:r>
    </w:p>
    <w:p w:rsidR="00000000" w:rsidRDefault="00030660">
      <w:pPr>
        <w:ind w:firstLine="400"/>
        <w:jc w:val="both"/>
      </w:pPr>
      <w:r>
        <w:t> </w:t>
      </w:r>
    </w:p>
    <w:p w:rsidR="00000000" w:rsidRDefault="0003066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660" w:rsidRDefault="00030660" w:rsidP="00030660">
      <w:r>
        <w:separator/>
      </w:r>
    </w:p>
  </w:endnote>
  <w:endnote w:type="continuationSeparator" w:id="0">
    <w:p w:rsidR="00030660" w:rsidRDefault="00030660" w:rsidP="00030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60" w:rsidRDefault="0003066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60" w:rsidRDefault="0003066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60" w:rsidRDefault="0003066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660" w:rsidRDefault="00030660" w:rsidP="00030660">
      <w:r>
        <w:separator/>
      </w:r>
    </w:p>
  </w:footnote>
  <w:footnote w:type="continuationSeparator" w:id="0">
    <w:p w:rsidR="00030660" w:rsidRDefault="00030660" w:rsidP="000306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60" w:rsidRDefault="0003066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60" w:rsidRDefault="00030660" w:rsidP="0003066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0660" w:rsidRPr="00030660" w:rsidRDefault="00030660" w:rsidP="0003066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2015.19.05 № 315-V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0660" w:rsidRDefault="0003066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0660"/>
    <w:rsid w:val="00030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306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066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06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06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3066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3066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3066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306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347</Characters>
  <Application>Microsoft Office Word</Application>
  <DocSecurity>0</DocSecurity>
  <Lines>2</Lines>
  <Paragraphs>1</Paragraphs>
  <ScaleCrop>false</ScaleCrop>
  <Company>SPecialiST RePack</Company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2015.19.05 № 315-V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2024-03-25T20:20:00Z</dcterms:created>
  <dcterms:modified xsi:type="dcterms:W3CDTF">2024-03-25T20:20:00Z</dcterms:modified>
</cp:coreProperties>
</file>