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47C1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28 января 2022 года № 7-ФЗ «О внесении изменений в статью 16 Федерального закона «Об индивидуальном (персонифицированном) учете в системе обязательного пенсионного страхования» и статью 6.11 Федерального закона «О </w:t>
      </w:r>
      <w:r>
        <w:rPr>
          <w:rStyle w:val="s0"/>
          <w:b/>
          <w:bCs/>
        </w:rPr>
        <w:t>государственной социальной помощи» (с изменениями и дополнениями по состоянию на 10.07.2023 г.)</w:t>
      </w:r>
    </w:p>
    <w:p w:rsidR="00000000" w:rsidRDefault="000E47C1">
      <w:pPr>
        <w:pStyle w:val="pj"/>
      </w:pPr>
      <w:r>
        <w:rPr>
          <w:rStyle w:val="s0"/>
          <w:b/>
          <w:bCs/>
        </w:rPr>
        <w:t> </w:t>
      </w:r>
    </w:p>
    <w:p w:rsidR="00000000" w:rsidRDefault="000E47C1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28 января 2022 г.</w:t>
      </w:r>
    </w:p>
    <w:p w:rsidR="00000000" w:rsidRDefault="000E47C1">
      <w:pPr>
        <w:pStyle w:val="pj"/>
      </w:pPr>
      <w:r>
        <w:rPr>
          <w:rStyle w:val="s0"/>
        </w:rPr>
        <w:t> </w:t>
      </w:r>
    </w:p>
    <w:p w:rsidR="00000000" w:rsidRDefault="000E47C1">
      <w:pPr>
        <w:pStyle w:val="pj"/>
      </w:pPr>
      <w:r>
        <w:t>Внесены изменения:</w:t>
      </w:r>
    </w:p>
    <w:p w:rsidR="00000000" w:rsidRDefault="000E47C1">
      <w:pPr>
        <w:pStyle w:val="pj"/>
      </w:pPr>
      <w:r>
        <w:t> </w:t>
      </w:r>
    </w:p>
    <w:p w:rsidR="00000000" w:rsidRDefault="000E47C1">
      <w:pPr>
        <w:pStyle w:val="pj"/>
      </w:pPr>
      <w:hyperlink r:id="rId7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293-ФЗ (см. </w:t>
      </w:r>
      <w:hyperlink r:id="rId8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47C1" w:rsidRDefault="000E47C1" w:rsidP="000E47C1">
      <w:r>
        <w:separator/>
      </w:r>
    </w:p>
  </w:endnote>
  <w:endnote w:type="continuationSeparator" w:id="0">
    <w:p w:rsidR="000E47C1" w:rsidRDefault="000E47C1" w:rsidP="000E47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7C1" w:rsidRDefault="000E47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7C1" w:rsidRDefault="000E47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7C1" w:rsidRDefault="000E47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47C1" w:rsidRDefault="000E47C1" w:rsidP="000E47C1">
      <w:r>
        <w:separator/>
      </w:r>
    </w:p>
  </w:footnote>
  <w:footnote w:type="continuationSeparator" w:id="0">
    <w:p w:rsidR="000E47C1" w:rsidRDefault="000E47C1" w:rsidP="000E47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7C1" w:rsidRDefault="000E47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7C1" w:rsidRDefault="000E47C1" w:rsidP="000E47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47C1" w:rsidRPr="000E47C1" w:rsidRDefault="000E47C1" w:rsidP="000E47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января 2022 года № 7-ФЗ «О внесении изменений в статью 16 Федерального закона «Об индивидуальном (персонифицированном) учете в системе обязательного пенсионного страхования» и статью 6.11 Федерального закона «О государственной социальной помощи» (с изменениями и дополнениями по состоянию на 10.07.2023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7C1" w:rsidRDefault="000E47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47C1"/>
    <w:rsid w:val="000E4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47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47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47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47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47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47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47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47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2143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2143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652</Characters>
  <Application>Microsoft Office Word</Application>
  <DocSecurity>0</DocSecurity>
  <Lines>5</Lines>
  <Paragraphs>1</Paragraphs>
  <ScaleCrop>false</ScaleCrop>
  <Company>SPecialiST RePack</Company>
  <LinksUpToDate>false</LinksUpToDate>
  <CharactersWithSpaces>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января 2022 года № 7-ФЗ «О внесении изменений в статью 16 Федерального закона «Об индивидуальном (персонифицированном) учете в системе обязательного пенсионного страхования» и статью 6.11 Федерального закона «О государственной социальной помощи» (с изменениями и дополнениями по состоянию на 10.07.2023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2024-08-31T20:41:00Z</dcterms:created>
  <dcterms:modified xsi:type="dcterms:W3CDTF">2024-08-31T20:41:00Z</dcterms:modified>
</cp:coreProperties>
</file>