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2B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2020 года № 478-ФЗ «О внесении изменений в отдельные законодательные акты Российской Федерации»</w:t>
      </w:r>
    </w:p>
    <w:p w:rsidR="00000000" w:rsidRDefault="001D12B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D12B9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декабря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2B9" w:rsidRDefault="001D12B9" w:rsidP="001D12B9">
      <w:r>
        <w:separator/>
      </w:r>
    </w:p>
  </w:endnote>
  <w:endnote w:type="continuationSeparator" w:id="0">
    <w:p w:rsidR="001D12B9" w:rsidRDefault="001D12B9" w:rsidP="001D1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2B9" w:rsidRDefault="001D12B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2B9" w:rsidRDefault="001D12B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2B9" w:rsidRDefault="001D12B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2B9" w:rsidRDefault="001D12B9" w:rsidP="001D12B9">
      <w:r>
        <w:separator/>
      </w:r>
    </w:p>
  </w:footnote>
  <w:footnote w:type="continuationSeparator" w:id="0">
    <w:p w:rsidR="001D12B9" w:rsidRDefault="001D12B9" w:rsidP="001D1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2B9" w:rsidRDefault="001D12B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2B9" w:rsidRDefault="001D12B9" w:rsidP="001D12B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2B9" w:rsidRPr="001D12B9" w:rsidRDefault="001D12B9" w:rsidP="001D12B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2020 года № 478-ФЗ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2B9" w:rsidRDefault="001D12B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2B9"/>
    <w:rsid w:val="001D1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D12B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12B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D12B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12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D12B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12B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D12B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12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222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2020 года № 478-ФЗ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2023-11-19T01:37:00Z</dcterms:created>
  <dcterms:modified xsi:type="dcterms:W3CDTF">2023-11-19T01:37:00Z</dcterms:modified>
</cp:coreProperties>
</file>