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E45">
      <w:pPr>
        <w:pStyle w:val="pr"/>
      </w:pPr>
      <w:bookmarkStart w:id="0" w:name="_GoBack"/>
      <w:bookmarkEnd w:id="0"/>
      <w:r>
        <w:t>19.06.2017</w:t>
      </w:r>
    </w:p>
    <w:p w:rsidR="00000000" w:rsidRDefault="00404E45">
      <w:pPr>
        <w:pStyle w:val="pc"/>
      </w:pPr>
      <w:r>
        <w:rPr>
          <w:rStyle w:val="s1"/>
        </w:rPr>
        <w:t>Назначен ректор КазНПУ имени Абая</w:t>
      </w:r>
    </w:p>
    <w:p w:rsidR="00000000" w:rsidRDefault="00404E45">
      <w:pPr>
        <w:pStyle w:val="pc"/>
      </w:pPr>
      <w:r>
        <w:rPr>
          <w:rStyle w:val="s1"/>
        </w:rPr>
        <w:t> </w:t>
      </w:r>
    </w:p>
    <w:p w:rsidR="00000000" w:rsidRDefault="00404E45">
      <w:pPr>
        <w:pStyle w:val="pj"/>
      </w:pPr>
      <w:r>
        <w:rPr>
          <w:b/>
          <w:bCs/>
        </w:rPr>
        <w:t xml:space="preserve">Назначен ректор Казахского национального педагогического университета имени Абая, передает </w:t>
      </w:r>
      <w:hyperlink r:id="rId7" w:history="1">
        <w:r>
          <w:rPr>
            <w:rStyle w:val="a4"/>
            <w:b/>
            <w:bCs/>
          </w:rPr>
          <w:t xml:space="preserve">Zakon.kz </w:t>
        </w:r>
      </w:hyperlink>
      <w:r>
        <w:rPr>
          <w:b/>
          <w:bCs/>
        </w:rPr>
        <w:t>со ссылкой на пресс-службу Акорды.</w:t>
      </w:r>
    </w:p>
    <w:p w:rsidR="00000000" w:rsidRDefault="00404E45">
      <w:pPr>
        <w:pStyle w:val="pj"/>
      </w:pPr>
      <w:r>
        <w:t xml:space="preserve">Распоряжением Главы государства Пралиев Серик Жайлауович </w:t>
      </w:r>
      <w:proofErr w:type="gramStart"/>
      <w:r>
        <w:t>освобожден</w:t>
      </w:r>
      <w:proofErr w:type="gramEnd"/>
      <w:r>
        <w:t xml:space="preserve"> от должности ректора Казахского национального педагогического университета имени Абая в связи с достижением пенсионного возраста. </w:t>
      </w:r>
    </w:p>
    <w:p w:rsidR="00000000" w:rsidRDefault="00404E45">
      <w:pPr>
        <w:pStyle w:val="pj"/>
      </w:pPr>
      <w:r>
        <w:t>«Распоряжением Главы государства Балыкбаев Такир Оспанови</w:t>
      </w:r>
      <w:r>
        <w:t xml:space="preserve">ч </w:t>
      </w:r>
      <w:proofErr w:type="gramStart"/>
      <w:r>
        <w:t>назначен</w:t>
      </w:r>
      <w:proofErr w:type="gramEnd"/>
      <w:r>
        <w:t xml:space="preserve"> ректором Казахского национального педагогического университета имени Абая», - говорится в сообщении.</w:t>
      </w:r>
    </w:p>
    <w:p w:rsidR="00000000" w:rsidRDefault="00404E45">
      <w:pPr>
        <w:pStyle w:val="pj"/>
      </w:pPr>
      <w:r>
        <w:t>Такир Балыкбаев - доктор педагогических наук, автор более 60 научных работ. В разные годы занимал должности проректора по учебно-методической ра</w:t>
      </w:r>
      <w:r>
        <w:t xml:space="preserve">боте Казахского национального аграрного университета, директора Национального центра государственных стандартов образования и тестирования, президента Национальной академии образования им. Ы.Алтынсарина, </w:t>
      </w:r>
      <w:proofErr w:type="gramStart"/>
      <w:r>
        <w:t>вице-министра</w:t>
      </w:r>
      <w:proofErr w:type="gramEnd"/>
      <w:r>
        <w:t xml:space="preserve"> образования и науки Республики Казахст</w:t>
      </w:r>
      <w:r>
        <w:t>ан.</w:t>
      </w:r>
    </w:p>
    <w:p w:rsidR="00000000" w:rsidRDefault="00404E45">
      <w:pPr>
        <w:pStyle w:val="pj"/>
      </w:pPr>
      <w:r>
        <w:t> </w:t>
      </w:r>
    </w:p>
    <w:p w:rsidR="00000000" w:rsidRDefault="00404E45">
      <w:pPr>
        <w:pStyle w:val="p"/>
      </w:pPr>
      <w:r>
        <w:t> </w:t>
      </w:r>
    </w:p>
    <w:p w:rsidR="00000000" w:rsidRDefault="00404E45">
      <w:pPr>
        <w:pStyle w:val="p"/>
      </w:pPr>
      <w:r>
        <w:rPr>
          <w:sz w:val="20"/>
          <w:szCs w:val="20"/>
        </w:rPr>
        <w:t> </w:t>
      </w:r>
    </w:p>
    <w:p w:rsidR="00000000" w:rsidRDefault="00404E45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E45" w:rsidRDefault="00404E45" w:rsidP="00404E45">
      <w:r>
        <w:separator/>
      </w:r>
    </w:p>
  </w:endnote>
  <w:endnote w:type="continuationSeparator" w:id="0">
    <w:p w:rsidR="00404E45" w:rsidRDefault="00404E45" w:rsidP="00404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45" w:rsidRDefault="00404E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45" w:rsidRDefault="00404E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45" w:rsidRDefault="00404E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E45" w:rsidRDefault="00404E45" w:rsidP="00404E45">
      <w:r>
        <w:separator/>
      </w:r>
    </w:p>
  </w:footnote>
  <w:footnote w:type="continuationSeparator" w:id="0">
    <w:p w:rsidR="00404E45" w:rsidRDefault="00404E45" w:rsidP="00404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45" w:rsidRDefault="00404E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45" w:rsidRDefault="00404E45" w:rsidP="00404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E45" w:rsidRPr="00404E45" w:rsidRDefault="00404E45" w:rsidP="00404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ректор КазНПУ имени Абая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45" w:rsidRDefault="00404E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E45"/>
    <w:rsid w:val="0040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4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E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4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E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2025-07-18T16:45:00Z</dcterms:created>
  <dcterms:modified xsi:type="dcterms:W3CDTF">2025-07-18T16:45:00Z</dcterms:modified>
</cp:coreProperties>
</file>