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B0F82">
      <w:pPr>
        <w:pStyle w:val="pc"/>
      </w:pPr>
      <w:bookmarkStart w:id="0" w:name="_GoBack"/>
      <w:bookmarkEnd w:id="0"/>
      <w:r>
        <w:rPr>
          <w:rStyle w:val="s1"/>
        </w:rPr>
        <w:t>Приказ Министра труда и социальной защиты населения Республики Казахстан от 24 мая 2023 года № 168</w:t>
      </w:r>
      <w:r>
        <w:rPr>
          <w:rStyle w:val="s1"/>
        </w:rPr>
        <w:br/>
        <w:t>Об утверждении форм отчетной документации в области адресной социальной помощи</w:t>
      </w:r>
    </w:p>
    <w:p w:rsidR="00000000" w:rsidRDefault="005B0F82">
      <w:pPr>
        <w:pStyle w:val="pj"/>
      </w:pPr>
      <w:r>
        <w:rPr>
          <w:rStyle w:val="s0"/>
        </w:rPr>
        <w:t> </w:t>
      </w:r>
    </w:p>
    <w:p w:rsidR="00000000" w:rsidRDefault="005B0F82">
      <w:pPr>
        <w:pStyle w:val="pji"/>
      </w:pPr>
      <w:r>
        <w:rPr>
          <w:rStyle w:val="s3"/>
        </w:rPr>
        <w:t xml:space="preserve">Данная редакция действовала до внесения изменений от 6 ноября 2024 года </w:t>
      </w:r>
    </w:p>
    <w:p w:rsidR="00000000" w:rsidRDefault="005B0F82">
      <w:pPr>
        <w:pStyle w:val="pj"/>
      </w:pPr>
      <w:r>
        <w:rPr>
          <w:rStyle w:val="s0"/>
        </w:rPr>
        <w:t> </w:t>
      </w:r>
    </w:p>
    <w:p w:rsidR="00000000" w:rsidRDefault="005B0F82">
      <w:pPr>
        <w:pStyle w:val="pj"/>
      </w:pPr>
      <w:r>
        <w:rPr>
          <w:rStyle w:val="s0"/>
        </w:rPr>
        <w:t xml:space="preserve">В соответствии с абзацем вторым </w:t>
      </w:r>
      <w:hyperlink r:id="rId7" w:anchor="sub_id=120005" w:history="1">
        <w:r>
          <w:rPr>
            <w:rStyle w:val="a4"/>
          </w:rPr>
          <w:t>подпункта 5) статьи 12</w:t>
        </w:r>
      </w:hyperlink>
      <w:r>
        <w:rPr>
          <w:rStyle w:val="s0"/>
        </w:rPr>
        <w:t xml:space="preserve"> Социального кодекса Республики Казахстан </w:t>
      </w:r>
      <w:r>
        <w:rPr>
          <w:rStyle w:val="s0"/>
          <w:b/>
          <w:bCs/>
        </w:rPr>
        <w:t>ПРИКАЗЫВАЮ</w:t>
      </w:r>
      <w:r>
        <w:rPr>
          <w:rStyle w:val="s0"/>
        </w:rPr>
        <w:t>:</w:t>
      </w:r>
    </w:p>
    <w:p w:rsidR="00000000" w:rsidRDefault="005B0F82">
      <w:pPr>
        <w:pStyle w:val="pj"/>
      </w:pPr>
      <w:r>
        <w:rPr>
          <w:rStyle w:val="s0"/>
        </w:rPr>
        <w:t>1. Утвердить прилагаемые формы, предназначенные для сбора админи</w:t>
      </w:r>
      <w:r>
        <w:rPr>
          <w:rStyle w:val="s0"/>
        </w:rPr>
        <w:t>стративных данных:</w:t>
      </w:r>
    </w:p>
    <w:p w:rsidR="00000000" w:rsidRDefault="005B0F82">
      <w:pPr>
        <w:pStyle w:val="pj"/>
      </w:pPr>
      <w:r>
        <w:rPr>
          <w:rStyle w:val="s0"/>
        </w:rPr>
        <w:t xml:space="preserve">1) ежемесячный отчет о назначении и выплате государственной адресной социальной помощи согласно </w:t>
      </w:r>
      <w:hyperlink w:anchor="sub1" w:history="1">
        <w:r>
          <w:rPr>
            <w:rStyle w:val="a4"/>
          </w:rPr>
          <w:t>приложению 1</w:t>
        </w:r>
      </w:hyperlink>
      <w:r>
        <w:rPr>
          <w:rStyle w:val="s0"/>
        </w:rPr>
        <w:t xml:space="preserve"> к настоящему приказу;</w:t>
      </w:r>
    </w:p>
    <w:p w:rsidR="00000000" w:rsidRDefault="005B0F82">
      <w:pPr>
        <w:pStyle w:val="pj"/>
      </w:pPr>
      <w:r>
        <w:rPr>
          <w:rStyle w:val="s0"/>
        </w:rPr>
        <w:t>2) ежемесячный отчет о назначении и выплате государственной адресной социальной</w:t>
      </w:r>
      <w:r>
        <w:rPr>
          <w:rStyle w:val="s0"/>
        </w:rPr>
        <w:t xml:space="preserve"> помощи в виде безусловной денежной помощи согласно </w:t>
      </w:r>
      <w:hyperlink w:anchor="sub2" w:history="1">
        <w:r>
          <w:rPr>
            <w:rStyle w:val="a4"/>
          </w:rPr>
          <w:t>приложению 2</w:t>
        </w:r>
      </w:hyperlink>
      <w:r>
        <w:rPr>
          <w:rStyle w:val="s0"/>
        </w:rPr>
        <w:t xml:space="preserve"> к настоящему приказу;</w:t>
      </w:r>
    </w:p>
    <w:p w:rsidR="00000000" w:rsidRDefault="005B0F82">
      <w:pPr>
        <w:pStyle w:val="pj"/>
      </w:pPr>
      <w:r>
        <w:rPr>
          <w:rStyle w:val="s0"/>
        </w:rPr>
        <w:t xml:space="preserve">3) ежемесячный отчет о назначении и выплате государственной адресной социальной помощи в виде обусловленной денежной помощи согласно </w:t>
      </w:r>
      <w:hyperlink w:anchor="sub3" w:history="1">
        <w:r>
          <w:rPr>
            <w:rStyle w:val="a4"/>
          </w:rPr>
          <w:t>приложению 3</w:t>
        </w:r>
      </w:hyperlink>
      <w:r>
        <w:rPr>
          <w:rStyle w:val="s0"/>
        </w:rPr>
        <w:t xml:space="preserve"> к настоящему приказу;</w:t>
      </w:r>
    </w:p>
    <w:p w:rsidR="00000000" w:rsidRDefault="005B0F82">
      <w:pPr>
        <w:pStyle w:val="pj"/>
      </w:pPr>
      <w:r>
        <w:rPr>
          <w:rStyle w:val="s0"/>
        </w:rPr>
        <w:t xml:space="preserve">4) ежеквартальный отчет о назначении и выплате государственной адресной социальной помощи согласно </w:t>
      </w:r>
      <w:hyperlink w:anchor="sub4" w:history="1">
        <w:r>
          <w:rPr>
            <w:rStyle w:val="a4"/>
          </w:rPr>
          <w:t>приложению 4</w:t>
        </w:r>
      </w:hyperlink>
      <w:r>
        <w:rPr>
          <w:rStyle w:val="s0"/>
        </w:rPr>
        <w:t xml:space="preserve"> к настоящему приказу;</w:t>
      </w:r>
    </w:p>
    <w:p w:rsidR="00000000" w:rsidRDefault="005B0F82">
      <w:pPr>
        <w:pStyle w:val="pj"/>
      </w:pPr>
      <w:r>
        <w:rPr>
          <w:rStyle w:val="s0"/>
        </w:rPr>
        <w:t>5) ежеквартальный отчет о назначении и вып</w:t>
      </w:r>
      <w:r>
        <w:rPr>
          <w:rStyle w:val="s0"/>
        </w:rPr>
        <w:t xml:space="preserve">лате государственной адресной социальной помощи в виде безусловной денежной помощи согласно </w:t>
      </w:r>
      <w:hyperlink w:anchor="sub5" w:history="1">
        <w:r>
          <w:rPr>
            <w:rStyle w:val="a4"/>
          </w:rPr>
          <w:t>приложению 5</w:t>
        </w:r>
      </w:hyperlink>
      <w:r>
        <w:rPr>
          <w:rStyle w:val="s0"/>
        </w:rPr>
        <w:t xml:space="preserve"> к настоящему приказу;</w:t>
      </w:r>
    </w:p>
    <w:p w:rsidR="00000000" w:rsidRDefault="005B0F82">
      <w:pPr>
        <w:pStyle w:val="pj"/>
      </w:pPr>
      <w:r>
        <w:rPr>
          <w:rStyle w:val="s0"/>
        </w:rPr>
        <w:t>6) ежеквартальный отчет о назначении и выплате государственной адресной социальной помощи в виде обусл</w:t>
      </w:r>
      <w:r>
        <w:rPr>
          <w:rStyle w:val="s0"/>
        </w:rPr>
        <w:t xml:space="preserve">овленной денежной помощи согласно </w:t>
      </w:r>
      <w:hyperlink w:anchor="sub6" w:history="1">
        <w:r>
          <w:rPr>
            <w:rStyle w:val="a4"/>
          </w:rPr>
          <w:t>приложению 6</w:t>
        </w:r>
      </w:hyperlink>
      <w:r>
        <w:rPr>
          <w:rStyle w:val="s0"/>
        </w:rPr>
        <w:t xml:space="preserve"> к настоящему приказу;</w:t>
      </w:r>
    </w:p>
    <w:p w:rsidR="00000000" w:rsidRDefault="005B0F82">
      <w:pPr>
        <w:pStyle w:val="pj"/>
      </w:pPr>
      <w:r>
        <w:rPr>
          <w:rStyle w:val="s0"/>
        </w:rPr>
        <w:t xml:space="preserve">7) ежемесячный отчет о получателях назначенной государственной адресной социальной помощи согласно </w:t>
      </w:r>
      <w:hyperlink w:anchor="sub7" w:history="1">
        <w:r>
          <w:rPr>
            <w:rStyle w:val="a4"/>
          </w:rPr>
          <w:t>приложению 7</w:t>
        </w:r>
      </w:hyperlink>
      <w:r>
        <w:rPr>
          <w:rStyle w:val="s0"/>
        </w:rPr>
        <w:t xml:space="preserve"> к настоящему приказу;</w:t>
      </w:r>
    </w:p>
    <w:p w:rsidR="00000000" w:rsidRDefault="005B0F82">
      <w:pPr>
        <w:pStyle w:val="pj"/>
      </w:pPr>
      <w:r>
        <w:rPr>
          <w:rStyle w:val="s0"/>
        </w:rPr>
        <w:t xml:space="preserve">8) ежемесячный отчет о получателях назначенной государственной адресной социальной помощи в виде безусловной денежной помощи согласно </w:t>
      </w:r>
      <w:hyperlink w:anchor="sub8" w:history="1">
        <w:r>
          <w:rPr>
            <w:rStyle w:val="a4"/>
          </w:rPr>
          <w:t>приложению 8</w:t>
        </w:r>
      </w:hyperlink>
      <w:r>
        <w:rPr>
          <w:rStyle w:val="s0"/>
        </w:rPr>
        <w:t xml:space="preserve"> к настоящему приказу;</w:t>
      </w:r>
    </w:p>
    <w:p w:rsidR="00000000" w:rsidRDefault="005B0F82">
      <w:pPr>
        <w:pStyle w:val="pj"/>
      </w:pPr>
      <w:r>
        <w:rPr>
          <w:rStyle w:val="s0"/>
        </w:rPr>
        <w:t>9) ежемесячный отчет о получателях назначенной государствен</w:t>
      </w:r>
      <w:r>
        <w:rPr>
          <w:rStyle w:val="s0"/>
        </w:rPr>
        <w:t xml:space="preserve">ной адресной социальной помощи в виде обусловленной денежной помощи согласно </w:t>
      </w:r>
      <w:hyperlink w:anchor="sub9" w:history="1">
        <w:r>
          <w:rPr>
            <w:rStyle w:val="a4"/>
          </w:rPr>
          <w:t>приложению 9</w:t>
        </w:r>
      </w:hyperlink>
      <w:r>
        <w:rPr>
          <w:rStyle w:val="s0"/>
        </w:rPr>
        <w:t xml:space="preserve"> к настоящему приказу;</w:t>
      </w:r>
    </w:p>
    <w:p w:rsidR="00000000" w:rsidRDefault="005B0F82">
      <w:pPr>
        <w:pStyle w:val="pj"/>
      </w:pPr>
      <w:r>
        <w:rPr>
          <w:rStyle w:val="s0"/>
        </w:rPr>
        <w:t xml:space="preserve">10) ежеквартальный отчет о получателях назначенной государственной адресной социальной помощи согласно </w:t>
      </w:r>
      <w:hyperlink w:anchor="sub10" w:history="1">
        <w:r>
          <w:rPr>
            <w:rStyle w:val="a4"/>
          </w:rPr>
          <w:t>приложению 10</w:t>
        </w:r>
      </w:hyperlink>
      <w:r>
        <w:rPr>
          <w:rStyle w:val="s0"/>
        </w:rPr>
        <w:t xml:space="preserve"> к настоящему приказу;</w:t>
      </w:r>
    </w:p>
    <w:p w:rsidR="00000000" w:rsidRDefault="005B0F82">
      <w:pPr>
        <w:pStyle w:val="pj"/>
      </w:pPr>
      <w:r>
        <w:rPr>
          <w:rStyle w:val="s0"/>
        </w:rPr>
        <w:t xml:space="preserve">11) ежеквартальный отчет о получателях назначенной государственной адресной социальной помощи в виде безусловной денежной помощи согласно </w:t>
      </w:r>
      <w:hyperlink w:anchor="sub11" w:history="1">
        <w:r>
          <w:rPr>
            <w:rStyle w:val="a4"/>
          </w:rPr>
          <w:t>приложению 11</w:t>
        </w:r>
      </w:hyperlink>
      <w:r>
        <w:rPr>
          <w:rStyle w:val="s0"/>
        </w:rPr>
        <w:t xml:space="preserve"> к настоящему приказу;</w:t>
      </w:r>
    </w:p>
    <w:p w:rsidR="00000000" w:rsidRDefault="005B0F82">
      <w:pPr>
        <w:pStyle w:val="pj"/>
      </w:pPr>
      <w:r>
        <w:rPr>
          <w:rStyle w:val="s0"/>
        </w:rPr>
        <w:t xml:space="preserve">12) ежеквартальный отчет о получателях назначенной государственной адресной социальной помощи в виде обусловленной денежной помощи согласно </w:t>
      </w:r>
      <w:hyperlink w:anchor="sub12" w:history="1">
        <w:r>
          <w:rPr>
            <w:rStyle w:val="a4"/>
          </w:rPr>
          <w:t>приложению 12</w:t>
        </w:r>
      </w:hyperlink>
      <w:r>
        <w:rPr>
          <w:rStyle w:val="s0"/>
        </w:rPr>
        <w:t xml:space="preserve"> к настоящему приказу;</w:t>
      </w:r>
    </w:p>
    <w:p w:rsidR="00000000" w:rsidRDefault="005B0F82">
      <w:pPr>
        <w:pStyle w:val="pj"/>
      </w:pPr>
      <w:r>
        <w:rPr>
          <w:rStyle w:val="s0"/>
        </w:rPr>
        <w:t>13) отчет о получателях государственной адресной соц</w:t>
      </w:r>
      <w:r>
        <w:rPr>
          <w:rStyle w:val="s0"/>
        </w:rPr>
        <w:t xml:space="preserve">иальной помощи в виде обусловленной денежной помощи по видам хозяйств согласно </w:t>
      </w:r>
      <w:hyperlink w:anchor="sub13" w:history="1">
        <w:r>
          <w:rPr>
            <w:rStyle w:val="a4"/>
          </w:rPr>
          <w:t>приложению 13</w:t>
        </w:r>
      </w:hyperlink>
      <w:r>
        <w:rPr>
          <w:rStyle w:val="s0"/>
        </w:rPr>
        <w:t xml:space="preserve"> к настоящему приказу;</w:t>
      </w:r>
    </w:p>
    <w:p w:rsidR="00000000" w:rsidRDefault="005B0F82">
      <w:pPr>
        <w:pStyle w:val="pj"/>
      </w:pPr>
      <w:r>
        <w:rPr>
          <w:rStyle w:val="s0"/>
        </w:rPr>
        <w:t>14) отчет по среднедушевым доходам из числа назначенной государственной адресной социальной помощи в виде обуслов</w:t>
      </w:r>
      <w:r>
        <w:rPr>
          <w:rStyle w:val="s0"/>
        </w:rPr>
        <w:t xml:space="preserve">ленной денежной помощи согласно </w:t>
      </w:r>
      <w:hyperlink w:anchor="sub14" w:history="1">
        <w:r>
          <w:rPr>
            <w:rStyle w:val="a4"/>
          </w:rPr>
          <w:t>приложению 14</w:t>
        </w:r>
      </w:hyperlink>
      <w:r>
        <w:rPr>
          <w:rStyle w:val="s0"/>
        </w:rPr>
        <w:t xml:space="preserve"> к настоящему приказу;</w:t>
      </w:r>
    </w:p>
    <w:p w:rsidR="00000000" w:rsidRDefault="005B0F82">
      <w:pPr>
        <w:pStyle w:val="pj"/>
      </w:pPr>
      <w:r>
        <w:rPr>
          <w:rStyle w:val="s0"/>
        </w:rPr>
        <w:t xml:space="preserve">15) отчет по прекращению выплаты или отказу в назначении государственной адресной социальной помощи согласно </w:t>
      </w:r>
      <w:hyperlink w:anchor="sub15" w:history="1">
        <w:r>
          <w:rPr>
            <w:rStyle w:val="a4"/>
          </w:rPr>
          <w:t>приложению 15</w:t>
        </w:r>
      </w:hyperlink>
      <w:r>
        <w:rPr>
          <w:rStyle w:val="s0"/>
        </w:rPr>
        <w:t xml:space="preserve"> к настоящ</w:t>
      </w:r>
      <w:r>
        <w:rPr>
          <w:rStyle w:val="s0"/>
        </w:rPr>
        <w:t>ему приказу;</w:t>
      </w:r>
    </w:p>
    <w:p w:rsidR="00000000" w:rsidRDefault="005B0F82">
      <w:pPr>
        <w:pStyle w:val="pj"/>
      </w:pPr>
      <w:r>
        <w:rPr>
          <w:rStyle w:val="s0"/>
        </w:rPr>
        <w:t xml:space="preserve">16) отчет по проведенным беседам для назначения государственной адресной социальной помощи согласно </w:t>
      </w:r>
      <w:hyperlink w:anchor="sub16" w:history="1">
        <w:r>
          <w:rPr>
            <w:rStyle w:val="a4"/>
          </w:rPr>
          <w:t>приложению 16</w:t>
        </w:r>
      </w:hyperlink>
      <w:r>
        <w:rPr>
          <w:rStyle w:val="s0"/>
        </w:rPr>
        <w:t xml:space="preserve"> к настоящему приказу;</w:t>
      </w:r>
    </w:p>
    <w:p w:rsidR="00000000" w:rsidRDefault="005B0F82">
      <w:pPr>
        <w:pStyle w:val="pj"/>
      </w:pPr>
      <w:r>
        <w:rPr>
          <w:rStyle w:val="s0"/>
        </w:rPr>
        <w:t>17) ежемесячный отчет о назначении и выплате ежемесячной дополнительной выплаты</w:t>
      </w:r>
      <w:r>
        <w:rPr>
          <w:rStyle w:val="s0"/>
        </w:rPr>
        <w:t xml:space="preserve"> на каждого ребенка в возрасте от одного года до шести лет включительно согласно </w:t>
      </w:r>
      <w:hyperlink w:anchor="sub17" w:history="1">
        <w:r>
          <w:rPr>
            <w:rStyle w:val="a4"/>
          </w:rPr>
          <w:t>приложению 17</w:t>
        </w:r>
      </w:hyperlink>
      <w:r>
        <w:rPr>
          <w:rStyle w:val="s0"/>
        </w:rPr>
        <w:t xml:space="preserve"> к настоящему приказу;</w:t>
      </w:r>
    </w:p>
    <w:p w:rsidR="00000000" w:rsidRDefault="005B0F82">
      <w:pPr>
        <w:pStyle w:val="pj"/>
      </w:pPr>
      <w:r>
        <w:rPr>
          <w:rStyle w:val="s0"/>
        </w:rPr>
        <w:t>18) ежеквартальный отчет о назначении и выплате ежемесячной дополнительной выплаты на каждого ребенка в возраст</w:t>
      </w:r>
      <w:r>
        <w:rPr>
          <w:rStyle w:val="s0"/>
        </w:rPr>
        <w:t xml:space="preserve">е от одного года до шести лет включительно согласно </w:t>
      </w:r>
      <w:hyperlink w:anchor="sub18" w:history="1">
        <w:r>
          <w:rPr>
            <w:rStyle w:val="a4"/>
          </w:rPr>
          <w:t>приложению 18</w:t>
        </w:r>
      </w:hyperlink>
      <w:r>
        <w:rPr>
          <w:rStyle w:val="s0"/>
        </w:rPr>
        <w:t xml:space="preserve"> к настоящему приказу;</w:t>
      </w:r>
    </w:p>
    <w:p w:rsidR="00000000" w:rsidRDefault="005B0F82">
      <w:pPr>
        <w:pStyle w:val="pj"/>
      </w:pPr>
      <w:r>
        <w:rPr>
          <w:rStyle w:val="s0"/>
        </w:rPr>
        <w:t xml:space="preserve">19) ежемесячный отчет ассистента о сопровождении социального контракта согласно </w:t>
      </w:r>
      <w:hyperlink w:anchor="sub19" w:history="1">
        <w:r>
          <w:rPr>
            <w:rStyle w:val="a4"/>
          </w:rPr>
          <w:t>приложению 19</w:t>
        </w:r>
      </w:hyperlink>
      <w:r>
        <w:rPr>
          <w:rStyle w:val="s0"/>
        </w:rPr>
        <w:t xml:space="preserve"> к настоящему прика</w:t>
      </w:r>
      <w:r>
        <w:rPr>
          <w:rStyle w:val="s0"/>
        </w:rPr>
        <w:t>зу;</w:t>
      </w:r>
    </w:p>
    <w:p w:rsidR="00000000" w:rsidRDefault="005B0F82">
      <w:pPr>
        <w:pStyle w:val="pj"/>
      </w:pPr>
      <w:r>
        <w:rPr>
          <w:rStyle w:val="s0"/>
        </w:rPr>
        <w:t xml:space="preserve">20) ежемесячный отчет консультанта по социальной работе о сопровождении социального контракта согласно </w:t>
      </w:r>
      <w:hyperlink w:anchor="sub20" w:history="1">
        <w:r>
          <w:rPr>
            <w:rStyle w:val="a4"/>
          </w:rPr>
          <w:t>приложению 20</w:t>
        </w:r>
      </w:hyperlink>
      <w:r>
        <w:rPr>
          <w:rStyle w:val="s0"/>
        </w:rPr>
        <w:t xml:space="preserve"> к настоящему приказу.</w:t>
      </w:r>
    </w:p>
    <w:p w:rsidR="00000000" w:rsidRDefault="005B0F82">
      <w:pPr>
        <w:pStyle w:val="pj"/>
      </w:pPr>
      <w:r>
        <w:rPr>
          <w:rStyle w:val="s0"/>
        </w:rPr>
        <w:t>2. Признать утратившими силу некоторые приказы Министерства труда и социальной защиты</w:t>
      </w:r>
      <w:r>
        <w:rPr>
          <w:rStyle w:val="s0"/>
        </w:rPr>
        <w:t xml:space="preserve"> населения Республики Казахстан согласно </w:t>
      </w:r>
      <w:hyperlink w:anchor="sub21" w:history="1">
        <w:r>
          <w:rPr>
            <w:rStyle w:val="a4"/>
          </w:rPr>
          <w:t>приложению 21</w:t>
        </w:r>
      </w:hyperlink>
      <w:r>
        <w:rPr>
          <w:rStyle w:val="s0"/>
        </w:rPr>
        <w:t xml:space="preserve"> к настоящему приказу.</w:t>
      </w:r>
    </w:p>
    <w:p w:rsidR="00000000" w:rsidRDefault="005B0F82">
      <w:pPr>
        <w:pStyle w:val="pj"/>
      </w:pPr>
      <w:r>
        <w:rPr>
          <w:rStyle w:val="s0"/>
        </w:rPr>
        <w:t>3. Департаменту социальной помощи Министерства труда и социальной защиты населения Республики Казахстан в установленном законодательством Республики Ка</w:t>
      </w:r>
      <w:r>
        <w:rPr>
          <w:rStyle w:val="s0"/>
        </w:rPr>
        <w:t>захстан порядке обеспечить:</w:t>
      </w:r>
    </w:p>
    <w:p w:rsidR="00000000" w:rsidRDefault="005B0F82">
      <w:pPr>
        <w:pStyle w:val="pj"/>
      </w:pPr>
      <w:r>
        <w:rPr>
          <w:rStyle w:val="s0"/>
        </w:rPr>
        <w:t xml:space="preserve">1) государственную </w:t>
      </w:r>
      <w:hyperlink r:id="rId8" w:history="1">
        <w:r>
          <w:rPr>
            <w:rStyle w:val="a4"/>
          </w:rPr>
          <w:t>регистрацию</w:t>
        </w:r>
      </w:hyperlink>
      <w:r>
        <w:rPr>
          <w:rStyle w:val="s0"/>
        </w:rPr>
        <w:t xml:space="preserve"> настоящего приказа в Министерстве юстиции Республики Казахстан;</w:t>
      </w:r>
    </w:p>
    <w:p w:rsidR="00000000" w:rsidRDefault="005B0F82">
      <w:pPr>
        <w:pStyle w:val="pj"/>
      </w:pPr>
      <w:r>
        <w:rPr>
          <w:rStyle w:val="s0"/>
        </w:rPr>
        <w:t>2) размещение настоящего приказа на интернет-ресурсе Министерства тр</w:t>
      </w:r>
      <w:r>
        <w:rPr>
          <w:rStyle w:val="s0"/>
        </w:rPr>
        <w:t>уда и социальной защиты населения Республики Казахстан после его официального опубликования;</w:t>
      </w:r>
    </w:p>
    <w:p w:rsidR="00000000" w:rsidRDefault="005B0F82">
      <w:pPr>
        <w:pStyle w:val="pj"/>
      </w:pPr>
      <w:r>
        <w:rPr>
          <w:rStyle w:val="s0"/>
        </w:rPr>
        <w:t xml:space="preserve">3) в течение десяти рабочих дней после государственной регистрации настоящего приказа в Министерстве юстиции Республики Казахстан представление в Департамент юридической службы Министерства труда и социальной защиты населения Республики Казахстан сведений </w:t>
      </w:r>
      <w:r>
        <w:rPr>
          <w:rStyle w:val="s0"/>
        </w:rPr>
        <w:t>об исполнении мероприятий, предусмотренных подпунктами 1) и 2) настоящего пункта.</w:t>
      </w:r>
    </w:p>
    <w:p w:rsidR="00000000" w:rsidRDefault="005B0F82">
      <w:pPr>
        <w:pStyle w:val="pj"/>
      </w:pPr>
      <w:r>
        <w:rPr>
          <w:rStyle w:val="s0"/>
        </w:rPr>
        <w:t>4. Контроль за исполнением настоящего приказа возложить на курирующего вице-министра труда и социальной защиты населения Республики Казахстан.</w:t>
      </w:r>
    </w:p>
    <w:p w:rsidR="00000000" w:rsidRDefault="005B0F82">
      <w:pPr>
        <w:pStyle w:val="pj"/>
      </w:pPr>
      <w:r>
        <w:rPr>
          <w:rStyle w:val="s0"/>
        </w:rPr>
        <w:t xml:space="preserve">5. Настоящий приказ вводится в </w:t>
      </w:r>
      <w:r>
        <w:rPr>
          <w:rStyle w:val="s0"/>
        </w:rPr>
        <w:t xml:space="preserve">действие с 1 июля 2023 года и подлежит официальному </w:t>
      </w:r>
      <w:hyperlink r:id="rId9" w:history="1">
        <w:r>
          <w:rPr>
            <w:rStyle w:val="a4"/>
          </w:rPr>
          <w:t>опубликованию</w:t>
        </w:r>
      </w:hyperlink>
      <w:r>
        <w:rPr>
          <w:rStyle w:val="s0"/>
        </w:rPr>
        <w:t>.</w:t>
      </w:r>
    </w:p>
    <w:p w:rsidR="00000000" w:rsidRDefault="005B0F82">
      <w:pPr>
        <w:pStyle w:val="pj"/>
      </w:pPr>
      <w:r>
        <w:rPr>
          <w:rStyle w:val="s0"/>
        </w:rPr>
        <w:t> </w:t>
      </w:r>
    </w:p>
    <w:p w:rsidR="00000000" w:rsidRDefault="005B0F82">
      <w:pPr>
        <w:pStyle w:val="pj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"/>
            </w:pPr>
            <w:r>
              <w:rPr>
                <w:rStyle w:val="s0"/>
                <w:b/>
                <w:bCs/>
              </w:rPr>
              <w:t xml:space="preserve">Министр труда и социальной защиты населения </w:t>
            </w:r>
          </w:p>
          <w:p w:rsidR="00000000" w:rsidRDefault="005B0F82">
            <w:pPr>
              <w:pStyle w:val="p"/>
            </w:pPr>
            <w:r>
              <w:rPr>
                <w:rStyle w:val="s0"/>
                <w:b/>
                <w:bCs/>
              </w:rPr>
              <w:t>Республики Казахстан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r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5B0F82">
            <w:pPr>
              <w:pStyle w:val="pr"/>
            </w:pPr>
            <w:r>
              <w:rPr>
                <w:rStyle w:val="s0"/>
                <w:b/>
                <w:bCs/>
              </w:rPr>
              <w:t>Т. Дуйсенова</w:t>
            </w:r>
          </w:p>
        </w:tc>
      </w:tr>
    </w:tbl>
    <w:p w:rsidR="00000000" w:rsidRDefault="005B0F82">
      <w:pPr>
        <w:pStyle w:val="pj"/>
      </w:pPr>
      <w:r>
        <w:rPr>
          <w:rStyle w:val="s0"/>
        </w:rPr>
        <w:t> </w:t>
      </w:r>
    </w:p>
    <w:p w:rsidR="00000000" w:rsidRDefault="005B0F82">
      <w:pPr>
        <w:pStyle w:val="pj"/>
      </w:pPr>
      <w:r>
        <w:rPr>
          <w:rStyle w:val="s0"/>
        </w:rPr>
        <w:t>«СОГЛАСОВАН»</w:t>
      </w:r>
    </w:p>
    <w:p w:rsidR="00000000" w:rsidRDefault="005B0F82">
      <w:pPr>
        <w:pStyle w:val="pj"/>
      </w:pPr>
      <w:r>
        <w:rPr>
          <w:rStyle w:val="s0"/>
        </w:rPr>
        <w:t>Бюро национальной статистики</w:t>
      </w:r>
    </w:p>
    <w:p w:rsidR="00000000" w:rsidRDefault="005B0F82">
      <w:pPr>
        <w:pStyle w:val="pj"/>
      </w:pPr>
      <w:r>
        <w:rPr>
          <w:rStyle w:val="s0"/>
        </w:rPr>
        <w:t>Агентства по стратегическому</w:t>
      </w:r>
    </w:p>
    <w:p w:rsidR="00000000" w:rsidRDefault="005B0F82">
      <w:pPr>
        <w:pStyle w:val="pj"/>
      </w:pPr>
      <w:r>
        <w:rPr>
          <w:rStyle w:val="s0"/>
        </w:rPr>
        <w:t>планированию и реформам</w:t>
      </w:r>
    </w:p>
    <w:p w:rsidR="00000000" w:rsidRDefault="005B0F82">
      <w:pPr>
        <w:pStyle w:val="pj"/>
      </w:pPr>
      <w:r>
        <w:rPr>
          <w:rStyle w:val="s0"/>
        </w:rPr>
        <w:t>Республики Казахстан</w:t>
      </w:r>
    </w:p>
    <w:p w:rsidR="00000000" w:rsidRDefault="005B0F82">
      <w:pPr>
        <w:pStyle w:val="pj"/>
      </w:pPr>
      <w:bookmarkStart w:id="1" w:name="SUB1"/>
      <w:bookmarkEnd w:id="1"/>
      <w:r>
        <w:rPr>
          <w:rStyle w:val="s0"/>
        </w:rPr>
        <w:t> </w:t>
      </w:r>
    </w:p>
    <w:p w:rsidR="00000000" w:rsidRDefault="005B0F82">
      <w:pPr>
        <w:pStyle w:val="pr"/>
      </w:pPr>
      <w:r>
        <w:t xml:space="preserve">Приложение 1 к </w:t>
      </w:r>
      <w:hyperlink w:anchor="sub0" w:history="1">
        <w:r>
          <w:rPr>
            <w:rStyle w:val="a4"/>
          </w:rPr>
          <w:t>приказу</w:t>
        </w:r>
      </w:hyperlink>
    </w:p>
    <w:p w:rsidR="00000000" w:rsidRDefault="005B0F82">
      <w:pPr>
        <w:pStyle w:val="pr"/>
      </w:pPr>
      <w:r>
        <w:t>Министра труда и социальной</w:t>
      </w:r>
    </w:p>
    <w:p w:rsidR="00000000" w:rsidRDefault="005B0F82">
      <w:pPr>
        <w:pStyle w:val="pr"/>
      </w:pPr>
      <w:r>
        <w:t>защиты населения</w:t>
      </w:r>
    </w:p>
    <w:p w:rsidR="00000000" w:rsidRDefault="005B0F82">
      <w:pPr>
        <w:pStyle w:val="pr"/>
      </w:pPr>
      <w:r>
        <w:t>Республики Казахстан</w:t>
      </w:r>
    </w:p>
    <w:p w:rsidR="00000000" w:rsidRDefault="005B0F82">
      <w:pPr>
        <w:pStyle w:val="pr"/>
      </w:pPr>
      <w:r>
        <w:t>от 24 мая 2023 года № 168</w:t>
      </w:r>
    </w:p>
    <w:p w:rsidR="00000000" w:rsidRDefault="005B0F82">
      <w:pPr>
        <w:pStyle w:val="pj"/>
      </w:pPr>
      <w:r>
        <w:t> </w:t>
      </w:r>
    </w:p>
    <w:p w:rsidR="00000000" w:rsidRDefault="005B0F82">
      <w:pPr>
        <w:pStyle w:val="pr"/>
      </w:pPr>
      <w:r>
        <w:rPr>
          <w:rStyle w:val="s0"/>
        </w:rPr>
        <w:t>Форма</w:t>
      </w:r>
    </w:p>
    <w:p w:rsidR="00000000" w:rsidRDefault="005B0F82">
      <w:pPr>
        <w:pStyle w:val="pr"/>
      </w:pPr>
      <w:r>
        <w:rPr>
          <w:rStyle w:val="s0"/>
        </w:rPr>
        <w:t> </w:t>
      </w:r>
    </w:p>
    <w:p w:rsidR="00000000" w:rsidRDefault="005B0F82">
      <w:pPr>
        <w:pStyle w:val="pr"/>
      </w:pPr>
      <w:r>
        <w:rPr>
          <w:rStyle w:val="s0"/>
        </w:rPr>
        <w:t> </w:t>
      </w:r>
    </w:p>
    <w:p w:rsidR="00000000" w:rsidRDefault="005B0F82">
      <w:pPr>
        <w:pStyle w:val="pc"/>
      </w:pPr>
      <w:r>
        <w:rPr>
          <w:rStyle w:val="s1"/>
        </w:rPr>
        <w:t>Ежемесячный отчет о назначении и выплате государственной адресной социальной помощи</w:t>
      </w:r>
    </w:p>
    <w:p w:rsidR="00000000" w:rsidRDefault="005B0F82">
      <w:pPr>
        <w:pStyle w:val="pc"/>
      </w:pPr>
      <w:r>
        <w:rPr>
          <w:rStyle w:val="s1"/>
        </w:rPr>
        <w:t> </w:t>
      </w:r>
    </w:p>
    <w:p w:rsidR="00000000" w:rsidRDefault="005B0F82">
      <w:pPr>
        <w:pStyle w:val="pj"/>
      </w:pPr>
      <w:r>
        <w:rPr>
          <w:rStyle w:val="s0"/>
        </w:rPr>
        <w:t>Представляется: в Министерство труда и социальной защиты населения Республики Казахстан</w:t>
      </w:r>
    </w:p>
    <w:p w:rsidR="00000000" w:rsidRDefault="005B0F82">
      <w:pPr>
        <w:pStyle w:val="pj"/>
      </w:pPr>
      <w:r>
        <w:rPr>
          <w:rStyle w:val="s0"/>
        </w:rPr>
        <w:t>Круг лиц, представляющих информацию: акционерное общество «Центр развития трудо</w:t>
      </w:r>
      <w:r>
        <w:rPr>
          <w:rStyle w:val="s0"/>
        </w:rPr>
        <w:t>вых ресурсов»</w:t>
      </w:r>
    </w:p>
    <w:p w:rsidR="00000000" w:rsidRDefault="005B0F82">
      <w:pPr>
        <w:pStyle w:val="pj"/>
      </w:pPr>
      <w:r>
        <w:rPr>
          <w:rStyle w:val="s0"/>
        </w:rPr>
        <w:t>Наименование формы отчетных данных: ежемесячный отчет о назначении и выплате государственной адресной социальной помощи</w:t>
      </w:r>
    </w:p>
    <w:p w:rsidR="00000000" w:rsidRDefault="005B0F82">
      <w:pPr>
        <w:pStyle w:val="pj"/>
      </w:pPr>
      <w:r>
        <w:rPr>
          <w:rStyle w:val="s0"/>
        </w:rPr>
        <w:t>Периодичность: ежемесячная</w:t>
      </w:r>
    </w:p>
    <w:p w:rsidR="00000000" w:rsidRDefault="005B0F82">
      <w:pPr>
        <w:pStyle w:val="pj"/>
      </w:pPr>
      <w:r>
        <w:rPr>
          <w:rStyle w:val="s0"/>
        </w:rPr>
        <w:t>Отчетный период: месяц</w:t>
      </w:r>
    </w:p>
    <w:p w:rsidR="00000000" w:rsidRDefault="005B0F82">
      <w:pPr>
        <w:pStyle w:val="pj"/>
      </w:pPr>
      <w:r>
        <w:rPr>
          <w:rStyle w:val="s0"/>
        </w:rPr>
        <w:t>Срок представления: акционерное общество «Центр развития трудовых ресурс</w:t>
      </w:r>
      <w:r>
        <w:rPr>
          <w:rStyle w:val="s0"/>
        </w:rPr>
        <w:t>ов» ежемесячно к 10 числу месяца, следующего за отчетным периодом в Министерство труда и социальной защиты населения Республики Казахстан.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13"/>
        <w:gridCol w:w="2081"/>
        <w:gridCol w:w="1827"/>
        <w:gridCol w:w="816"/>
        <w:gridCol w:w="1020"/>
        <w:gridCol w:w="913"/>
        <w:gridCol w:w="1057"/>
        <w:gridCol w:w="816"/>
        <w:gridCol w:w="1020"/>
        <w:gridCol w:w="913"/>
        <w:gridCol w:w="1057"/>
      </w:tblGrid>
      <w:tr w:rsidR="00000000">
        <w:trPr>
          <w:jc w:val="center"/>
        </w:trPr>
        <w:tc>
          <w:tcPr>
            <w:tcW w:w="300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Код строки</w:t>
            </w:r>
          </w:p>
        </w:tc>
        <w:tc>
          <w:tcPr>
            <w:tcW w:w="950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Наименование регионов</w:t>
            </w:r>
          </w:p>
        </w:tc>
        <w:tc>
          <w:tcPr>
            <w:tcW w:w="900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Невыплаченная сумма на начало отчетного периода тысяч тенге</w:t>
            </w:r>
          </w:p>
        </w:tc>
        <w:tc>
          <w:tcPr>
            <w:tcW w:w="1350" w:type="pct"/>
            <w:gridSpan w:val="4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Назначено за период с начала года</w:t>
            </w:r>
          </w:p>
        </w:tc>
        <w:tc>
          <w:tcPr>
            <w:tcW w:w="1350" w:type="pct"/>
            <w:gridSpan w:val="4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Выплачено за период с начала года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B0F82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B0F82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B0F82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семей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человек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сумма, тысяч тенге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средний размер, тенге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семей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человек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сумма, тысяч тенге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средний размер, тенге</w:t>
            </w:r>
          </w:p>
        </w:tc>
      </w:tr>
      <w:tr w:rsidR="00000000">
        <w:trPr>
          <w:jc w:val="center"/>
        </w:trPr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А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Б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1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2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3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4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5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6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7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8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9</w:t>
            </w:r>
          </w:p>
        </w:tc>
      </w:tr>
      <w:tr w:rsidR="00000000">
        <w:trPr>
          <w:jc w:val="center"/>
        </w:trPr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Наименование области, города республиканского значения или столицы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 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 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 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 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 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город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 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 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 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 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 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село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 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 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 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 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 </w:t>
            </w:r>
          </w:p>
        </w:tc>
      </w:tr>
    </w:tbl>
    <w:p w:rsidR="00000000" w:rsidRDefault="005B0F82">
      <w:pPr>
        <w:pStyle w:val="pj"/>
      </w:pPr>
      <w:r>
        <w:t>Примечание:</w:t>
      </w:r>
    </w:p>
    <w:p w:rsidR="00000000" w:rsidRDefault="005B0F82">
      <w:pPr>
        <w:pStyle w:val="pc"/>
      </w:pPr>
      <w:r>
        <w:rPr>
          <w:rStyle w:val="s1"/>
        </w:rPr>
        <w:t>Пояснение по заполнению формы отчетных данных:</w:t>
      </w:r>
      <w:r>
        <w:rPr>
          <w:rStyle w:val="s1"/>
        </w:rPr>
        <w:br/>
        <w:t>«Ежемесячный отчет о назначении и выплате государственной адресной социальной помощи»</w:t>
      </w:r>
    </w:p>
    <w:p w:rsidR="00000000" w:rsidRDefault="005B0F82">
      <w:pPr>
        <w:pStyle w:val="pc"/>
      </w:pPr>
      <w:r>
        <w:rPr>
          <w:rStyle w:val="s1"/>
        </w:rPr>
        <w:t> </w:t>
      </w:r>
    </w:p>
    <w:p w:rsidR="00000000" w:rsidRDefault="005B0F82">
      <w:pPr>
        <w:pStyle w:val="pc"/>
      </w:pPr>
      <w:r>
        <w:rPr>
          <w:rStyle w:val="s1"/>
        </w:rPr>
        <w:t> </w:t>
      </w:r>
    </w:p>
    <w:p w:rsidR="00000000" w:rsidRDefault="005B0F82">
      <w:pPr>
        <w:pStyle w:val="pc"/>
      </w:pPr>
      <w:r>
        <w:rPr>
          <w:rStyle w:val="s1"/>
        </w:rPr>
        <w:t>Глава 1. Общие положения</w:t>
      </w:r>
    </w:p>
    <w:p w:rsidR="00000000" w:rsidRDefault="005B0F82">
      <w:pPr>
        <w:pStyle w:val="pc"/>
      </w:pPr>
      <w:r>
        <w:rPr>
          <w:rStyle w:val="s1"/>
        </w:rPr>
        <w:t> </w:t>
      </w:r>
    </w:p>
    <w:p w:rsidR="00000000" w:rsidRDefault="005B0F82">
      <w:pPr>
        <w:pStyle w:val="pj"/>
      </w:pPr>
      <w:r>
        <w:t>1. Настоящее пояснение определяет единые требования по формированию формы отчета о назначени</w:t>
      </w:r>
      <w:r>
        <w:t>и и выплате государственной адресной социальной помощи (далее - форма отчета).</w:t>
      </w:r>
    </w:p>
    <w:p w:rsidR="00000000" w:rsidRDefault="005B0F82">
      <w:pPr>
        <w:pStyle w:val="pj"/>
      </w:pPr>
      <w:r>
        <w:t>2. Основной задачей ведения данной формы отчета является осуществление мониторинга назначения и выплаты государственной адресной социальной помощи.</w:t>
      </w:r>
    </w:p>
    <w:p w:rsidR="00000000" w:rsidRDefault="005B0F82">
      <w:pPr>
        <w:pStyle w:val="pj"/>
      </w:pPr>
      <w:r>
        <w:t>3. Ежемесячный отчет о назнач</w:t>
      </w:r>
      <w:r>
        <w:t>ении и выплате государственной адресной социальной помощи по форме утвержденной приложением 1 к настоящему приказу формируется автоматизировано акционерным обществом «Центр развития трудовых ресурсов» и представляется в Министерство труда и социальной защи</w:t>
      </w:r>
      <w:r>
        <w:t>ты населения Республики Казахстан ежемесячно к 10 числу месяца, следующего за отчетным периодом.</w:t>
      </w:r>
    </w:p>
    <w:p w:rsidR="00000000" w:rsidRDefault="005B0F82">
      <w:pPr>
        <w:pStyle w:val="pj"/>
      </w:pPr>
      <w:r>
        <w:t xml:space="preserve">4. Форма отчета формируется автоматизировано по состоянию на первое число месяца следующего за отчетным периодом. Все показатели отчета приводятся нарастающим </w:t>
      </w:r>
      <w:r>
        <w:t>итогом с начала текущего года, при этом каждый конкретный заявитель (семья), член семьи учитывается и включается в отчет только один раз, независимо от количества повторных их обращений за государственной адресной социальной помощью в течение отчетного пер</w:t>
      </w:r>
      <w:r>
        <w:t>иода.</w:t>
      </w:r>
    </w:p>
    <w:p w:rsidR="00000000" w:rsidRDefault="005B0F82">
      <w:pPr>
        <w:pStyle w:val="pc"/>
      </w:pPr>
      <w:r>
        <w:rPr>
          <w:rStyle w:val="s1"/>
        </w:rPr>
        <w:t> </w:t>
      </w:r>
    </w:p>
    <w:p w:rsidR="00000000" w:rsidRDefault="005B0F82">
      <w:pPr>
        <w:pStyle w:val="pc"/>
      </w:pPr>
      <w:r>
        <w:rPr>
          <w:rStyle w:val="s1"/>
        </w:rPr>
        <w:t> </w:t>
      </w:r>
    </w:p>
    <w:p w:rsidR="00000000" w:rsidRDefault="005B0F82">
      <w:pPr>
        <w:pStyle w:val="pc"/>
      </w:pPr>
      <w:r>
        <w:rPr>
          <w:rStyle w:val="s1"/>
        </w:rPr>
        <w:t>Глава 2. Пояснение по заполнению формы отчетности</w:t>
      </w:r>
    </w:p>
    <w:p w:rsidR="00000000" w:rsidRDefault="005B0F82">
      <w:pPr>
        <w:pStyle w:val="pc"/>
      </w:pPr>
      <w:r>
        <w:rPr>
          <w:rStyle w:val="s1"/>
        </w:rPr>
        <w:t> </w:t>
      </w:r>
    </w:p>
    <w:p w:rsidR="00000000" w:rsidRDefault="005B0F82">
      <w:pPr>
        <w:pStyle w:val="pj"/>
      </w:pPr>
      <w:r>
        <w:t>5. Графа «А» содержит нумерацию строк в разрезе областей, городов республиканского значения и столицы.</w:t>
      </w:r>
    </w:p>
    <w:p w:rsidR="00000000" w:rsidRDefault="005B0F82">
      <w:pPr>
        <w:pStyle w:val="pj"/>
      </w:pPr>
      <w:r>
        <w:t>6. Графа «Б» содержит данные по наименованиям областей, городов республиканского значения и</w:t>
      </w:r>
      <w:r>
        <w:t xml:space="preserve"> столицы в разрезе городской и сельской местности.</w:t>
      </w:r>
    </w:p>
    <w:p w:rsidR="00000000" w:rsidRDefault="005B0F82">
      <w:pPr>
        <w:pStyle w:val="pj"/>
      </w:pPr>
      <w:r>
        <w:t>7. Графа 1 содержит данные по невыплаченным суммам государственной адресной социальной помощи в тысячах тенге на начало отчетного периода.</w:t>
      </w:r>
    </w:p>
    <w:p w:rsidR="00000000" w:rsidRDefault="005B0F82">
      <w:pPr>
        <w:pStyle w:val="pj"/>
      </w:pPr>
      <w:r>
        <w:t>8. Графа 2 содержит данные по количеству семей, которым назначена государственная адресная социальная помощь в отчетном периоде.</w:t>
      </w:r>
    </w:p>
    <w:p w:rsidR="00000000" w:rsidRDefault="005B0F82">
      <w:pPr>
        <w:pStyle w:val="pj"/>
      </w:pPr>
      <w:r>
        <w:t>9. Графа 3 содержит данные по количеству человек, которым назначена государственная адресная социальная помощь в отчетном перио</w:t>
      </w:r>
      <w:r>
        <w:t>де.</w:t>
      </w:r>
    </w:p>
    <w:p w:rsidR="00000000" w:rsidRDefault="005B0F82">
      <w:pPr>
        <w:pStyle w:val="pj"/>
      </w:pPr>
      <w:r>
        <w:t>10. Графа 4 содержит данные по назначенной сумме государственной адресной социальной помощи в тысячах тенге в отчетном периоде.</w:t>
      </w:r>
    </w:p>
    <w:p w:rsidR="00000000" w:rsidRDefault="005B0F82">
      <w:pPr>
        <w:pStyle w:val="pj"/>
      </w:pPr>
      <w:r>
        <w:t>11. Графа 5 содержит данные по среднему размеру назначенной государственной адресной социальной помощи в отчетном периоде.</w:t>
      </w:r>
    </w:p>
    <w:p w:rsidR="00000000" w:rsidRDefault="005B0F82">
      <w:pPr>
        <w:pStyle w:val="pj"/>
      </w:pPr>
      <w:r>
        <w:t>1</w:t>
      </w:r>
      <w:r>
        <w:t>2. Графа 6 содержит данные по количеству семей, которым выплачена государственная адресная социальная помощь в отчетном периоде.</w:t>
      </w:r>
    </w:p>
    <w:p w:rsidR="00000000" w:rsidRDefault="005B0F82">
      <w:pPr>
        <w:pStyle w:val="pj"/>
      </w:pPr>
      <w:r>
        <w:t>13. Графа 7 содержит данные по количеству человек, которым выплачена государственная адресная социальная помощь в отчетном пери</w:t>
      </w:r>
      <w:r>
        <w:t>оде.</w:t>
      </w:r>
    </w:p>
    <w:p w:rsidR="00000000" w:rsidRDefault="005B0F82">
      <w:pPr>
        <w:pStyle w:val="pj"/>
      </w:pPr>
      <w:r>
        <w:t>14. Графа 8 содержит данные по выплаченной сумме государственной адресной социальной помощи в тысячах тенге в отчетном периоде.</w:t>
      </w:r>
    </w:p>
    <w:p w:rsidR="00000000" w:rsidRDefault="005B0F82">
      <w:pPr>
        <w:pStyle w:val="pj"/>
      </w:pPr>
      <w:r>
        <w:t>15. Графа 9 содержит данные по среднему размеру выплаченной государственной адресной социальной помощи на одного человека в</w:t>
      </w:r>
      <w:r>
        <w:t xml:space="preserve"> тенге в отчетном периоде.</w:t>
      </w:r>
    </w:p>
    <w:p w:rsidR="00000000" w:rsidRDefault="005B0F82">
      <w:pPr>
        <w:pStyle w:val="pj"/>
      </w:pPr>
      <w:bookmarkStart w:id="2" w:name="SUB2"/>
      <w:bookmarkEnd w:id="2"/>
      <w:r>
        <w:t> </w:t>
      </w:r>
    </w:p>
    <w:p w:rsidR="00000000" w:rsidRDefault="005B0F82">
      <w:pPr>
        <w:pStyle w:val="pr"/>
      </w:pPr>
      <w:r>
        <w:t xml:space="preserve">Приложение 2 к </w:t>
      </w:r>
      <w:hyperlink w:anchor="sub0" w:history="1">
        <w:r>
          <w:rPr>
            <w:rStyle w:val="a4"/>
          </w:rPr>
          <w:t>приказу</w:t>
        </w:r>
      </w:hyperlink>
    </w:p>
    <w:p w:rsidR="00000000" w:rsidRDefault="005B0F82">
      <w:pPr>
        <w:pStyle w:val="pr"/>
      </w:pPr>
      <w:r>
        <w:t>Министра труда и социальной</w:t>
      </w:r>
    </w:p>
    <w:p w:rsidR="00000000" w:rsidRDefault="005B0F82">
      <w:pPr>
        <w:pStyle w:val="pr"/>
      </w:pPr>
      <w:r>
        <w:t>защиты населения</w:t>
      </w:r>
    </w:p>
    <w:p w:rsidR="00000000" w:rsidRDefault="005B0F82">
      <w:pPr>
        <w:pStyle w:val="pr"/>
      </w:pPr>
      <w:r>
        <w:t>Республики Казахстан</w:t>
      </w:r>
    </w:p>
    <w:p w:rsidR="00000000" w:rsidRDefault="005B0F82">
      <w:pPr>
        <w:pStyle w:val="pr"/>
      </w:pPr>
      <w:r>
        <w:t>от 24 мая 2023 года № 168</w:t>
      </w:r>
    </w:p>
    <w:p w:rsidR="00000000" w:rsidRDefault="005B0F82">
      <w:pPr>
        <w:pStyle w:val="pj"/>
      </w:pPr>
      <w:r>
        <w:t> </w:t>
      </w:r>
    </w:p>
    <w:p w:rsidR="00000000" w:rsidRDefault="005B0F82">
      <w:pPr>
        <w:pStyle w:val="pr"/>
      </w:pPr>
      <w:r>
        <w:t>Форма</w:t>
      </w:r>
    </w:p>
    <w:p w:rsidR="00000000" w:rsidRDefault="005B0F82">
      <w:pPr>
        <w:pStyle w:val="pr"/>
      </w:pPr>
      <w:r>
        <w:t> </w:t>
      </w:r>
    </w:p>
    <w:p w:rsidR="00000000" w:rsidRDefault="005B0F82">
      <w:pPr>
        <w:pStyle w:val="pr"/>
      </w:pPr>
      <w:r>
        <w:t> </w:t>
      </w:r>
    </w:p>
    <w:p w:rsidR="00000000" w:rsidRDefault="005B0F82">
      <w:pPr>
        <w:pStyle w:val="pc"/>
      </w:pPr>
      <w:r>
        <w:rPr>
          <w:rStyle w:val="s1"/>
        </w:rPr>
        <w:t>Ежемесячный отчет о назначении и выплате государственной адресной социаль</w:t>
      </w:r>
      <w:r>
        <w:rPr>
          <w:rStyle w:val="s1"/>
        </w:rPr>
        <w:t>ной помощи в виде безусловной денежной помощи</w:t>
      </w:r>
    </w:p>
    <w:p w:rsidR="00000000" w:rsidRDefault="005B0F82">
      <w:pPr>
        <w:pStyle w:val="pc"/>
      </w:pPr>
      <w:r>
        <w:rPr>
          <w:rStyle w:val="s1"/>
        </w:rPr>
        <w:t> </w:t>
      </w:r>
    </w:p>
    <w:p w:rsidR="00000000" w:rsidRDefault="005B0F82">
      <w:pPr>
        <w:pStyle w:val="pj"/>
      </w:pPr>
      <w:r>
        <w:t>Представляется: в Министерство труда и социальной защиты населения Республики Казахстан</w:t>
      </w:r>
    </w:p>
    <w:p w:rsidR="00000000" w:rsidRDefault="005B0F82">
      <w:pPr>
        <w:pStyle w:val="pj"/>
      </w:pPr>
      <w:r>
        <w:t>Круг лиц, представляющих информацию: акционерное общество «Центр развития трудовых ресурсов»</w:t>
      </w:r>
    </w:p>
    <w:p w:rsidR="00000000" w:rsidRDefault="005B0F82">
      <w:pPr>
        <w:pStyle w:val="pj"/>
      </w:pPr>
      <w:r>
        <w:t>Наименование формы админист</w:t>
      </w:r>
      <w:r>
        <w:t>ративных данных: ежемесячный отчет о назначении и выплате государственной адресной социальной помощи в виде безусловной денежной помощи</w:t>
      </w:r>
    </w:p>
    <w:p w:rsidR="00000000" w:rsidRDefault="005B0F82">
      <w:pPr>
        <w:pStyle w:val="pj"/>
      </w:pPr>
      <w:r>
        <w:t>Периодичность: ежемесячная</w:t>
      </w:r>
    </w:p>
    <w:p w:rsidR="00000000" w:rsidRDefault="005B0F82">
      <w:pPr>
        <w:pStyle w:val="pj"/>
      </w:pPr>
      <w:r>
        <w:t>Отчетный период: месяц</w:t>
      </w:r>
    </w:p>
    <w:p w:rsidR="00000000" w:rsidRDefault="005B0F82">
      <w:pPr>
        <w:pStyle w:val="pj"/>
      </w:pPr>
      <w:r>
        <w:t>Срок представления: акционерное общество «Центр развития трудовых ресу</w:t>
      </w:r>
      <w:r>
        <w:t>рсов» ежемесячно к 10 числу месяца, следующего за отчетным периодом в Министерство труда и социальной защиты населения Республики Казахстан.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13"/>
        <w:gridCol w:w="2081"/>
        <w:gridCol w:w="1827"/>
        <w:gridCol w:w="816"/>
        <w:gridCol w:w="1020"/>
        <w:gridCol w:w="913"/>
        <w:gridCol w:w="1057"/>
        <w:gridCol w:w="816"/>
        <w:gridCol w:w="1020"/>
        <w:gridCol w:w="913"/>
        <w:gridCol w:w="1057"/>
      </w:tblGrid>
      <w:tr w:rsidR="00000000">
        <w:trPr>
          <w:jc w:val="center"/>
        </w:trPr>
        <w:tc>
          <w:tcPr>
            <w:tcW w:w="300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код строки</w:t>
            </w:r>
          </w:p>
        </w:tc>
        <w:tc>
          <w:tcPr>
            <w:tcW w:w="950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Наименование регионов</w:t>
            </w:r>
          </w:p>
        </w:tc>
        <w:tc>
          <w:tcPr>
            <w:tcW w:w="900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Невыплаченная сумма на начало отчетного периода тысяч тенге</w:t>
            </w:r>
          </w:p>
        </w:tc>
        <w:tc>
          <w:tcPr>
            <w:tcW w:w="1350" w:type="pct"/>
            <w:gridSpan w:val="4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Назначено за период с начала года</w:t>
            </w:r>
          </w:p>
        </w:tc>
        <w:tc>
          <w:tcPr>
            <w:tcW w:w="1350" w:type="pct"/>
            <w:gridSpan w:val="4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Выплачено за период с начала года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B0F82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B0F82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B0F82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семей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человек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сумма, тысяч тенге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средний размер, тенге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семей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человек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сумма, тысяч тенге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средний размер, тенге</w:t>
            </w:r>
          </w:p>
        </w:tc>
      </w:tr>
      <w:tr w:rsidR="00000000">
        <w:trPr>
          <w:jc w:val="center"/>
        </w:trPr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А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Б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1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2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3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4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5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6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7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8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9</w:t>
            </w:r>
          </w:p>
        </w:tc>
      </w:tr>
      <w:tr w:rsidR="00000000">
        <w:trPr>
          <w:jc w:val="center"/>
        </w:trPr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Наименование области, города республиканского значения или столицы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 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 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 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 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 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город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 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 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 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 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 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село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 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 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 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 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 </w:t>
            </w:r>
          </w:p>
        </w:tc>
      </w:tr>
    </w:tbl>
    <w:p w:rsidR="00000000" w:rsidRDefault="005B0F82">
      <w:pPr>
        <w:pStyle w:val="pj"/>
      </w:pPr>
      <w:r>
        <w:t>Примечание:</w:t>
      </w:r>
    </w:p>
    <w:p w:rsidR="00000000" w:rsidRDefault="005B0F82">
      <w:pPr>
        <w:pStyle w:val="pj"/>
      </w:pPr>
      <w:r>
        <w:t> </w:t>
      </w:r>
    </w:p>
    <w:p w:rsidR="00000000" w:rsidRDefault="005B0F82">
      <w:pPr>
        <w:pStyle w:val="pc"/>
      </w:pPr>
      <w:r>
        <w:rPr>
          <w:rStyle w:val="s1"/>
        </w:rPr>
        <w:t>Пояснение по заполнению формы отчетных данных:</w:t>
      </w:r>
      <w:r>
        <w:rPr>
          <w:rStyle w:val="s1"/>
        </w:rPr>
        <w:br/>
        <w:t>«Ежемесячный отчет о назначении и выплате государственной адресной социальной помощи в виде безусловной денежной помощи»</w:t>
      </w:r>
    </w:p>
    <w:p w:rsidR="00000000" w:rsidRDefault="005B0F82">
      <w:pPr>
        <w:pStyle w:val="pj"/>
      </w:pPr>
      <w:r>
        <w:rPr>
          <w:b/>
          <w:bCs/>
        </w:rPr>
        <w:t> </w:t>
      </w:r>
    </w:p>
    <w:p w:rsidR="00000000" w:rsidRDefault="005B0F82">
      <w:pPr>
        <w:pStyle w:val="pj"/>
      </w:pPr>
      <w:r>
        <w:rPr>
          <w:b/>
          <w:bCs/>
        </w:rPr>
        <w:t> </w:t>
      </w:r>
    </w:p>
    <w:p w:rsidR="00000000" w:rsidRDefault="005B0F82">
      <w:pPr>
        <w:pStyle w:val="pc"/>
      </w:pPr>
      <w:r>
        <w:rPr>
          <w:rStyle w:val="s1"/>
        </w:rPr>
        <w:t>Глава 1. Общие положения</w:t>
      </w:r>
    </w:p>
    <w:p w:rsidR="00000000" w:rsidRDefault="005B0F82">
      <w:pPr>
        <w:pStyle w:val="pj"/>
      </w:pPr>
      <w:r>
        <w:rPr>
          <w:b/>
          <w:bCs/>
        </w:rPr>
        <w:t> </w:t>
      </w:r>
    </w:p>
    <w:p w:rsidR="00000000" w:rsidRDefault="005B0F82">
      <w:pPr>
        <w:pStyle w:val="pj"/>
      </w:pPr>
      <w:r>
        <w:t>1. Настоящее пояснение определяет единые требования по фо</w:t>
      </w:r>
      <w:r>
        <w:t>рмированию формы отчета о назначении и выплате государственной адресной социальной помощи в виде безусловной денежной помощи (далее - форма отчета).</w:t>
      </w:r>
    </w:p>
    <w:p w:rsidR="00000000" w:rsidRDefault="005B0F82">
      <w:pPr>
        <w:pStyle w:val="pj"/>
      </w:pPr>
      <w:r>
        <w:t>2. Основной задачей ведения данной формы отчета является осуществление мониторинга назначения и выплаты гос</w:t>
      </w:r>
      <w:r>
        <w:t>ударственной адресной социальной помощи в виде безусловной денежной помощи.</w:t>
      </w:r>
    </w:p>
    <w:p w:rsidR="00000000" w:rsidRDefault="005B0F82">
      <w:pPr>
        <w:pStyle w:val="pj"/>
      </w:pPr>
      <w:r>
        <w:t>3. Ежемесячный отчет о назначении и выплате государственной адресной социальной помощи в виде безусловной денежной помощи по форме утвержденной приложением 2 к настоящему приказу ф</w:t>
      </w:r>
      <w:r>
        <w:t>ормируется автоматизировано акционерным обществом «Центр развития трудовых ресурсов» и представляется в Министерство труда и социальной защиты населения Республики Казахстан ежемесячно к 10 числу месяца, следующего за отчетным периодом.</w:t>
      </w:r>
    </w:p>
    <w:p w:rsidR="00000000" w:rsidRDefault="005B0F82">
      <w:pPr>
        <w:pStyle w:val="pj"/>
      </w:pPr>
      <w:r>
        <w:t>4. Форма отчета фор</w:t>
      </w:r>
      <w:r>
        <w:t xml:space="preserve">мируется автоматизировано по состоянию на первое число месяца следующего за отчетным периодом. Все показатели отчета приводятся нарастающим итогом с начала текущего года, при этом каждый конкретный заявителя (семья), члены семьи учитывается и включается в </w:t>
      </w:r>
      <w:r>
        <w:t>отчет только один раз, независимо от количества повторных их обращений за государственной адресной социальной помощью в виде безусловной денежной помощи в течение отчетного периода.</w:t>
      </w:r>
    </w:p>
    <w:p w:rsidR="00000000" w:rsidRDefault="005B0F82">
      <w:pPr>
        <w:pStyle w:val="pj"/>
      </w:pPr>
      <w:r>
        <w:rPr>
          <w:b/>
          <w:bCs/>
        </w:rPr>
        <w:t> </w:t>
      </w:r>
    </w:p>
    <w:p w:rsidR="00000000" w:rsidRDefault="005B0F82">
      <w:pPr>
        <w:pStyle w:val="pj"/>
      </w:pPr>
      <w:r>
        <w:rPr>
          <w:b/>
          <w:bCs/>
        </w:rPr>
        <w:t> </w:t>
      </w:r>
    </w:p>
    <w:p w:rsidR="00000000" w:rsidRDefault="005B0F82">
      <w:pPr>
        <w:pStyle w:val="pc"/>
      </w:pPr>
      <w:r>
        <w:rPr>
          <w:rStyle w:val="s1"/>
        </w:rPr>
        <w:t>Глава 2. Пояснение по заполнению формы отчетности</w:t>
      </w:r>
    </w:p>
    <w:p w:rsidR="00000000" w:rsidRDefault="005B0F82">
      <w:pPr>
        <w:pStyle w:val="pj"/>
      </w:pPr>
      <w:r>
        <w:rPr>
          <w:b/>
          <w:bCs/>
        </w:rPr>
        <w:t> </w:t>
      </w:r>
    </w:p>
    <w:p w:rsidR="00000000" w:rsidRDefault="005B0F82">
      <w:pPr>
        <w:pStyle w:val="pj"/>
      </w:pPr>
      <w:r>
        <w:t>5. Графа «А» содер</w:t>
      </w:r>
      <w:r>
        <w:t>жит нумерацию строк в разрезе областей, городов республиканского значения и столицы.</w:t>
      </w:r>
    </w:p>
    <w:p w:rsidR="00000000" w:rsidRDefault="005B0F82">
      <w:pPr>
        <w:pStyle w:val="pj"/>
      </w:pPr>
      <w:r>
        <w:t>6. Графа «Б» содержит данные по наименованиям областей, городов республиканского значения и столицы в разрезе городской и сельской местности.</w:t>
      </w:r>
    </w:p>
    <w:p w:rsidR="00000000" w:rsidRDefault="005B0F82">
      <w:pPr>
        <w:pStyle w:val="pj"/>
      </w:pPr>
      <w:r>
        <w:t>7. Графа 1 содержит данные по невыплаченным суммам государственной адресной социальной помощи в виде безусловной денежной помощи на начало отчетного периода в тысячах тенге.</w:t>
      </w:r>
    </w:p>
    <w:p w:rsidR="00000000" w:rsidRDefault="005B0F82">
      <w:pPr>
        <w:pStyle w:val="pj"/>
      </w:pPr>
      <w:r>
        <w:t xml:space="preserve">8. Графа 2 содержит данные по количеству семей, которым назначена государственная </w:t>
      </w:r>
      <w:r>
        <w:t>адресная социальная помощь в виде безусловной денежной помощи в отчетном периоде.</w:t>
      </w:r>
    </w:p>
    <w:p w:rsidR="00000000" w:rsidRDefault="005B0F82">
      <w:pPr>
        <w:pStyle w:val="pj"/>
      </w:pPr>
      <w:r>
        <w:t>9. Графа 3 содержит данные по количеству человек, которым назначена государственная адресная социальная помощь в виде безусловной денежной помощи в отчетном периоде.</w:t>
      </w:r>
    </w:p>
    <w:p w:rsidR="00000000" w:rsidRDefault="005B0F82">
      <w:pPr>
        <w:pStyle w:val="pj"/>
      </w:pPr>
      <w:r>
        <w:t>10. Граф</w:t>
      </w:r>
      <w:r>
        <w:t>а 4 содержит данные по назначенной сумме государственной адресной социальной помощи в виде безусловной денежной помощи в тысячах тенге в отчетном периоде.</w:t>
      </w:r>
    </w:p>
    <w:p w:rsidR="00000000" w:rsidRDefault="005B0F82">
      <w:pPr>
        <w:pStyle w:val="pj"/>
      </w:pPr>
      <w:r>
        <w:t>11. Графа 5 содержит данные по среднему размеру назначенной государственной адресной социальной помощ</w:t>
      </w:r>
      <w:r>
        <w:t>и в виде безусловной денежной помощи в отчетном периоде.</w:t>
      </w:r>
    </w:p>
    <w:p w:rsidR="00000000" w:rsidRDefault="005B0F82">
      <w:pPr>
        <w:pStyle w:val="pj"/>
      </w:pPr>
      <w:r>
        <w:t>12. Графа 6 содержит данные по количеству семей, которым выплачена государственная адресная социальная помощь в виде безусловной денежной помощи в отчетном периоде.</w:t>
      </w:r>
    </w:p>
    <w:p w:rsidR="00000000" w:rsidRDefault="005B0F82">
      <w:pPr>
        <w:pStyle w:val="pj"/>
      </w:pPr>
      <w:r>
        <w:t>13. Графа 7 содержит данные по кол</w:t>
      </w:r>
      <w:r>
        <w:t>ичеству человек, которым выплачена государственная адресная социальная помощь в виде безусловной денежной помощи в отчетном периоде.</w:t>
      </w:r>
    </w:p>
    <w:p w:rsidR="00000000" w:rsidRDefault="005B0F82">
      <w:pPr>
        <w:pStyle w:val="pj"/>
      </w:pPr>
      <w:r>
        <w:t>14. Графа 8 содержит данные по выплаченной сумме государственной адресной социальной помощи в виде безусловной денежной пом</w:t>
      </w:r>
      <w:r>
        <w:t>ощи в тысячах тенге в отчетном периоде.</w:t>
      </w:r>
    </w:p>
    <w:p w:rsidR="00000000" w:rsidRDefault="005B0F82">
      <w:pPr>
        <w:pStyle w:val="pj"/>
      </w:pPr>
      <w:r>
        <w:t>15. Графа 9 содержит данные по среднему размеру выплаченной государственной адресной социальной помощи в виде безусловной денежной помощи на одного человека в тенге в отчетном периоде.</w:t>
      </w:r>
    </w:p>
    <w:p w:rsidR="00000000" w:rsidRDefault="005B0F82">
      <w:pPr>
        <w:pStyle w:val="pj"/>
      </w:pPr>
      <w:bookmarkStart w:id="3" w:name="SUB3"/>
      <w:bookmarkEnd w:id="3"/>
      <w:r>
        <w:t> </w:t>
      </w:r>
    </w:p>
    <w:p w:rsidR="00000000" w:rsidRDefault="005B0F82">
      <w:pPr>
        <w:pStyle w:val="pr"/>
      </w:pPr>
      <w:r>
        <w:t xml:space="preserve">Приложение 3 к </w:t>
      </w:r>
      <w:hyperlink w:anchor="sub0" w:history="1">
        <w:r>
          <w:rPr>
            <w:rStyle w:val="a4"/>
          </w:rPr>
          <w:t>приказу</w:t>
        </w:r>
      </w:hyperlink>
    </w:p>
    <w:p w:rsidR="00000000" w:rsidRDefault="005B0F82">
      <w:pPr>
        <w:pStyle w:val="pr"/>
      </w:pPr>
      <w:r>
        <w:t>Министра труда и социальной</w:t>
      </w:r>
    </w:p>
    <w:p w:rsidR="00000000" w:rsidRDefault="005B0F82">
      <w:pPr>
        <w:pStyle w:val="pr"/>
      </w:pPr>
      <w:r>
        <w:t>защиты населения</w:t>
      </w:r>
    </w:p>
    <w:p w:rsidR="00000000" w:rsidRDefault="005B0F82">
      <w:pPr>
        <w:pStyle w:val="pr"/>
      </w:pPr>
      <w:r>
        <w:t>Республики Казахстан</w:t>
      </w:r>
    </w:p>
    <w:p w:rsidR="00000000" w:rsidRDefault="005B0F82">
      <w:pPr>
        <w:pStyle w:val="pr"/>
      </w:pPr>
      <w:r>
        <w:t>от 24 мая 2023 года № 168</w:t>
      </w:r>
    </w:p>
    <w:p w:rsidR="00000000" w:rsidRDefault="005B0F82">
      <w:pPr>
        <w:pStyle w:val="pj"/>
      </w:pPr>
      <w:r>
        <w:t> </w:t>
      </w:r>
    </w:p>
    <w:p w:rsidR="00000000" w:rsidRDefault="005B0F82">
      <w:pPr>
        <w:pStyle w:val="pr"/>
      </w:pPr>
      <w:r>
        <w:t>Форма</w:t>
      </w:r>
    </w:p>
    <w:p w:rsidR="00000000" w:rsidRDefault="005B0F82">
      <w:pPr>
        <w:pStyle w:val="pr"/>
      </w:pPr>
      <w:r>
        <w:t> </w:t>
      </w:r>
    </w:p>
    <w:p w:rsidR="00000000" w:rsidRDefault="005B0F82">
      <w:pPr>
        <w:pStyle w:val="pr"/>
      </w:pPr>
      <w:r>
        <w:t> </w:t>
      </w:r>
    </w:p>
    <w:p w:rsidR="00000000" w:rsidRDefault="005B0F82">
      <w:pPr>
        <w:pStyle w:val="pc"/>
      </w:pPr>
      <w:r>
        <w:rPr>
          <w:rStyle w:val="s1"/>
        </w:rPr>
        <w:t>Ежемесячный отчет о назначении и выплате государственной адресной социальной помощи в виде обусловленной денежной помощи</w:t>
      </w:r>
    </w:p>
    <w:p w:rsidR="00000000" w:rsidRDefault="005B0F82">
      <w:pPr>
        <w:pStyle w:val="pj"/>
      </w:pPr>
      <w:r>
        <w:rPr>
          <w:b/>
          <w:bCs/>
        </w:rPr>
        <w:t> </w:t>
      </w:r>
    </w:p>
    <w:p w:rsidR="00000000" w:rsidRDefault="005B0F82">
      <w:pPr>
        <w:pStyle w:val="pj"/>
      </w:pPr>
      <w:r>
        <w:t>Представляется: в Министерство труда и социальной защиты населения Республики Казахстан</w:t>
      </w:r>
    </w:p>
    <w:p w:rsidR="00000000" w:rsidRDefault="005B0F82">
      <w:pPr>
        <w:pStyle w:val="pj"/>
      </w:pPr>
      <w:r>
        <w:t>Круг лиц, представляющих информацию: акционерное общество «Центр развития трудовых ресурсов»</w:t>
      </w:r>
    </w:p>
    <w:p w:rsidR="00000000" w:rsidRDefault="005B0F82">
      <w:pPr>
        <w:pStyle w:val="pj"/>
      </w:pPr>
      <w:r>
        <w:t xml:space="preserve">Наименование формы административных данных: ежемесячный отчет о назначении </w:t>
      </w:r>
      <w:r>
        <w:t>и выплате государственной адресной социальной помощи в виде обусловленной денежной помощи</w:t>
      </w:r>
    </w:p>
    <w:p w:rsidR="00000000" w:rsidRDefault="005B0F82">
      <w:pPr>
        <w:pStyle w:val="pj"/>
      </w:pPr>
      <w:r>
        <w:t>Периодичность: ежемесячная</w:t>
      </w:r>
    </w:p>
    <w:p w:rsidR="00000000" w:rsidRDefault="005B0F82">
      <w:pPr>
        <w:pStyle w:val="pj"/>
      </w:pPr>
      <w:r>
        <w:t>Отчетный период: месяц</w:t>
      </w:r>
    </w:p>
    <w:p w:rsidR="00000000" w:rsidRDefault="005B0F82">
      <w:pPr>
        <w:pStyle w:val="pj"/>
      </w:pPr>
      <w:r>
        <w:t>Срок представления: акционерное общество «Центр развития трудовых ресурсов» ежемесячно к 10 числу месяца, следующего</w:t>
      </w:r>
      <w:r>
        <w:t xml:space="preserve"> за отчетным периодом в Министерство труда и социальной защиты населения Республики Казахстан.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13"/>
        <w:gridCol w:w="2081"/>
        <w:gridCol w:w="1827"/>
        <w:gridCol w:w="816"/>
        <w:gridCol w:w="1020"/>
        <w:gridCol w:w="913"/>
        <w:gridCol w:w="1057"/>
        <w:gridCol w:w="816"/>
        <w:gridCol w:w="1020"/>
        <w:gridCol w:w="913"/>
        <w:gridCol w:w="1057"/>
      </w:tblGrid>
      <w:tr w:rsidR="00000000">
        <w:trPr>
          <w:jc w:val="center"/>
        </w:trPr>
        <w:tc>
          <w:tcPr>
            <w:tcW w:w="300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Код строки</w:t>
            </w:r>
          </w:p>
        </w:tc>
        <w:tc>
          <w:tcPr>
            <w:tcW w:w="950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Наименование регионов</w:t>
            </w:r>
          </w:p>
        </w:tc>
        <w:tc>
          <w:tcPr>
            <w:tcW w:w="900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Невыплаченная сумма на начало отчетного периода тысяч тенге</w:t>
            </w:r>
          </w:p>
        </w:tc>
        <w:tc>
          <w:tcPr>
            <w:tcW w:w="1350" w:type="pct"/>
            <w:gridSpan w:val="4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Назначено за период с начала года</w:t>
            </w:r>
          </w:p>
        </w:tc>
        <w:tc>
          <w:tcPr>
            <w:tcW w:w="1350" w:type="pct"/>
            <w:gridSpan w:val="4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Назначено за период с начала года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B0F82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B0F82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B0F82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семей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человек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сумма, тысяч тенге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средний размер, тенге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семей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человек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сумма, тысяч тенге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средний размер, тенге</w:t>
            </w:r>
          </w:p>
        </w:tc>
      </w:tr>
      <w:tr w:rsidR="00000000">
        <w:trPr>
          <w:jc w:val="center"/>
        </w:trPr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А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Б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1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2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3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4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5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6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7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8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9</w:t>
            </w:r>
          </w:p>
        </w:tc>
      </w:tr>
      <w:tr w:rsidR="00000000">
        <w:trPr>
          <w:jc w:val="center"/>
        </w:trPr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Наименование области, города республиканского значения или столицы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 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 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 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 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 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город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 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 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 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 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 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село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 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 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 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 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 </w:t>
            </w:r>
          </w:p>
        </w:tc>
      </w:tr>
    </w:tbl>
    <w:p w:rsidR="00000000" w:rsidRDefault="005B0F82">
      <w:pPr>
        <w:pStyle w:val="pj"/>
      </w:pPr>
      <w:r>
        <w:t>Примечание:</w:t>
      </w:r>
    </w:p>
    <w:p w:rsidR="00000000" w:rsidRDefault="005B0F82">
      <w:pPr>
        <w:pStyle w:val="pj"/>
      </w:pPr>
      <w:r>
        <w:t> </w:t>
      </w:r>
    </w:p>
    <w:p w:rsidR="00000000" w:rsidRDefault="005B0F82">
      <w:pPr>
        <w:pStyle w:val="pc"/>
      </w:pPr>
      <w:r>
        <w:rPr>
          <w:rStyle w:val="s1"/>
        </w:rPr>
        <w:t>Пояснение по заполнению формы отчетных данных:</w:t>
      </w:r>
      <w:r>
        <w:rPr>
          <w:rStyle w:val="s1"/>
        </w:rPr>
        <w:br/>
      </w:r>
      <w:r>
        <w:rPr>
          <w:rStyle w:val="s1"/>
        </w:rPr>
        <w:t>«Ежемесячный отчет о назначении и выплате государственной адресной социальной помощи в виде обусловленной денежной помощи»</w:t>
      </w:r>
    </w:p>
    <w:p w:rsidR="00000000" w:rsidRDefault="005B0F82">
      <w:pPr>
        <w:pStyle w:val="pj"/>
      </w:pPr>
      <w:r>
        <w:rPr>
          <w:b/>
          <w:bCs/>
        </w:rPr>
        <w:t> </w:t>
      </w:r>
    </w:p>
    <w:p w:rsidR="00000000" w:rsidRDefault="005B0F82">
      <w:pPr>
        <w:pStyle w:val="pj"/>
      </w:pPr>
      <w:r>
        <w:rPr>
          <w:b/>
          <w:bCs/>
        </w:rPr>
        <w:t> </w:t>
      </w:r>
    </w:p>
    <w:p w:rsidR="00000000" w:rsidRDefault="005B0F82">
      <w:pPr>
        <w:pStyle w:val="pc"/>
      </w:pPr>
      <w:r>
        <w:rPr>
          <w:rStyle w:val="s1"/>
        </w:rPr>
        <w:t>Глава 1. Общие положения</w:t>
      </w:r>
    </w:p>
    <w:p w:rsidR="00000000" w:rsidRDefault="005B0F82">
      <w:pPr>
        <w:pStyle w:val="pj"/>
      </w:pPr>
      <w:r>
        <w:rPr>
          <w:b/>
          <w:bCs/>
        </w:rPr>
        <w:t> </w:t>
      </w:r>
    </w:p>
    <w:p w:rsidR="00000000" w:rsidRDefault="005B0F82">
      <w:pPr>
        <w:pStyle w:val="pj"/>
      </w:pPr>
      <w:r>
        <w:t>1. Настоящее пояснение определяет единые требования по формированию формы отчета о назначении и выплат</w:t>
      </w:r>
      <w:r>
        <w:t>е государственной адресной социальной помощи в виде обусловленной денежной помощи (далее - форма отчета).</w:t>
      </w:r>
    </w:p>
    <w:p w:rsidR="00000000" w:rsidRDefault="005B0F82">
      <w:pPr>
        <w:pStyle w:val="pj"/>
      </w:pPr>
      <w:r>
        <w:t>2. Основной задачей ведения данной формы отчета является осуществление мониторинга назначения и выплаты государственной адресной социальной помощи в в</w:t>
      </w:r>
      <w:r>
        <w:t>иде обусловленной денежной помощи.</w:t>
      </w:r>
    </w:p>
    <w:p w:rsidR="00000000" w:rsidRDefault="005B0F82">
      <w:pPr>
        <w:pStyle w:val="pj"/>
      </w:pPr>
      <w:r>
        <w:t xml:space="preserve">3. Отчеты о назначении и выплате государственной адресной социальной помощи в виде обусловленной денежной помощи по форме утвержденной приложением 3 к настоящему приказу формируется автоматизировано акционерным обществом </w:t>
      </w:r>
      <w:r>
        <w:t>«Центр развития трудовых ресурсов» и представляется в Министерство труда и социальной защиты населения Республики Казахстан ежемесячно к 10 числу месяца, следующего за отчетным периодом.</w:t>
      </w:r>
    </w:p>
    <w:p w:rsidR="00000000" w:rsidRDefault="005B0F82">
      <w:pPr>
        <w:pStyle w:val="pj"/>
      </w:pPr>
      <w:r>
        <w:t>4. Форма отчета формируется по состоянию на первое число месяца следу</w:t>
      </w:r>
      <w:r>
        <w:t>ющего за отчетным периодом. Все показатели отчета приводятся нарастающим итогом с начала текущего года, при этом каждый конкретный заявитель (семья), член семьи учитывается и включается в отчет только один раз, независимо от количества повторных их обращен</w:t>
      </w:r>
      <w:r>
        <w:t>ий за государственной адресной социальной помощью в виде обусловленной денежной помощи в течение отчетного периода.</w:t>
      </w:r>
    </w:p>
    <w:p w:rsidR="00000000" w:rsidRDefault="005B0F82">
      <w:pPr>
        <w:pStyle w:val="pj"/>
      </w:pPr>
      <w:r>
        <w:rPr>
          <w:b/>
          <w:bCs/>
        </w:rPr>
        <w:t> </w:t>
      </w:r>
    </w:p>
    <w:p w:rsidR="00000000" w:rsidRDefault="005B0F82">
      <w:pPr>
        <w:pStyle w:val="pj"/>
      </w:pPr>
      <w:r>
        <w:rPr>
          <w:b/>
          <w:bCs/>
        </w:rPr>
        <w:t> </w:t>
      </w:r>
    </w:p>
    <w:p w:rsidR="00000000" w:rsidRDefault="005B0F82">
      <w:pPr>
        <w:pStyle w:val="pc"/>
      </w:pPr>
      <w:r>
        <w:rPr>
          <w:rStyle w:val="s1"/>
        </w:rPr>
        <w:t>Глава 2. Пояснение по заполнению формы отчетности</w:t>
      </w:r>
    </w:p>
    <w:p w:rsidR="00000000" w:rsidRDefault="005B0F82">
      <w:pPr>
        <w:pStyle w:val="pj"/>
      </w:pPr>
      <w:r>
        <w:rPr>
          <w:b/>
          <w:bCs/>
        </w:rPr>
        <w:t> </w:t>
      </w:r>
    </w:p>
    <w:p w:rsidR="00000000" w:rsidRDefault="005B0F82">
      <w:pPr>
        <w:pStyle w:val="pj"/>
      </w:pPr>
      <w:r>
        <w:t>5. Графа «А» содержит нумерацию строк в разрезе областей, городов республиканского з</w:t>
      </w:r>
      <w:r>
        <w:t>начения и столицы.</w:t>
      </w:r>
    </w:p>
    <w:p w:rsidR="00000000" w:rsidRDefault="005B0F82">
      <w:pPr>
        <w:pStyle w:val="pj"/>
      </w:pPr>
      <w:r>
        <w:t>6. Графа «Б» содержит данные по наименованиям областей, городов республиканского значения и столицы в разрезе городской и сельской местности.</w:t>
      </w:r>
    </w:p>
    <w:p w:rsidR="00000000" w:rsidRDefault="005B0F82">
      <w:pPr>
        <w:pStyle w:val="pj"/>
      </w:pPr>
      <w:r>
        <w:t>7. Графа 1 содержит данные по невыплаченным суммам государственной адресной социальной помощи в виде обусловленной денежной помощи на начало отчетного периода в тысячах тенге.</w:t>
      </w:r>
    </w:p>
    <w:p w:rsidR="00000000" w:rsidRDefault="005B0F82">
      <w:pPr>
        <w:pStyle w:val="pj"/>
      </w:pPr>
      <w:r>
        <w:t>8. Графа 2 содержит данные по количеству семей, которым назначена государственна</w:t>
      </w:r>
      <w:r>
        <w:t>я адресная социальная помощь в виде обусловленной денежной помощи в отчетном периоде.</w:t>
      </w:r>
    </w:p>
    <w:p w:rsidR="00000000" w:rsidRDefault="005B0F82">
      <w:pPr>
        <w:pStyle w:val="pj"/>
      </w:pPr>
      <w:r>
        <w:t>9. В графе 3 содержит данные по количеству человек, которым назначена государственная адресная социальная помощь в виде обусловленной денежной помощи в отчетном периоде.</w:t>
      </w:r>
    </w:p>
    <w:p w:rsidR="00000000" w:rsidRDefault="005B0F82">
      <w:pPr>
        <w:pStyle w:val="pj"/>
      </w:pPr>
      <w:r>
        <w:t>10. Графа 4 содержит данные по назначенной сумме государственной адресной социальной помощи в виде обусловленной денежной помощи в тысячах тенге в отчетном периоде.</w:t>
      </w:r>
    </w:p>
    <w:p w:rsidR="00000000" w:rsidRDefault="005B0F82">
      <w:pPr>
        <w:pStyle w:val="pj"/>
      </w:pPr>
      <w:r>
        <w:t>11. Графа 5 содержит данные по среднему размеру назначенной государственной адресной социал</w:t>
      </w:r>
      <w:r>
        <w:t>ьной помощи в виде обусловленной денежной помощи в отчетном периоде.</w:t>
      </w:r>
    </w:p>
    <w:p w:rsidR="00000000" w:rsidRDefault="005B0F82">
      <w:pPr>
        <w:pStyle w:val="pj"/>
      </w:pPr>
      <w:r>
        <w:t>12. Графа 6 содержит данные по количеству семей, которым выплачена государственная адресная социальная помощь в виде обусловленной денежной помощи в отчетном периоде.</w:t>
      </w:r>
    </w:p>
    <w:p w:rsidR="00000000" w:rsidRDefault="005B0F82">
      <w:pPr>
        <w:pStyle w:val="pj"/>
      </w:pPr>
      <w:r>
        <w:t>13. Графа 7 содержит</w:t>
      </w:r>
      <w:r>
        <w:t xml:space="preserve"> данные по количеству человек, которым выплачена государственная адресная социальная помощь в виде обусловленной денежной помощи в отчетном периоде.</w:t>
      </w:r>
    </w:p>
    <w:p w:rsidR="00000000" w:rsidRDefault="005B0F82">
      <w:pPr>
        <w:pStyle w:val="pj"/>
      </w:pPr>
      <w:r>
        <w:t>14. Графа 8 содержит данные по выплаченной сумме государственной адресной социальной помощи в виде обусловл</w:t>
      </w:r>
      <w:r>
        <w:t>енной денежной помощи в тысячах тенге в отчетном периоде.</w:t>
      </w:r>
    </w:p>
    <w:p w:rsidR="00000000" w:rsidRDefault="005B0F82">
      <w:pPr>
        <w:pStyle w:val="pj"/>
      </w:pPr>
      <w:r>
        <w:t>15. Графа 9 содержит данные по среднему размеру выплаченной государственной адресной социальной помощи в виде обусловленной денежной помощи в отчетном периоде.</w:t>
      </w:r>
    </w:p>
    <w:p w:rsidR="00000000" w:rsidRDefault="005B0F82">
      <w:pPr>
        <w:pStyle w:val="pj"/>
      </w:pPr>
      <w:bookmarkStart w:id="4" w:name="SUB4"/>
      <w:bookmarkEnd w:id="4"/>
      <w:r>
        <w:t> </w:t>
      </w:r>
    </w:p>
    <w:p w:rsidR="00000000" w:rsidRDefault="005B0F82">
      <w:pPr>
        <w:pStyle w:val="pr"/>
      </w:pPr>
      <w:r>
        <w:t xml:space="preserve">Приложение 4 к </w:t>
      </w:r>
      <w:hyperlink w:anchor="sub0" w:history="1">
        <w:r>
          <w:rPr>
            <w:rStyle w:val="a4"/>
          </w:rPr>
          <w:t>приказу</w:t>
        </w:r>
      </w:hyperlink>
    </w:p>
    <w:p w:rsidR="00000000" w:rsidRDefault="005B0F82">
      <w:pPr>
        <w:pStyle w:val="pr"/>
      </w:pPr>
      <w:r>
        <w:t>Министра труда и социальной</w:t>
      </w:r>
    </w:p>
    <w:p w:rsidR="00000000" w:rsidRDefault="005B0F82">
      <w:pPr>
        <w:pStyle w:val="pr"/>
      </w:pPr>
      <w:r>
        <w:t>защиты населения</w:t>
      </w:r>
    </w:p>
    <w:p w:rsidR="00000000" w:rsidRDefault="005B0F82">
      <w:pPr>
        <w:pStyle w:val="pr"/>
      </w:pPr>
      <w:r>
        <w:t>Республики Казахстан</w:t>
      </w:r>
    </w:p>
    <w:p w:rsidR="00000000" w:rsidRDefault="005B0F82">
      <w:pPr>
        <w:pStyle w:val="pr"/>
      </w:pPr>
      <w:r>
        <w:t>от 24 мая 2023 года № 168</w:t>
      </w:r>
    </w:p>
    <w:p w:rsidR="00000000" w:rsidRDefault="005B0F82">
      <w:pPr>
        <w:pStyle w:val="pj"/>
      </w:pPr>
      <w:r>
        <w:t> </w:t>
      </w:r>
    </w:p>
    <w:p w:rsidR="00000000" w:rsidRDefault="005B0F82">
      <w:pPr>
        <w:pStyle w:val="pr"/>
      </w:pPr>
      <w:r>
        <w:t>Форма</w:t>
      </w:r>
    </w:p>
    <w:p w:rsidR="00000000" w:rsidRDefault="005B0F82">
      <w:pPr>
        <w:pStyle w:val="pr"/>
      </w:pPr>
      <w:r>
        <w:t> </w:t>
      </w:r>
    </w:p>
    <w:p w:rsidR="00000000" w:rsidRDefault="005B0F82">
      <w:pPr>
        <w:pStyle w:val="pr"/>
      </w:pPr>
      <w:r>
        <w:t> </w:t>
      </w:r>
    </w:p>
    <w:p w:rsidR="00000000" w:rsidRDefault="005B0F82">
      <w:pPr>
        <w:pStyle w:val="pc"/>
      </w:pPr>
      <w:r>
        <w:rPr>
          <w:rStyle w:val="s1"/>
        </w:rPr>
        <w:t>Ежеквартальный отчет о назначении и выплате государственной адресной социальной помощи</w:t>
      </w:r>
    </w:p>
    <w:p w:rsidR="00000000" w:rsidRDefault="005B0F82">
      <w:pPr>
        <w:pStyle w:val="pc"/>
      </w:pPr>
      <w:r>
        <w:rPr>
          <w:rStyle w:val="s1"/>
        </w:rPr>
        <w:t> </w:t>
      </w:r>
    </w:p>
    <w:p w:rsidR="00000000" w:rsidRDefault="005B0F82">
      <w:pPr>
        <w:pStyle w:val="pj"/>
      </w:pPr>
      <w:r>
        <w:t>Представляется: в Министерство труда и социальной</w:t>
      </w:r>
      <w:r>
        <w:t xml:space="preserve"> защиты населения Республики Казахстан</w:t>
      </w:r>
    </w:p>
    <w:p w:rsidR="00000000" w:rsidRDefault="005B0F82">
      <w:pPr>
        <w:pStyle w:val="pj"/>
      </w:pPr>
      <w:r>
        <w:t>Круг лиц, представляющих информацию: акционерное общество «Центр развития трудовых ресурсов»</w:t>
      </w:r>
    </w:p>
    <w:p w:rsidR="00000000" w:rsidRDefault="005B0F82">
      <w:pPr>
        <w:pStyle w:val="pj"/>
      </w:pPr>
      <w:r>
        <w:t xml:space="preserve">Наименование формы административных данных: ежеквартальный отчет о назначении и выплате государственной адресной социальной </w:t>
      </w:r>
      <w:r>
        <w:t>помощи</w:t>
      </w:r>
    </w:p>
    <w:p w:rsidR="00000000" w:rsidRDefault="005B0F82">
      <w:pPr>
        <w:pStyle w:val="pj"/>
      </w:pPr>
      <w:r>
        <w:t>Периодичность: ежеквартальная</w:t>
      </w:r>
    </w:p>
    <w:p w:rsidR="00000000" w:rsidRDefault="005B0F82">
      <w:pPr>
        <w:pStyle w:val="pj"/>
      </w:pPr>
      <w:r>
        <w:t>Отчетный период: квартал</w:t>
      </w:r>
    </w:p>
    <w:p w:rsidR="00000000" w:rsidRDefault="005B0F82">
      <w:pPr>
        <w:pStyle w:val="pj"/>
      </w:pPr>
      <w:r>
        <w:t>Срок представления: акционерное общество «Центр развития трудовых ресурсов» ежеквартально к 10 числу месяца, следующего за отчетным кварталом в Министерство труда и социальной защиты населения Р</w:t>
      </w:r>
      <w:r>
        <w:t>еспублики Казахстан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13"/>
        <w:gridCol w:w="2081"/>
        <w:gridCol w:w="816"/>
        <w:gridCol w:w="1020"/>
        <w:gridCol w:w="913"/>
        <w:gridCol w:w="1057"/>
        <w:gridCol w:w="816"/>
        <w:gridCol w:w="1020"/>
        <w:gridCol w:w="913"/>
        <w:gridCol w:w="1057"/>
      </w:tblGrid>
      <w:tr w:rsidR="00000000">
        <w:trPr>
          <w:jc w:val="center"/>
        </w:trPr>
        <w:tc>
          <w:tcPr>
            <w:tcW w:w="350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код строки</w:t>
            </w:r>
          </w:p>
        </w:tc>
        <w:tc>
          <w:tcPr>
            <w:tcW w:w="1250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Наименование регионов</w:t>
            </w:r>
          </w:p>
        </w:tc>
        <w:tc>
          <w:tcPr>
            <w:tcW w:w="1650" w:type="pct"/>
            <w:gridSpan w:val="4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Назначено за отчетный квартал</w:t>
            </w:r>
          </w:p>
        </w:tc>
        <w:tc>
          <w:tcPr>
            <w:tcW w:w="1650" w:type="pct"/>
            <w:gridSpan w:val="4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Выплачено за отчетный квартал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B0F82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B0F82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семей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человек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сумма, тысяч тенге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средний размер, тенге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семей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человек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сумма, тысяч тенге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средний размер, тенге</w:t>
            </w:r>
          </w:p>
        </w:tc>
      </w:tr>
      <w:tr w:rsidR="00000000">
        <w:trPr>
          <w:jc w:val="center"/>
        </w:trPr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А</w:t>
            </w:r>
          </w:p>
        </w:tc>
        <w:tc>
          <w:tcPr>
            <w:tcW w:w="1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Б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1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2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3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4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5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6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7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8</w:t>
            </w:r>
          </w:p>
        </w:tc>
      </w:tr>
      <w:tr w:rsidR="00000000">
        <w:trPr>
          <w:jc w:val="center"/>
        </w:trPr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Наименование области, города республиканского значения или столицы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 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 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 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 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 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 </w:t>
            </w:r>
          </w:p>
        </w:tc>
        <w:tc>
          <w:tcPr>
            <w:tcW w:w="1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город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 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 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 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 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 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 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 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 </w:t>
            </w:r>
          </w:p>
        </w:tc>
        <w:tc>
          <w:tcPr>
            <w:tcW w:w="1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село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 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 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 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 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 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 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 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 </w:t>
            </w:r>
          </w:p>
        </w:tc>
      </w:tr>
    </w:tbl>
    <w:p w:rsidR="00000000" w:rsidRDefault="005B0F82">
      <w:pPr>
        <w:pStyle w:val="pj"/>
      </w:pPr>
      <w:r>
        <w:t>Примечание:</w:t>
      </w:r>
    </w:p>
    <w:p w:rsidR="00000000" w:rsidRDefault="005B0F82">
      <w:pPr>
        <w:pStyle w:val="pc"/>
      </w:pPr>
      <w:r>
        <w:rPr>
          <w:rStyle w:val="s1"/>
        </w:rPr>
        <w:t> </w:t>
      </w:r>
    </w:p>
    <w:p w:rsidR="00000000" w:rsidRDefault="005B0F82">
      <w:pPr>
        <w:pStyle w:val="pc"/>
      </w:pPr>
      <w:r>
        <w:rPr>
          <w:rStyle w:val="s1"/>
        </w:rPr>
        <w:t>Пояснение по заполнению формы отчетных данных</w:t>
      </w:r>
      <w:r>
        <w:rPr>
          <w:rStyle w:val="s1"/>
        </w:rPr>
        <w:br/>
        <w:t>«Ежеквартальный отчет о назначении и выплате государственной адресной социальной помощи»</w:t>
      </w:r>
    </w:p>
    <w:p w:rsidR="00000000" w:rsidRDefault="005B0F82">
      <w:pPr>
        <w:pStyle w:val="pj"/>
      </w:pPr>
      <w:r>
        <w:rPr>
          <w:b/>
          <w:bCs/>
        </w:rPr>
        <w:t> </w:t>
      </w:r>
    </w:p>
    <w:p w:rsidR="00000000" w:rsidRDefault="005B0F82">
      <w:pPr>
        <w:pStyle w:val="pj"/>
      </w:pPr>
      <w:r>
        <w:rPr>
          <w:b/>
          <w:bCs/>
        </w:rPr>
        <w:t> </w:t>
      </w:r>
    </w:p>
    <w:p w:rsidR="00000000" w:rsidRDefault="005B0F82">
      <w:pPr>
        <w:pStyle w:val="pc"/>
      </w:pPr>
      <w:r>
        <w:rPr>
          <w:rStyle w:val="s1"/>
        </w:rPr>
        <w:t>Глава 1. Общие положения</w:t>
      </w:r>
    </w:p>
    <w:p w:rsidR="00000000" w:rsidRDefault="005B0F82">
      <w:pPr>
        <w:pStyle w:val="pj"/>
      </w:pPr>
      <w:r>
        <w:rPr>
          <w:b/>
          <w:bCs/>
        </w:rPr>
        <w:t> </w:t>
      </w:r>
    </w:p>
    <w:p w:rsidR="00000000" w:rsidRDefault="005B0F82">
      <w:pPr>
        <w:pStyle w:val="pj"/>
      </w:pPr>
      <w:r>
        <w:t>1. Настоящее пояснение определяет единые требования по формированию формы ежеквартального отчета о назначении и выплате государственной адресной социальной помощи (далее - форма отчета).</w:t>
      </w:r>
    </w:p>
    <w:p w:rsidR="00000000" w:rsidRDefault="005B0F82">
      <w:pPr>
        <w:pStyle w:val="pj"/>
      </w:pPr>
      <w:r>
        <w:t>2. Основной задачей ведения данной формы отчета является осуществлени</w:t>
      </w:r>
      <w:r>
        <w:t>е мониторинга ежеквартального назначения и выплаты государственной адресной социальной помощи.</w:t>
      </w:r>
    </w:p>
    <w:p w:rsidR="00000000" w:rsidRDefault="005B0F82">
      <w:pPr>
        <w:pStyle w:val="pj"/>
      </w:pPr>
      <w:r>
        <w:t>3. Ежеквартальный отчет о назначении и выплате государственной адресной социальной помощи по форме утвержденной приложением 4 к настоящему приказу формируется ав</w:t>
      </w:r>
      <w:r>
        <w:t>томатизировано акционерным обществом «Центр развития трудовых ресурсов» и представляется в Министерство труда и социальной защиты населения Республики Казахстан ежеквартально к 10 числу месяца, следующего за отчетным кварталом.</w:t>
      </w:r>
    </w:p>
    <w:p w:rsidR="00000000" w:rsidRDefault="005B0F82">
      <w:pPr>
        <w:pStyle w:val="pj"/>
      </w:pPr>
      <w:r>
        <w:t>4. Форма отчета формируется автоматизировано по состоянию на первое число месяца следующего за отчетным кварталом. Все показатели отчета приводятся нарастающим итогом с начала текущего квартала, при этом каждый конкретный заявитель (семья), член семьи учит</w:t>
      </w:r>
      <w:r>
        <w:t>ывается и включается в отчет вне зависимости от количества их обращений за государственной адресной социальной помощью в течение отчетного года.</w:t>
      </w:r>
    </w:p>
    <w:p w:rsidR="00000000" w:rsidRDefault="005B0F82">
      <w:pPr>
        <w:pStyle w:val="pj"/>
      </w:pPr>
      <w:r>
        <w:rPr>
          <w:b/>
          <w:bCs/>
        </w:rPr>
        <w:t> </w:t>
      </w:r>
    </w:p>
    <w:p w:rsidR="00000000" w:rsidRDefault="005B0F82">
      <w:pPr>
        <w:pStyle w:val="pj"/>
      </w:pPr>
      <w:r>
        <w:rPr>
          <w:b/>
          <w:bCs/>
        </w:rPr>
        <w:t> </w:t>
      </w:r>
    </w:p>
    <w:p w:rsidR="00000000" w:rsidRDefault="005B0F82">
      <w:pPr>
        <w:pStyle w:val="pc"/>
      </w:pPr>
      <w:r>
        <w:rPr>
          <w:rStyle w:val="s1"/>
        </w:rPr>
        <w:t>Глава 2. Пояснение по заполнению формы отчетности</w:t>
      </w:r>
    </w:p>
    <w:p w:rsidR="00000000" w:rsidRDefault="005B0F82">
      <w:pPr>
        <w:pStyle w:val="pj"/>
      </w:pPr>
      <w:r>
        <w:rPr>
          <w:b/>
          <w:bCs/>
        </w:rPr>
        <w:t> </w:t>
      </w:r>
    </w:p>
    <w:p w:rsidR="00000000" w:rsidRDefault="005B0F82">
      <w:pPr>
        <w:pStyle w:val="pj"/>
      </w:pPr>
      <w:r>
        <w:t>5. Графа «А» содержит нумерацию строк в разрезе областе</w:t>
      </w:r>
      <w:r>
        <w:t>й, городов республиканского значения и столицы.</w:t>
      </w:r>
    </w:p>
    <w:p w:rsidR="00000000" w:rsidRDefault="005B0F82">
      <w:pPr>
        <w:pStyle w:val="pj"/>
      </w:pPr>
      <w:r>
        <w:t>6. Графа «Б» содержит данные по наименованиям областей, городов республиканского значения и столицы в разрезе городской и сельской местности.</w:t>
      </w:r>
    </w:p>
    <w:p w:rsidR="00000000" w:rsidRDefault="005B0F82">
      <w:pPr>
        <w:pStyle w:val="pj"/>
      </w:pPr>
      <w:r>
        <w:t xml:space="preserve">7. Графа 2 содержит данные по количеству семей, которым назначена </w:t>
      </w:r>
      <w:r>
        <w:t>государственная адресная социальная помощь в отчетном квартале.</w:t>
      </w:r>
    </w:p>
    <w:p w:rsidR="00000000" w:rsidRDefault="005B0F82">
      <w:pPr>
        <w:pStyle w:val="pj"/>
      </w:pPr>
      <w:r>
        <w:t>8. Графа 3 содержит данные по количеству человек, которым назначена государственная адресная социальная помощь в отчетном квартале.</w:t>
      </w:r>
    </w:p>
    <w:p w:rsidR="00000000" w:rsidRDefault="005B0F82">
      <w:pPr>
        <w:pStyle w:val="pj"/>
      </w:pPr>
      <w:r>
        <w:t>9. Графа 4 содержит данные по назначенной сумме государствен</w:t>
      </w:r>
      <w:r>
        <w:t>ной адресной социальной помощи в тысячах тенге в отчетном квартале.</w:t>
      </w:r>
    </w:p>
    <w:p w:rsidR="00000000" w:rsidRDefault="005B0F82">
      <w:pPr>
        <w:pStyle w:val="pj"/>
      </w:pPr>
      <w:r>
        <w:t>10. Графа 5 содержит данные по среднему размеру назначенной государственной адресной социальной помощи в отчетном квартале.</w:t>
      </w:r>
    </w:p>
    <w:p w:rsidR="00000000" w:rsidRDefault="005B0F82">
      <w:pPr>
        <w:pStyle w:val="pj"/>
      </w:pPr>
      <w:r>
        <w:t>11. Графа 6 содержит данные по количеству семей, которым выплаче</w:t>
      </w:r>
      <w:r>
        <w:t>на государственная адресная социальная помощь в отчетном квартале.</w:t>
      </w:r>
    </w:p>
    <w:p w:rsidR="00000000" w:rsidRDefault="005B0F82">
      <w:pPr>
        <w:pStyle w:val="pj"/>
      </w:pPr>
      <w:r>
        <w:t>12. Графа 7 содержит данные по количеству человек, которым выплачена государственная адресная социальная помощь в отчетном квартале.</w:t>
      </w:r>
    </w:p>
    <w:p w:rsidR="00000000" w:rsidRDefault="005B0F82">
      <w:pPr>
        <w:pStyle w:val="pj"/>
      </w:pPr>
      <w:r>
        <w:t>13. Графа 8 содержит данные по выплаченной сумме государ</w:t>
      </w:r>
      <w:r>
        <w:t>ственной адресной социальной помощи в тысячах тенге в отчетном квартале.</w:t>
      </w:r>
    </w:p>
    <w:p w:rsidR="00000000" w:rsidRDefault="005B0F82">
      <w:pPr>
        <w:pStyle w:val="pj"/>
      </w:pPr>
      <w:r>
        <w:t>14. Графа 9 содержит данные по среднему размеру выплаченной государственной адресной социальной помощи в отчетном квартале.</w:t>
      </w:r>
    </w:p>
    <w:p w:rsidR="00000000" w:rsidRDefault="005B0F82">
      <w:pPr>
        <w:pStyle w:val="pj"/>
      </w:pPr>
      <w:bookmarkStart w:id="5" w:name="SUB5"/>
      <w:bookmarkEnd w:id="5"/>
      <w:r>
        <w:t> </w:t>
      </w:r>
    </w:p>
    <w:p w:rsidR="00000000" w:rsidRDefault="005B0F82">
      <w:pPr>
        <w:pStyle w:val="pr"/>
      </w:pPr>
      <w:r>
        <w:t xml:space="preserve">Приложение 5 к </w:t>
      </w:r>
      <w:hyperlink w:anchor="sub0" w:history="1">
        <w:r>
          <w:rPr>
            <w:rStyle w:val="a4"/>
          </w:rPr>
          <w:t>приказу</w:t>
        </w:r>
      </w:hyperlink>
    </w:p>
    <w:p w:rsidR="00000000" w:rsidRDefault="005B0F82">
      <w:pPr>
        <w:pStyle w:val="pr"/>
      </w:pPr>
      <w:r>
        <w:t>Министр</w:t>
      </w:r>
      <w:r>
        <w:t>а труда и социальной</w:t>
      </w:r>
    </w:p>
    <w:p w:rsidR="00000000" w:rsidRDefault="005B0F82">
      <w:pPr>
        <w:pStyle w:val="pr"/>
      </w:pPr>
      <w:r>
        <w:t>защиты населения</w:t>
      </w:r>
    </w:p>
    <w:p w:rsidR="00000000" w:rsidRDefault="005B0F82">
      <w:pPr>
        <w:pStyle w:val="pr"/>
      </w:pPr>
      <w:r>
        <w:t>Республики Казахстан</w:t>
      </w:r>
    </w:p>
    <w:p w:rsidR="00000000" w:rsidRDefault="005B0F82">
      <w:pPr>
        <w:pStyle w:val="pr"/>
      </w:pPr>
      <w:r>
        <w:t>от 24 мая 2023 года № 168</w:t>
      </w:r>
    </w:p>
    <w:p w:rsidR="00000000" w:rsidRDefault="005B0F82">
      <w:pPr>
        <w:pStyle w:val="pj"/>
      </w:pPr>
      <w:r>
        <w:t> </w:t>
      </w:r>
    </w:p>
    <w:p w:rsidR="00000000" w:rsidRDefault="005B0F82">
      <w:pPr>
        <w:pStyle w:val="pr"/>
      </w:pPr>
      <w:r>
        <w:t>Форма</w:t>
      </w:r>
    </w:p>
    <w:p w:rsidR="00000000" w:rsidRDefault="005B0F82">
      <w:pPr>
        <w:pStyle w:val="pr"/>
      </w:pPr>
      <w:r>
        <w:t> </w:t>
      </w:r>
    </w:p>
    <w:p w:rsidR="00000000" w:rsidRDefault="005B0F82">
      <w:pPr>
        <w:pStyle w:val="pr"/>
      </w:pPr>
      <w:r>
        <w:t> </w:t>
      </w:r>
    </w:p>
    <w:p w:rsidR="00000000" w:rsidRDefault="005B0F82">
      <w:pPr>
        <w:pStyle w:val="pc"/>
      </w:pPr>
      <w:r>
        <w:rPr>
          <w:rStyle w:val="s1"/>
        </w:rPr>
        <w:t>Ежеквартальный отчет о назначении и выплате государственной адресной социальной помощи в виде безусловной денежной помощи</w:t>
      </w:r>
    </w:p>
    <w:p w:rsidR="00000000" w:rsidRDefault="005B0F82">
      <w:pPr>
        <w:pStyle w:val="pc"/>
      </w:pPr>
      <w:r>
        <w:rPr>
          <w:rStyle w:val="s1"/>
        </w:rPr>
        <w:t> </w:t>
      </w:r>
    </w:p>
    <w:p w:rsidR="00000000" w:rsidRDefault="005B0F82">
      <w:pPr>
        <w:pStyle w:val="pj"/>
      </w:pPr>
      <w:r>
        <w:t>Представляется: в Министерство труд</w:t>
      </w:r>
      <w:r>
        <w:t>а и социальной защиты населения Республики Казахстан</w:t>
      </w:r>
    </w:p>
    <w:p w:rsidR="00000000" w:rsidRDefault="005B0F82">
      <w:pPr>
        <w:pStyle w:val="pj"/>
      </w:pPr>
      <w:r>
        <w:t>Круг лиц, представляющих информацию: акционерное общество «Центр развития трудовых ресурсов»</w:t>
      </w:r>
    </w:p>
    <w:p w:rsidR="00000000" w:rsidRDefault="005B0F82">
      <w:pPr>
        <w:pStyle w:val="pj"/>
      </w:pPr>
      <w:r>
        <w:t>Наименование формы административных данных: ежеквартальный отчет о назначении и выплате государственной адресной социальной помощи в виде безусловной денежной помощи</w:t>
      </w:r>
    </w:p>
    <w:p w:rsidR="00000000" w:rsidRDefault="005B0F82">
      <w:pPr>
        <w:pStyle w:val="pj"/>
      </w:pPr>
      <w:r>
        <w:t>Периодичность: ежеквартальная</w:t>
      </w:r>
    </w:p>
    <w:p w:rsidR="00000000" w:rsidRDefault="005B0F82">
      <w:pPr>
        <w:pStyle w:val="pj"/>
      </w:pPr>
      <w:r>
        <w:t>Отчетный период: квартал</w:t>
      </w:r>
    </w:p>
    <w:p w:rsidR="00000000" w:rsidRDefault="005B0F82">
      <w:pPr>
        <w:pStyle w:val="pj"/>
      </w:pPr>
      <w:r>
        <w:t>Срок представления: акционерное общ</w:t>
      </w:r>
      <w:r>
        <w:t>ество «Центр развития трудовых ресурсов» ежеквартально к 10 числу месяца, следующего за отчетным кварталом в Министерство труда и социальной защиты населения Республики Казахстан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13"/>
        <w:gridCol w:w="2081"/>
        <w:gridCol w:w="816"/>
        <w:gridCol w:w="1020"/>
        <w:gridCol w:w="913"/>
        <w:gridCol w:w="1057"/>
        <w:gridCol w:w="816"/>
        <w:gridCol w:w="1020"/>
        <w:gridCol w:w="913"/>
        <w:gridCol w:w="1057"/>
      </w:tblGrid>
      <w:tr w:rsidR="00000000">
        <w:trPr>
          <w:jc w:val="center"/>
        </w:trPr>
        <w:tc>
          <w:tcPr>
            <w:tcW w:w="350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Код строки</w:t>
            </w:r>
          </w:p>
        </w:tc>
        <w:tc>
          <w:tcPr>
            <w:tcW w:w="1250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Наименование регионов</w:t>
            </w:r>
          </w:p>
        </w:tc>
        <w:tc>
          <w:tcPr>
            <w:tcW w:w="1650" w:type="pct"/>
            <w:gridSpan w:val="4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Назначено за отчетный квартал</w:t>
            </w:r>
          </w:p>
        </w:tc>
        <w:tc>
          <w:tcPr>
            <w:tcW w:w="1650" w:type="pct"/>
            <w:gridSpan w:val="4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Вы</w:t>
            </w:r>
            <w:r>
              <w:t>плачено за отчетный квартал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B0F82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B0F82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семей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человек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сумма, тысяч тенге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средний размер, тенге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семей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человек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сумма, тысяч тенге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средний размер, тенге</w:t>
            </w:r>
          </w:p>
        </w:tc>
      </w:tr>
      <w:tr w:rsidR="00000000">
        <w:trPr>
          <w:jc w:val="center"/>
        </w:trPr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А</w:t>
            </w:r>
          </w:p>
        </w:tc>
        <w:tc>
          <w:tcPr>
            <w:tcW w:w="1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Б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1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2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3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4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5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6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7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8</w:t>
            </w:r>
          </w:p>
        </w:tc>
      </w:tr>
      <w:tr w:rsidR="00000000">
        <w:trPr>
          <w:jc w:val="center"/>
        </w:trPr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Наименование области, города республиканского значения или столицы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 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 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 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 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 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 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 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 </w:t>
            </w:r>
          </w:p>
        </w:tc>
        <w:tc>
          <w:tcPr>
            <w:tcW w:w="1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город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 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 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 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 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 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 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 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 </w:t>
            </w:r>
          </w:p>
        </w:tc>
        <w:tc>
          <w:tcPr>
            <w:tcW w:w="1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село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 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 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 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 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 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 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 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 </w:t>
            </w:r>
          </w:p>
        </w:tc>
      </w:tr>
    </w:tbl>
    <w:p w:rsidR="00000000" w:rsidRDefault="005B0F82">
      <w:pPr>
        <w:pStyle w:val="pj"/>
      </w:pPr>
      <w:r>
        <w:t>Примечание:</w:t>
      </w:r>
    </w:p>
    <w:p w:rsidR="00000000" w:rsidRDefault="005B0F82">
      <w:pPr>
        <w:pStyle w:val="pj"/>
      </w:pPr>
      <w:r>
        <w:t> </w:t>
      </w:r>
    </w:p>
    <w:p w:rsidR="00000000" w:rsidRDefault="005B0F82">
      <w:pPr>
        <w:pStyle w:val="pc"/>
      </w:pPr>
      <w:r>
        <w:rPr>
          <w:rStyle w:val="s1"/>
        </w:rPr>
        <w:t>Пояснение по заполнению формы отчетных данных:</w:t>
      </w:r>
      <w:r>
        <w:rPr>
          <w:rStyle w:val="s1"/>
        </w:rPr>
        <w:br/>
      </w:r>
      <w:r>
        <w:rPr>
          <w:rStyle w:val="s1"/>
        </w:rPr>
        <w:t>«Ежеквартальный отчет о назначении и выплате государственной адресной социальной помощи в виде безусловной денежной помощи»</w:t>
      </w:r>
    </w:p>
    <w:p w:rsidR="00000000" w:rsidRDefault="005B0F82">
      <w:pPr>
        <w:pStyle w:val="pj"/>
      </w:pPr>
      <w:r>
        <w:rPr>
          <w:b/>
          <w:bCs/>
        </w:rPr>
        <w:t> </w:t>
      </w:r>
    </w:p>
    <w:p w:rsidR="00000000" w:rsidRDefault="005B0F82">
      <w:pPr>
        <w:pStyle w:val="pj"/>
      </w:pPr>
      <w:r>
        <w:rPr>
          <w:b/>
          <w:bCs/>
        </w:rPr>
        <w:t> </w:t>
      </w:r>
    </w:p>
    <w:p w:rsidR="00000000" w:rsidRDefault="005B0F82">
      <w:pPr>
        <w:pStyle w:val="pc"/>
      </w:pPr>
      <w:r>
        <w:rPr>
          <w:rStyle w:val="s1"/>
        </w:rPr>
        <w:t>Глава 1. Общие положения</w:t>
      </w:r>
    </w:p>
    <w:p w:rsidR="00000000" w:rsidRDefault="005B0F82">
      <w:pPr>
        <w:pStyle w:val="pj"/>
      </w:pPr>
      <w:r>
        <w:rPr>
          <w:b/>
          <w:bCs/>
        </w:rPr>
        <w:t> </w:t>
      </w:r>
    </w:p>
    <w:p w:rsidR="00000000" w:rsidRDefault="005B0F82">
      <w:pPr>
        <w:pStyle w:val="pj"/>
      </w:pPr>
      <w:r>
        <w:t>1. Настоящее пояснение определяет единые требования по формированию формы ежеквартального отчета о на</w:t>
      </w:r>
      <w:r>
        <w:t>значении и выплате государственной адресной социальной помощи в виде безусловной денежной помощи (далее - форма отчета).</w:t>
      </w:r>
    </w:p>
    <w:p w:rsidR="00000000" w:rsidRDefault="005B0F82">
      <w:pPr>
        <w:pStyle w:val="pj"/>
      </w:pPr>
      <w:r>
        <w:t>2. Основной задачей ведения данной формы отчета является осуществление ежеквартального мониторинга назначения и выплаты государственной</w:t>
      </w:r>
      <w:r>
        <w:t xml:space="preserve"> адресной социальной помощи в виде безусловной денежной помощи.</w:t>
      </w:r>
    </w:p>
    <w:p w:rsidR="00000000" w:rsidRDefault="005B0F82">
      <w:pPr>
        <w:pStyle w:val="pj"/>
      </w:pPr>
      <w:r>
        <w:t>3. Ежеквартальный отчет о назначении и выплате государственной адресной социальной помощи в виде безусловной денежной помощи по форме утвержденной приложением 6 к настоящему приказу формируетс</w:t>
      </w:r>
      <w:r>
        <w:t>я автоматизировано акционерным обществом «Центр развития трудовых ресурсов» и представляется в Министерство труда и социальной защиты населения Республики Казахстан ежеквартально к 10 числу месяца, следующего за отчетным кварталом.</w:t>
      </w:r>
    </w:p>
    <w:p w:rsidR="00000000" w:rsidRDefault="005B0F82">
      <w:pPr>
        <w:pStyle w:val="pj"/>
      </w:pPr>
      <w:r>
        <w:t>4. Форма отчета формируе</w:t>
      </w:r>
      <w:r>
        <w:t>тся автоматизировано по состоянию на первое число месяца следующего за отчетным кварталом. Все показатели отчета приводятся нарастающим итогом с начала текущего квартала, при этом каждый конкретный заявитель (семья), член семьи учитывается и включается в о</w:t>
      </w:r>
      <w:r>
        <w:t>тчет вне зависимости от количества их обращений за государственной адресной социальной помощью в виде безусловной денежной помощи в течение отчетного года.</w:t>
      </w:r>
    </w:p>
    <w:p w:rsidR="00000000" w:rsidRDefault="005B0F82">
      <w:pPr>
        <w:pStyle w:val="pj"/>
      </w:pPr>
      <w:r>
        <w:rPr>
          <w:b/>
          <w:bCs/>
        </w:rPr>
        <w:t> </w:t>
      </w:r>
    </w:p>
    <w:p w:rsidR="00000000" w:rsidRDefault="005B0F82">
      <w:pPr>
        <w:pStyle w:val="pj"/>
      </w:pPr>
      <w:r>
        <w:rPr>
          <w:b/>
          <w:bCs/>
        </w:rPr>
        <w:t> </w:t>
      </w:r>
    </w:p>
    <w:p w:rsidR="00000000" w:rsidRDefault="005B0F82">
      <w:pPr>
        <w:pStyle w:val="pc"/>
      </w:pPr>
      <w:r>
        <w:rPr>
          <w:rStyle w:val="s1"/>
        </w:rPr>
        <w:t>Глава 2. Пояснение по заполнению формы отчетности</w:t>
      </w:r>
    </w:p>
    <w:p w:rsidR="00000000" w:rsidRDefault="005B0F82">
      <w:pPr>
        <w:pStyle w:val="pj"/>
      </w:pPr>
      <w:r>
        <w:rPr>
          <w:b/>
          <w:bCs/>
        </w:rPr>
        <w:t> </w:t>
      </w:r>
    </w:p>
    <w:p w:rsidR="00000000" w:rsidRDefault="005B0F82">
      <w:pPr>
        <w:pStyle w:val="pj"/>
      </w:pPr>
      <w:r>
        <w:t>5. Графа «А» содержит нумерацию строк в разр</w:t>
      </w:r>
      <w:r>
        <w:t>езе областей, городов республиканского значения и столицы.</w:t>
      </w:r>
    </w:p>
    <w:p w:rsidR="00000000" w:rsidRDefault="005B0F82">
      <w:pPr>
        <w:pStyle w:val="pj"/>
      </w:pPr>
      <w:r>
        <w:t>6. Графа «Б» содержит данные по наименованиям областей, городов республиканского значения и столицы в разрезе городской и сельской местности.</w:t>
      </w:r>
    </w:p>
    <w:p w:rsidR="00000000" w:rsidRDefault="005B0F82">
      <w:pPr>
        <w:pStyle w:val="pj"/>
      </w:pPr>
      <w:r>
        <w:t>7. Графа 1 содержит данные по количеству семей, которым</w:t>
      </w:r>
      <w:r>
        <w:t xml:space="preserve"> назначена государственная адресная социальная помощь в виде безусловной денежной помощи в отчетном квартале.</w:t>
      </w:r>
    </w:p>
    <w:p w:rsidR="00000000" w:rsidRDefault="005B0F82">
      <w:pPr>
        <w:pStyle w:val="pj"/>
      </w:pPr>
      <w:r>
        <w:t xml:space="preserve">8. Графа 2 содержит данные по количеству человек, которым назначена государственная адресная социальная помощь в виде безусловной денежной помощи </w:t>
      </w:r>
      <w:r>
        <w:t>в отчетном квартале.</w:t>
      </w:r>
    </w:p>
    <w:p w:rsidR="00000000" w:rsidRDefault="005B0F82">
      <w:pPr>
        <w:pStyle w:val="pj"/>
      </w:pPr>
      <w:r>
        <w:t>9. Графа 3 содержит данные по назначенной сумме государственной адресной социальной помощи в виде безусловной денежной помощи в отчетном квартале.</w:t>
      </w:r>
    </w:p>
    <w:p w:rsidR="00000000" w:rsidRDefault="005B0F82">
      <w:pPr>
        <w:pStyle w:val="pj"/>
      </w:pPr>
      <w:r>
        <w:t>10. Графа 4 содержит данные по среднему размеру назначенной государственной адресной соц</w:t>
      </w:r>
      <w:r>
        <w:t>иальной помощи в виде безусловной денежной помощи в отчетном квартале.</w:t>
      </w:r>
    </w:p>
    <w:p w:rsidR="00000000" w:rsidRDefault="005B0F82">
      <w:pPr>
        <w:pStyle w:val="pj"/>
      </w:pPr>
      <w:r>
        <w:t>11. Графа 5 содержит данные по количеству семей, которым выплачена государственная адресная социальная помощь в виде безусловной денежной помощи в отчетном квартале.</w:t>
      </w:r>
    </w:p>
    <w:p w:rsidR="00000000" w:rsidRDefault="005B0F82">
      <w:pPr>
        <w:pStyle w:val="pj"/>
      </w:pPr>
      <w:r>
        <w:t>12. Графа 6 содержи</w:t>
      </w:r>
      <w:r>
        <w:t>т данные по количеству человек, которым выплачена государственная адресная социальная помощь в виде безусловной денежной помощи в отчетном квартале.</w:t>
      </w:r>
    </w:p>
    <w:p w:rsidR="00000000" w:rsidRDefault="005B0F82">
      <w:pPr>
        <w:pStyle w:val="pj"/>
      </w:pPr>
      <w:r>
        <w:t>13. Графа 7 содержит данные по выплаченной сумме государственной адресной социальной помощи в виде безуслов</w:t>
      </w:r>
      <w:r>
        <w:t>ной денежной помощи в отчетном квартале.</w:t>
      </w:r>
    </w:p>
    <w:p w:rsidR="00000000" w:rsidRDefault="005B0F82">
      <w:pPr>
        <w:pStyle w:val="pj"/>
      </w:pPr>
      <w:r>
        <w:t>14. Графа 8 содержит данные по среднему размеру выплаченной государственной адресной социальной помощи в виде безусловной денежной помощи в отчетном квартале.</w:t>
      </w:r>
    </w:p>
    <w:p w:rsidR="00000000" w:rsidRDefault="005B0F82">
      <w:pPr>
        <w:pStyle w:val="pj"/>
      </w:pPr>
      <w:bookmarkStart w:id="6" w:name="SUB6"/>
      <w:bookmarkEnd w:id="6"/>
      <w:r>
        <w:t> </w:t>
      </w:r>
    </w:p>
    <w:p w:rsidR="00000000" w:rsidRDefault="005B0F82">
      <w:pPr>
        <w:pStyle w:val="pr"/>
      </w:pPr>
      <w:r>
        <w:t xml:space="preserve">Приложение 6 к </w:t>
      </w:r>
      <w:hyperlink w:anchor="sub0" w:history="1">
        <w:r>
          <w:rPr>
            <w:rStyle w:val="a4"/>
          </w:rPr>
          <w:t>приказу</w:t>
        </w:r>
      </w:hyperlink>
    </w:p>
    <w:p w:rsidR="00000000" w:rsidRDefault="005B0F82">
      <w:pPr>
        <w:pStyle w:val="pr"/>
      </w:pPr>
      <w:r>
        <w:t>Мини</w:t>
      </w:r>
      <w:r>
        <w:t>стра труда и социальной</w:t>
      </w:r>
    </w:p>
    <w:p w:rsidR="00000000" w:rsidRDefault="005B0F82">
      <w:pPr>
        <w:pStyle w:val="pr"/>
      </w:pPr>
      <w:r>
        <w:t>защиты населения</w:t>
      </w:r>
    </w:p>
    <w:p w:rsidR="00000000" w:rsidRDefault="005B0F82">
      <w:pPr>
        <w:pStyle w:val="pr"/>
      </w:pPr>
      <w:r>
        <w:t>Республики Казахстан</w:t>
      </w:r>
    </w:p>
    <w:p w:rsidR="00000000" w:rsidRDefault="005B0F82">
      <w:pPr>
        <w:pStyle w:val="pr"/>
      </w:pPr>
      <w:r>
        <w:t>от 24 мая 2023 года № 168</w:t>
      </w:r>
    </w:p>
    <w:p w:rsidR="00000000" w:rsidRDefault="005B0F82">
      <w:pPr>
        <w:pStyle w:val="pj"/>
      </w:pPr>
      <w:r>
        <w:t> </w:t>
      </w:r>
    </w:p>
    <w:p w:rsidR="00000000" w:rsidRDefault="005B0F82">
      <w:pPr>
        <w:pStyle w:val="pr"/>
      </w:pPr>
      <w:r>
        <w:t>Форма</w:t>
      </w:r>
    </w:p>
    <w:p w:rsidR="00000000" w:rsidRDefault="005B0F82">
      <w:pPr>
        <w:pStyle w:val="pr"/>
      </w:pPr>
      <w:r>
        <w:t> </w:t>
      </w:r>
    </w:p>
    <w:p w:rsidR="00000000" w:rsidRDefault="005B0F82">
      <w:pPr>
        <w:pStyle w:val="pr"/>
      </w:pPr>
      <w:r>
        <w:t> </w:t>
      </w:r>
    </w:p>
    <w:p w:rsidR="00000000" w:rsidRDefault="005B0F82">
      <w:pPr>
        <w:pStyle w:val="pc"/>
      </w:pPr>
      <w:r>
        <w:rPr>
          <w:rStyle w:val="s1"/>
        </w:rPr>
        <w:t>Ежеквартальный отчет о назначении и выплате государственной адресной социальной помощи в виде обусловленной денежной помощи</w:t>
      </w:r>
    </w:p>
    <w:p w:rsidR="00000000" w:rsidRDefault="005B0F82">
      <w:pPr>
        <w:pStyle w:val="pc"/>
      </w:pPr>
      <w:r>
        <w:rPr>
          <w:rStyle w:val="s1"/>
        </w:rPr>
        <w:t> </w:t>
      </w:r>
    </w:p>
    <w:p w:rsidR="00000000" w:rsidRDefault="005B0F82">
      <w:pPr>
        <w:pStyle w:val="pj"/>
      </w:pPr>
      <w:r>
        <w:t>Представляется: в Министерство труда и социальной защиты населения Республики Казахстан</w:t>
      </w:r>
    </w:p>
    <w:p w:rsidR="00000000" w:rsidRDefault="005B0F82">
      <w:pPr>
        <w:pStyle w:val="pj"/>
      </w:pPr>
      <w:r>
        <w:t>Круг лиц, представляющих информацию: акционерное общество «Центр развития трудовых ресурсов»</w:t>
      </w:r>
    </w:p>
    <w:p w:rsidR="00000000" w:rsidRDefault="005B0F82">
      <w:pPr>
        <w:pStyle w:val="pj"/>
      </w:pPr>
      <w:r>
        <w:t>Наименование формы административных данных: ежеквартальный отчет о назначен</w:t>
      </w:r>
      <w:r>
        <w:t>ии и выплате государственной адресной социальной помощи в виде обусловленной денежной помощи</w:t>
      </w:r>
    </w:p>
    <w:p w:rsidR="00000000" w:rsidRDefault="005B0F82">
      <w:pPr>
        <w:pStyle w:val="pj"/>
      </w:pPr>
      <w:r>
        <w:t>Периодичность: ежеквартальная</w:t>
      </w:r>
    </w:p>
    <w:p w:rsidR="00000000" w:rsidRDefault="005B0F82">
      <w:pPr>
        <w:pStyle w:val="pj"/>
      </w:pPr>
      <w:r>
        <w:t>Отчетный период: квартал</w:t>
      </w:r>
    </w:p>
    <w:p w:rsidR="00000000" w:rsidRDefault="005B0F82">
      <w:pPr>
        <w:pStyle w:val="pj"/>
      </w:pPr>
      <w:r>
        <w:t>Срок представления: акционерное общество «Центр развития трудовых ресурсов» ежеквартально к 10 числу месяца,</w:t>
      </w:r>
      <w:r>
        <w:t xml:space="preserve"> следующего за отчетным кварталом в Министерство труда и социальной защиты населения Республики Казахстан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13"/>
        <w:gridCol w:w="2081"/>
        <w:gridCol w:w="816"/>
        <w:gridCol w:w="1020"/>
        <w:gridCol w:w="913"/>
        <w:gridCol w:w="1057"/>
        <w:gridCol w:w="816"/>
        <w:gridCol w:w="1020"/>
        <w:gridCol w:w="913"/>
        <w:gridCol w:w="1057"/>
      </w:tblGrid>
      <w:tr w:rsidR="00000000">
        <w:trPr>
          <w:jc w:val="center"/>
        </w:trPr>
        <w:tc>
          <w:tcPr>
            <w:tcW w:w="350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Код строки</w:t>
            </w:r>
          </w:p>
        </w:tc>
        <w:tc>
          <w:tcPr>
            <w:tcW w:w="1250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Наименование регионов</w:t>
            </w:r>
          </w:p>
        </w:tc>
        <w:tc>
          <w:tcPr>
            <w:tcW w:w="1650" w:type="pct"/>
            <w:gridSpan w:val="4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Назначено за отчетный квартал</w:t>
            </w:r>
          </w:p>
        </w:tc>
        <w:tc>
          <w:tcPr>
            <w:tcW w:w="1650" w:type="pct"/>
            <w:gridSpan w:val="4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Выплачено за отчетный квартал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B0F82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B0F82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семей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человек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сумма, тысяч тенге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средний размер, тенге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семей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человек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сумма, тысяч тенге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средний размер, тенге</w:t>
            </w:r>
          </w:p>
        </w:tc>
      </w:tr>
      <w:tr w:rsidR="00000000">
        <w:trPr>
          <w:jc w:val="center"/>
        </w:trPr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А</w:t>
            </w:r>
          </w:p>
        </w:tc>
        <w:tc>
          <w:tcPr>
            <w:tcW w:w="1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Б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1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2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3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4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5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6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7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8</w:t>
            </w:r>
          </w:p>
        </w:tc>
      </w:tr>
      <w:tr w:rsidR="00000000">
        <w:trPr>
          <w:jc w:val="center"/>
        </w:trPr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Наименование области, города республиканского значения или столицы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 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 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 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 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 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 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 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 </w:t>
            </w:r>
          </w:p>
        </w:tc>
        <w:tc>
          <w:tcPr>
            <w:tcW w:w="1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город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 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 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 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 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 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 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 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 </w:t>
            </w:r>
          </w:p>
        </w:tc>
        <w:tc>
          <w:tcPr>
            <w:tcW w:w="1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село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 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 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 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 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 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 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 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 </w:t>
            </w:r>
          </w:p>
        </w:tc>
      </w:tr>
    </w:tbl>
    <w:p w:rsidR="00000000" w:rsidRDefault="005B0F82">
      <w:pPr>
        <w:pStyle w:val="pj"/>
      </w:pPr>
      <w:r>
        <w:t>Примечание:</w:t>
      </w:r>
    </w:p>
    <w:p w:rsidR="00000000" w:rsidRDefault="005B0F82">
      <w:pPr>
        <w:pStyle w:val="pj"/>
      </w:pPr>
      <w:r>
        <w:t> </w:t>
      </w:r>
    </w:p>
    <w:p w:rsidR="00000000" w:rsidRDefault="005B0F82">
      <w:pPr>
        <w:pStyle w:val="pc"/>
      </w:pPr>
      <w:r>
        <w:rPr>
          <w:rStyle w:val="s1"/>
        </w:rPr>
        <w:t>Пояснение по заполнению формы предназначенной для сбора административных данных</w:t>
      </w:r>
      <w:r>
        <w:rPr>
          <w:rStyle w:val="s1"/>
        </w:rPr>
        <w:br/>
      </w:r>
      <w:r>
        <w:rPr>
          <w:rStyle w:val="s1"/>
        </w:rPr>
        <w:t>«Ежеквартальный отчет о назначении и выплате государственной адресной социальной помощи в виде обусловленной денежной помощи»</w:t>
      </w:r>
    </w:p>
    <w:p w:rsidR="00000000" w:rsidRDefault="005B0F82">
      <w:pPr>
        <w:pStyle w:val="pj"/>
      </w:pPr>
      <w:r>
        <w:rPr>
          <w:b/>
          <w:bCs/>
        </w:rPr>
        <w:t> </w:t>
      </w:r>
    </w:p>
    <w:p w:rsidR="00000000" w:rsidRDefault="005B0F82">
      <w:pPr>
        <w:pStyle w:val="pj"/>
      </w:pPr>
      <w:r>
        <w:rPr>
          <w:b/>
          <w:bCs/>
        </w:rPr>
        <w:t> </w:t>
      </w:r>
    </w:p>
    <w:p w:rsidR="00000000" w:rsidRDefault="005B0F82">
      <w:pPr>
        <w:pStyle w:val="pc"/>
      </w:pPr>
      <w:r>
        <w:rPr>
          <w:rStyle w:val="s1"/>
        </w:rPr>
        <w:t>Глава 1. Общие положения</w:t>
      </w:r>
    </w:p>
    <w:p w:rsidR="00000000" w:rsidRDefault="005B0F82">
      <w:pPr>
        <w:pStyle w:val="pj"/>
      </w:pPr>
      <w:r>
        <w:rPr>
          <w:b/>
          <w:bCs/>
        </w:rPr>
        <w:t> </w:t>
      </w:r>
    </w:p>
    <w:p w:rsidR="00000000" w:rsidRDefault="005B0F82">
      <w:pPr>
        <w:pStyle w:val="pj"/>
      </w:pPr>
      <w:r>
        <w:t xml:space="preserve">1. Настоящее пояснение определяет единые требования по формированию формы ежеквартального отчета о </w:t>
      </w:r>
      <w:r>
        <w:t>назначении и выплате государственной адресной социальной помощи в виде обусловленной денежной помощи (далее - форма отчета).</w:t>
      </w:r>
    </w:p>
    <w:p w:rsidR="00000000" w:rsidRDefault="005B0F82">
      <w:pPr>
        <w:pStyle w:val="pj"/>
      </w:pPr>
      <w:r>
        <w:t>2. Основной задачей ведения данной формы отчета является осуществление мониторинга ежеквартального назначения и выплаты государстве</w:t>
      </w:r>
      <w:r>
        <w:t>нной адресной социальной помощи в виде обусловленной денежной помощи.</w:t>
      </w:r>
    </w:p>
    <w:p w:rsidR="00000000" w:rsidRDefault="005B0F82">
      <w:pPr>
        <w:pStyle w:val="pj"/>
      </w:pPr>
      <w:r>
        <w:t>3. Ежеквартальный отчет о назначении и выплате государственной адресной социальной помощи в виде обусловленной денежной помощи по форме утвержденной приложением 6 к настоящему приказу фо</w:t>
      </w:r>
      <w:r>
        <w:t>рмируется автоматизировано акционерным обществом «Центр развития трудовых ресурсов» и представляется в Министерство труда и социальной защиты населения Республики Казахстан ежеквартально к 10 числу месяца, следующего за отчетным кварталом.</w:t>
      </w:r>
    </w:p>
    <w:p w:rsidR="00000000" w:rsidRDefault="005B0F82">
      <w:pPr>
        <w:pStyle w:val="pj"/>
      </w:pPr>
      <w:r>
        <w:t xml:space="preserve">4. Форма отчета </w:t>
      </w:r>
      <w:r>
        <w:t>формируется автоматизировано по состоянию на первое число месяца следующего за отчетным кварталом. Все показатели отчета приводятся нарастающим итогом с начала текущего квартала, при этом каждый конкретный заявитель (семья), член семьи учитывается и включа</w:t>
      </w:r>
      <w:r>
        <w:t>ется в отчет вне зависимости от количества их обращений за государственной адресной социальной помощью в виде обусловленной денежной помощи в течение отчетного года.</w:t>
      </w:r>
    </w:p>
    <w:p w:rsidR="00000000" w:rsidRDefault="005B0F82">
      <w:pPr>
        <w:pStyle w:val="pj"/>
      </w:pPr>
      <w:r>
        <w:rPr>
          <w:b/>
          <w:bCs/>
        </w:rPr>
        <w:t> </w:t>
      </w:r>
    </w:p>
    <w:p w:rsidR="00000000" w:rsidRDefault="005B0F82">
      <w:pPr>
        <w:pStyle w:val="pj"/>
      </w:pPr>
      <w:r>
        <w:rPr>
          <w:b/>
          <w:bCs/>
        </w:rPr>
        <w:t> </w:t>
      </w:r>
    </w:p>
    <w:p w:rsidR="00000000" w:rsidRDefault="005B0F82">
      <w:pPr>
        <w:pStyle w:val="pc"/>
      </w:pPr>
      <w:r>
        <w:rPr>
          <w:rStyle w:val="s1"/>
        </w:rPr>
        <w:t>Глава 2. Пояснение по заполнению формы отчетности</w:t>
      </w:r>
    </w:p>
    <w:p w:rsidR="00000000" w:rsidRDefault="005B0F82">
      <w:pPr>
        <w:pStyle w:val="pj"/>
      </w:pPr>
      <w:r>
        <w:rPr>
          <w:b/>
          <w:bCs/>
        </w:rPr>
        <w:t> </w:t>
      </w:r>
    </w:p>
    <w:p w:rsidR="00000000" w:rsidRDefault="005B0F82">
      <w:pPr>
        <w:pStyle w:val="pj"/>
      </w:pPr>
      <w:r>
        <w:t>5. Графа «А» содержит нумерацию ст</w:t>
      </w:r>
      <w:r>
        <w:t>рок в разрезе областей, городов республиканского значения и столицы.</w:t>
      </w:r>
    </w:p>
    <w:p w:rsidR="00000000" w:rsidRDefault="005B0F82">
      <w:pPr>
        <w:pStyle w:val="pj"/>
      </w:pPr>
      <w:r>
        <w:t>6. Графа «Б» содержит данные по наименованиям областей, городов республиканского значения и столицы в разрезе городской и сельской местности.</w:t>
      </w:r>
    </w:p>
    <w:p w:rsidR="00000000" w:rsidRDefault="005B0F82">
      <w:pPr>
        <w:pStyle w:val="pj"/>
      </w:pPr>
      <w:r>
        <w:t>7. Графа 1 содержит данные по количеству семе</w:t>
      </w:r>
      <w:r>
        <w:t>й, которым назначена государственная адресная социальная помощь в виде обусловленной денежной помощи в отчетном квартале.</w:t>
      </w:r>
    </w:p>
    <w:p w:rsidR="00000000" w:rsidRDefault="005B0F82">
      <w:pPr>
        <w:pStyle w:val="pj"/>
      </w:pPr>
      <w:r>
        <w:t>8. Графа 2 содержит данные по количеству человек, которым назначена государственная адресная социальная помощь в виде обусловленной денежной помощи в отчетном квартале.</w:t>
      </w:r>
    </w:p>
    <w:p w:rsidR="00000000" w:rsidRDefault="005B0F82">
      <w:pPr>
        <w:pStyle w:val="pj"/>
      </w:pPr>
      <w:r>
        <w:t>9. Графа 3 содержит данные по назначенной сумме государственной адресной социальной пом</w:t>
      </w:r>
      <w:r>
        <w:t>ощи в виде обусловленной денежной помощи в отчетном квартале.</w:t>
      </w:r>
    </w:p>
    <w:p w:rsidR="00000000" w:rsidRDefault="005B0F82">
      <w:pPr>
        <w:pStyle w:val="pj"/>
      </w:pPr>
      <w:r>
        <w:t>10. Графа 4 содержит данные по среднему размеру назначенной государственной адресной социальной помощи в виде обусловленной денежной помощи в отчетном квартале.</w:t>
      </w:r>
    </w:p>
    <w:p w:rsidR="00000000" w:rsidRDefault="005B0F82">
      <w:pPr>
        <w:pStyle w:val="pj"/>
      </w:pPr>
      <w:r>
        <w:t>11. Графа 5 содержит данные по ко</w:t>
      </w:r>
      <w:r>
        <w:t>личеству семей, которым выплачена государственная адресная социальная помощь в виде обусловленной денежной помощи в отчетном квартале.</w:t>
      </w:r>
    </w:p>
    <w:p w:rsidR="00000000" w:rsidRDefault="005B0F82">
      <w:pPr>
        <w:pStyle w:val="pj"/>
      </w:pPr>
      <w:r>
        <w:t>12. Графа 6 содержит данные по количеству человек, которым выплачена государственная адресная социальная помощь в виде об</w:t>
      </w:r>
      <w:r>
        <w:t>условленной денежной помощи в отчетном квартале.</w:t>
      </w:r>
    </w:p>
    <w:p w:rsidR="00000000" w:rsidRDefault="005B0F82">
      <w:pPr>
        <w:pStyle w:val="pj"/>
      </w:pPr>
      <w:r>
        <w:t>13. Графа 7 содержит данные по выплаченной сумме государственной адресной социальной помощи в виде обусловленной денежной помощи в отчетном квартале.</w:t>
      </w:r>
    </w:p>
    <w:p w:rsidR="00000000" w:rsidRDefault="005B0F82">
      <w:pPr>
        <w:pStyle w:val="pj"/>
      </w:pPr>
      <w:r>
        <w:t>14. Графа 8 содержит данные по среднему размеру выплаченн</w:t>
      </w:r>
      <w:r>
        <w:t>ой государственной адресной социальной помощи в виде обусловленной денежной помощи в отчетном квартале.</w:t>
      </w:r>
    </w:p>
    <w:p w:rsidR="00000000" w:rsidRDefault="005B0F82">
      <w:pPr>
        <w:pStyle w:val="pj"/>
      </w:pPr>
      <w:bookmarkStart w:id="7" w:name="SUB7"/>
      <w:bookmarkEnd w:id="7"/>
      <w:r>
        <w:t> </w:t>
      </w:r>
    </w:p>
    <w:p w:rsidR="00000000" w:rsidRDefault="005B0F82">
      <w:pPr>
        <w:pStyle w:val="pr"/>
      </w:pPr>
      <w:r>
        <w:t xml:space="preserve">Приложение 7 к </w:t>
      </w:r>
      <w:hyperlink w:anchor="sub0" w:history="1">
        <w:r>
          <w:rPr>
            <w:rStyle w:val="a4"/>
          </w:rPr>
          <w:t>приказу</w:t>
        </w:r>
      </w:hyperlink>
    </w:p>
    <w:p w:rsidR="00000000" w:rsidRDefault="005B0F82">
      <w:pPr>
        <w:pStyle w:val="pr"/>
      </w:pPr>
      <w:r>
        <w:t>Министра труда и социальной</w:t>
      </w:r>
    </w:p>
    <w:p w:rsidR="00000000" w:rsidRDefault="005B0F82">
      <w:pPr>
        <w:pStyle w:val="pr"/>
      </w:pPr>
      <w:r>
        <w:t>защиты населения</w:t>
      </w:r>
    </w:p>
    <w:p w:rsidR="00000000" w:rsidRDefault="005B0F82">
      <w:pPr>
        <w:pStyle w:val="pr"/>
      </w:pPr>
      <w:r>
        <w:t>Республики Казахстан</w:t>
      </w:r>
    </w:p>
    <w:p w:rsidR="00000000" w:rsidRDefault="005B0F82">
      <w:pPr>
        <w:pStyle w:val="pr"/>
      </w:pPr>
      <w:r>
        <w:t>от 24 мая 2023 года № 168</w:t>
      </w:r>
    </w:p>
    <w:p w:rsidR="00000000" w:rsidRDefault="005B0F82">
      <w:pPr>
        <w:pStyle w:val="pj"/>
      </w:pPr>
      <w:r>
        <w:t> </w:t>
      </w:r>
    </w:p>
    <w:p w:rsidR="00000000" w:rsidRDefault="005B0F82">
      <w:pPr>
        <w:pStyle w:val="pr"/>
      </w:pPr>
      <w:r>
        <w:t>Форма</w:t>
      </w:r>
    </w:p>
    <w:p w:rsidR="00000000" w:rsidRDefault="005B0F82">
      <w:pPr>
        <w:pStyle w:val="pr"/>
      </w:pPr>
      <w:r>
        <w:t> </w:t>
      </w:r>
    </w:p>
    <w:p w:rsidR="00000000" w:rsidRDefault="005B0F82">
      <w:pPr>
        <w:pStyle w:val="pr"/>
      </w:pPr>
      <w:r>
        <w:t> </w:t>
      </w:r>
    </w:p>
    <w:p w:rsidR="00000000" w:rsidRDefault="005B0F82">
      <w:pPr>
        <w:pStyle w:val="pc"/>
      </w:pPr>
      <w:r>
        <w:rPr>
          <w:rStyle w:val="s1"/>
        </w:rPr>
        <w:t>Ежемесячный отчет о получателях назначенной государственной адресной социальной помощи</w:t>
      </w:r>
    </w:p>
    <w:p w:rsidR="00000000" w:rsidRDefault="005B0F82">
      <w:pPr>
        <w:pStyle w:val="pc"/>
      </w:pPr>
      <w:r>
        <w:rPr>
          <w:rStyle w:val="s1"/>
        </w:rPr>
        <w:t> </w:t>
      </w:r>
    </w:p>
    <w:p w:rsidR="00000000" w:rsidRDefault="005B0F82">
      <w:pPr>
        <w:pStyle w:val="pj"/>
      </w:pPr>
      <w:r>
        <w:t>Представляется: в Министерство труда и социальной защиты населения Республики Казахстан</w:t>
      </w:r>
    </w:p>
    <w:p w:rsidR="00000000" w:rsidRDefault="005B0F82">
      <w:pPr>
        <w:pStyle w:val="pj"/>
      </w:pPr>
      <w:r>
        <w:t>Круг лиц, представляющих информацию: акционерное общество «Центр развития т</w:t>
      </w:r>
      <w:r>
        <w:t>рудовых ресурсов»</w:t>
      </w:r>
    </w:p>
    <w:p w:rsidR="00000000" w:rsidRDefault="005B0F82">
      <w:pPr>
        <w:pStyle w:val="pj"/>
      </w:pPr>
      <w:r>
        <w:t>Наименование формы административных данных: ежемесячный отчет о получателях назначенной государственной адресной социальной помощи</w:t>
      </w:r>
    </w:p>
    <w:p w:rsidR="00000000" w:rsidRDefault="005B0F82">
      <w:pPr>
        <w:pStyle w:val="pj"/>
      </w:pPr>
      <w:r>
        <w:t>Периодичность: ежемесячная</w:t>
      </w:r>
    </w:p>
    <w:p w:rsidR="00000000" w:rsidRDefault="005B0F82">
      <w:pPr>
        <w:pStyle w:val="pj"/>
      </w:pPr>
      <w:r>
        <w:t>Отчетный период: месяц</w:t>
      </w:r>
    </w:p>
    <w:p w:rsidR="00000000" w:rsidRDefault="005B0F82">
      <w:pPr>
        <w:pStyle w:val="pj"/>
      </w:pPr>
      <w:r>
        <w:t xml:space="preserve">Срок представления: акционерное общество «Центр развития </w:t>
      </w:r>
      <w:r>
        <w:t>трудовых ресурсов» ежемесячно к 10 числу месяца, следующего за отчетным периодом в Министерство труда и социальной защиты населения Республики Казахстан.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13"/>
        <w:gridCol w:w="2081"/>
        <w:gridCol w:w="870"/>
        <w:gridCol w:w="1020"/>
        <w:gridCol w:w="1220"/>
        <w:gridCol w:w="819"/>
        <w:gridCol w:w="1020"/>
        <w:gridCol w:w="678"/>
        <w:gridCol w:w="678"/>
        <w:gridCol w:w="1812"/>
        <w:gridCol w:w="1812"/>
        <w:gridCol w:w="1451"/>
        <w:gridCol w:w="1534"/>
      </w:tblGrid>
      <w:tr w:rsidR="00000000">
        <w:trPr>
          <w:jc w:val="center"/>
        </w:trPr>
        <w:tc>
          <w:tcPr>
            <w:tcW w:w="300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код строки</w:t>
            </w:r>
          </w:p>
        </w:tc>
        <w:tc>
          <w:tcPr>
            <w:tcW w:w="750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Наименование регионов</w:t>
            </w:r>
          </w:p>
        </w:tc>
        <w:tc>
          <w:tcPr>
            <w:tcW w:w="250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Семей</w:t>
            </w:r>
          </w:p>
        </w:tc>
        <w:tc>
          <w:tcPr>
            <w:tcW w:w="550" w:type="pct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В них количество человек</w:t>
            </w:r>
          </w:p>
        </w:tc>
        <w:tc>
          <w:tcPr>
            <w:tcW w:w="700" w:type="pct"/>
            <w:gridSpan w:val="3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Из них многодетные</w:t>
            </w:r>
          </w:p>
        </w:tc>
        <w:tc>
          <w:tcPr>
            <w:tcW w:w="2300" w:type="pct"/>
            <w:gridSpan w:val="5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В том числе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B0F82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B0F82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B0F82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человек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женщины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семьи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человек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дети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дети до 18 лет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в том числе дети с инвалидностью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лица с инвалидностью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пенсионеры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студенты, слушатели, курсанты, магистранты дневной формы обучения</w:t>
            </w:r>
          </w:p>
        </w:tc>
      </w:tr>
      <w:tr w:rsidR="00000000">
        <w:trPr>
          <w:jc w:val="center"/>
        </w:trPr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А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Б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1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2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3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4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5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6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7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8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9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10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11</w:t>
            </w:r>
          </w:p>
        </w:tc>
      </w:tr>
      <w:tr w:rsidR="00000000">
        <w:trPr>
          <w:jc w:val="center"/>
        </w:trPr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 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Наименование области, города республиканского значения или столицы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 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 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 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 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 </w:t>
            </w:r>
          </w:p>
        </w:tc>
      </w:tr>
    </w:tbl>
    <w:p w:rsidR="00000000" w:rsidRDefault="005B0F82">
      <w:pPr>
        <w:pStyle w:val="pj"/>
      </w:pPr>
      <w:r>
        <w:t> </w:t>
      </w:r>
    </w:p>
    <w:p w:rsidR="00000000" w:rsidRDefault="005B0F82">
      <w:pPr>
        <w:pStyle w:val="pj"/>
      </w:pPr>
      <w:r>
        <w:t>Продолжение таблицы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12"/>
        <w:gridCol w:w="1903"/>
        <w:gridCol w:w="1510"/>
        <w:gridCol w:w="1549"/>
        <w:gridCol w:w="1344"/>
        <w:gridCol w:w="1872"/>
        <w:gridCol w:w="1730"/>
        <w:gridCol w:w="2006"/>
        <w:gridCol w:w="1706"/>
        <w:gridCol w:w="1391"/>
        <w:gridCol w:w="1888"/>
        <w:gridCol w:w="1468"/>
        <w:gridCol w:w="2498"/>
      </w:tblGrid>
      <w:tr w:rsidR="00000000">
        <w:trPr>
          <w:jc w:val="center"/>
        </w:trPr>
        <w:tc>
          <w:tcPr>
            <w:tcW w:w="2250" w:type="pct"/>
            <w:gridSpan w:val="6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В том числе</w:t>
            </w:r>
          </w:p>
        </w:tc>
        <w:tc>
          <w:tcPr>
            <w:tcW w:w="400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Привлеченные на активные формы занятости</w:t>
            </w:r>
          </w:p>
        </w:tc>
        <w:tc>
          <w:tcPr>
            <w:tcW w:w="2300" w:type="pct"/>
            <w:gridSpan w:val="6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В том числе</w:t>
            </w:r>
          </w:p>
        </w:tc>
      </w:tr>
      <w:tr w:rsidR="00000000">
        <w:trPr>
          <w:jc w:val="center"/>
        </w:trPr>
        <w:tc>
          <w:tcPr>
            <w:tcW w:w="250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другие</w:t>
            </w:r>
          </w:p>
        </w:tc>
        <w:tc>
          <w:tcPr>
            <w:tcW w:w="250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трудоспособные</w:t>
            </w:r>
          </w:p>
        </w:tc>
        <w:tc>
          <w:tcPr>
            <w:tcW w:w="17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в том числе</w:t>
            </w: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B0F82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450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трудоустроенные на постоянные рабочие места</w:t>
            </w:r>
          </w:p>
        </w:tc>
        <w:tc>
          <w:tcPr>
            <w:tcW w:w="350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общественные работы</w:t>
            </w:r>
          </w:p>
        </w:tc>
        <w:tc>
          <w:tcPr>
            <w:tcW w:w="300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социальное рабочее место</w:t>
            </w:r>
          </w:p>
        </w:tc>
        <w:tc>
          <w:tcPr>
            <w:tcW w:w="350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переподготовка, повышение квалификации</w:t>
            </w:r>
          </w:p>
        </w:tc>
        <w:tc>
          <w:tcPr>
            <w:tcW w:w="300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молодежная практика</w:t>
            </w:r>
          </w:p>
        </w:tc>
        <w:tc>
          <w:tcPr>
            <w:tcW w:w="400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содействие предпринимательской инициативам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B0F82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B0F82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безработные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независимые работники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имеющие работу на момент обращения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лица, занятые по уходу за детьми, за ребенком с инвалидностью, лицами с инвалидностью 1 и 2 групп, престарелыми</w:t>
            </w: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B0F82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B0F82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B0F82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B0F82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B0F82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B0F82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B0F82">
            <w:pPr>
              <w:spacing w:after="200" w:line="276" w:lineRule="auto"/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12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13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14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15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16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17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18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19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20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21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22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23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24</w:t>
            </w: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 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 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 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 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 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 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 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 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 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spacing w:line="276" w:lineRule="auto"/>
              <w:rPr>
                <w:rFonts w:eastAsia="Times New Roman"/>
              </w:rPr>
            </w:pPr>
          </w:p>
        </w:tc>
      </w:tr>
    </w:tbl>
    <w:p w:rsidR="00000000" w:rsidRDefault="005B0F82">
      <w:pPr>
        <w:pStyle w:val="pj"/>
      </w:pPr>
      <w:r>
        <w:t>Примечание:</w:t>
      </w:r>
    </w:p>
    <w:p w:rsidR="00000000" w:rsidRDefault="005B0F82">
      <w:pPr>
        <w:pStyle w:val="pj"/>
      </w:pPr>
      <w:r>
        <w:t> </w:t>
      </w:r>
    </w:p>
    <w:p w:rsidR="00000000" w:rsidRDefault="005B0F82">
      <w:pPr>
        <w:pStyle w:val="pc"/>
      </w:pPr>
      <w:r>
        <w:rPr>
          <w:rStyle w:val="s1"/>
        </w:rPr>
        <w:t>Пояснение по заполнению формы отчетных данных:</w:t>
      </w:r>
      <w:r>
        <w:rPr>
          <w:rStyle w:val="s1"/>
        </w:rPr>
        <w:br/>
        <w:t>«Ежемесячный отчет о получателях назначенной государственной адресной социальной помощи»</w:t>
      </w:r>
    </w:p>
    <w:p w:rsidR="00000000" w:rsidRDefault="005B0F82">
      <w:pPr>
        <w:pStyle w:val="pj"/>
      </w:pPr>
      <w:r>
        <w:rPr>
          <w:b/>
          <w:bCs/>
        </w:rPr>
        <w:t> </w:t>
      </w:r>
    </w:p>
    <w:p w:rsidR="00000000" w:rsidRDefault="005B0F82">
      <w:pPr>
        <w:pStyle w:val="pj"/>
      </w:pPr>
      <w:r>
        <w:rPr>
          <w:b/>
          <w:bCs/>
        </w:rPr>
        <w:t> </w:t>
      </w:r>
    </w:p>
    <w:p w:rsidR="00000000" w:rsidRDefault="005B0F82">
      <w:pPr>
        <w:pStyle w:val="pc"/>
      </w:pPr>
      <w:r>
        <w:rPr>
          <w:rStyle w:val="s1"/>
        </w:rPr>
        <w:t>Глава 1. Общие положения</w:t>
      </w:r>
    </w:p>
    <w:p w:rsidR="00000000" w:rsidRDefault="005B0F82">
      <w:pPr>
        <w:pStyle w:val="pj"/>
      </w:pPr>
      <w:r>
        <w:rPr>
          <w:b/>
          <w:bCs/>
        </w:rPr>
        <w:t> </w:t>
      </w:r>
    </w:p>
    <w:p w:rsidR="00000000" w:rsidRDefault="005B0F82">
      <w:pPr>
        <w:pStyle w:val="pj"/>
      </w:pPr>
      <w:r>
        <w:t>1. Настоящее пояснение определяет единые требования по формированию формы отчета о назначении и выплате государственной адресной социальной помощи (далее - форма отчета).</w:t>
      </w:r>
    </w:p>
    <w:p w:rsidR="00000000" w:rsidRDefault="005B0F82">
      <w:pPr>
        <w:pStyle w:val="pj"/>
      </w:pPr>
      <w:r>
        <w:t>2. Основной задачей ведения данной формы отчета является осуществление мониторинга по</w:t>
      </w:r>
      <w:r>
        <w:t>лучателей государственной адресной социальной помощи.</w:t>
      </w:r>
    </w:p>
    <w:p w:rsidR="00000000" w:rsidRDefault="005B0F82">
      <w:pPr>
        <w:pStyle w:val="pj"/>
      </w:pPr>
      <w:r>
        <w:t xml:space="preserve">3. Ежемесячный отчет о получателях государственной адресной социальной помощи по форме утвержденной приложением 7 к настоящему приказу формируется автоматизировано акционерным обществом «Центр развития </w:t>
      </w:r>
      <w:r>
        <w:t>трудовых ресурсов» и представляется в Министерство труда и социальной защиты населения Республики Казахстан ежемесячно к 10 числу месяца, следующего за отчетным периодом.</w:t>
      </w:r>
    </w:p>
    <w:p w:rsidR="00000000" w:rsidRDefault="005B0F82">
      <w:pPr>
        <w:pStyle w:val="pj"/>
      </w:pPr>
      <w:r>
        <w:t>4. Форма отчета формируется автоматизировано по состоянию на первое число месяца след</w:t>
      </w:r>
      <w:r>
        <w:t>ующего за отчетным периодом. Все показатели отчета приводятся нарастающим итогом с начала текущего года, при этом сведения по категориям учитываются согласно действующему статусу за отчетный период.</w:t>
      </w:r>
    </w:p>
    <w:p w:rsidR="00000000" w:rsidRDefault="005B0F82">
      <w:pPr>
        <w:pStyle w:val="pj"/>
      </w:pPr>
      <w:r>
        <w:rPr>
          <w:b/>
          <w:bCs/>
        </w:rPr>
        <w:t> </w:t>
      </w:r>
    </w:p>
    <w:p w:rsidR="00000000" w:rsidRDefault="005B0F82">
      <w:pPr>
        <w:pStyle w:val="pj"/>
      </w:pPr>
      <w:r>
        <w:rPr>
          <w:b/>
          <w:bCs/>
        </w:rPr>
        <w:t> </w:t>
      </w:r>
    </w:p>
    <w:p w:rsidR="00000000" w:rsidRDefault="005B0F82">
      <w:pPr>
        <w:pStyle w:val="pc"/>
      </w:pPr>
      <w:r>
        <w:rPr>
          <w:rStyle w:val="s1"/>
        </w:rPr>
        <w:t>Глава 2. Пояснение по заполнению формы отчетности</w:t>
      </w:r>
    </w:p>
    <w:p w:rsidR="00000000" w:rsidRDefault="005B0F82">
      <w:pPr>
        <w:pStyle w:val="pj"/>
      </w:pPr>
      <w:r>
        <w:rPr>
          <w:b/>
          <w:bCs/>
        </w:rPr>
        <w:t> </w:t>
      </w:r>
    </w:p>
    <w:p w:rsidR="00000000" w:rsidRDefault="005B0F82">
      <w:pPr>
        <w:pStyle w:val="pj"/>
      </w:pPr>
      <w:r>
        <w:t>5</w:t>
      </w:r>
      <w:r>
        <w:t>. Графа «А» содержит нумерацию строк в разрезе областей, городов республиканского значения и столицы.</w:t>
      </w:r>
    </w:p>
    <w:p w:rsidR="00000000" w:rsidRDefault="005B0F82">
      <w:pPr>
        <w:pStyle w:val="pj"/>
      </w:pPr>
      <w:r>
        <w:t>6. Графа «Б» содержит данные по наименованиям областей, городов республиканского значения и столицы в разрезе городской и сельской местности.</w:t>
      </w:r>
    </w:p>
    <w:p w:rsidR="00000000" w:rsidRDefault="005B0F82">
      <w:pPr>
        <w:pStyle w:val="pj"/>
      </w:pPr>
      <w:r>
        <w:t>7. Графа 1 с</w:t>
      </w:r>
      <w:r>
        <w:t>одержит данные по количеству семей, которым назначена государственная адресная социальная помощь в отчетном периоде.</w:t>
      </w:r>
    </w:p>
    <w:p w:rsidR="00000000" w:rsidRDefault="005B0F82">
      <w:pPr>
        <w:pStyle w:val="pj"/>
      </w:pPr>
      <w:r>
        <w:t>8. Графа 2 содержит данные по количеству человек, которым назначена государственная адресная социальная помощь в отчетном периоде.</w:t>
      </w:r>
    </w:p>
    <w:p w:rsidR="00000000" w:rsidRDefault="005B0F82">
      <w:pPr>
        <w:pStyle w:val="pj"/>
      </w:pPr>
      <w:r>
        <w:t>9. Графа</w:t>
      </w:r>
      <w:r>
        <w:t xml:space="preserve"> 3 содержит данные по количеству женщин из общего числа человек, которым назначена государственная адресная социальная помощь в отчетном периоде.</w:t>
      </w:r>
    </w:p>
    <w:p w:rsidR="00000000" w:rsidRDefault="005B0F82">
      <w:pPr>
        <w:pStyle w:val="pj"/>
      </w:pPr>
      <w:r>
        <w:t>10. Графа 4 содержит данные по количеству многодетных семей, которым назначена государственная адресная социал</w:t>
      </w:r>
      <w:r>
        <w:t>ьная помощь в отчетном периоде.</w:t>
      </w:r>
    </w:p>
    <w:p w:rsidR="00000000" w:rsidRDefault="005B0F82">
      <w:pPr>
        <w:pStyle w:val="pj"/>
      </w:pPr>
      <w:r>
        <w:t>11. Графа 5 содержит данные по количеству человек из числа многодетных семей, которым назначена государственная адресная социальная помощь в отчетном периоде.</w:t>
      </w:r>
    </w:p>
    <w:p w:rsidR="00000000" w:rsidRDefault="005B0F82">
      <w:pPr>
        <w:pStyle w:val="pj"/>
      </w:pPr>
      <w:r>
        <w:t>12. Графа 6 содержит данные по количеству детей из числа многодет</w:t>
      </w:r>
      <w:r>
        <w:t>ных семей, которым назначена государственная адресная социальная помощь в отчетном периоде.</w:t>
      </w:r>
    </w:p>
    <w:p w:rsidR="00000000" w:rsidRDefault="005B0F82">
      <w:pPr>
        <w:pStyle w:val="pj"/>
      </w:pPr>
      <w:r>
        <w:t>13. Графа 7 содержит данные по количеству детей до 18 лет из общего числа человек, которым назначена государственная адресная социальная помощь в отчетном периоде.</w:t>
      </w:r>
    </w:p>
    <w:p w:rsidR="00000000" w:rsidRDefault="005B0F82">
      <w:pPr>
        <w:pStyle w:val="pj"/>
      </w:pPr>
      <w:r>
        <w:t>14. Графа 8 содержит данные по количеству детей с инвалидностью из общего числа человек, которым назначена государственная адресная социальная помощь в отчетном периоде.</w:t>
      </w:r>
    </w:p>
    <w:p w:rsidR="00000000" w:rsidRDefault="005B0F82">
      <w:pPr>
        <w:pStyle w:val="pj"/>
      </w:pPr>
      <w:r>
        <w:t>15. Графа 9 содержит данные по количеству лиц с инвалидностью из общего числа человек,</w:t>
      </w:r>
      <w:r>
        <w:t xml:space="preserve"> которым назначена государственная адресная социальная помощь в отчетном периоде.</w:t>
      </w:r>
    </w:p>
    <w:p w:rsidR="00000000" w:rsidRDefault="005B0F82">
      <w:pPr>
        <w:pStyle w:val="pj"/>
      </w:pPr>
      <w:r>
        <w:t>16. Графа 10 содержит данные по количеству пенсионеров из общего числа человек, которым назначена государственная адресная социальная помощь в отчетном периоде.</w:t>
      </w:r>
    </w:p>
    <w:p w:rsidR="00000000" w:rsidRDefault="005B0F82">
      <w:pPr>
        <w:pStyle w:val="pj"/>
      </w:pPr>
      <w:r>
        <w:t xml:space="preserve">17. Графа 11 </w:t>
      </w:r>
      <w:r>
        <w:t>содержит данные по количеству студентов, слушателей, курсантов и магистрантов дневной формы обучения из общего числа человек, которым назначена государственная адресная социальная помощь в отчетном периоде.</w:t>
      </w:r>
    </w:p>
    <w:p w:rsidR="00000000" w:rsidRDefault="005B0F82">
      <w:pPr>
        <w:pStyle w:val="pj"/>
      </w:pPr>
      <w:r>
        <w:t>18. Графа 12 содержит данные по количеству других</w:t>
      </w:r>
      <w:r>
        <w:t xml:space="preserve"> лиц, не включенных в категорий, указанных в настоящей форме отчета, которым назначена государственная адресная социальная помощь в отчетном периоде.</w:t>
      </w:r>
    </w:p>
    <w:p w:rsidR="00000000" w:rsidRDefault="005B0F82">
      <w:pPr>
        <w:pStyle w:val="pj"/>
      </w:pPr>
      <w:r>
        <w:t>19. Графа 13 содержит данные по количеству трудоспособных из общего числа человек, которым назначена госуд</w:t>
      </w:r>
      <w:r>
        <w:t>арственная адресная социальная помощь в отчетном периоде. Данная графа включает в себя графы 14, 15, 16, 17.</w:t>
      </w:r>
    </w:p>
    <w:p w:rsidR="00000000" w:rsidRDefault="005B0F82">
      <w:pPr>
        <w:pStyle w:val="pj"/>
      </w:pPr>
      <w:r>
        <w:t>20. Графа 14 содержит данные по количеству безработных из общего числа трудоспособных, которым назначена государственная адресная социальная помощь</w:t>
      </w:r>
      <w:r>
        <w:t xml:space="preserve"> в отчетном периоде.</w:t>
      </w:r>
    </w:p>
    <w:p w:rsidR="00000000" w:rsidRDefault="005B0F82">
      <w:pPr>
        <w:pStyle w:val="pj"/>
      </w:pPr>
      <w:r>
        <w:t>21. Графа 15 содержит данные по количеству независимых работников, из общего числа трудоспособных, которым назначена государственная адресная социальная помощь в отчетном периоде.</w:t>
      </w:r>
    </w:p>
    <w:p w:rsidR="00000000" w:rsidRDefault="005B0F82">
      <w:pPr>
        <w:pStyle w:val="pj"/>
      </w:pPr>
      <w:r>
        <w:t>22. Графа 16 содержит данные по количеству имеющих рабо</w:t>
      </w:r>
      <w:r>
        <w:t>ту на момент обращения из общего числа трудоспособных, которым назначена государственная адресная социальная помощь в отчетном периоде.</w:t>
      </w:r>
    </w:p>
    <w:p w:rsidR="00000000" w:rsidRDefault="005B0F82">
      <w:pPr>
        <w:pStyle w:val="pj"/>
      </w:pPr>
      <w:r>
        <w:t>23. Графа 17 содержит данные по количеству лиц, занятых по уходу за детьми, за ребенком с инвалидностью, лица с инвалидн</w:t>
      </w:r>
      <w:r>
        <w:t>остью, престарелыми, которым назначена государственная адресная социальная помощь в отчетном периоде.</w:t>
      </w:r>
    </w:p>
    <w:p w:rsidR="00000000" w:rsidRDefault="005B0F82">
      <w:pPr>
        <w:pStyle w:val="pj"/>
      </w:pPr>
      <w:r>
        <w:t xml:space="preserve">24. Графа 18 содержит данные по количеству лиц, привлеченных на активные меры занятости из общего числа трудоспособных, которым назначена государственная </w:t>
      </w:r>
      <w:r>
        <w:t>адресная социальная помощь в отчетном периоде. Данная графа включает в себя графы 19, 20, 21, 22, 23, 24.</w:t>
      </w:r>
    </w:p>
    <w:p w:rsidR="00000000" w:rsidRDefault="005B0F82">
      <w:pPr>
        <w:pStyle w:val="pj"/>
      </w:pPr>
      <w:r>
        <w:t>25. Графа 19 содержит данные по количеству лиц, трудоустроенных на постоянные рабочие места из общего числа трудоспособных, которым назначена государственная адресная социальная помощь в отчетном периоде.</w:t>
      </w:r>
    </w:p>
    <w:p w:rsidR="00000000" w:rsidRDefault="005B0F82">
      <w:pPr>
        <w:pStyle w:val="pj"/>
      </w:pPr>
      <w:r>
        <w:t>26. Графа 20 содержит данные по количеству лиц, нап</w:t>
      </w:r>
      <w:r>
        <w:t>равленных на общественные рабочие места из общего числа трудоспособных, которым назначена государственная адресная социальная помощь в отчетном периоде.</w:t>
      </w:r>
    </w:p>
    <w:p w:rsidR="00000000" w:rsidRDefault="005B0F82">
      <w:pPr>
        <w:pStyle w:val="pj"/>
      </w:pPr>
      <w:r>
        <w:t>27. Графа 21 содержит данные по количеству лиц, направленных на социальные рабочие места из общего числ</w:t>
      </w:r>
      <w:r>
        <w:t>а трудоспособных, которым назначена государственная адресная социальная помощь в отчетном периоде.</w:t>
      </w:r>
    </w:p>
    <w:p w:rsidR="00000000" w:rsidRDefault="005B0F82">
      <w:pPr>
        <w:pStyle w:val="pj"/>
      </w:pPr>
      <w:r>
        <w:t>28. Графа 22 содержит данные по количеству лиц, направленных на переподготовку, повышение квалификации из общего числа трудоспособных, которым назначена госу</w:t>
      </w:r>
      <w:r>
        <w:t>дарственная адресная социальная помощь в отчетном периоде.</w:t>
      </w:r>
    </w:p>
    <w:p w:rsidR="00000000" w:rsidRDefault="005B0F82">
      <w:pPr>
        <w:pStyle w:val="pj"/>
      </w:pPr>
      <w:r>
        <w:t>29. Графа 23 содержит данные по количеству лиц, направленных на молодежную практику из общего числа трудоспособных, которым назначена государственная адресная социальная помощь в отчетном периоде.</w:t>
      </w:r>
    </w:p>
    <w:p w:rsidR="00000000" w:rsidRDefault="005B0F82">
      <w:pPr>
        <w:pStyle w:val="pj"/>
      </w:pPr>
      <w:r>
        <w:t>30. Графа 24 содержит данные по количеству лиц, которым оказано содействие предпринимательской инициативы из общего числа трудоспособных, которым назначена государственная адресная социальная помощь в отчетном периоде.</w:t>
      </w:r>
    </w:p>
    <w:p w:rsidR="00000000" w:rsidRDefault="005B0F82">
      <w:pPr>
        <w:pStyle w:val="pj"/>
      </w:pPr>
      <w:bookmarkStart w:id="8" w:name="SUB8"/>
      <w:bookmarkEnd w:id="8"/>
      <w:r>
        <w:t> </w:t>
      </w:r>
    </w:p>
    <w:p w:rsidR="00000000" w:rsidRDefault="005B0F82">
      <w:pPr>
        <w:pStyle w:val="pr"/>
      </w:pPr>
      <w:r>
        <w:t xml:space="preserve">Приложение 8 к </w:t>
      </w:r>
      <w:hyperlink w:anchor="sub0" w:history="1">
        <w:r>
          <w:rPr>
            <w:rStyle w:val="a4"/>
          </w:rPr>
          <w:t>приказу</w:t>
        </w:r>
      </w:hyperlink>
    </w:p>
    <w:p w:rsidR="00000000" w:rsidRDefault="005B0F82">
      <w:pPr>
        <w:pStyle w:val="pr"/>
      </w:pPr>
      <w:r>
        <w:t>Министра труда и социальной</w:t>
      </w:r>
    </w:p>
    <w:p w:rsidR="00000000" w:rsidRDefault="005B0F82">
      <w:pPr>
        <w:pStyle w:val="pr"/>
      </w:pPr>
      <w:r>
        <w:t>защиты населения</w:t>
      </w:r>
    </w:p>
    <w:p w:rsidR="00000000" w:rsidRDefault="005B0F82">
      <w:pPr>
        <w:pStyle w:val="pr"/>
      </w:pPr>
      <w:r>
        <w:t>Республики Казахстан</w:t>
      </w:r>
    </w:p>
    <w:p w:rsidR="00000000" w:rsidRDefault="005B0F82">
      <w:pPr>
        <w:pStyle w:val="pr"/>
      </w:pPr>
      <w:r>
        <w:t>от 24 мая 2023 года № 168</w:t>
      </w:r>
    </w:p>
    <w:p w:rsidR="00000000" w:rsidRDefault="005B0F82">
      <w:pPr>
        <w:pStyle w:val="pj"/>
      </w:pPr>
      <w:r>
        <w:t> </w:t>
      </w:r>
    </w:p>
    <w:p w:rsidR="00000000" w:rsidRDefault="005B0F82">
      <w:pPr>
        <w:pStyle w:val="pr"/>
      </w:pPr>
      <w:r>
        <w:t>Форма</w:t>
      </w:r>
    </w:p>
    <w:p w:rsidR="00000000" w:rsidRDefault="005B0F82">
      <w:pPr>
        <w:pStyle w:val="pr"/>
      </w:pPr>
      <w:r>
        <w:t> </w:t>
      </w:r>
    </w:p>
    <w:p w:rsidR="00000000" w:rsidRDefault="005B0F82">
      <w:pPr>
        <w:pStyle w:val="pr"/>
      </w:pPr>
      <w:r>
        <w:t> </w:t>
      </w:r>
    </w:p>
    <w:p w:rsidR="00000000" w:rsidRDefault="005B0F82">
      <w:pPr>
        <w:pStyle w:val="pc"/>
      </w:pPr>
      <w:r>
        <w:rPr>
          <w:rStyle w:val="s1"/>
        </w:rPr>
        <w:t>Ежемесячный отчет о получателях назначенной государственной адресной социальной помощи в виде безусловной денежной помощи</w:t>
      </w:r>
    </w:p>
    <w:p w:rsidR="00000000" w:rsidRDefault="005B0F82">
      <w:pPr>
        <w:pStyle w:val="pj"/>
      </w:pPr>
      <w:r>
        <w:t> </w:t>
      </w:r>
    </w:p>
    <w:p w:rsidR="00000000" w:rsidRDefault="005B0F82">
      <w:pPr>
        <w:pStyle w:val="pj"/>
      </w:pPr>
      <w:r>
        <w:t>Представляетс</w:t>
      </w:r>
      <w:r>
        <w:t>я: в Министерство труда и социальной защиты населения Республики Казахстан</w:t>
      </w:r>
    </w:p>
    <w:p w:rsidR="00000000" w:rsidRDefault="005B0F82">
      <w:pPr>
        <w:pStyle w:val="pj"/>
      </w:pPr>
      <w:r>
        <w:t>Круг лиц, представляющих информацию: акционерное общество «Центр развития трудовых ресурсов»</w:t>
      </w:r>
    </w:p>
    <w:p w:rsidR="00000000" w:rsidRDefault="005B0F82">
      <w:pPr>
        <w:pStyle w:val="pj"/>
      </w:pPr>
      <w:r>
        <w:t xml:space="preserve">Наименование формы административных данных: ежемесячный отчет о получателях назначенной </w:t>
      </w:r>
      <w:r>
        <w:t>государственной адресной социальной помощи в виде безусловной денежной помощи</w:t>
      </w:r>
    </w:p>
    <w:p w:rsidR="00000000" w:rsidRDefault="005B0F82">
      <w:pPr>
        <w:pStyle w:val="pj"/>
      </w:pPr>
      <w:r>
        <w:t>Периодичность: ежемесячная</w:t>
      </w:r>
    </w:p>
    <w:p w:rsidR="00000000" w:rsidRDefault="005B0F82">
      <w:pPr>
        <w:pStyle w:val="pj"/>
      </w:pPr>
      <w:r>
        <w:t>Отчетный период: месяц</w:t>
      </w:r>
    </w:p>
    <w:p w:rsidR="00000000" w:rsidRDefault="005B0F82">
      <w:pPr>
        <w:pStyle w:val="pj"/>
      </w:pPr>
      <w:r>
        <w:t>Срок представления: акционерное общество «Центр развития трудовых ресурсов» ежемесячно к 10 числу месяца, следующего за отчетным</w:t>
      </w:r>
      <w:r>
        <w:t xml:space="preserve"> периодом в Министерство труда и социальной защиты населения Республики Казахстан.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13"/>
        <w:gridCol w:w="2081"/>
        <w:gridCol w:w="870"/>
        <w:gridCol w:w="1020"/>
        <w:gridCol w:w="1220"/>
        <w:gridCol w:w="819"/>
        <w:gridCol w:w="1020"/>
        <w:gridCol w:w="678"/>
        <w:gridCol w:w="678"/>
        <w:gridCol w:w="1812"/>
        <w:gridCol w:w="1812"/>
        <w:gridCol w:w="1451"/>
        <w:gridCol w:w="1534"/>
      </w:tblGrid>
      <w:tr w:rsidR="00000000">
        <w:trPr>
          <w:jc w:val="center"/>
        </w:trPr>
        <w:tc>
          <w:tcPr>
            <w:tcW w:w="300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код строки</w:t>
            </w:r>
          </w:p>
        </w:tc>
        <w:tc>
          <w:tcPr>
            <w:tcW w:w="750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Наименование регионов</w:t>
            </w:r>
          </w:p>
        </w:tc>
        <w:tc>
          <w:tcPr>
            <w:tcW w:w="250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Семей</w:t>
            </w:r>
          </w:p>
        </w:tc>
        <w:tc>
          <w:tcPr>
            <w:tcW w:w="550" w:type="pct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В них количество человек</w:t>
            </w:r>
          </w:p>
        </w:tc>
        <w:tc>
          <w:tcPr>
            <w:tcW w:w="700" w:type="pct"/>
            <w:gridSpan w:val="3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Из них многодетные</w:t>
            </w:r>
          </w:p>
        </w:tc>
        <w:tc>
          <w:tcPr>
            <w:tcW w:w="2300" w:type="pct"/>
            <w:gridSpan w:val="5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В том числе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B0F82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B0F82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B0F82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человек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женщины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семьи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человек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дети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дети до 18 лет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в том числе дети с инвалидностью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лица с инвалидностью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пенсионеры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студенты, слушатели, курсанты, магистранты дневной формы обучения</w:t>
            </w:r>
          </w:p>
        </w:tc>
      </w:tr>
      <w:tr w:rsidR="00000000">
        <w:trPr>
          <w:jc w:val="center"/>
        </w:trPr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А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Б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1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2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3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4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5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6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7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8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9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10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11</w:t>
            </w:r>
          </w:p>
        </w:tc>
      </w:tr>
      <w:tr w:rsidR="00000000">
        <w:trPr>
          <w:jc w:val="center"/>
        </w:trPr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 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Наименование области, города республиканского значения или столицы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 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 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 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 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 </w:t>
            </w:r>
          </w:p>
        </w:tc>
      </w:tr>
    </w:tbl>
    <w:p w:rsidR="00000000" w:rsidRDefault="005B0F82">
      <w:pPr>
        <w:pStyle w:val="pj"/>
      </w:pPr>
      <w:r>
        <w:t> </w:t>
      </w:r>
    </w:p>
    <w:p w:rsidR="00000000" w:rsidRDefault="005B0F82">
      <w:pPr>
        <w:pStyle w:val="pj"/>
      </w:pPr>
      <w:r>
        <w:t>Продолжение таблицы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12"/>
        <w:gridCol w:w="1903"/>
        <w:gridCol w:w="1510"/>
        <w:gridCol w:w="1549"/>
        <w:gridCol w:w="1344"/>
        <w:gridCol w:w="1872"/>
        <w:gridCol w:w="1730"/>
        <w:gridCol w:w="2006"/>
        <w:gridCol w:w="1706"/>
        <w:gridCol w:w="1391"/>
        <w:gridCol w:w="1888"/>
        <w:gridCol w:w="1468"/>
        <w:gridCol w:w="2498"/>
      </w:tblGrid>
      <w:tr w:rsidR="00000000">
        <w:trPr>
          <w:jc w:val="center"/>
        </w:trPr>
        <w:tc>
          <w:tcPr>
            <w:tcW w:w="2250" w:type="pct"/>
            <w:gridSpan w:val="6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В том числе</w:t>
            </w:r>
          </w:p>
        </w:tc>
        <w:tc>
          <w:tcPr>
            <w:tcW w:w="400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Привлеченные на активные формы занятости</w:t>
            </w:r>
          </w:p>
        </w:tc>
        <w:tc>
          <w:tcPr>
            <w:tcW w:w="2300" w:type="pct"/>
            <w:gridSpan w:val="6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В том числе</w:t>
            </w:r>
          </w:p>
        </w:tc>
      </w:tr>
      <w:tr w:rsidR="00000000">
        <w:trPr>
          <w:jc w:val="center"/>
        </w:trPr>
        <w:tc>
          <w:tcPr>
            <w:tcW w:w="250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другие</w:t>
            </w:r>
          </w:p>
        </w:tc>
        <w:tc>
          <w:tcPr>
            <w:tcW w:w="250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трудоспособные</w:t>
            </w:r>
          </w:p>
        </w:tc>
        <w:tc>
          <w:tcPr>
            <w:tcW w:w="17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в том числе</w:t>
            </w: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B0F82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450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трудоустроенные на постоянные рабочие места</w:t>
            </w:r>
          </w:p>
        </w:tc>
        <w:tc>
          <w:tcPr>
            <w:tcW w:w="350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общественные работы</w:t>
            </w:r>
          </w:p>
        </w:tc>
        <w:tc>
          <w:tcPr>
            <w:tcW w:w="300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социальное рабочее место</w:t>
            </w:r>
          </w:p>
        </w:tc>
        <w:tc>
          <w:tcPr>
            <w:tcW w:w="350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переподготовка, повышение квалификации</w:t>
            </w:r>
          </w:p>
        </w:tc>
        <w:tc>
          <w:tcPr>
            <w:tcW w:w="300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молодежная практика</w:t>
            </w:r>
          </w:p>
        </w:tc>
        <w:tc>
          <w:tcPr>
            <w:tcW w:w="400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содействие предпринимательской инициативам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B0F82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B0F82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безработные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независимые работники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имеющие работу на момент обращения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лица, занятые по уходу за детьми, за ребенком с инвалидностью, лицами с инвалидностью 1 и 2 групп, престарелыми</w:t>
            </w: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B0F82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B0F82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B0F82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B0F82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B0F82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B0F82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B0F82">
            <w:pPr>
              <w:spacing w:after="200" w:line="276" w:lineRule="auto"/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12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13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14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15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16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17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18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19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20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21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22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23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24</w:t>
            </w: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 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 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 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 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 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 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 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 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 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spacing w:line="276" w:lineRule="auto"/>
              <w:rPr>
                <w:rFonts w:eastAsia="Times New Roman"/>
              </w:rPr>
            </w:pPr>
          </w:p>
        </w:tc>
      </w:tr>
    </w:tbl>
    <w:p w:rsidR="00000000" w:rsidRDefault="005B0F82">
      <w:pPr>
        <w:pStyle w:val="pj"/>
      </w:pPr>
      <w:r>
        <w:t>Примечание:</w:t>
      </w:r>
    </w:p>
    <w:p w:rsidR="00000000" w:rsidRDefault="005B0F82">
      <w:pPr>
        <w:pStyle w:val="pj"/>
      </w:pPr>
      <w:r>
        <w:t> </w:t>
      </w:r>
    </w:p>
    <w:p w:rsidR="00000000" w:rsidRDefault="005B0F82">
      <w:pPr>
        <w:pStyle w:val="pc"/>
      </w:pPr>
      <w:r>
        <w:rPr>
          <w:rStyle w:val="s1"/>
        </w:rPr>
        <w:t>Пояснение по заполнению формы отчетных данных:</w:t>
      </w:r>
      <w:r>
        <w:rPr>
          <w:rStyle w:val="s1"/>
        </w:rPr>
        <w:br/>
        <w:t>«Ежемесячный отчет о получателях назначенной государственной адресной социальной помощи в виде безусловной денежной помощи»</w:t>
      </w:r>
    </w:p>
    <w:p w:rsidR="00000000" w:rsidRDefault="005B0F82">
      <w:pPr>
        <w:pStyle w:val="pj"/>
      </w:pPr>
      <w:r>
        <w:rPr>
          <w:b/>
          <w:bCs/>
        </w:rPr>
        <w:t> </w:t>
      </w:r>
    </w:p>
    <w:p w:rsidR="00000000" w:rsidRDefault="005B0F82">
      <w:pPr>
        <w:pStyle w:val="pj"/>
      </w:pPr>
      <w:r>
        <w:rPr>
          <w:b/>
          <w:bCs/>
        </w:rPr>
        <w:t> </w:t>
      </w:r>
    </w:p>
    <w:p w:rsidR="00000000" w:rsidRDefault="005B0F82">
      <w:pPr>
        <w:pStyle w:val="pc"/>
      </w:pPr>
      <w:r>
        <w:rPr>
          <w:rStyle w:val="s1"/>
        </w:rPr>
        <w:t>Глава 1. Общие положения</w:t>
      </w:r>
    </w:p>
    <w:p w:rsidR="00000000" w:rsidRDefault="005B0F82">
      <w:pPr>
        <w:pStyle w:val="pj"/>
      </w:pPr>
      <w:r>
        <w:rPr>
          <w:b/>
          <w:bCs/>
        </w:rPr>
        <w:t> </w:t>
      </w:r>
    </w:p>
    <w:p w:rsidR="00000000" w:rsidRDefault="005B0F82">
      <w:pPr>
        <w:pStyle w:val="pj"/>
      </w:pPr>
      <w:r>
        <w:t>1. Настоящее пояснение определяет единые требования по формированию формы отчета о получателях назначенной государственной адресной социальной помощи в виде безусловной денежной помощи (далее - форма отчета).</w:t>
      </w:r>
    </w:p>
    <w:p w:rsidR="00000000" w:rsidRDefault="005B0F82">
      <w:pPr>
        <w:pStyle w:val="pj"/>
      </w:pPr>
      <w:r>
        <w:t>2. Основной задачей ведения данной формы отчета</w:t>
      </w:r>
      <w:r>
        <w:t xml:space="preserve"> является осуществление мониторинга получателей государственной адресной социальной помощи в виде безусловной денежной помощи.</w:t>
      </w:r>
    </w:p>
    <w:p w:rsidR="00000000" w:rsidRDefault="005B0F82">
      <w:pPr>
        <w:pStyle w:val="pj"/>
      </w:pPr>
      <w:r>
        <w:t>3. Ежемесячный отчет о получателях государственной адресной социальной помощи в виде безусловной денежной помощи по форме утвержд</w:t>
      </w:r>
      <w:r>
        <w:t>енной приложением 8 к настоящему приказу формируется автоматизировано акционерным обществом «Центр развития трудовых ресурсов» и представляется в Министерство труда и социальной защиты населения Республики Казахстан ежемесячно к 10 числу месяца, следующего</w:t>
      </w:r>
      <w:r>
        <w:t xml:space="preserve"> за отчетным периодом.</w:t>
      </w:r>
    </w:p>
    <w:p w:rsidR="00000000" w:rsidRDefault="005B0F82">
      <w:pPr>
        <w:pStyle w:val="pj"/>
      </w:pPr>
      <w:r>
        <w:t>4. Форма отчета формируется автоматизировано по состоянию на первое число месяца следующего за отчетным периодом. Все показатели отчета приводятся нарастающим итогом с начала текущего года, при этом сведения по категориям учитываются</w:t>
      </w:r>
      <w:r>
        <w:t xml:space="preserve"> согласно действующему статусу за отчетный период.</w:t>
      </w:r>
    </w:p>
    <w:p w:rsidR="00000000" w:rsidRDefault="005B0F82">
      <w:pPr>
        <w:pStyle w:val="pj"/>
      </w:pPr>
      <w:r>
        <w:rPr>
          <w:b/>
          <w:bCs/>
        </w:rPr>
        <w:t> </w:t>
      </w:r>
    </w:p>
    <w:p w:rsidR="00000000" w:rsidRDefault="005B0F82">
      <w:pPr>
        <w:pStyle w:val="pj"/>
      </w:pPr>
      <w:r>
        <w:rPr>
          <w:b/>
          <w:bCs/>
        </w:rPr>
        <w:t> </w:t>
      </w:r>
    </w:p>
    <w:p w:rsidR="00000000" w:rsidRDefault="005B0F82">
      <w:pPr>
        <w:pStyle w:val="pc"/>
      </w:pPr>
      <w:r>
        <w:rPr>
          <w:rStyle w:val="s1"/>
        </w:rPr>
        <w:t>Глава 2. Пояснение по заполнению формы отчетности</w:t>
      </w:r>
    </w:p>
    <w:p w:rsidR="00000000" w:rsidRDefault="005B0F82">
      <w:pPr>
        <w:pStyle w:val="pj"/>
      </w:pPr>
      <w:r>
        <w:rPr>
          <w:b/>
          <w:bCs/>
        </w:rPr>
        <w:t> </w:t>
      </w:r>
    </w:p>
    <w:p w:rsidR="00000000" w:rsidRDefault="005B0F82">
      <w:pPr>
        <w:pStyle w:val="pj"/>
      </w:pPr>
      <w:r>
        <w:t>5. Графа «А» содержит нумерацию строк в разрезе областей, городов республиканского значения и столицы.</w:t>
      </w:r>
    </w:p>
    <w:p w:rsidR="00000000" w:rsidRDefault="005B0F82">
      <w:pPr>
        <w:pStyle w:val="pj"/>
      </w:pPr>
      <w:r>
        <w:t xml:space="preserve">6. Графа «Б» содержит данные по наименованиям </w:t>
      </w:r>
      <w:r>
        <w:t>областей, городов республиканского значения и столицы.</w:t>
      </w:r>
    </w:p>
    <w:p w:rsidR="00000000" w:rsidRDefault="005B0F82">
      <w:pPr>
        <w:pStyle w:val="pj"/>
      </w:pPr>
      <w:r>
        <w:t>7. Графа 1 содержит данные по количеству семей, которым назначена государственная адресная социальная помощь в виде безусловной денежной помощи в отчетном периоде.</w:t>
      </w:r>
    </w:p>
    <w:p w:rsidR="00000000" w:rsidRDefault="005B0F82">
      <w:pPr>
        <w:pStyle w:val="pj"/>
      </w:pPr>
      <w:r>
        <w:t>8. Графа 2 содержит данные по количес</w:t>
      </w:r>
      <w:r>
        <w:t>тву человек, которым назначена государственная адресная социальная помощь в виде безусловной денежной помощи в отчетном периоде.</w:t>
      </w:r>
    </w:p>
    <w:p w:rsidR="00000000" w:rsidRDefault="005B0F82">
      <w:pPr>
        <w:pStyle w:val="pj"/>
      </w:pPr>
      <w:r>
        <w:t xml:space="preserve">9. Графа 3 содержит данные по количеству женщин из общего числа человек, которым назначена государственная адресная социальная </w:t>
      </w:r>
      <w:r>
        <w:t>помощь в виде безусловной денежной помощи в отчетном периоде.</w:t>
      </w:r>
    </w:p>
    <w:p w:rsidR="00000000" w:rsidRDefault="005B0F82">
      <w:pPr>
        <w:pStyle w:val="pj"/>
      </w:pPr>
      <w:r>
        <w:t>10. Графа 4 содержит данные по количеству многодетных семей, которым назначена государственная адресная социальная помощь в виде безусловной денежной помощи в отчетном периоде.</w:t>
      </w:r>
    </w:p>
    <w:p w:rsidR="00000000" w:rsidRDefault="005B0F82">
      <w:pPr>
        <w:pStyle w:val="pj"/>
      </w:pPr>
      <w:r>
        <w:t>11. Графа 5 содер</w:t>
      </w:r>
      <w:r>
        <w:t>жит данные по количеству человек из числа многодетных семей, которым назначена государственная адресная социальная помощь в виде безусловной денежной помощи в отчетном периоде.</w:t>
      </w:r>
    </w:p>
    <w:p w:rsidR="00000000" w:rsidRDefault="005B0F82">
      <w:pPr>
        <w:pStyle w:val="pj"/>
      </w:pPr>
      <w:r>
        <w:t>12. Графа 6 содержит данные по количеству детей из числа многодетных семей, кот</w:t>
      </w:r>
      <w:r>
        <w:t>орым назначена государственная адресная социальная помощь в виде безусловной денежной помощи в отчетном периоде.</w:t>
      </w:r>
    </w:p>
    <w:p w:rsidR="00000000" w:rsidRDefault="005B0F82">
      <w:pPr>
        <w:pStyle w:val="pj"/>
      </w:pPr>
      <w:r>
        <w:t>13. Графа 7 содержит данные по количеству детей до 18 лет из общего числа человек, которым назначена государственная адресная социальная помощь</w:t>
      </w:r>
      <w:r>
        <w:t xml:space="preserve"> в виде безусловной денежной помощи в отчетном периоде.</w:t>
      </w:r>
    </w:p>
    <w:p w:rsidR="00000000" w:rsidRDefault="005B0F82">
      <w:pPr>
        <w:pStyle w:val="pj"/>
      </w:pPr>
      <w:r>
        <w:t>14. Графа 8 содержит данные по количеству детей с инвалидностью из общего числа человек, которым назначена государственная адресная социальная помощь в виде безусловной денежной помощи в отчетном пери</w:t>
      </w:r>
      <w:r>
        <w:t>оде.</w:t>
      </w:r>
    </w:p>
    <w:p w:rsidR="00000000" w:rsidRDefault="005B0F82">
      <w:pPr>
        <w:pStyle w:val="pj"/>
      </w:pPr>
      <w:r>
        <w:t>15. Графа 9 содержит данные по количеству лиц с инвалидностью из общего числа человек, которым назначена государственная адресная социальная помощь в виде безусловной денежной помощи в отчетном периоде.</w:t>
      </w:r>
    </w:p>
    <w:p w:rsidR="00000000" w:rsidRDefault="005B0F82">
      <w:pPr>
        <w:pStyle w:val="pj"/>
      </w:pPr>
      <w:r>
        <w:t>16. Графа 10 содержит данные по количеству пенси</w:t>
      </w:r>
      <w:r>
        <w:t>онеров из общего числа человек, которым назначена государственная адресная социальная помощь в виде безусловной денежной помощи в отчетном периоде.</w:t>
      </w:r>
    </w:p>
    <w:p w:rsidR="00000000" w:rsidRDefault="005B0F82">
      <w:pPr>
        <w:pStyle w:val="pj"/>
      </w:pPr>
      <w:r>
        <w:t>17. Графа 11 содержит данные по количеству студентов, слушателей, курсантов и магистрантов дневной формы обу</w:t>
      </w:r>
      <w:r>
        <w:t>чения из общего числа человек, которым назначена государственная адресная социальная помощь в виде безусловной денежной помощи в отчетном периоде.</w:t>
      </w:r>
    </w:p>
    <w:p w:rsidR="00000000" w:rsidRDefault="005B0F82">
      <w:pPr>
        <w:pStyle w:val="pj"/>
      </w:pPr>
      <w:r>
        <w:t>18. Графа 12 содержит данные по количеству других лиц, не включенных в категории, указанных в настоящей форме</w:t>
      </w:r>
      <w:r>
        <w:t xml:space="preserve"> отчета, которым назначена государственная адресная социальная помощь в виде безусловной денежной помощи в отчетном периоде.</w:t>
      </w:r>
    </w:p>
    <w:p w:rsidR="00000000" w:rsidRDefault="005B0F82">
      <w:pPr>
        <w:pStyle w:val="pj"/>
      </w:pPr>
      <w:r>
        <w:t>19. Графа 13 содержит данные по количеству трудоспособных из общего числа человек, которым назначена государственная адресная социа</w:t>
      </w:r>
      <w:r>
        <w:t>льная помощь в виде безусловной денежной помощи в отчетном периоде. Данная графа включает в себя графы 14, 15, 16, 17.</w:t>
      </w:r>
    </w:p>
    <w:p w:rsidR="00000000" w:rsidRDefault="005B0F82">
      <w:pPr>
        <w:pStyle w:val="pj"/>
      </w:pPr>
      <w:r>
        <w:t>20. Графа 14 содержит данные по количеству безработных из общего числа трудоспособных, которым назначена государственная адресная социаль</w:t>
      </w:r>
      <w:r>
        <w:t>ная помощь в виде безусловной денежной помощи в отчетном периоде.</w:t>
      </w:r>
    </w:p>
    <w:p w:rsidR="00000000" w:rsidRDefault="005B0F82">
      <w:pPr>
        <w:pStyle w:val="pj"/>
      </w:pPr>
      <w:r>
        <w:t>21. Графа 15 содержит данные по количеству независимых работников, из общего числа трудоспособных, которым назначена государственная адресная социальная помощь в виде безусловной денежной по</w:t>
      </w:r>
      <w:r>
        <w:t>мощи в отчетном периоде.</w:t>
      </w:r>
    </w:p>
    <w:p w:rsidR="00000000" w:rsidRDefault="005B0F82">
      <w:pPr>
        <w:pStyle w:val="pj"/>
      </w:pPr>
      <w:r>
        <w:t>22. Графа 16 содержит данные по количеству имеющих работу на момент обращения из общего числа трудоспособных, которым назначена государственная адресная социальная помощь в виде безусловной денежной помощи в отчетном периоде.</w:t>
      </w:r>
    </w:p>
    <w:p w:rsidR="00000000" w:rsidRDefault="005B0F82">
      <w:pPr>
        <w:pStyle w:val="pj"/>
      </w:pPr>
      <w:r>
        <w:t>23. Г</w:t>
      </w:r>
      <w:r>
        <w:t>рафа 17 содержит данные по количеству лиц, занятых по уходу за детьми, за ребенком с инвалидностью, лиц с инвалидностью 1 и 2 групп, престарелыми, которым назначена государственная адресная социальная помощь в виде безусловной денежной помощи в отчетном пе</w:t>
      </w:r>
      <w:r>
        <w:t>риоде.</w:t>
      </w:r>
    </w:p>
    <w:p w:rsidR="00000000" w:rsidRDefault="005B0F82">
      <w:pPr>
        <w:pStyle w:val="pj"/>
      </w:pPr>
      <w:r>
        <w:t xml:space="preserve">24. Графа 18 содержит данные по количеству лиц, привлеченных на активные меры занятости из общего числа трудоспособных, которым назначена государственная адресная социальная помощь в виде безусловной денежной помощи в отчетном периоде. Данная графа </w:t>
      </w:r>
      <w:r>
        <w:t>включает в себя графы 19, 20, 21, 22, 23, 24.</w:t>
      </w:r>
    </w:p>
    <w:p w:rsidR="00000000" w:rsidRDefault="005B0F82">
      <w:pPr>
        <w:pStyle w:val="pj"/>
      </w:pPr>
      <w:r>
        <w:t>25. Графа 19 содержит данные по количеству лиц, трудоустроенных на постоянные рабочие места из общего числа трудоспособных, которым назначена государственная адресная социальная помощь в виде безусловной денежной помощи в отчетном периоде.</w:t>
      </w:r>
    </w:p>
    <w:p w:rsidR="00000000" w:rsidRDefault="005B0F82">
      <w:pPr>
        <w:pStyle w:val="pj"/>
      </w:pPr>
      <w:r>
        <w:t>26. Графа 20 сод</w:t>
      </w:r>
      <w:r>
        <w:t>ержит данные по количеству лиц, направленных на общественные рабочие места из общего числа трудоспособных, которым назначена государственная адресная социальная помощь в виде безусловной денежной помощи в отчетном периоде.</w:t>
      </w:r>
    </w:p>
    <w:p w:rsidR="00000000" w:rsidRDefault="005B0F82">
      <w:pPr>
        <w:pStyle w:val="pj"/>
      </w:pPr>
      <w:r>
        <w:t>27. Графа 21 содержит данные по к</w:t>
      </w:r>
      <w:r>
        <w:t>оличеству лиц, направленных на социальные рабочие места из общего числа трудоспособных, которым назначена государственная адресная социальная помощь в виде безусловной денежной помощи в отчетном периоде.</w:t>
      </w:r>
    </w:p>
    <w:p w:rsidR="00000000" w:rsidRDefault="005B0F82">
      <w:pPr>
        <w:pStyle w:val="pj"/>
      </w:pPr>
      <w:r>
        <w:t>28. Графа 22 содержит данные по количеству лиц, напр</w:t>
      </w:r>
      <w:r>
        <w:t>авленных на переподготовку, повышение квалификации из общего числа трудоспособных, которым назначена государственная адресная социальная помощь в виде безусловной денежной помощи в отчетном периоде.</w:t>
      </w:r>
    </w:p>
    <w:p w:rsidR="00000000" w:rsidRDefault="005B0F82">
      <w:pPr>
        <w:pStyle w:val="pj"/>
      </w:pPr>
      <w:r>
        <w:t>29. Графа 23 содержит данные по количеству лиц, направлен</w:t>
      </w:r>
      <w:r>
        <w:t>ных на молодежную практику из общего числа трудоспособных, которым назначена государственная адресная социальная помощь в виде безусловной денежной помощи в отчетном периоде.</w:t>
      </w:r>
    </w:p>
    <w:p w:rsidR="00000000" w:rsidRDefault="005B0F82">
      <w:pPr>
        <w:pStyle w:val="pj"/>
      </w:pPr>
      <w:r>
        <w:t>30. Графа 24 содержит данные по количеству лиц, которым оказано содействие предпр</w:t>
      </w:r>
      <w:r>
        <w:t>инимательской инициативы из общего числа трудоспособных, которым назначена государственная адресная социальная помощь в виде безусловной денежной помощи в отчетном периоде.</w:t>
      </w:r>
    </w:p>
    <w:p w:rsidR="00000000" w:rsidRDefault="005B0F82">
      <w:pPr>
        <w:pStyle w:val="pj"/>
      </w:pPr>
      <w:bookmarkStart w:id="9" w:name="SUB9"/>
      <w:bookmarkEnd w:id="9"/>
      <w:r>
        <w:t> </w:t>
      </w:r>
    </w:p>
    <w:p w:rsidR="00000000" w:rsidRDefault="005B0F82">
      <w:pPr>
        <w:pStyle w:val="pr"/>
      </w:pPr>
      <w:r>
        <w:t xml:space="preserve">Приложение 9 к </w:t>
      </w:r>
      <w:hyperlink w:anchor="sub0" w:history="1">
        <w:r>
          <w:rPr>
            <w:rStyle w:val="a4"/>
          </w:rPr>
          <w:t>приказу</w:t>
        </w:r>
      </w:hyperlink>
    </w:p>
    <w:p w:rsidR="00000000" w:rsidRDefault="005B0F82">
      <w:pPr>
        <w:pStyle w:val="pr"/>
      </w:pPr>
      <w:r>
        <w:t>Министра труда и социальной</w:t>
      </w:r>
    </w:p>
    <w:p w:rsidR="00000000" w:rsidRDefault="005B0F82">
      <w:pPr>
        <w:pStyle w:val="pr"/>
      </w:pPr>
      <w:r>
        <w:t>защ</w:t>
      </w:r>
      <w:r>
        <w:t>иты населения</w:t>
      </w:r>
    </w:p>
    <w:p w:rsidR="00000000" w:rsidRDefault="005B0F82">
      <w:pPr>
        <w:pStyle w:val="pr"/>
      </w:pPr>
      <w:r>
        <w:t>Республики Казахстан</w:t>
      </w:r>
    </w:p>
    <w:p w:rsidR="00000000" w:rsidRDefault="005B0F82">
      <w:pPr>
        <w:pStyle w:val="pr"/>
      </w:pPr>
      <w:r>
        <w:t>от 24 мая 2023 года № 168</w:t>
      </w:r>
    </w:p>
    <w:p w:rsidR="00000000" w:rsidRDefault="005B0F82">
      <w:pPr>
        <w:pStyle w:val="pj"/>
      </w:pPr>
      <w:r>
        <w:t> </w:t>
      </w:r>
    </w:p>
    <w:p w:rsidR="00000000" w:rsidRDefault="005B0F82">
      <w:pPr>
        <w:pStyle w:val="pr"/>
      </w:pPr>
      <w:r>
        <w:t>Форма</w:t>
      </w:r>
    </w:p>
    <w:p w:rsidR="00000000" w:rsidRDefault="005B0F82">
      <w:pPr>
        <w:pStyle w:val="pr"/>
      </w:pPr>
      <w:r>
        <w:t> </w:t>
      </w:r>
    </w:p>
    <w:p w:rsidR="00000000" w:rsidRDefault="005B0F82">
      <w:pPr>
        <w:pStyle w:val="pr"/>
      </w:pPr>
      <w:r>
        <w:t> </w:t>
      </w:r>
    </w:p>
    <w:p w:rsidR="00000000" w:rsidRDefault="005B0F82">
      <w:pPr>
        <w:pStyle w:val="pc"/>
      </w:pPr>
      <w:r>
        <w:rPr>
          <w:rStyle w:val="s1"/>
        </w:rPr>
        <w:t>Ежемесячный отчет о получателях назначенной государственной адресной социальной помощи в виде обусловленной денежной помощи</w:t>
      </w:r>
    </w:p>
    <w:p w:rsidR="00000000" w:rsidRDefault="005B0F82">
      <w:pPr>
        <w:pStyle w:val="pj"/>
      </w:pPr>
      <w:r>
        <w:t> </w:t>
      </w:r>
    </w:p>
    <w:p w:rsidR="00000000" w:rsidRDefault="005B0F82">
      <w:pPr>
        <w:pStyle w:val="pj"/>
      </w:pPr>
      <w:r>
        <w:t xml:space="preserve">Представляется: в Министерство труда и социальной защиты </w:t>
      </w:r>
      <w:r>
        <w:t>населения Республики Казахстан</w:t>
      </w:r>
    </w:p>
    <w:p w:rsidR="00000000" w:rsidRDefault="005B0F82">
      <w:pPr>
        <w:pStyle w:val="pj"/>
      </w:pPr>
      <w:r>
        <w:t>Круг лиц, представляющих информацию: акционерное общество «Центр развития трудовых ресурсов»</w:t>
      </w:r>
    </w:p>
    <w:p w:rsidR="00000000" w:rsidRDefault="005B0F82">
      <w:pPr>
        <w:pStyle w:val="pj"/>
      </w:pPr>
      <w:r>
        <w:t>Наименование формы административных данных: ежемесячный отчет о получателях назначенной государственной адресной социальной помощи в</w:t>
      </w:r>
      <w:r>
        <w:t xml:space="preserve"> виде обусловленной денежной помощи</w:t>
      </w:r>
    </w:p>
    <w:p w:rsidR="00000000" w:rsidRDefault="005B0F82">
      <w:pPr>
        <w:pStyle w:val="pj"/>
      </w:pPr>
      <w:r>
        <w:t>Периодичность: ежемесячная</w:t>
      </w:r>
    </w:p>
    <w:p w:rsidR="00000000" w:rsidRDefault="005B0F82">
      <w:pPr>
        <w:pStyle w:val="pj"/>
      </w:pPr>
      <w:r>
        <w:t>Отчетный период: месяц</w:t>
      </w:r>
    </w:p>
    <w:p w:rsidR="00000000" w:rsidRDefault="005B0F82">
      <w:pPr>
        <w:pStyle w:val="pj"/>
      </w:pPr>
      <w:r>
        <w:t>Срок представления: акционерное общество «Центр развития трудовых ресурсов» ежемесячно к 10 числу месяца, следующего за отчетным периодом в Министерство труда и социально</w:t>
      </w:r>
      <w:r>
        <w:t>й защиты населения Республики Казахстан.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13"/>
        <w:gridCol w:w="2081"/>
        <w:gridCol w:w="870"/>
        <w:gridCol w:w="1020"/>
        <w:gridCol w:w="1220"/>
        <w:gridCol w:w="819"/>
        <w:gridCol w:w="1020"/>
        <w:gridCol w:w="678"/>
        <w:gridCol w:w="678"/>
        <w:gridCol w:w="1812"/>
        <w:gridCol w:w="1812"/>
        <w:gridCol w:w="1451"/>
        <w:gridCol w:w="1534"/>
      </w:tblGrid>
      <w:tr w:rsidR="00000000">
        <w:trPr>
          <w:jc w:val="center"/>
        </w:trPr>
        <w:tc>
          <w:tcPr>
            <w:tcW w:w="300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код строки</w:t>
            </w:r>
          </w:p>
        </w:tc>
        <w:tc>
          <w:tcPr>
            <w:tcW w:w="750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Наименование регионов</w:t>
            </w:r>
          </w:p>
        </w:tc>
        <w:tc>
          <w:tcPr>
            <w:tcW w:w="250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Семей</w:t>
            </w:r>
          </w:p>
        </w:tc>
        <w:tc>
          <w:tcPr>
            <w:tcW w:w="550" w:type="pct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В них количество человек</w:t>
            </w:r>
          </w:p>
        </w:tc>
        <w:tc>
          <w:tcPr>
            <w:tcW w:w="700" w:type="pct"/>
            <w:gridSpan w:val="3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Из них многодетные</w:t>
            </w:r>
          </w:p>
        </w:tc>
        <w:tc>
          <w:tcPr>
            <w:tcW w:w="2300" w:type="pct"/>
            <w:gridSpan w:val="5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В том числе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B0F82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B0F82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B0F82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человек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женщины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семьи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человек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дети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дети до 18 лет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в том числе дети с инвалидностью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лица с инвалидностью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пенсионеры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студенты, слушатели, курсанты, магистранты дневной формы обучения</w:t>
            </w:r>
          </w:p>
        </w:tc>
      </w:tr>
      <w:tr w:rsidR="00000000">
        <w:trPr>
          <w:jc w:val="center"/>
        </w:trPr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А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Б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1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2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3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4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5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6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7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8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9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10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11</w:t>
            </w:r>
          </w:p>
        </w:tc>
      </w:tr>
      <w:tr w:rsidR="00000000">
        <w:trPr>
          <w:jc w:val="center"/>
        </w:trPr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 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Наименование области, города республиканского значения или столицы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 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 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 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 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 </w:t>
            </w:r>
          </w:p>
        </w:tc>
      </w:tr>
    </w:tbl>
    <w:p w:rsidR="00000000" w:rsidRDefault="005B0F82">
      <w:pPr>
        <w:pStyle w:val="pj"/>
      </w:pPr>
      <w:r>
        <w:t> </w:t>
      </w:r>
    </w:p>
    <w:p w:rsidR="00000000" w:rsidRDefault="005B0F82">
      <w:pPr>
        <w:pStyle w:val="pj"/>
      </w:pPr>
      <w:r>
        <w:t>Продолжение таблицы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12"/>
        <w:gridCol w:w="1903"/>
        <w:gridCol w:w="1510"/>
        <w:gridCol w:w="1549"/>
        <w:gridCol w:w="1344"/>
        <w:gridCol w:w="1872"/>
        <w:gridCol w:w="1730"/>
        <w:gridCol w:w="2006"/>
        <w:gridCol w:w="1706"/>
        <w:gridCol w:w="1391"/>
        <w:gridCol w:w="1888"/>
        <w:gridCol w:w="1468"/>
        <w:gridCol w:w="2498"/>
      </w:tblGrid>
      <w:tr w:rsidR="00000000">
        <w:trPr>
          <w:jc w:val="center"/>
        </w:trPr>
        <w:tc>
          <w:tcPr>
            <w:tcW w:w="2250" w:type="pct"/>
            <w:gridSpan w:val="6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В том числе</w:t>
            </w:r>
          </w:p>
        </w:tc>
        <w:tc>
          <w:tcPr>
            <w:tcW w:w="400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Привлеченные на активные формы занятости</w:t>
            </w:r>
          </w:p>
        </w:tc>
        <w:tc>
          <w:tcPr>
            <w:tcW w:w="2300" w:type="pct"/>
            <w:gridSpan w:val="6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В том числе</w:t>
            </w:r>
          </w:p>
        </w:tc>
      </w:tr>
      <w:tr w:rsidR="00000000">
        <w:trPr>
          <w:jc w:val="center"/>
        </w:trPr>
        <w:tc>
          <w:tcPr>
            <w:tcW w:w="250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другие</w:t>
            </w:r>
          </w:p>
        </w:tc>
        <w:tc>
          <w:tcPr>
            <w:tcW w:w="250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трудоспособные</w:t>
            </w:r>
          </w:p>
        </w:tc>
        <w:tc>
          <w:tcPr>
            <w:tcW w:w="165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в том числе</w:t>
            </w: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B0F82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450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трудоустроенные на постоянные рабочие места</w:t>
            </w:r>
          </w:p>
        </w:tc>
        <w:tc>
          <w:tcPr>
            <w:tcW w:w="350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общественные работы</w:t>
            </w:r>
          </w:p>
        </w:tc>
        <w:tc>
          <w:tcPr>
            <w:tcW w:w="300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социальное рабочее место</w:t>
            </w:r>
          </w:p>
        </w:tc>
        <w:tc>
          <w:tcPr>
            <w:tcW w:w="350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переподготовка, повышение квалификации</w:t>
            </w:r>
          </w:p>
        </w:tc>
        <w:tc>
          <w:tcPr>
            <w:tcW w:w="300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молодежная практика</w:t>
            </w:r>
          </w:p>
        </w:tc>
        <w:tc>
          <w:tcPr>
            <w:tcW w:w="400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содействие предпринимательской инициативам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B0F82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B0F82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безработные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независимые работники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имеющие работу на момент обращения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лица, занятые по уходу за детьми, за ребенком с инвалидностью, лиц с инвалидностью, престарелыми</w:t>
            </w: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B0F82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B0F82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B0F82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B0F82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B0F82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B0F82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B0F82">
            <w:pPr>
              <w:spacing w:after="200" w:line="276" w:lineRule="auto"/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12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13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14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15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16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17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18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19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20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21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22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23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24</w:t>
            </w: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 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 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 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 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 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 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 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 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 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spacing w:line="276" w:lineRule="auto"/>
              <w:rPr>
                <w:rFonts w:eastAsia="Times New Roman"/>
              </w:rPr>
            </w:pPr>
          </w:p>
        </w:tc>
      </w:tr>
    </w:tbl>
    <w:p w:rsidR="00000000" w:rsidRDefault="005B0F82">
      <w:pPr>
        <w:pStyle w:val="pj"/>
      </w:pPr>
      <w:r>
        <w:t>Примечание:</w:t>
      </w:r>
    </w:p>
    <w:p w:rsidR="00000000" w:rsidRDefault="005B0F82">
      <w:pPr>
        <w:pStyle w:val="pj"/>
      </w:pPr>
      <w:r>
        <w:t> </w:t>
      </w:r>
    </w:p>
    <w:p w:rsidR="00000000" w:rsidRDefault="005B0F82">
      <w:pPr>
        <w:pStyle w:val="pc"/>
      </w:pPr>
      <w:r>
        <w:rPr>
          <w:rStyle w:val="s1"/>
        </w:rPr>
        <w:t>Пояснение по заполнению формы отчетных данных:</w:t>
      </w:r>
      <w:r>
        <w:rPr>
          <w:rStyle w:val="s1"/>
        </w:rPr>
        <w:br/>
        <w:t>«Отчет о получателях назначенной государственной адресной социальной помощи в виде обусловленной денежной помощи»</w:t>
      </w:r>
    </w:p>
    <w:p w:rsidR="00000000" w:rsidRDefault="005B0F82">
      <w:pPr>
        <w:pStyle w:val="pj"/>
      </w:pPr>
      <w:r>
        <w:rPr>
          <w:b/>
          <w:bCs/>
        </w:rPr>
        <w:t> </w:t>
      </w:r>
    </w:p>
    <w:p w:rsidR="00000000" w:rsidRDefault="005B0F82">
      <w:pPr>
        <w:pStyle w:val="pj"/>
      </w:pPr>
      <w:r>
        <w:rPr>
          <w:b/>
          <w:bCs/>
        </w:rPr>
        <w:t> </w:t>
      </w:r>
    </w:p>
    <w:p w:rsidR="00000000" w:rsidRDefault="005B0F82">
      <w:pPr>
        <w:pStyle w:val="pc"/>
      </w:pPr>
      <w:r>
        <w:rPr>
          <w:rStyle w:val="s1"/>
        </w:rPr>
        <w:t>Глава 1. Общие положения</w:t>
      </w:r>
    </w:p>
    <w:p w:rsidR="00000000" w:rsidRDefault="005B0F82">
      <w:pPr>
        <w:pStyle w:val="pj"/>
      </w:pPr>
      <w:r>
        <w:rPr>
          <w:b/>
          <w:bCs/>
        </w:rPr>
        <w:t> </w:t>
      </w:r>
    </w:p>
    <w:p w:rsidR="00000000" w:rsidRDefault="005B0F82">
      <w:pPr>
        <w:pStyle w:val="pj"/>
      </w:pPr>
      <w:r>
        <w:t>1. Настоящее пояснение определяет единые требования по формированию формы отчета о получателях назначенной государственной адресной социальной помощи в виде обусловленной денежной помощи (далее - форма отчета).</w:t>
      </w:r>
    </w:p>
    <w:p w:rsidR="00000000" w:rsidRDefault="005B0F82">
      <w:pPr>
        <w:pStyle w:val="pj"/>
      </w:pPr>
      <w:r>
        <w:t>2. Основной задачей ведения данной формы отче</w:t>
      </w:r>
      <w:r>
        <w:t>та является осуществление мониторинга получателей государственной адресной социальной помощи в виде обусловленной денежной помощи.</w:t>
      </w:r>
    </w:p>
    <w:p w:rsidR="00000000" w:rsidRDefault="005B0F82">
      <w:pPr>
        <w:pStyle w:val="pj"/>
      </w:pPr>
      <w:r>
        <w:t>3. Ежемесячный отчет о получателях государственной адресной социальной помощи в виде обусловленной денежной помощи по форме у</w:t>
      </w:r>
      <w:r>
        <w:t>твержденной приложением 9 к настоящему приказу формируется автоматизировано акционерным обществом «Центр развития трудовых ресурсов» к 10 числу месяца, следующего за отчетным периодом.</w:t>
      </w:r>
    </w:p>
    <w:p w:rsidR="00000000" w:rsidRDefault="005B0F82">
      <w:pPr>
        <w:pStyle w:val="pj"/>
      </w:pPr>
      <w:r>
        <w:t>4. Форма отчета формируется автоматизировано по состоянию на первое чис</w:t>
      </w:r>
      <w:r>
        <w:t>ло месяца следующего за отчетным периодом. Все показатели отчета приводятся нарастающим итогом с начала текущего года, при этом сведения по категориям учитываются согласно действующему статусу за отчетный период.</w:t>
      </w:r>
    </w:p>
    <w:p w:rsidR="00000000" w:rsidRDefault="005B0F82">
      <w:pPr>
        <w:pStyle w:val="pj"/>
      </w:pPr>
      <w:r>
        <w:rPr>
          <w:b/>
          <w:bCs/>
        </w:rPr>
        <w:t> </w:t>
      </w:r>
    </w:p>
    <w:p w:rsidR="00000000" w:rsidRDefault="005B0F82">
      <w:pPr>
        <w:pStyle w:val="pj"/>
      </w:pPr>
      <w:r>
        <w:rPr>
          <w:b/>
          <w:bCs/>
        </w:rPr>
        <w:t> </w:t>
      </w:r>
    </w:p>
    <w:p w:rsidR="00000000" w:rsidRDefault="005B0F82">
      <w:pPr>
        <w:pStyle w:val="pc"/>
      </w:pPr>
      <w:r>
        <w:rPr>
          <w:rStyle w:val="s1"/>
        </w:rPr>
        <w:t xml:space="preserve">Глава 2. Пояснение по заполнению формы </w:t>
      </w:r>
      <w:r>
        <w:rPr>
          <w:rStyle w:val="s1"/>
        </w:rPr>
        <w:t>отчетности</w:t>
      </w:r>
    </w:p>
    <w:p w:rsidR="00000000" w:rsidRDefault="005B0F82">
      <w:pPr>
        <w:pStyle w:val="pj"/>
      </w:pPr>
      <w:r>
        <w:rPr>
          <w:b/>
          <w:bCs/>
        </w:rPr>
        <w:t> </w:t>
      </w:r>
    </w:p>
    <w:p w:rsidR="00000000" w:rsidRDefault="005B0F82">
      <w:pPr>
        <w:pStyle w:val="pj"/>
      </w:pPr>
      <w:r>
        <w:t>5. Графа «А» содержит нумерацию строк в разрезе областей, городов республиканского значения и столицы.</w:t>
      </w:r>
    </w:p>
    <w:p w:rsidR="00000000" w:rsidRDefault="005B0F82">
      <w:pPr>
        <w:pStyle w:val="pj"/>
      </w:pPr>
      <w:r>
        <w:t>6. Графа «Б» содержит данные по наименованиям областей, городов республиканского значения и столицы.</w:t>
      </w:r>
    </w:p>
    <w:p w:rsidR="00000000" w:rsidRDefault="005B0F82">
      <w:pPr>
        <w:pStyle w:val="pj"/>
      </w:pPr>
      <w:r>
        <w:t>7. Графа 1 содержит данные по количеству семей, которым назначена государственная адресная социальная помощь в виде безусловной денежной помощи в отчетном периоде.</w:t>
      </w:r>
    </w:p>
    <w:p w:rsidR="00000000" w:rsidRDefault="005B0F82">
      <w:pPr>
        <w:pStyle w:val="pj"/>
      </w:pPr>
      <w:r>
        <w:t>8. Графа 2 содержит данные по количеству человек, которым назначена государственная адресная</w:t>
      </w:r>
      <w:r>
        <w:t xml:space="preserve"> социальная помощь в виде обусловленной денежной помощи в отчетном периоде.</w:t>
      </w:r>
    </w:p>
    <w:p w:rsidR="00000000" w:rsidRDefault="005B0F82">
      <w:pPr>
        <w:pStyle w:val="pj"/>
      </w:pPr>
      <w:r>
        <w:t>9. Графа 3 содержит данные по количеству женщин из общего числа человек, которым назначена государственная адресная социальная помощь в виде обусловленной денежной помощи в отчетно</w:t>
      </w:r>
      <w:r>
        <w:t>м периоде.</w:t>
      </w:r>
    </w:p>
    <w:p w:rsidR="00000000" w:rsidRDefault="005B0F82">
      <w:pPr>
        <w:pStyle w:val="pj"/>
      </w:pPr>
      <w:r>
        <w:t>10. Графа 4 содержит данные по количеству многодетных семей, которым назначена государственная адресная социальная помощь в виде обусловленной денежной помощи в отчетном периоде.</w:t>
      </w:r>
    </w:p>
    <w:p w:rsidR="00000000" w:rsidRDefault="005B0F82">
      <w:pPr>
        <w:pStyle w:val="pj"/>
      </w:pPr>
      <w:r>
        <w:t>11. Графа 5 содержит данные по количеству человек из числа многоде</w:t>
      </w:r>
      <w:r>
        <w:t>тных семей, которым назначена государственная адресная социальная помощь в виде обусловленной денежной помощи в отчетном периоде.</w:t>
      </w:r>
    </w:p>
    <w:p w:rsidR="00000000" w:rsidRDefault="005B0F82">
      <w:pPr>
        <w:pStyle w:val="pj"/>
      </w:pPr>
      <w:r>
        <w:t>12. Графа 6 содержит данные по количеству детей из числа многодетных семей, которым назначена государственная адресная социаль</w:t>
      </w:r>
      <w:r>
        <w:t>ная помощь в виде обусловленной денежной помощи в отчетном периоде.</w:t>
      </w:r>
    </w:p>
    <w:p w:rsidR="00000000" w:rsidRDefault="005B0F82">
      <w:pPr>
        <w:pStyle w:val="pj"/>
      </w:pPr>
      <w:r>
        <w:t>13. Графа 7 содержит данные по количеству детей до 18 лет из общего числа человек, которым назначена государственная адресная социальная помощь в виде обусловленной денежной помощи в отчет</w:t>
      </w:r>
      <w:r>
        <w:t>ном периоде.</w:t>
      </w:r>
    </w:p>
    <w:p w:rsidR="00000000" w:rsidRDefault="005B0F82">
      <w:pPr>
        <w:pStyle w:val="pj"/>
      </w:pPr>
      <w:r>
        <w:t>14. Графа 8 содержит данные по количеству детей с инвалидностью из общего числа человек, которым назначена государственная адресная социальная помощь в виде обусловленной денежной помощи в отчетном периоде.</w:t>
      </w:r>
    </w:p>
    <w:p w:rsidR="00000000" w:rsidRDefault="005B0F82">
      <w:pPr>
        <w:pStyle w:val="pj"/>
      </w:pPr>
      <w:r>
        <w:t>15. Графа 9 содержит данные по колич</w:t>
      </w:r>
      <w:r>
        <w:t>еству лиц с инвалидностью всех групп из общего числа человек, которым назначена государственная адресная социальная помощь в виде обусловленной денежной помощи в отчетном периоде.</w:t>
      </w:r>
    </w:p>
    <w:p w:rsidR="00000000" w:rsidRDefault="005B0F82">
      <w:pPr>
        <w:pStyle w:val="pj"/>
      </w:pPr>
      <w:r>
        <w:t>16. Графа 10 содержит данные по количеству пенсионеров из общего числа челов</w:t>
      </w:r>
      <w:r>
        <w:t>ек, которым назначена государственная адресная социальная помощь в виде обусловленной денежной помощи в отчетном периоде.</w:t>
      </w:r>
    </w:p>
    <w:p w:rsidR="00000000" w:rsidRDefault="005B0F82">
      <w:pPr>
        <w:pStyle w:val="pj"/>
      </w:pPr>
      <w:r>
        <w:t>17. Графа 11 содержит данные по количеству студентов, слушателей, курсантов и магистрантов дневной формы обучения из общего числа чело</w:t>
      </w:r>
      <w:r>
        <w:t>век, которым назначена государственная адресная социальная помощь в виде обусловленной денежной помощи в отчетном периоде.</w:t>
      </w:r>
    </w:p>
    <w:p w:rsidR="00000000" w:rsidRDefault="005B0F82">
      <w:pPr>
        <w:pStyle w:val="pj"/>
      </w:pPr>
      <w:r>
        <w:t>18. Графа 12 содержит данные по количеству других лиц, не включенных в категорий, указанных в настоящей форме отчета, которым назначе</w:t>
      </w:r>
      <w:r>
        <w:t>на государственная адресная социальная помощь в виде безусловной денежной помощи в отчетном периоде.</w:t>
      </w:r>
    </w:p>
    <w:p w:rsidR="00000000" w:rsidRDefault="005B0F82">
      <w:pPr>
        <w:pStyle w:val="pj"/>
      </w:pPr>
      <w:r>
        <w:t>19. Графа 13 содержит данные по количеству трудоспособных из общего числа человек, которым назначена государственная адресная социальная помощь в виде безу</w:t>
      </w:r>
      <w:r>
        <w:t>словной денежной помощи в отчетном периоде. Данная графа включает в себя графы 14, 15, 16, 17.</w:t>
      </w:r>
    </w:p>
    <w:p w:rsidR="00000000" w:rsidRDefault="005B0F82">
      <w:pPr>
        <w:pStyle w:val="pj"/>
      </w:pPr>
      <w:r>
        <w:t>20. Графа 14 содержит данные по количеству безработных из общего числа трудоспособных, которым назначена государственная адресная социальная помощь в виде обусло</w:t>
      </w:r>
      <w:r>
        <w:t>вленной денежной помощи в отчетном периоде.</w:t>
      </w:r>
    </w:p>
    <w:p w:rsidR="00000000" w:rsidRDefault="005B0F82">
      <w:pPr>
        <w:pStyle w:val="pj"/>
      </w:pPr>
      <w:r>
        <w:t>21. Графа 15 содержит данные по количеству независимых работников, из общего числа трудоспособных, которым назначена государственная адресная социальная помощь в виде обусловленной денежной помощи в отчетном пери</w:t>
      </w:r>
      <w:r>
        <w:t>оде.</w:t>
      </w:r>
    </w:p>
    <w:p w:rsidR="00000000" w:rsidRDefault="005B0F82">
      <w:pPr>
        <w:pStyle w:val="pj"/>
      </w:pPr>
      <w:r>
        <w:t>22. Графа 16 содержит данные по количеству имеющих работу на момент обращения из общего числа трудоспособных, которым назначена государственная адресная социальная помощь в виде обусловленной денежной помощи в отчетном периоде.</w:t>
      </w:r>
    </w:p>
    <w:p w:rsidR="00000000" w:rsidRDefault="005B0F82">
      <w:pPr>
        <w:pStyle w:val="pj"/>
      </w:pPr>
      <w:r>
        <w:t>23. Графа 17 содержит д</w:t>
      </w:r>
      <w:r>
        <w:t>анные по количеству лиц, занятых по уходу за детьми, за ребенком с инвалидностью, лиц с инвалидностью 1 и 2 групп, престарелыми, которым назначена государственная адресная социальная помощь в виде обусловленной денежной помощи в отчетном периоде.</w:t>
      </w:r>
    </w:p>
    <w:p w:rsidR="00000000" w:rsidRDefault="005B0F82">
      <w:pPr>
        <w:pStyle w:val="pj"/>
      </w:pPr>
      <w:r>
        <w:t>24. Графа</w:t>
      </w:r>
      <w:r>
        <w:t xml:space="preserve"> 18 содержит данные по количеству лиц, привлеченных на активные меры занятости из общего числа трудоспособных, которым назначена государственная адресная социальная помощь в виде обусловленной денежной помощи в отчетном периоде. Данная графа включает в себ</w:t>
      </w:r>
      <w:r>
        <w:t>я графы 19, 20, 21, 22, 23, 24.</w:t>
      </w:r>
    </w:p>
    <w:p w:rsidR="00000000" w:rsidRDefault="005B0F82">
      <w:pPr>
        <w:pStyle w:val="pj"/>
      </w:pPr>
      <w:r>
        <w:t>25. Графа 19 содержит данные по количеству лиц, трудоустроенных на постоянные рабочие места из общего числа трудоспособных, которым назначена государственная адресная социальная помощь в виде обусловленной денежной помощи в отчетном периоде.</w:t>
      </w:r>
    </w:p>
    <w:p w:rsidR="00000000" w:rsidRDefault="005B0F82">
      <w:pPr>
        <w:pStyle w:val="pj"/>
      </w:pPr>
      <w:r>
        <w:t>26. Графа 20 с</w:t>
      </w:r>
      <w:r>
        <w:t>одержит данные по количеству лиц, направленных на общественные рабочие места из общего числа трудоспособных, которым назначена государственная адресная социальная помощь в виде обусловленной денежной помощи в отчетном периоде.</w:t>
      </w:r>
    </w:p>
    <w:p w:rsidR="00000000" w:rsidRDefault="005B0F82">
      <w:pPr>
        <w:pStyle w:val="pj"/>
      </w:pPr>
      <w:r>
        <w:t xml:space="preserve">27. Графа 21 содержит данные </w:t>
      </w:r>
      <w:r>
        <w:t>по количеству лиц, направленных на социальные рабочие места из общего числа трудоспособных, которым назначена государственная адресная социальная помощь в виде обусловленной денежной помощи в отчетном периоде.</w:t>
      </w:r>
    </w:p>
    <w:p w:rsidR="00000000" w:rsidRDefault="005B0F82">
      <w:pPr>
        <w:pStyle w:val="pj"/>
      </w:pPr>
      <w:r>
        <w:t>28. Графа 22 содержит данные по количеству лиц</w:t>
      </w:r>
      <w:r>
        <w:t>, направленных на переподготовку, повышение квалификации из общего числа трудоспособных, которым назначена государственная адресная социальная помощь в виде обусловленной денежной помощи в отчетном периоде.</w:t>
      </w:r>
    </w:p>
    <w:p w:rsidR="00000000" w:rsidRDefault="005B0F82">
      <w:pPr>
        <w:pStyle w:val="pj"/>
      </w:pPr>
      <w:r>
        <w:t>29. Графа 23 содержит данные по количеству лиц, н</w:t>
      </w:r>
      <w:r>
        <w:t>аправленных на молодежную практику из общего числа трудоспособных, которым назначена государственная адресная социальная помощь в виде обусловленной денежной помощи в отчетном периоде.</w:t>
      </w:r>
    </w:p>
    <w:p w:rsidR="00000000" w:rsidRDefault="005B0F82">
      <w:pPr>
        <w:pStyle w:val="pj"/>
      </w:pPr>
      <w:r>
        <w:t>30. Графа 24 содержит данные по количеству лиц, которым оказано содейст</w:t>
      </w:r>
      <w:r>
        <w:t>вие предпринимательской инициативы из общего числа трудоспособных, которым назначена государственная адресная социальная помощь в виде обусловленной денежной помощи в отчетном периоде.</w:t>
      </w:r>
    </w:p>
    <w:p w:rsidR="00000000" w:rsidRDefault="005B0F82">
      <w:pPr>
        <w:pStyle w:val="pj"/>
      </w:pPr>
      <w:bookmarkStart w:id="10" w:name="SUB10"/>
      <w:bookmarkEnd w:id="10"/>
      <w:r>
        <w:t> </w:t>
      </w:r>
    </w:p>
    <w:p w:rsidR="00000000" w:rsidRDefault="005B0F82">
      <w:pPr>
        <w:pStyle w:val="pr"/>
      </w:pPr>
      <w:r>
        <w:t xml:space="preserve">Приложение 10 к </w:t>
      </w:r>
      <w:hyperlink w:anchor="sub0" w:history="1">
        <w:r>
          <w:rPr>
            <w:rStyle w:val="a4"/>
          </w:rPr>
          <w:t>приказу</w:t>
        </w:r>
      </w:hyperlink>
    </w:p>
    <w:p w:rsidR="00000000" w:rsidRDefault="005B0F82">
      <w:pPr>
        <w:pStyle w:val="pr"/>
      </w:pPr>
      <w:r>
        <w:t>Министра труда и с</w:t>
      </w:r>
      <w:r>
        <w:t>оциальной</w:t>
      </w:r>
    </w:p>
    <w:p w:rsidR="00000000" w:rsidRDefault="005B0F82">
      <w:pPr>
        <w:pStyle w:val="pr"/>
      </w:pPr>
      <w:r>
        <w:t>защиты населения</w:t>
      </w:r>
    </w:p>
    <w:p w:rsidR="00000000" w:rsidRDefault="005B0F82">
      <w:pPr>
        <w:pStyle w:val="pr"/>
      </w:pPr>
      <w:r>
        <w:t>Республики Казахстан</w:t>
      </w:r>
    </w:p>
    <w:p w:rsidR="00000000" w:rsidRDefault="005B0F82">
      <w:pPr>
        <w:pStyle w:val="pr"/>
      </w:pPr>
      <w:r>
        <w:t>от 24 мая 2023 года № 168</w:t>
      </w:r>
    </w:p>
    <w:p w:rsidR="00000000" w:rsidRDefault="005B0F82">
      <w:pPr>
        <w:pStyle w:val="pj"/>
      </w:pPr>
      <w:r>
        <w:t> </w:t>
      </w:r>
    </w:p>
    <w:p w:rsidR="00000000" w:rsidRDefault="005B0F82">
      <w:pPr>
        <w:pStyle w:val="pr"/>
      </w:pPr>
      <w:r>
        <w:t>Форма</w:t>
      </w:r>
    </w:p>
    <w:p w:rsidR="00000000" w:rsidRDefault="005B0F82">
      <w:pPr>
        <w:pStyle w:val="pr"/>
      </w:pPr>
      <w:r>
        <w:t> </w:t>
      </w:r>
    </w:p>
    <w:p w:rsidR="00000000" w:rsidRDefault="005B0F82">
      <w:pPr>
        <w:pStyle w:val="pr"/>
      </w:pPr>
      <w:r>
        <w:t> </w:t>
      </w:r>
    </w:p>
    <w:p w:rsidR="00000000" w:rsidRDefault="005B0F82">
      <w:pPr>
        <w:pStyle w:val="pc"/>
      </w:pPr>
      <w:r>
        <w:rPr>
          <w:rStyle w:val="s1"/>
        </w:rPr>
        <w:t>Ежеквартальный отчет о получателях назначенной государственной адресной социальной помощи</w:t>
      </w:r>
    </w:p>
    <w:p w:rsidR="00000000" w:rsidRDefault="005B0F82">
      <w:pPr>
        <w:pStyle w:val="pc"/>
      </w:pPr>
      <w:r>
        <w:rPr>
          <w:rStyle w:val="s1"/>
        </w:rPr>
        <w:t> </w:t>
      </w:r>
    </w:p>
    <w:p w:rsidR="00000000" w:rsidRDefault="005B0F82">
      <w:pPr>
        <w:pStyle w:val="pj"/>
      </w:pPr>
      <w:r>
        <w:t xml:space="preserve">Представляется: в Министерство труда и социальной защиты населения Республики </w:t>
      </w:r>
      <w:r>
        <w:t>Казахстан</w:t>
      </w:r>
    </w:p>
    <w:p w:rsidR="00000000" w:rsidRDefault="005B0F82">
      <w:pPr>
        <w:pStyle w:val="pj"/>
      </w:pPr>
      <w:r>
        <w:t>Круг лиц, представляющих информацию: акционерное общество «Центр развития трудовых ресурсов»</w:t>
      </w:r>
    </w:p>
    <w:p w:rsidR="00000000" w:rsidRDefault="005B0F82">
      <w:pPr>
        <w:pStyle w:val="pj"/>
      </w:pPr>
      <w:r>
        <w:t>Наименование формы административных данных: ежеквартальный отчет о получателях назначенной государственной адресной социальной помощи</w:t>
      </w:r>
    </w:p>
    <w:p w:rsidR="00000000" w:rsidRDefault="005B0F82">
      <w:pPr>
        <w:pStyle w:val="pj"/>
      </w:pPr>
      <w:r>
        <w:t>Периодичность: ежек</w:t>
      </w:r>
      <w:r>
        <w:t>вартальная</w:t>
      </w:r>
    </w:p>
    <w:p w:rsidR="00000000" w:rsidRDefault="005B0F82">
      <w:pPr>
        <w:pStyle w:val="pj"/>
      </w:pPr>
      <w:r>
        <w:t>Отчетный период: квартал</w:t>
      </w:r>
    </w:p>
    <w:p w:rsidR="00000000" w:rsidRDefault="005B0F82">
      <w:pPr>
        <w:pStyle w:val="pj"/>
      </w:pPr>
      <w:r>
        <w:t>Срок представления: акционерное общество «Центр развития трудовых ресурсов» ежеквартально к 10 числу месяца, следующего за отчетным кварталом в Министерство труда и социальной защиты населения Республики Казахстан.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13"/>
        <w:gridCol w:w="2081"/>
        <w:gridCol w:w="870"/>
        <w:gridCol w:w="1020"/>
        <w:gridCol w:w="1220"/>
        <w:gridCol w:w="819"/>
        <w:gridCol w:w="1020"/>
        <w:gridCol w:w="678"/>
        <w:gridCol w:w="678"/>
        <w:gridCol w:w="1812"/>
        <w:gridCol w:w="1812"/>
        <w:gridCol w:w="1451"/>
        <w:gridCol w:w="1534"/>
      </w:tblGrid>
      <w:tr w:rsidR="00000000">
        <w:trPr>
          <w:jc w:val="center"/>
        </w:trPr>
        <w:tc>
          <w:tcPr>
            <w:tcW w:w="300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код строки</w:t>
            </w:r>
          </w:p>
        </w:tc>
        <w:tc>
          <w:tcPr>
            <w:tcW w:w="750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Наименование регионов</w:t>
            </w:r>
          </w:p>
        </w:tc>
        <w:tc>
          <w:tcPr>
            <w:tcW w:w="250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Семей</w:t>
            </w:r>
          </w:p>
        </w:tc>
        <w:tc>
          <w:tcPr>
            <w:tcW w:w="550" w:type="pct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В них количество человек</w:t>
            </w:r>
          </w:p>
        </w:tc>
        <w:tc>
          <w:tcPr>
            <w:tcW w:w="700" w:type="pct"/>
            <w:gridSpan w:val="3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Из них многодетные</w:t>
            </w:r>
          </w:p>
        </w:tc>
        <w:tc>
          <w:tcPr>
            <w:tcW w:w="2300" w:type="pct"/>
            <w:gridSpan w:val="5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В том числе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B0F82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B0F82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B0F82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человек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женщины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семьи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человек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дети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дети до 18 лет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в том числе дети с инвалидностью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лица с инвалидностью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пенсионеры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студенты, слушатели, курсанты, магистранты дневной формы обучения</w:t>
            </w:r>
          </w:p>
        </w:tc>
      </w:tr>
      <w:tr w:rsidR="00000000">
        <w:trPr>
          <w:jc w:val="center"/>
        </w:trPr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А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Б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1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2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3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4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5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6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7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8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9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10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11</w:t>
            </w:r>
          </w:p>
        </w:tc>
      </w:tr>
      <w:tr w:rsidR="00000000">
        <w:trPr>
          <w:jc w:val="center"/>
        </w:trPr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 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Наименование области, города республиканского значения или столицы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 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 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 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 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 </w:t>
            </w:r>
          </w:p>
        </w:tc>
      </w:tr>
    </w:tbl>
    <w:p w:rsidR="00000000" w:rsidRDefault="005B0F82">
      <w:pPr>
        <w:pStyle w:val="pj"/>
      </w:pPr>
      <w:r>
        <w:t> </w:t>
      </w:r>
    </w:p>
    <w:p w:rsidR="00000000" w:rsidRDefault="005B0F82">
      <w:pPr>
        <w:pStyle w:val="pj"/>
      </w:pPr>
      <w:r>
        <w:t>Продолжение таблицы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12"/>
        <w:gridCol w:w="1903"/>
        <w:gridCol w:w="1510"/>
        <w:gridCol w:w="1549"/>
        <w:gridCol w:w="1344"/>
        <w:gridCol w:w="1872"/>
        <w:gridCol w:w="1730"/>
        <w:gridCol w:w="2006"/>
        <w:gridCol w:w="1706"/>
        <w:gridCol w:w="1391"/>
        <w:gridCol w:w="1888"/>
        <w:gridCol w:w="1468"/>
        <w:gridCol w:w="2498"/>
      </w:tblGrid>
      <w:tr w:rsidR="00000000">
        <w:trPr>
          <w:jc w:val="center"/>
        </w:trPr>
        <w:tc>
          <w:tcPr>
            <w:tcW w:w="2250" w:type="pct"/>
            <w:gridSpan w:val="6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В том числе</w:t>
            </w:r>
          </w:p>
        </w:tc>
        <w:tc>
          <w:tcPr>
            <w:tcW w:w="400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Привлеченные на активные формы занятости</w:t>
            </w:r>
          </w:p>
        </w:tc>
        <w:tc>
          <w:tcPr>
            <w:tcW w:w="2300" w:type="pct"/>
            <w:gridSpan w:val="6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В том числе</w:t>
            </w:r>
          </w:p>
        </w:tc>
      </w:tr>
      <w:tr w:rsidR="00000000">
        <w:trPr>
          <w:jc w:val="center"/>
        </w:trPr>
        <w:tc>
          <w:tcPr>
            <w:tcW w:w="250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другие</w:t>
            </w:r>
          </w:p>
        </w:tc>
        <w:tc>
          <w:tcPr>
            <w:tcW w:w="250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трудоспособные</w:t>
            </w:r>
          </w:p>
        </w:tc>
        <w:tc>
          <w:tcPr>
            <w:tcW w:w="17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в том числе</w:t>
            </w: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B0F82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450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трудоустроенные на постоянные рабочие места</w:t>
            </w:r>
          </w:p>
        </w:tc>
        <w:tc>
          <w:tcPr>
            <w:tcW w:w="350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общественные работы</w:t>
            </w:r>
          </w:p>
        </w:tc>
        <w:tc>
          <w:tcPr>
            <w:tcW w:w="300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социальное рабочее место</w:t>
            </w:r>
          </w:p>
        </w:tc>
        <w:tc>
          <w:tcPr>
            <w:tcW w:w="350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переподготовка, повышение квалификации</w:t>
            </w:r>
          </w:p>
        </w:tc>
        <w:tc>
          <w:tcPr>
            <w:tcW w:w="300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молодежная практика</w:t>
            </w:r>
          </w:p>
        </w:tc>
        <w:tc>
          <w:tcPr>
            <w:tcW w:w="400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содействие предпринимательской инициативам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B0F82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B0F82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безработные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независимые работники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имеющие работу на момент обращения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лица, занятые по уходу за детьми, за ребенком с инвалидностью, лицами с инвалидностью 1 и 2 групп, престарелыми</w:t>
            </w: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B0F82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B0F82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B0F82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B0F82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B0F82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B0F82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B0F82">
            <w:pPr>
              <w:spacing w:after="200" w:line="276" w:lineRule="auto"/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12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13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14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15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16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17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18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19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20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21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22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23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24</w:t>
            </w: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 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 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 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 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 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 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 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 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 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spacing w:line="276" w:lineRule="auto"/>
              <w:rPr>
                <w:rFonts w:eastAsia="Times New Roman"/>
              </w:rPr>
            </w:pPr>
          </w:p>
        </w:tc>
      </w:tr>
    </w:tbl>
    <w:p w:rsidR="00000000" w:rsidRDefault="005B0F82">
      <w:pPr>
        <w:pStyle w:val="pj"/>
      </w:pPr>
      <w:r>
        <w:t>Примечание:</w:t>
      </w:r>
    </w:p>
    <w:p w:rsidR="00000000" w:rsidRDefault="005B0F82">
      <w:pPr>
        <w:pStyle w:val="pj"/>
      </w:pPr>
      <w:r>
        <w:t> </w:t>
      </w:r>
    </w:p>
    <w:p w:rsidR="00000000" w:rsidRDefault="005B0F82">
      <w:pPr>
        <w:pStyle w:val="pc"/>
      </w:pPr>
      <w:r>
        <w:rPr>
          <w:rStyle w:val="s1"/>
        </w:rPr>
        <w:t>Пояснение по заполнению формы отчетных данных:</w:t>
      </w:r>
      <w:r>
        <w:rPr>
          <w:rStyle w:val="s1"/>
        </w:rPr>
        <w:br/>
        <w:t>«Ежеквартальный отчет о получателях назначенной государственной адресной социальной помощи»</w:t>
      </w:r>
    </w:p>
    <w:p w:rsidR="00000000" w:rsidRDefault="005B0F82">
      <w:pPr>
        <w:pStyle w:val="pj"/>
      </w:pPr>
      <w:r>
        <w:rPr>
          <w:b/>
          <w:bCs/>
        </w:rPr>
        <w:t> </w:t>
      </w:r>
    </w:p>
    <w:p w:rsidR="00000000" w:rsidRDefault="005B0F82">
      <w:pPr>
        <w:pStyle w:val="pj"/>
      </w:pPr>
      <w:r>
        <w:rPr>
          <w:b/>
          <w:bCs/>
        </w:rPr>
        <w:t> </w:t>
      </w:r>
    </w:p>
    <w:p w:rsidR="00000000" w:rsidRDefault="005B0F82">
      <w:pPr>
        <w:pStyle w:val="pc"/>
      </w:pPr>
      <w:r>
        <w:rPr>
          <w:rStyle w:val="s1"/>
        </w:rPr>
        <w:t>Глава 1. Общие положения</w:t>
      </w:r>
    </w:p>
    <w:p w:rsidR="00000000" w:rsidRDefault="005B0F82">
      <w:pPr>
        <w:pStyle w:val="pj"/>
      </w:pPr>
      <w:r>
        <w:rPr>
          <w:b/>
          <w:bCs/>
        </w:rPr>
        <w:t> </w:t>
      </w:r>
    </w:p>
    <w:p w:rsidR="00000000" w:rsidRDefault="005B0F82">
      <w:pPr>
        <w:pStyle w:val="pj"/>
      </w:pPr>
      <w:r>
        <w:t>1. Настоящее пояснение определяет единые требования по формированию формы ежеквартального отчета о получателях назначенной государственной адресной социальной помощи (далее - форма отчета).</w:t>
      </w:r>
    </w:p>
    <w:p w:rsidR="00000000" w:rsidRDefault="005B0F82">
      <w:pPr>
        <w:pStyle w:val="pj"/>
      </w:pPr>
      <w:r>
        <w:t>2. Основной задачей ведения данной формы отчета является осуществл</w:t>
      </w:r>
      <w:r>
        <w:t>ение мониторинга получателей государственной адресной социальной помощи.</w:t>
      </w:r>
    </w:p>
    <w:p w:rsidR="00000000" w:rsidRDefault="005B0F82">
      <w:pPr>
        <w:pStyle w:val="pj"/>
      </w:pPr>
      <w:r>
        <w:t>3. Ежеквартальный отчет о получателях государственной адресной социальной помощи по форме утвержденной приложением 10 к настоящему приказу формируется автоматизировано акционерным общ</w:t>
      </w:r>
      <w:r>
        <w:t>еством «Центр развития трудовых ресурсов» и представляется в Министерство труда и социальной защиты населения Республики Казахстан ежеквартально к 10 числу месяца, следующего за отчетным кварталом.</w:t>
      </w:r>
    </w:p>
    <w:p w:rsidR="00000000" w:rsidRDefault="005B0F82">
      <w:pPr>
        <w:pStyle w:val="pj"/>
      </w:pPr>
      <w:r>
        <w:t xml:space="preserve">4. Форма отчета формируется автоматизировано по состоянию </w:t>
      </w:r>
      <w:r>
        <w:t>на первое число месяца следующего за отчетным кварталом. Все показатели отчета приводятся нарастающим итогом с начала текущего года, при этом сведения по категориям учитываются согласно действующему статусу за отчетный период.</w:t>
      </w:r>
    </w:p>
    <w:p w:rsidR="00000000" w:rsidRDefault="005B0F82">
      <w:pPr>
        <w:pStyle w:val="pj"/>
      </w:pPr>
      <w:r>
        <w:rPr>
          <w:b/>
          <w:bCs/>
        </w:rPr>
        <w:t> </w:t>
      </w:r>
    </w:p>
    <w:p w:rsidR="00000000" w:rsidRDefault="005B0F82">
      <w:pPr>
        <w:pStyle w:val="pj"/>
      </w:pPr>
      <w:r>
        <w:rPr>
          <w:b/>
          <w:bCs/>
        </w:rPr>
        <w:t> </w:t>
      </w:r>
    </w:p>
    <w:p w:rsidR="00000000" w:rsidRDefault="005B0F82">
      <w:pPr>
        <w:pStyle w:val="pc"/>
      </w:pPr>
      <w:r>
        <w:rPr>
          <w:rStyle w:val="s1"/>
        </w:rPr>
        <w:t>Глава 2. Пояснение по зап</w:t>
      </w:r>
      <w:r>
        <w:rPr>
          <w:rStyle w:val="s1"/>
        </w:rPr>
        <w:t>олнению формы отчетности</w:t>
      </w:r>
    </w:p>
    <w:p w:rsidR="00000000" w:rsidRDefault="005B0F82">
      <w:pPr>
        <w:pStyle w:val="pj"/>
      </w:pPr>
      <w:r>
        <w:rPr>
          <w:b/>
          <w:bCs/>
        </w:rPr>
        <w:t> </w:t>
      </w:r>
    </w:p>
    <w:p w:rsidR="00000000" w:rsidRDefault="005B0F82">
      <w:pPr>
        <w:pStyle w:val="pj"/>
      </w:pPr>
      <w:r>
        <w:t>5. Графа «А» содержит нумерацию строк в разрезе областей, городов республиканского значения и столицы.</w:t>
      </w:r>
    </w:p>
    <w:p w:rsidR="00000000" w:rsidRDefault="005B0F82">
      <w:pPr>
        <w:pStyle w:val="pj"/>
      </w:pPr>
      <w:r>
        <w:t>6. Графа «Б» содержит данные по наименованиям областей, городов республиканского значения и столицы в разрезе городской и сель</w:t>
      </w:r>
      <w:r>
        <w:t>ской местности.</w:t>
      </w:r>
    </w:p>
    <w:p w:rsidR="00000000" w:rsidRDefault="005B0F82">
      <w:pPr>
        <w:pStyle w:val="pj"/>
      </w:pPr>
      <w:r>
        <w:t>7. Графа 1 содержит данные по количеству семей, которым назначена государственная адресная социальная помощь в отчетном квартале.</w:t>
      </w:r>
    </w:p>
    <w:p w:rsidR="00000000" w:rsidRDefault="005B0F82">
      <w:pPr>
        <w:pStyle w:val="pj"/>
      </w:pPr>
      <w:r>
        <w:t>8. Графа 2 содержит данные по количеству человек, которым назначена государственная адресная социальная помощь</w:t>
      </w:r>
      <w:r>
        <w:t xml:space="preserve"> в отчетном квартале.</w:t>
      </w:r>
    </w:p>
    <w:p w:rsidR="00000000" w:rsidRDefault="005B0F82">
      <w:pPr>
        <w:pStyle w:val="pj"/>
      </w:pPr>
      <w:r>
        <w:t>9. Графа 3 содержит данные по количеству женщин из общего числа человек, которым назначена государственная адресная социальная помощь в отчетном квартале.</w:t>
      </w:r>
    </w:p>
    <w:p w:rsidR="00000000" w:rsidRDefault="005B0F82">
      <w:pPr>
        <w:pStyle w:val="pj"/>
      </w:pPr>
      <w:r>
        <w:t xml:space="preserve">10. Графа 4 содержит данные по количеству многодетных семей, которым назначена </w:t>
      </w:r>
      <w:r>
        <w:t>государственная адресная социальная помощь в отчетном квартале.</w:t>
      </w:r>
    </w:p>
    <w:p w:rsidR="00000000" w:rsidRDefault="005B0F82">
      <w:pPr>
        <w:pStyle w:val="pj"/>
      </w:pPr>
      <w:r>
        <w:t>11. Графа 5 содержит данные по количеству многодетных семей, которым назначена государственная адресная социальная помощь в отчетном квартале.</w:t>
      </w:r>
    </w:p>
    <w:p w:rsidR="00000000" w:rsidRDefault="005B0F82">
      <w:pPr>
        <w:pStyle w:val="pj"/>
      </w:pPr>
      <w:r>
        <w:t>12. Графа 6 содержит данные по количеству детей и</w:t>
      </w:r>
      <w:r>
        <w:t>з числа многодетных семей, которым назначена государственная адресная социальная помощь в отчетном квартале.</w:t>
      </w:r>
    </w:p>
    <w:p w:rsidR="00000000" w:rsidRDefault="005B0F82">
      <w:pPr>
        <w:pStyle w:val="pj"/>
      </w:pPr>
      <w:r>
        <w:t>13. Графа 7 содержит данные по количеству детей до 18 лет из общего числа человек, которым назначена государственная адресная социальная помощь в о</w:t>
      </w:r>
      <w:r>
        <w:t>тчетном квартале.</w:t>
      </w:r>
    </w:p>
    <w:p w:rsidR="00000000" w:rsidRDefault="005B0F82">
      <w:pPr>
        <w:pStyle w:val="pj"/>
      </w:pPr>
      <w:r>
        <w:t>14. Графа 8 содержит данные по количеству лиц с инвалидностью из общего числа человек, которым назначена государственная адресная социальная помощь в отчетном квартале.</w:t>
      </w:r>
    </w:p>
    <w:p w:rsidR="00000000" w:rsidRDefault="005B0F82">
      <w:pPr>
        <w:pStyle w:val="pj"/>
      </w:pPr>
      <w:r>
        <w:t>15. Графа 9 содержит данные по количеству лиц с инвалидностью всех гр</w:t>
      </w:r>
      <w:r>
        <w:t>упп из общего числа человек, которым назначена государственная адресная социальная помощь в отчетном квартале.</w:t>
      </w:r>
    </w:p>
    <w:p w:rsidR="00000000" w:rsidRDefault="005B0F82">
      <w:pPr>
        <w:pStyle w:val="pj"/>
      </w:pPr>
      <w:r>
        <w:t>16. Графа 10 содержит данные по количеству пенсионеров из общего числа человек, которым назначена государственная адресная социальная помощь в от</w:t>
      </w:r>
      <w:r>
        <w:t>четном квартале.</w:t>
      </w:r>
    </w:p>
    <w:p w:rsidR="00000000" w:rsidRDefault="005B0F82">
      <w:pPr>
        <w:pStyle w:val="pj"/>
      </w:pPr>
      <w:r>
        <w:t>17. Графа 11 содержит данные по количеству студентов, слушателей, курсантов и магистрантов дневной формы обучения из общего числа человек, которым назначена государственная адресная социальная помощь в отчетном квартале.</w:t>
      </w:r>
    </w:p>
    <w:p w:rsidR="00000000" w:rsidRDefault="005B0F82">
      <w:pPr>
        <w:pStyle w:val="pj"/>
      </w:pPr>
      <w:r>
        <w:t>18. Графа 12 содер</w:t>
      </w:r>
      <w:r>
        <w:t>жит данные по количеству других лиц, не включенных в категории, указанных в настоящей форме отчета, которым назначена государственная адресная социальная помощь в отчетном квартале.</w:t>
      </w:r>
    </w:p>
    <w:p w:rsidR="00000000" w:rsidRDefault="005B0F82">
      <w:pPr>
        <w:pStyle w:val="pj"/>
      </w:pPr>
      <w:r>
        <w:t xml:space="preserve">19. Графа 13 содержит данные по количеству трудоспособных из общего числа </w:t>
      </w:r>
      <w:r>
        <w:t>человек, которым назначена государственная адресная социальная помощь в отчетном квартале. Данная графа включает в себя графы 14, 15, 16, 17.</w:t>
      </w:r>
    </w:p>
    <w:p w:rsidR="00000000" w:rsidRDefault="005B0F82">
      <w:pPr>
        <w:pStyle w:val="pj"/>
      </w:pPr>
      <w:r>
        <w:t>20. Графа 14 содержит данные по количеству независимых работников из общего числа трудоспособных, которым назначен</w:t>
      </w:r>
      <w:r>
        <w:t>а государственная адресная социальная помощь в отчетном квартале.</w:t>
      </w:r>
    </w:p>
    <w:p w:rsidR="00000000" w:rsidRDefault="005B0F82">
      <w:pPr>
        <w:pStyle w:val="pj"/>
      </w:pPr>
      <w:r>
        <w:t>21. Графа 15 содержит данные по количеству имеющих работу на момент обращения из общего числа трудоспособных, которым назначена государственная адресная социальная помощь в отчетном квартале</w:t>
      </w:r>
      <w:r>
        <w:t>.</w:t>
      </w:r>
    </w:p>
    <w:p w:rsidR="00000000" w:rsidRDefault="005B0F82">
      <w:pPr>
        <w:pStyle w:val="pj"/>
      </w:pPr>
      <w:r>
        <w:t>22. Графа 16 содержит данные по количеству лиц, занятых по уходу за детьми, за ребенком с инвалидностью, лиц с инвалидностью 1 и 2 групп, престарелыми, которым назначена государственная адресная социальная помощь в отчетном квартале.</w:t>
      </w:r>
    </w:p>
    <w:p w:rsidR="00000000" w:rsidRDefault="005B0F82">
      <w:pPr>
        <w:pStyle w:val="pj"/>
      </w:pPr>
      <w:r>
        <w:t>23. Графа 17 содержи</w:t>
      </w:r>
      <w:r>
        <w:t>т данные по количеству лиц, привлеченных на активные меры занятости из общего числа трудоспособных, которым назначена государственная адресная социальная помощь в отчетном квартале. Данная графа включает в себя графы 18, 19, 20, 21, 22, 23.</w:t>
      </w:r>
    </w:p>
    <w:p w:rsidR="00000000" w:rsidRDefault="005B0F82">
      <w:pPr>
        <w:pStyle w:val="pj"/>
      </w:pPr>
      <w:r>
        <w:t>24. Графа 18 со</w:t>
      </w:r>
      <w:r>
        <w:t>держит данные по количеству лиц, трудоустроенных на постоянные рабочие места из общего числа трудоспособных, которым назначена государственная адресная социальная помощь в отчетном квартале.</w:t>
      </w:r>
    </w:p>
    <w:p w:rsidR="00000000" w:rsidRDefault="005B0F82">
      <w:pPr>
        <w:pStyle w:val="pj"/>
      </w:pPr>
      <w:r>
        <w:t>25. Графа 19 содержит данные по количеству лиц, направленных на общественные рабочие места из общего числа трудоспособных, которым назначена государственная адресная социальная помощь в отчетном квартале.</w:t>
      </w:r>
    </w:p>
    <w:p w:rsidR="00000000" w:rsidRDefault="005B0F82">
      <w:pPr>
        <w:pStyle w:val="pj"/>
      </w:pPr>
      <w:r>
        <w:t>26. Графа 20 содержит данные по количеству лиц, нап</w:t>
      </w:r>
      <w:r>
        <w:t>равленных на социальные рабочие места из общего числа трудоспособных, которым назначена государственная адресная социальная помощь в отчетном квартале.</w:t>
      </w:r>
    </w:p>
    <w:p w:rsidR="00000000" w:rsidRDefault="005B0F82">
      <w:pPr>
        <w:pStyle w:val="pj"/>
      </w:pPr>
      <w:r>
        <w:t>27. Графа 21 содержит данные по количеству лиц, направленных на переподготовку, повышение квалификации и</w:t>
      </w:r>
      <w:r>
        <w:t>з общего числа трудоспособных, которым назначена государственная адресная социальная помощь в отчетном квартале.</w:t>
      </w:r>
    </w:p>
    <w:p w:rsidR="00000000" w:rsidRDefault="005B0F82">
      <w:pPr>
        <w:pStyle w:val="pj"/>
      </w:pPr>
      <w:r>
        <w:t>28. Графа 22 содержит данные по количеству лиц, направленных на молодежную практику из общего числа трудоспособных, которым назначена государст</w:t>
      </w:r>
      <w:r>
        <w:t>венная адресная социальная помощь в отчетном квартале.</w:t>
      </w:r>
    </w:p>
    <w:p w:rsidR="00000000" w:rsidRDefault="005B0F82">
      <w:pPr>
        <w:pStyle w:val="pj"/>
      </w:pPr>
      <w:r>
        <w:t xml:space="preserve">29. Графа 23 содержит данные по количеству лиц, которым оказано содействие предпринимательской инициативы из общего числа трудоспособных, которым назначена государственная адресная социальная помощь в </w:t>
      </w:r>
      <w:r>
        <w:t>отчетном квартале.</w:t>
      </w:r>
    </w:p>
    <w:p w:rsidR="00000000" w:rsidRDefault="005B0F82">
      <w:pPr>
        <w:pStyle w:val="pj"/>
      </w:pPr>
      <w:r>
        <w:t>30. Графа 24 содержит данные по количеству лиц, которым оказано содействие предпринимательской инициативы из общего числа трудоспособных, которым назначена государственная адресная социальная помощь в отчетном квартале.</w:t>
      </w:r>
    </w:p>
    <w:p w:rsidR="00000000" w:rsidRDefault="005B0F82">
      <w:pPr>
        <w:pStyle w:val="pj"/>
      </w:pPr>
      <w:bookmarkStart w:id="11" w:name="SUB11"/>
      <w:bookmarkEnd w:id="11"/>
      <w:r>
        <w:t> </w:t>
      </w:r>
    </w:p>
    <w:p w:rsidR="00000000" w:rsidRDefault="005B0F82">
      <w:pPr>
        <w:pStyle w:val="pr"/>
      </w:pPr>
      <w:r>
        <w:t>Приложение 11 к</w:t>
      </w:r>
      <w:r>
        <w:t xml:space="preserve"> </w:t>
      </w:r>
      <w:hyperlink w:anchor="sub0" w:history="1">
        <w:r>
          <w:rPr>
            <w:rStyle w:val="a4"/>
          </w:rPr>
          <w:t>приказу</w:t>
        </w:r>
      </w:hyperlink>
    </w:p>
    <w:p w:rsidR="00000000" w:rsidRDefault="005B0F82">
      <w:pPr>
        <w:pStyle w:val="pr"/>
      </w:pPr>
      <w:r>
        <w:t>Министра труда и социальной</w:t>
      </w:r>
    </w:p>
    <w:p w:rsidR="00000000" w:rsidRDefault="005B0F82">
      <w:pPr>
        <w:pStyle w:val="pr"/>
      </w:pPr>
      <w:r>
        <w:t>защиты населения</w:t>
      </w:r>
    </w:p>
    <w:p w:rsidR="00000000" w:rsidRDefault="005B0F82">
      <w:pPr>
        <w:pStyle w:val="pr"/>
      </w:pPr>
      <w:r>
        <w:t>Республики Казахстан</w:t>
      </w:r>
    </w:p>
    <w:p w:rsidR="00000000" w:rsidRDefault="005B0F82">
      <w:pPr>
        <w:pStyle w:val="pr"/>
      </w:pPr>
      <w:r>
        <w:t>от 24 мая 2023 года № 168</w:t>
      </w:r>
    </w:p>
    <w:p w:rsidR="00000000" w:rsidRDefault="005B0F82">
      <w:pPr>
        <w:pStyle w:val="pj"/>
      </w:pPr>
      <w:r>
        <w:t> </w:t>
      </w:r>
    </w:p>
    <w:p w:rsidR="00000000" w:rsidRDefault="005B0F82">
      <w:pPr>
        <w:pStyle w:val="pr"/>
      </w:pPr>
      <w:r>
        <w:t>Форма</w:t>
      </w:r>
    </w:p>
    <w:p w:rsidR="00000000" w:rsidRDefault="005B0F82">
      <w:pPr>
        <w:pStyle w:val="pr"/>
      </w:pPr>
      <w:r>
        <w:t> </w:t>
      </w:r>
    </w:p>
    <w:p w:rsidR="00000000" w:rsidRDefault="005B0F82">
      <w:pPr>
        <w:pStyle w:val="pr"/>
      </w:pPr>
      <w:r>
        <w:t> </w:t>
      </w:r>
    </w:p>
    <w:p w:rsidR="00000000" w:rsidRDefault="005B0F82">
      <w:pPr>
        <w:pStyle w:val="pc"/>
      </w:pPr>
      <w:r>
        <w:rPr>
          <w:rStyle w:val="s1"/>
        </w:rPr>
        <w:t>Ежеквартальный отчет о получателях назначенной государственной адресной социальной помощи в виде безусловной денежно</w:t>
      </w:r>
      <w:r>
        <w:rPr>
          <w:rStyle w:val="s1"/>
        </w:rPr>
        <w:t>й помощи</w:t>
      </w:r>
    </w:p>
    <w:p w:rsidR="00000000" w:rsidRDefault="005B0F82">
      <w:pPr>
        <w:pStyle w:val="pj"/>
      </w:pPr>
      <w:r>
        <w:t> </w:t>
      </w:r>
    </w:p>
    <w:p w:rsidR="00000000" w:rsidRDefault="005B0F82">
      <w:pPr>
        <w:pStyle w:val="pj"/>
      </w:pPr>
      <w:r>
        <w:t>Представляется: в Министерство труда и социальной защиты населения Республики Казахстан</w:t>
      </w:r>
    </w:p>
    <w:p w:rsidR="00000000" w:rsidRDefault="005B0F82">
      <w:pPr>
        <w:pStyle w:val="pj"/>
      </w:pPr>
      <w:r>
        <w:t>Круг лиц, представляющих информацию: акционерное общество «Центр развития трудовых ресурсов»</w:t>
      </w:r>
    </w:p>
    <w:p w:rsidR="00000000" w:rsidRDefault="005B0F82">
      <w:pPr>
        <w:pStyle w:val="pj"/>
      </w:pPr>
      <w:r>
        <w:t>Наименование формы административных данных: ежеквартальный отчет</w:t>
      </w:r>
      <w:r>
        <w:t xml:space="preserve"> о получателях назначенной государственной адресной социальной помощи в виде безусловной денежной помощи</w:t>
      </w:r>
    </w:p>
    <w:p w:rsidR="00000000" w:rsidRDefault="005B0F82">
      <w:pPr>
        <w:pStyle w:val="pj"/>
      </w:pPr>
      <w:r>
        <w:t>Периодичность: ежеквартальная</w:t>
      </w:r>
    </w:p>
    <w:p w:rsidR="00000000" w:rsidRDefault="005B0F82">
      <w:pPr>
        <w:pStyle w:val="pj"/>
      </w:pPr>
      <w:r>
        <w:t>Отчетный период: квартал</w:t>
      </w:r>
    </w:p>
    <w:p w:rsidR="00000000" w:rsidRDefault="005B0F82">
      <w:pPr>
        <w:pStyle w:val="pj"/>
      </w:pPr>
      <w:r>
        <w:t>Срок представления: акционерное общество «Центр развития трудовых ресурсов» ежеквартально к 10 ч</w:t>
      </w:r>
      <w:r>
        <w:t>ислу месяца, следующего за отчетным кварталом в Министерство труда и социальной защиты населения Республики Казахстан.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13"/>
        <w:gridCol w:w="2081"/>
        <w:gridCol w:w="870"/>
        <w:gridCol w:w="1020"/>
        <w:gridCol w:w="1220"/>
        <w:gridCol w:w="819"/>
        <w:gridCol w:w="1020"/>
        <w:gridCol w:w="678"/>
        <w:gridCol w:w="678"/>
        <w:gridCol w:w="1812"/>
        <w:gridCol w:w="1812"/>
        <w:gridCol w:w="1451"/>
        <w:gridCol w:w="1534"/>
      </w:tblGrid>
      <w:tr w:rsidR="00000000">
        <w:trPr>
          <w:jc w:val="center"/>
        </w:trPr>
        <w:tc>
          <w:tcPr>
            <w:tcW w:w="300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код строки</w:t>
            </w:r>
          </w:p>
        </w:tc>
        <w:tc>
          <w:tcPr>
            <w:tcW w:w="750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Наименование регионов</w:t>
            </w:r>
          </w:p>
        </w:tc>
        <w:tc>
          <w:tcPr>
            <w:tcW w:w="250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Семей</w:t>
            </w:r>
          </w:p>
        </w:tc>
        <w:tc>
          <w:tcPr>
            <w:tcW w:w="550" w:type="pct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В них количество человек</w:t>
            </w:r>
          </w:p>
        </w:tc>
        <w:tc>
          <w:tcPr>
            <w:tcW w:w="700" w:type="pct"/>
            <w:gridSpan w:val="3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Из них многодетные</w:t>
            </w:r>
          </w:p>
        </w:tc>
        <w:tc>
          <w:tcPr>
            <w:tcW w:w="2300" w:type="pct"/>
            <w:gridSpan w:val="5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В том числе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B0F82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B0F82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B0F82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человек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женщины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семьи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человек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дети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дети до 18 лет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в том числе дети с инвалидностью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лица с инвалидностью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пенсионеры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студенты, слушатели, курсанты, магистранты дневной формы обучения</w:t>
            </w:r>
          </w:p>
        </w:tc>
      </w:tr>
      <w:tr w:rsidR="00000000">
        <w:trPr>
          <w:jc w:val="center"/>
        </w:trPr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А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Б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1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2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3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4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5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6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7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8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9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10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11</w:t>
            </w:r>
          </w:p>
        </w:tc>
      </w:tr>
      <w:tr w:rsidR="00000000">
        <w:trPr>
          <w:jc w:val="center"/>
        </w:trPr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 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Наименование области, города республиканского значения или столицы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 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 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 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 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 </w:t>
            </w:r>
          </w:p>
        </w:tc>
      </w:tr>
    </w:tbl>
    <w:p w:rsidR="00000000" w:rsidRDefault="005B0F82">
      <w:pPr>
        <w:pStyle w:val="pj"/>
      </w:pPr>
      <w:r>
        <w:t> </w:t>
      </w:r>
    </w:p>
    <w:p w:rsidR="00000000" w:rsidRDefault="005B0F82">
      <w:pPr>
        <w:pStyle w:val="pj"/>
      </w:pPr>
      <w:r>
        <w:t>Продолжение таблицы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12"/>
        <w:gridCol w:w="1903"/>
        <w:gridCol w:w="1510"/>
        <w:gridCol w:w="1549"/>
        <w:gridCol w:w="1344"/>
        <w:gridCol w:w="1872"/>
        <w:gridCol w:w="1730"/>
        <w:gridCol w:w="2006"/>
        <w:gridCol w:w="1706"/>
        <w:gridCol w:w="1391"/>
        <w:gridCol w:w="1888"/>
        <w:gridCol w:w="1468"/>
        <w:gridCol w:w="2498"/>
      </w:tblGrid>
      <w:tr w:rsidR="00000000">
        <w:trPr>
          <w:jc w:val="center"/>
        </w:trPr>
        <w:tc>
          <w:tcPr>
            <w:tcW w:w="2250" w:type="pct"/>
            <w:gridSpan w:val="6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В том числе</w:t>
            </w:r>
          </w:p>
        </w:tc>
        <w:tc>
          <w:tcPr>
            <w:tcW w:w="400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Привлеченные на активные формы занятости</w:t>
            </w:r>
          </w:p>
        </w:tc>
        <w:tc>
          <w:tcPr>
            <w:tcW w:w="2300" w:type="pct"/>
            <w:gridSpan w:val="6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В том числе</w:t>
            </w:r>
          </w:p>
        </w:tc>
      </w:tr>
      <w:tr w:rsidR="00000000">
        <w:trPr>
          <w:jc w:val="center"/>
        </w:trPr>
        <w:tc>
          <w:tcPr>
            <w:tcW w:w="250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другие</w:t>
            </w:r>
          </w:p>
        </w:tc>
        <w:tc>
          <w:tcPr>
            <w:tcW w:w="250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трудоспособные</w:t>
            </w:r>
          </w:p>
        </w:tc>
        <w:tc>
          <w:tcPr>
            <w:tcW w:w="17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в том числе</w:t>
            </w: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B0F82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450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трудоустроенные на постоянные рабочие места</w:t>
            </w:r>
          </w:p>
        </w:tc>
        <w:tc>
          <w:tcPr>
            <w:tcW w:w="350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общественные работы</w:t>
            </w:r>
          </w:p>
        </w:tc>
        <w:tc>
          <w:tcPr>
            <w:tcW w:w="300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социальное рабочее место</w:t>
            </w:r>
          </w:p>
        </w:tc>
        <w:tc>
          <w:tcPr>
            <w:tcW w:w="350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переподготовка, повышение квалификации</w:t>
            </w:r>
          </w:p>
        </w:tc>
        <w:tc>
          <w:tcPr>
            <w:tcW w:w="300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молодежная практика</w:t>
            </w:r>
          </w:p>
        </w:tc>
        <w:tc>
          <w:tcPr>
            <w:tcW w:w="400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содействие предпринимательской инициативам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B0F82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B0F82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безработные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независимые работники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имеющие работу на момент обращения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лица, занятые по уходу за детьми, за ребенком с инвалидностью, лицами с инвалидностью 1 и 2 групп, престарелыми</w:t>
            </w: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B0F82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B0F82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B0F82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B0F82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B0F82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B0F82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B0F82">
            <w:pPr>
              <w:spacing w:after="200" w:line="276" w:lineRule="auto"/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12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13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14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15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16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17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18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19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20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21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22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23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24</w:t>
            </w: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 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 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 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 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 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 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 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 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 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spacing w:line="276" w:lineRule="auto"/>
              <w:rPr>
                <w:rFonts w:eastAsia="Times New Roman"/>
              </w:rPr>
            </w:pPr>
          </w:p>
        </w:tc>
      </w:tr>
    </w:tbl>
    <w:p w:rsidR="00000000" w:rsidRDefault="005B0F82">
      <w:pPr>
        <w:pStyle w:val="pj"/>
      </w:pPr>
      <w:r>
        <w:t>Примечание:</w:t>
      </w:r>
    </w:p>
    <w:p w:rsidR="00000000" w:rsidRDefault="005B0F82">
      <w:pPr>
        <w:pStyle w:val="pj"/>
      </w:pPr>
      <w:r>
        <w:t> </w:t>
      </w:r>
    </w:p>
    <w:p w:rsidR="00000000" w:rsidRDefault="005B0F82">
      <w:pPr>
        <w:pStyle w:val="pc"/>
      </w:pPr>
      <w:r>
        <w:rPr>
          <w:rStyle w:val="s1"/>
        </w:rPr>
        <w:t>Пояснение по заполнению формы отчетных данных:</w:t>
      </w:r>
      <w:r>
        <w:rPr>
          <w:rStyle w:val="s1"/>
        </w:rPr>
        <w:br/>
        <w:t>«Ежеквартальный отчет о получателях назначенной государственной адресной социальной помощи в виде безусловной денежной помощи»</w:t>
      </w:r>
    </w:p>
    <w:p w:rsidR="00000000" w:rsidRDefault="005B0F82">
      <w:pPr>
        <w:pStyle w:val="pj"/>
      </w:pPr>
      <w:r>
        <w:rPr>
          <w:b/>
          <w:bCs/>
        </w:rPr>
        <w:t> </w:t>
      </w:r>
    </w:p>
    <w:p w:rsidR="00000000" w:rsidRDefault="005B0F82">
      <w:pPr>
        <w:pStyle w:val="pj"/>
      </w:pPr>
      <w:r>
        <w:rPr>
          <w:b/>
          <w:bCs/>
        </w:rPr>
        <w:t> </w:t>
      </w:r>
    </w:p>
    <w:p w:rsidR="00000000" w:rsidRDefault="005B0F82">
      <w:pPr>
        <w:pStyle w:val="pc"/>
      </w:pPr>
      <w:r>
        <w:rPr>
          <w:rStyle w:val="s1"/>
        </w:rPr>
        <w:t>Глава 1. Общие положения</w:t>
      </w:r>
    </w:p>
    <w:p w:rsidR="00000000" w:rsidRDefault="005B0F82">
      <w:pPr>
        <w:pStyle w:val="pj"/>
      </w:pPr>
      <w:r>
        <w:rPr>
          <w:b/>
          <w:bCs/>
        </w:rPr>
        <w:t> </w:t>
      </w:r>
    </w:p>
    <w:p w:rsidR="00000000" w:rsidRDefault="005B0F82">
      <w:pPr>
        <w:pStyle w:val="pj"/>
      </w:pPr>
      <w:r>
        <w:t>1. Настоящее пояснение определяет единые требования по формированию формы ежеквартального отчета о получателях назначенной государственной адресной социальной помощи в виде безусловной денежной помощи (далее - форма отчета).</w:t>
      </w:r>
    </w:p>
    <w:p w:rsidR="00000000" w:rsidRDefault="005B0F82">
      <w:pPr>
        <w:pStyle w:val="pj"/>
      </w:pPr>
      <w:r>
        <w:t>2. Основной задачей ведения дан</w:t>
      </w:r>
      <w:r>
        <w:t>ной формы отчета является осуществление мониторинга получателей государственной адресной социальной помощи в виде безусловной денежной помощи.</w:t>
      </w:r>
    </w:p>
    <w:p w:rsidR="00000000" w:rsidRDefault="005B0F82">
      <w:pPr>
        <w:pStyle w:val="pj"/>
      </w:pPr>
      <w:r>
        <w:t>3. Ежеквартальный отчет о получателях государственной адресной социальной помощи в виде безусловной денежной помо</w:t>
      </w:r>
      <w:r>
        <w:t>щи по форме утвержденной приложением 11 к настоящему приказу формируется автоматизировано акционерным обществом «Центр развития трудовых ресурсов» и представляется в Министерство труда и социальной защиты населения Республики Казахстан ежеквартально к 10 ч</w:t>
      </w:r>
      <w:r>
        <w:t>ислу месяца, следующего за отчетным кварталом.</w:t>
      </w:r>
    </w:p>
    <w:p w:rsidR="00000000" w:rsidRDefault="005B0F82">
      <w:pPr>
        <w:pStyle w:val="pj"/>
      </w:pPr>
      <w:r>
        <w:t>4. Форма отчета формируется автоматизировано по состоянию на первое число месяца следующего за отчетным кварталом. Все показатели отчета приводятся нарастающим итогом с начала текущего квартала, при этом кажды</w:t>
      </w:r>
      <w:r>
        <w:t>й конкретный заявитель (семья), член семьи учитывается и включается в отчет вне зависимости от количества их обращений за государственной адресной социальной помощью в течение отчетного года.</w:t>
      </w:r>
    </w:p>
    <w:p w:rsidR="00000000" w:rsidRDefault="005B0F82">
      <w:pPr>
        <w:pStyle w:val="pj"/>
      </w:pPr>
      <w:r>
        <w:rPr>
          <w:b/>
          <w:bCs/>
        </w:rPr>
        <w:t> </w:t>
      </w:r>
    </w:p>
    <w:p w:rsidR="00000000" w:rsidRDefault="005B0F82">
      <w:pPr>
        <w:pStyle w:val="pj"/>
      </w:pPr>
      <w:r>
        <w:rPr>
          <w:b/>
          <w:bCs/>
        </w:rPr>
        <w:t> </w:t>
      </w:r>
    </w:p>
    <w:p w:rsidR="00000000" w:rsidRDefault="005B0F82">
      <w:pPr>
        <w:pStyle w:val="pc"/>
      </w:pPr>
      <w:r>
        <w:rPr>
          <w:rStyle w:val="s1"/>
        </w:rPr>
        <w:t>Глава 2. Пояснение по заполнению формы отчетности</w:t>
      </w:r>
    </w:p>
    <w:p w:rsidR="00000000" w:rsidRDefault="005B0F82">
      <w:pPr>
        <w:pStyle w:val="pj"/>
      </w:pPr>
      <w:r>
        <w:rPr>
          <w:b/>
          <w:bCs/>
        </w:rPr>
        <w:t> </w:t>
      </w:r>
    </w:p>
    <w:p w:rsidR="00000000" w:rsidRDefault="005B0F82">
      <w:pPr>
        <w:pStyle w:val="pj"/>
      </w:pPr>
      <w:r>
        <w:t>5. Графа</w:t>
      </w:r>
      <w:r>
        <w:t xml:space="preserve"> «А» содержит нумерацию строк в разрезе областей, городов республиканского значения и столицы.</w:t>
      </w:r>
    </w:p>
    <w:p w:rsidR="00000000" w:rsidRDefault="005B0F82">
      <w:pPr>
        <w:pStyle w:val="pj"/>
      </w:pPr>
      <w:r>
        <w:t>6. Графа «Б» содержит данные по наименованиям областей, городов республиканского значения и столицы в разрезе городской и сельской местности.</w:t>
      </w:r>
    </w:p>
    <w:p w:rsidR="00000000" w:rsidRDefault="005B0F82">
      <w:pPr>
        <w:pStyle w:val="pj"/>
      </w:pPr>
      <w:r>
        <w:t>7. Графа 1 содержит</w:t>
      </w:r>
      <w:r>
        <w:t xml:space="preserve"> данные по количеству семей, которым назначена государственная адресная социальная помощь в виде безусловной денежной помощи в отчетном квартале.</w:t>
      </w:r>
    </w:p>
    <w:p w:rsidR="00000000" w:rsidRDefault="005B0F82">
      <w:pPr>
        <w:pStyle w:val="pj"/>
      </w:pPr>
      <w:r>
        <w:t>8. Графа 2 содержит данные по количеству человек, которым назначена государственная адресная социальная помощь</w:t>
      </w:r>
      <w:r>
        <w:t xml:space="preserve"> в виде безусловной денежной помощи в отчетном квартале.</w:t>
      </w:r>
    </w:p>
    <w:p w:rsidR="00000000" w:rsidRDefault="005B0F82">
      <w:pPr>
        <w:pStyle w:val="pj"/>
      </w:pPr>
      <w:r>
        <w:t>9. Графа 3 содержит данные по количеству женщин из общего числа человек, которым назначена государственная адресная социальная помощь в виде безусловной денежной помощи в отчетном квартале.</w:t>
      </w:r>
    </w:p>
    <w:p w:rsidR="00000000" w:rsidRDefault="005B0F82">
      <w:pPr>
        <w:pStyle w:val="pj"/>
      </w:pPr>
      <w:r>
        <w:t>10. Графа</w:t>
      </w:r>
      <w:r>
        <w:t xml:space="preserve"> 4 содержит данные по количеству многодетных семей, которым назначена государственная адресная социальная помощь в виде безусловной денежной помощи в отчетном квартале.</w:t>
      </w:r>
    </w:p>
    <w:p w:rsidR="00000000" w:rsidRDefault="005B0F82">
      <w:pPr>
        <w:pStyle w:val="pj"/>
      </w:pPr>
      <w:r>
        <w:t>11. Графа 5 содержит данные по количеству человек из числа многодетных семей, которым н</w:t>
      </w:r>
      <w:r>
        <w:t>азначена государственная адресная социальная помощь в виде безусловной денежной помощи в отчетном квартале.</w:t>
      </w:r>
    </w:p>
    <w:p w:rsidR="00000000" w:rsidRDefault="005B0F82">
      <w:pPr>
        <w:pStyle w:val="pj"/>
      </w:pPr>
      <w:r>
        <w:t>12. Графа 6 содержит данные по количеству детей из числа многодетных семей, которым назначена государственная адресная социальная помощь в виде безу</w:t>
      </w:r>
      <w:r>
        <w:t>словной денежной помощи в отчетном квартале.</w:t>
      </w:r>
    </w:p>
    <w:p w:rsidR="00000000" w:rsidRDefault="005B0F82">
      <w:pPr>
        <w:pStyle w:val="pj"/>
      </w:pPr>
      <w:r>
        <w:t>13. Графа 7 содержит данные по количеству детей до 18 лет из общего числа человек, которым назначена государственная адресная социальная помощь в виде безусловной денежной помощи в отчетном квартале.</w:t>
      </w:r>
    </w:p>
    <w:p w:rsidR="00000000" w:rsidRDefault="005B0F82">
      <w:pPr>
        <w:pStyle w:val="pj"/>
      </w:pPr>
      <w:r>
        <w:t>14. Графа 8</w:t>
      </w:r>
      <w:r>
        <w:t xml:space="preserve"> содержит данные по количеству детей с инвалидностью из общего числа человек, которым назначена государственная адресная социальная помощь в виде безусловной денежной помощи в отчетном квартале.</w:t>
      </w:r>
    </w:p>
    <w:p w:rsidR="00000000" w:rsidRDefault="005B0F82">
      <w:pPr>
        <w:pStyle w:val="pj"/>
      </w:pPr>
      <w:r>
        <w:t>15. Графа 9 содержит данные по количеству лиц с инвалидностью</w:t>
      </w:r>
      <w:r>
        <w:t xml:space="preserve"> всех групп из общего числа человек, которым назначена государственная адресная социальная помощь в виде безусловной денежной помощи в отчетном квартале.</w:t>
      </w:r>
    </w:p>
    <w:p w:rsidR="00000000" w:rsidRDefault="005B0F82">
      <w:pPr>
        <w:pStyle w:val="pj"/>
      </w:pPr>
      <w:r>
        <w:t>16. Графа 10 содержит данные по количеству пенсионеров из общего числа человек, которым назначена госу</w:t>
      </w:r>
      <w:r>
        <w:t>дарственная адресная социальная помощь в виде безусловной денежной помощи в отчетном квартале.</w:t>
      </w:r>
    </w:p>
    <w:p w:rsidR="00000000" w:rsidRDefault="005B0F82">
      <w:pPr>
        <w:pStyle w:val="pj"/>
      </w:pPr>
      <w:r>
        <w:t>17. Графа 11 содержит данные по количеству студентов, слушателей, курсантов и магистрантов дневной формы обучения из общего числа человек, которым назначена госу</w:t>
      </w:r>
      <w:r>
        <w:t>дарственная адресная социальная помощь в виде безусловной денежной помощи в отчетном квартале.</w:t>
      </w:r>
    </w:p>
    <w:p w:rsidR="00000000" w:rsidRDefault="005B0F82">
      <w:pPr>
        <w:pStyle w:val="pj"/>
      </w:pPr>
      <w:r>
        <w:t xml:space="preserve">18. Графа 12 содержит данные по количеству других лиц, не включенных в категории, указанных в настоящей форме отчета, которым назначена государственная адресная </w:t>
      </w:r>
      <w:r>
        <w:t>социальная помощь в виде безусловной денежной помощи в отчетном квартале.</w:t>
      </w:r>
    </w:p>
    <w:p w:rsidR="00000000" w:rsidRDefault="005B0F82">
      <w:pPr>
        <w:pStyle w:val="pj"/>
      </w:pPr>
      <w:r>
        <w:t>19. Графа 13 содержит данные по количеству трудоспособных из общего числа человек, которым назначена государственная адресная социальная помощь в виде безусловной денежной помощи в о</w:t>
      </w:r>
      <w:r>
        <w:t>тчетном квартале. Данная графа включает в себя графы 14, 15, 16, 17.</w:t>
      </w:r>
    </w:p>
    <w:p w:rsidR="00000000" w:rsidRDefault="005B0F82">
      <w:pPr>
        <w:pStyle w:val="pj"/>
      </w:pPr>
      <w:r>
        <w:t xml:space="preserve">20. Графа 14 содержит данные по количеству независимых работников из общего числа трудоспособных, которым назначена государственная адресная социальная помощь в виде безусловной денежной </w:t>
      </w:r>
      <w:r>
        <w:t>помощи в отчетном квартале.</w:t>
      </w:r>
    </w:p>
    <w:p w:rsidR="00000000" w:rsidRDefault="005B0F82">
      <w:pPr>
        <w:pStyle w:val="pj"/>
      </w:pPr>
      <w:r>
        <w:t>21. Графа 15 содержит данные по количеству имеющих работу на момент обращения из общего числа трудоспособных, которым назначена государственная адресная социальная помощь в виде безусловной денежной помощи в отчетном квартале.</w:t>
      </w:r>
    </w:p>
    <w:p w:rsidR="00000000" w:rsidRDefault="005B0F82">
      <w:pPr>
        <w:pStyle w:val="pj"/>
      </w:pPr>
      <w:r>
        <w:t>2</w:t>
      </w:r>
      <w:r>
        <w:t>2. Графа 16 содержит данные по количеству лиц, занятых по уходу за детьми, за ребенком с инвалидностью, лиц с инвалидностью 1 и 2 групп, престарелыми, которым назначена государственная адресная социальная помощь в виде безусловной денежной помощи в отчетно</w:t>
      </w:r>
      <w:r>
        <w:t>м квартале.</w:t>
      </w:r>
    </w:p>
    <w:p w:rsidR="00000000" w:rsidRDefault="005B0F82">
      <w:pPr>
        <w:pStyle w:val="pj"/>
      </w:pPr>
      <w:r>
        <w:t xml:space="preserve">23. Графа 17 содержит данные по количеству лиц, привлеченных на активные меры занятости из общего числа трудоспособных, которым назначена государственная адресная социальная помощь в виде безусловной денежной помощи в отчетном квартале. Данная </w:t>
      </w:r>
      <w:r>
        <w:t>графа включает в себя графы 18, 19, 20, 21, 22, 23.</w:t>
      </w:r>
    </w:p>
    <w:p w:rsidR="00000000" w:rsidRDefault="005B0F82">
      <w:pPr>
        <w:pStyle w:val="pj"/>
      </w:pPr>
      <w:r>
        <w:t xml:space="preserve">24. Графа 18 содержит данные по количеству лиц, трудоустроенных на постоянные рабочие места из общего числа трудоспособных, которым назначена государственная адресная социальная помощь в виде безусловной </w:t>
      </w:r>
      <w:r>
        <w:t>денежной помощи в отчетном квартале.</w:t>
      </w:r>
    </w:p>
    <w:p w:rsidR="00000000" w:rsidRDefault="005B0F82">
      <w:pPr>
        <w:pStyle w:val="pj"/>
      </w:pPr>
      <w:r>
        <w:t>25. Графа 19 содержит данные по количеству лиц, направленных на общественные рабочие места из общего числа трудоспособных, которым назначена государственная адресная социальная помощь в виде безусловной денежной помощи в отчетном квартале.</w:t>
      </w:r>
    </w:p>
    <w:p w:rsidR="00000000" w:rsidRDefault="005B0F82">
      <w:pPr>
        <w:pStyle w:val="pj"/>
      </w:pPr>
      <w:r>
        <w:t>26. Графа 20 сод</w:t>
      </w:r>
      <w:r>
        <w:t>ержит данные по количеству лиц, направленных на социальные рабочие места из общего числа трудоспособных, которым назначена государственная адресная социальная помощь в виде безусловной денежной помощи в отчетном квартале.</w:t>
      </w:r>
    </w:p>
    <w:p w:rsidR="00000000" w:rsidRDefault="005B0F82">
      <w:pPr>
        <w:pStyle w:val="pj"/>
      </w:pPr>
      <w:r>
        <w:t>27. Графа 21 содержит данные по ко</w:t>
      </w:r>
      <w:r>
        <w:t>личеству лиц, направленных на переподготовку, повышение квалификации из общего числа трудоспособных, которым назначена государственная адресная социальная помощь в виде безусловной денежной помощи в отчетном квартале.</w:t>
      </w:r>
    </w:p>
    <w:p w:rsidR="00000000" w:rsidRDefault="005B0F82">
      <w:pPr>
        <w:pStyle w:val="pj"/>
      </w:pPr>
      <w:r>
        <w:t>28. Графа 22 содержит данные по количе</w:t>
      </w:r>
      <w:r>
        <w:t>ству лиц, направленных на молодежную практику из общего числа трудоспособных, которым назначена государственная адресная социальная помощь в виде безусловной денежной помощи в отчетном квартале.</w:t>
      </w:r>
    </w:p>
    <w:p w:rsidR="00000000" w:rsidRDefault="005B0F82">
      <w:pPr>
        <w:pStyle w:val="pj"/>
      </w:pPr>
      <w:r>
        <w:t>29. Графа 23 содержит данные по количеству лиц, которым оказа</w:t>
      </w:r>
      <w:r>
        <w:t>но содействие предпринимательской инициативы из общего числа трудоспособных, которым назначена государственная адресная социальная помощь в виде безусловной денежной помощи в отчетном квартале.</w:t>
      </w:r>
    </w:p>
    <w:p w:rsidR="00000000" w:rsidRDefault="005B0F82">
      <w:pPr>
        <w:pStyle w:val="pj"/>
      </w:pPr>
      <w:bookmarkStart w:id="12" w:name="SUB12"/>
      <w:bookmarkEnd w:id="12"/>
      <w:r>
        <w:t> </w:t>
      </w:r>
    </w:p>
    <w:p w:rsidR="00000000" w:rsidRDefault="005B0F82">
      <w:pPr>
        <w:pStyle w:val="pr"/>
      </w:pPr>
      <w:r>
        <w:t xml:space="preserve">Приложение 12 к </w:t>
      </w:r>
      <w:hyperlink w:anchor="sub0" w:history="1">
        <w:r>
          <w:rPr>
            <w:rStyle w:val="a4"/>
          </w:rPr>
          <w:t>приказу</w:t>
        </w:r>
      </w:hyperlink>
    </w:p>
    <w:p w:rsidR="00000000" w:rsidRDefault="005B0F82">
      <w:pPr>
        <w:pStyle w:val="pr"/>
      </w:pPr>
      <w:r>
        <w:t xml:space="preserve">Министра </w:t>
      </w:r>
      <w:r>
        <w:t>труда и социальной</w:t>
      </w:r>
    </w:p>
    <w:p w:rsidR="00000000" w:rsidRDefault="005B0F82">
      <w:pPr>
        <w:pStyle w:val="pr"/>
      </w:pPr>
      <w:r>
        <w:t>защиты населения</w:t>
      </w:r>
    </w:p>
    <w:p w:rsidR="00000000" w:rsidRDefault="005B0F82">
      <w:pPr>
        <w:pStyle w:val="pr"/>
      </w:pPr>
      <w:r>
        <w:t>Республики Казахстан</w:t>
      </w:r>
    </w:p>
    <w:p w:rsidR="00000000" w:rsidRDefault="005B0F82">
      <w:pPr>
        <w:pStyle w:val="pr"/>
      </w:pPr>
      <w:r>
        <w:t>от 24 мая 2023 года № 168</w:t>
      </w:r>
    </w:p>
    <w:p w:rsidR="00000000" w:rsidRDefault="005B0F82">
      <w:pPr>
        <w:pStyle w:val="pj"/>
      </w:pPr>
      <w:r>
        <w:t> </w:t>
      </w:r>
    </w:p>
    <w:p w:rsidR="00000000" w:rsidRDefault="005B0F82">
      <w:pPr>
        <w:pStyle w:val="pr"/>
      </w:pPr>
      <w:r>
        <w:t>Форма</w:t>
      </w:r>
    </w:p>
    <w:p w:rsidR="00000000" w:rsidRDefault="005B0F82">
      <w:pPr>
        <w:pStyle w:val="pr"/>
      </w:pPr>
      <w:r>
        <w:t> </w:t>
      </w:r>
    </w:p>
    <w:p w:rsidR="00000000" w:rsidRDefault="005B0F82">
      <w:pPr>
        <w:pStyle w:val="pr"/>
      </w:pPr>
      <w:r>
        <w:t> </w:t>
      </w:r>
    </w:p>
    <w:p w:rsidR="00000000" w:rsidRDefault="005B0F82">
      <w:pPr>
        <w:pStyle w:val="pc"/>
      </w:pPr>
      <w:r>
        <w:rPr>
          <w:rStyle w:val="s1"/>
        </w:rPr>
        <w:t>Ежеквартальный отчет о получателях назначенной государственной адресной социальной помощи в виде обусловленной денежной помощи</w:t>
      </w:r>
    </w:p>
    <w:p w:rsidR="00000000" w:rsidRDefault="005B0F82">
      <w:pPr>
        <w:pStyle w:val="pc"/>
      </w:pPr>
      <w:r>
        <w:rPr>
          <w:rStyle w:val="s1"/>
        </w:rPr>
        <w:t> </w:t>
      </w:r>
    </w:p>
    <w:p w:rsidR="00000000" w:rsidRDefault="005B0F82">
      <w:pPr>
        <w:pStyle w:val="pj"/>
      </w:pPr>
      <w:r>
        <w:t>Представляется: в Министерство т</w:t>
      </w:r>
      <w:r>
        <w:t>руда и социальной защиты населения Республики Казахстан</w:t>
      </w:r>
    </w:p>
    <w:p w:rsidR="00000000" w:rsidRDefault="005B0F82">
      <w:pPr>
        <w:pStyle w:val="pj"/>
      </w:pPr>
      <w:r>
        <w:t>Круг лиц, представляющих информацию: акционерное общество «Центр развития трудовых ресурсов»</w:t>
      </w:r>
    </w:p>
    <w:p w:rsidR="00000000" w:rsidRDefault="005B0F82">
      <w:pPr>
        <w:pStyle w:val="pj"/>
      </w:pPr>
      <w:r>
        <w:t xml:space="preserve">Наименование формы административных данных: Ежеквартальный отчет о получателях назначенной государственной </w:t>
      </w:r>
      <w:r>
        <w:t>адресной социальной помощи в виде обусловленной денежной помощи</w:t>
      </w:r>
    </w:p>
    <w:p w:rsidR="00000000" w:rsidRDefault="005B0F82">
      <w:pPr>
        <w:pStyle w:val="pj"/>
      </w:pPr>
      <w:r>
        <w:t>Периодичность: ежеквартальная</w:t>
      </w:r>
    </w:p>
    <w:p w:rsidR="00000000" w:rsidRDefault="005B0F82">
      <w:pPr>
        <w:pStyle w:val="pj"/>
      </w:pPr>
      <w:r>
        <w:t>Отчетный период: квартал</w:t>
      </w:r>
    </w:p>
    <w:p w:rsidR="00000000" w:rsidRDefault="005B0F82">
      <w:pPr>
        <w:pStyle w:val="pj"/>
      </w:pPr>
      <w:r>
        <w:t>Срок представления: акционерное общество «Центр развития трудовых ресурсов» ежеквартально к 10 числу месяца, следующего за отчетным кварт</w:t>
      </w:r>
      <w:r>
        <w:t>алом в Министерство труда и социальной защиты населения Республики Казахстан.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13"/>
        <w:gridCol w:w="2081"/>
        <w:gridCol w:w="870"/>
        <w:gridCol w:w="1020"/>
        <w:gridCol w:w="1220"/>
        <w:gridCol w:w="819"/>
        <w:gridCol w:w="1020"/>
        <w:gridCol w:w="678"/>
        <w:gridCol w:w="678"/>
        <w:gridCol w:w="1812"/>
        <w:gridCol w:w="1812"/>
        <w:gridCol w:w="1451"/>
        <w:gridCol w:w="1534"/>
      </w:tblGrid>
      <w:tr w:rsidR="00000000">
        <w:trPr>
          <w:jc w:val="center"/>
        </w:trPr>
        <w:tc>
          <w:tcPr>
            <w:tcW w:w="300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код строки</w:t>
            </w:r>
          </w:p>
        </w:tc>
        <w:tc>
          <w:tcPr>
            <w:tcW w:w="750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Наименование регионов</w:t>
            </w:r>
          </w:p>
        </w:tc>
        <w:tc>
          <w:tcPr>
            <w:tcW w:w="250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Семей</w:t>
            </w:r>
          </w:p>
        </w:tc>
        <w:tc>
          <w:tcPr>
            <w:tcW w:w="550" w:type="pct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В них количество человек</w:t>
            </w:r>
          </w:p>
        </w:tc>
        <w:tc>
          <w:tcPr>
            <w:tcW w:w="700" w:type="pct"/>
            <w:gridSpan w:val="3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Из них многодетные</w:t>
            </w:r>
          </w:p>
        </w:tc>
        <w:tc>
          <w:tcPr>
            <w:tcW w:w="2300" w:type="pct"/>
            <w:gridSpan w:val="5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В том числе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B0F82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B0F82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B0F82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человек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женщины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семьи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человек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дети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дети до 18 лет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в том числе дети с инвалидностью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лица с инвалидностью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пенсионеры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студенты, слушатели, курсанты, магистранты дневной формы обучения</w:t>
            </w:r>
          </w:p>
        </w:tc>
      </w:tr>
      <w:tr w:rsidR="00000000">
        <w:trPr>
          <w:jc w:val="center"/>
        </w:trPr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А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Б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1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2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3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4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5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6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7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8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9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10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11</w:t>
            </w:r>
          </w:p>
        </w:tc>
      </w:tr>
      <w:tr w:rsidR="00000000">
        <w:trPr>
          <w:jc w:val="center"/>
        </w:trPr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 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Наименование области, города республиканского значения или столицы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 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 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 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 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 </w:t>
            </w:r>
          </w:p>
        </w:tc>
      </w:tr>
    </w:tbl>
    <w:p w:rsidR="00000000" w:rsidRDefault="005B0F82">
      <w:pPr>
        <w:pStyle w:val="pj"/>
      </w:pPr>
      <w:r>
        <w:t> </w:t>
      </w:r>
    </w:p>
    <w:p w:rsidR="00000000" w:rsidRDefault="005B0F82">
      <w:pPr>
        <w:pStyle w:val="pj"/>
      </w:pPr>
      <w:r>
        <w:t>Продолжение таблицы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12"/>
        <w:gridCol w:w="1903"/>
        <w:gridCol w:w="1510"/>
        <w:gridCol w:w="1549"/>
        <w:gridCol w:w="1344"/>
        <w:gridCol w:w="1872"/>
        <w:gridCol w:w="1730"/>
        <w:gridCol w:w="2006"/>
        <w:gridCol w:w="1706"/>
        <w:gridCol w:w="1391"/>
        <w:gridCol w:w="1888"/>
        <w:gridCol w:w="1468"/>
        <w:gridCol w:w="2498"/>
      </w:tblGrid>
      <w:tr w:rsidR="00000000">
        <w:trPr>
          <w:jc w:val="center"/>
        </w:trPr>
        <w:tc>
          <w:tcPr>
            <w:tcW w:w="2250" w:type="pct"/>
            <w:gridSpan w:val="6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В том числе</w:t>
            </w:r>
          </w:p>
        </w:tc>
        <w:tc>
          <w:tcPr>
            <w:tcW w:w="400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Привлеченные на активные формы занятости</w:t>
            </w:r>
          </w:p>
        </w:tc>
        <w:tc>
          <w:tcPr>
            <w:tcW w:w="2300" w:type="pct"/>
            <w:gridSpan w:val="6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В том числе</w:t>
            </w:r>
          </w:p>
        </w:tc>
      </w:tr>
      <w:tr w:rsidR="00000000">
        <w:trPr>
          <w:jc w:val="center"/>
        </w:trPr>
        <w:tc>
          <w:tcPr>
            <w:tcW w:w="250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другие</w:t>
            </w:r>
          </w:p>
        </w:tc>
        <w:tc>
          <w:tcPr>
            <w:tcW w:w="250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трудоспособные</w:t>
            </w:r>
          </w:p>
        </w:tc>
        <w:tc>
          <w:tcPr>
            <w:tcW w:w="17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в том числе</w:t>
            </w: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B0F82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450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трудоустроенные на постоянные рабочие места</w:t>
            </w:r>
          </w:p>
        </w:tc>
        <w:tc>
          <w:tcPr>
            <w:tcW w:w="350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общественные работы</w:t>
            </w:r>
          </w:p>
        </w:tc>
        <w:tc>
          <w:tcPr>
            <w:tcW w:w="300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социальное рабочее место</w:t>
            </w:r>
          </w:p>
        </w:tc>
        <w:tc>
          <w:tcPr>
            <w:tcW w:w="350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переподготовка, повышение квалификации</w:t>
            </w:r>
          </w:p>
        </w:tc>
        <w:tc>
          <w:tcPr>
            <w:tcW w:w="300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молодежная практика</w:t>
            </w:r>
          </w:p>
        </w:tc>
        <w:tc>
          <w:tcPr>
            <w:tcW w:w="400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содействие предпринимательской инициативам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B0F82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B0F82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безработные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независимые работники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имеющие работу на момент обращения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лица, занятые по уходу за детьми, за ребенком с инвалидностью, лицами с инвалидностью 1 и 2 групп, престарелыми</w:t>
            </w: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B0F82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B0F82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B0F82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B0F82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B0F82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B0F82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B0F82">
            <w:pPr>
              <w:spacing w:after="200" w:line="276" w:lineRule="auto"/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12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13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14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15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16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17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18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19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20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21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22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23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24</w:t>
            </w: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 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 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 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 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 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 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 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 </w:t>
            </w:r>
          </w:p>
        </w:tc>
      </w:tr>
    </w:tbl>
    <w:p w:rsidR="00000000" w:rsidRDefault="005B0F82">
      <w:pPr>
        <w:pStyle w:val="pj"/>
      </w:pPr>
      <w:r>
        <w:t>Примечание:</w:t>
      </w:r>
    </w:p>
    <w:p w:rsidR="00000000" w:rsidRDefault="005B0F82">
      <w:pPr>
        <w:pStyle w:val="pj"/>
      </w:pPr>
      <w:r>
        <w:t> </w:t>
      </w:r>
    </w:p>
    <w:p w:rsidR="00000000" w:rsidRDefault="005B0F82">
      <w:pPr>
        <w:pStyle w:val="pc"/>
      </w:pPr>
      <w:r>
        <w:rPr>
          <w:rStyle w:val="s1"/>
        </w:rPr>
        <w:t>Пояснение по заполнению формы отчетных данных:</w:t>
      </w:r>
      <w:r>
        <w:rPr>
          <w:rStyle w:val="s1"/>
        </w:rPr>
        <w:br/>
        <w:t>«Ежеквартальный отчет о получателях назначенной государственной адресной социальной помощи в виде обусловленной денежной помощи»</w:t>
      </w:r>
    </w:p>
    <w:p w:rsidR="00000000" w:rsidRDefault="005B0F82">
      <w:pPr>
        <w:pStyle w:val="pj"/>
      </w:pPr>
      <w:r>
        <w:rPr>
          <w:b/>
          <w:bCs/>
        </w:rPr>
        <w:t> </w:t>
      </w:r>
    </w:p>
    <w:p w:rsidR="00000000" w:rsidRDefault="005B0F82">
      <w:pPr>
        <w:pStyle w:val="pj"/>
      </w:pPr>
      <w:r>
        <w:rPr>
          <w:b/>
          <w:bCs/>
        </w:rPr>
        <w:t> </w:t>
      </w:r>
    </w:p>
    <w:p w:rsidR="00000000" w:rsidRDefault="005B0F82">
      <w:pPr>
        <w:pStyle w:val="pc"/>
      </w:pPr>
      <w:r>
        <w:rPr>
          <w:rStyle w:val="s1"/>
        </w:rPr>
        <w:t>Глава 1. Общие положения</w:t>
      </w:r>
    </w:p>
    <w:p w:rsidR="00000000" w:rsidRDefault="005B0F82">
      <w:pPr>
        <w:pStyle w:val="pj"/>
      </w:pPr>
      <w:r>
        <w:rPr>
          <w:b/>
          <w:bCs/>
        </w:rPr>
        <w:t> </w:t>
      </w:r>
    </w:p>
    <w:p w:rsidR="00000000" w:rsidRDefault="005B0F82">
      <w:pPr>
        <w:pStyle w:val="pj"/>
      </w:pPr>
      <w:r>
        <w:t>1. Настоящее пояснение определяет единые требования по формированию формы ежеквартального отчета о получателях назначенной государственной адресной социальной помощи в виде обусловленной денежной помощи (далее - форма отчета).</w:t>
      </w:r>
    </w:p>
    <w:p w:rsidR="00000000" w:rsidRDefault="005B0F82">
      <w:pPr>
        <w:pStyle w:val="pj"/>
      </w:pPr>
      <w:r>
        <w:t>2. Основной задачей ведения д</w:t>
      </w:r>
      <w:r>
        <w:t>анной формы отчета является осуществление мониторинга получателей государственной адресной социальной помощи в виде обусловленной денежной помощи.</w:t>
      </w:r>
    </w:p>
    <w:p w:rsidR="00000000" w:rsidRDefault="005B0F82">
      <w:pPr>
        <w:pStyle w:val="pj"/>
      </w:pPr>
      <w:r>
        <w:t>3. Ежеквартальный отчет о получателях государственной адресной социальной помощи в виде обусловленной денежно</w:t>
      </w:r>
      <w:r>
        <w:t xml:space="preserve">й помощи по форме утвержденной приложением 12 к настоящему приказу формируется автоматизировано акционерным обществом «Центр развития трудовых ресурсов», на основании данных представленных Управлениями в целом по Республике Казахстан и в разрезе областей, </w:t>
      </w:r>
      <w:r>
        <w:t>городов республиканского значения и столицы и представляется в Министерство труда и социальной защиты населения Республики Казахстан ежеквартально к 10 числу месяца, следующего за отчетным кварталом.</w:t>
      </w:r>
    </w:p>
    <w:p w:rsidR="00000000" w:rsidRDefault="005B0F82">
      <w:pPr>
        <w:pStyle w:val="pj"/>
      </w:pPr>
      <w:r>
        <w:t>4. Форма отчета формируется автоматизировано по состояни</w:t>
      </w:r>
      <w:r>
        <w:t>ю на первое число месяца следующего за отчетным кварталом. Все показатели отчета приводятся нарастающим итогом с начала текущего квартала, при этом каждый конкретный заявитель (семья), член семьи учитывается и включается в отчет вне зависимости от количест</w:t>
      </w:r>
      <w:r>
        <w:t>ва их обращений за государственной адресной социальной помощью в течение отчетного года.</w:t>
      </w:r>
    </w:p>
    <w:p w:rsidR="00000000" w:rsidRDefault="005B0F82">
      <w:pPr>
        <w:pStyle w:val="pj"/>
      </w:pPr>
      <w:r>
        <w:rPr>
          <w:b/>
          <w:bCs/>
        </w:rPr>
        <w:t> </w:t>
      </w:r>
    </w:p>
    <w:p w:rsidR="00000000" w:rsidRDefault="005B0F82">
      <w:pPr>
        <w:pStyle w:val="pj"/>
      </w:pPr>
      <w:r>
        <w:rPr>
          <w:b/>
          <w:bCs/>
        </w:rPr>
        <w:t> </w:t>
      </w:r>
    </w:p>
    <w:p w:rsidR="00000000" w:rsidRDefault="005B0F82">
      <w:pPr>
        <w:pStyle w:val="pc"/>
      </w:pPr>
      <w:r>
        <w:rPr>
          <w:rStyle w:val="s1"/>
        </w:rPr>
        <w:t>Глава 2. Пояснение по заполнению формы отчетности</w:t>
      </w:r>
    </w:p>
    <w:p w:rsidR="00000000" w:rsidRDefault="005B0F82">
      <w:pPr>
        <w:pStyle w:val="pj"/>
      </w:pPr>
      <w:r>
        <w:rPr>
          <w:b/>
          <w:bCs/>
        </w:rPr>
        <w:t> </w:t>
      </w:r>
    </w:p>
    <w:p w:rsidR="00000000" w:rsidRDefault="005B0F82">
      <w:pPr>
        <w:pStyle w:val="pj"/>
      </w:pPr>
      <w:r>
        <w:t>5. Графа «А» содержит нумерацию строк в разрезе областей, городов республиканского значения и столицы.</w:t>
      </w:r>
    </w:p>
    <w:p w:rsidR="00000000" w:rsidRDefault="005B0F82">
      <w:pPr>
        <w:pStyle w:val="pj"/>
      </w:pPr>
      <w:r>
        <w:t>6. Графа</w:t>
      </w:r>
      <w:r>
        <w:t xml:space="preserve"> «Б» содержит данные по наименованиям областей, городов республиканского значения и столицы в разрезе городской и сельской местности.</w:t>
      </w:r>
    </w:p>
    <w:p w:rsidR="00000000" w:rsidRDefault="005B0F82">
      <w:pPr>
        <w:pStyle w:val="pj"/>
      </w:pPr>
      <w:r>
        <w:t>7. Графа 1 содержит данные по количеству семей, которым назначена государственная адресная социальная помощь в виде обусло</w:t>
      </w:r>
      <w:r>
        <w:t>вленной денежной помощи в отчетном квартале.</w:t>
      </w:r>
    </w:p>
    <w:p w:rsidR="00000000" w:rsidRDefault="005B0F82">
      <w:pPr>
        <w:pStyle w:val="pj"/>
      </w:pPr>
      <w:r>
        <w:t>8. Графа 2 содержит данные по количеству человек, которым назначена государственная адресная социальная помощь в виде обусловленной денежной помощи в отчетном квартале.</w:t>
      </w:r>
    </w:p>
    <w:p w:rsidR="00000000" w:rsidRDefault="005B0F82">
      <w:pPr>
        <w:pStyle w:val="pj"/>
      </w:pPr>
      <w:r>
        <w:t>9. Графа 3 содержит данные по количеству ж</w:t>
      </w:r>
      <w:r>
        <w:t>енщин из общего числа человек, которым назначена государственная адресная социальная помощь обусловленной денежной помощи в отчетном квартале.</w:t>
      </w:r>
    </w:p>
    <w:p w:rsidR="00000000" w:rsidRDefault="005B0F82">
      <w:pPr>
        <w:pStyle w:val="pj"/>
      </w:pPr>
      <w:r>
        <w:t>10. Графа 4 содержит данные по количеству многодетных семей, которым назначена государственная адресная социальна</w:t>
      </w:r>
      <w:r>
        <w:t>я помощь в виде обусловленной денежной помощи в отчетном квартале.</w:t>
      </w:r>
    </w:p>
    <w:p w:rsidR="00000000" w:rsidRDefault="005B0F82">
      <w:pPr>
        <w:pStyle w:val="pj"/>
      </w:pPr>
      <w:r>
        <w:t>11. Графа 5 содержит данные по количеству человек из числа многодетных семей, которым назначена государственная адресная социальная помощь в виде обусловленной денежной помощи в отчетном кв</w:t>
      </w:r>
      <w:r>
        <w:t>артале.</w:t>
      </w:r>
    </w:p>
    <w:p w:rsidR="00000000" w:rsidRDefault="005B0F82">
      <w:pPr>
        <w:pStyle w:val="pj"/>
      </w:pPr>
      <w:r>
        <w:t>12. Графа 6 содержит данные по количеству детей из числа многодетных семей, которым назначена государственная адресная социальная помощь в виде безусловной денежной помощи в отчетном квартале.</w:t>
      </w:r>
    </w:p>
    <w:p w:rsidR="00000000" w:rsidRDefault="005B0F82">
      <w:pPr>
        <w:pStyle w:val="pj"/>
      </w:pPr>
      <w:r>
        <w:t>13. Графа 7 содержит данные по количеству детей до 18 л</w:t>
      </w:r>
      <w:r>
        <w:t>ет из общего числа человек, которым назначена государственная адресная социальная помощь в виде обусловленной денежной помощи в отчетном квартале.</w:t>
      </w:r>
    </w:p>
    <w:p w:rsidR="00000000" w:rsidRDefault="005B0F82">
      <w:pPr>
        <w:pStyle w:val="pj"/>
      </w:pPr>
      <w:r>
        <w:t>14. Графа 8 содержит данные по количеству детей с инвалидностью из общего числа человек, которым назначена го</w:t>
      </w:r>
      <w:r>
        <w:t>сударственная адресная социальная помощь в виде обусловленной денежной помощи в отчетном квартале.</w:t>
      </w:r>
    </w:p>
    <w:p w:rsidR="00000000" w:rsidRDefault="005B0F82">
      <w:pPr>
        <w:pStyle w:val="pj"/>
      </w:pPr>
      <w:r>
        <w:t>15. Графа 9 содержит данные по количеству лиц с инвалидностью всех групп из общего числа человек, которым назначена государственная адресная социальная помощ</w:t>
      </w:r>
      <w:r>
        <w:t>ь в виде обусловленной денежной помощи в отчетном квартале.</w:t>
      </w:r>
    </w:p>
    <w:p w:rsidR="00000000" w:rsidRDefault="005B0F82">
      <w:pPr>
        <w:pStyle w:val="pj"/>
      </w:pPr>
      <w:r>
        <w:t>16. Графа 10 содержит данные по количеству пенсионеров из общего числа человек, которым назначена государственная адресная социальная помощь в виде обусловленной денежной помощи в отчетном квартал</w:t>
      </w:r>
      <w:r>
        <w:t>е.</w:t>
      </w:r>
    </w:p>
    <w:p w:rsidR="00000000" w:rsidRDefault="005B0F82">
      <w:pPr>
        <w:pStyle w:val="pj"/>
      </w:pPr>
      <w:r>
        <w:t>17. Графа 11 содержит данные по количеству студентов, слушателей, курсантов и магистрантов дневной формы обучения из общего числа человек, которым назначена государственная адресная социальная помощь в виде обусловленной денежной помощи в отчетном кварт</w:t>
      </w:r>
      <w:r>
        <w:t>але.</w:t>
      </w:r>
    </w:p>
    <w:p w:rsidR="00000000" w:rsidRDefault="005B0F82">
      <w:pPr>
        <w:pStyle w:val="pj"/>
      </w:pPr>
      <w:r>
        <w:t>18. Графа 12 содержит данные по количеству других лиц, не включенных в категории, указанных в настоящей форме отчета, которым назначена государственная адресная социальная помощь в виде обусловленной денежной помощи в отчетном квартале.</w:t>
      </w:r>
    </w:p>
    <w:p w:rsidR="00000000" w:rsidRDefault="005B0F82">
      <w:pPr>
        <w:pStyle w:val="pj"/>
      </w:pPr>
      <w:r>
        <w:t>19. Графа 13 с</w:t>
      </w:r>
      <w:r>
        <w:t>одержит данные по количеству трудоспособных из общего числа человек, которым назначена государственная адресная социальная помощь в виде обусловленной денежной помощи в отчетном квартале. Данная графа включает в себя графы 14, 15, 16, 17.</w:t>
      </w:r>
    </w:p>
    <w:p w:rsidR="00000000" w:rsidRDefault="005B0F82">
      <w:pPr>
        <w:pStyle w:val="pj"/>
      </w:pPr>
      <w:r>
        <w:t>20. Графа 14 соде</w:t>
      </w:r>
      <w:r>
        <w:t>ржит данные по количеству безработных из общего числа трудоспособных, которым назначена государственная адресная социальная помощь в виде обусловленной денежной помощи в отчетном квартале.</w:t>
      </w:r>
    </w:p>
    <w:p w:rsidR="00000000" w:rsidRDefault="005B0F82">
      <w:pPr>
        <w:pStyle w:val="pj"/>
      </w:pPr>
      <w:r>
        <w:t>21. Графа 15 содержит данные по количеству независимых работников и</w:t>
      </w:r>
      <w:r>
        <w:t>з общего числа трудоспособных, которым назначена государственная адресная социальная помощь в виде обусловленной денежной помощи в отчетном квартале.</w:t>
      </w:r>
    </w:p>
    <w:p w:rsidR="00000000" w:rsidRDefault="005B0F82">
      <w:pPr>
        <w:pStyle w:val="pj"/>
      </w:pPr>
      <w:r>
        <w:t>22. Графа 16 содержит данные по количеству имеющих работу на момент обращения из общего числа трудоспособн</w:t>
      </w:r>
      <w:r>
        <w:t>ых, которым назначена государственная адресная социальная помощь в виде обусловленной денежной помощи в отчетном квартале.</w:t>
      </w:r>
    </w:p>
    <w:p w:rsidR="00000000" w:rsidRDefault="005B0F82">
      <w:pPr>
        <w:pStyle w:val="pj"/>
      </w:pPr>
      <w:r>
        <w:t>23. Графа 17 содержит данные по количеству лиц, занятых по уходу за детьми, за ребенком с инвалидностью, лиц с инвалидностью 1 и 2 гр</w:t>
      </w:r>
      <w:r>
        <w:t>упп, престарелыми, которым назначена государственная адресная социальная помощь в виде обусловленной денежной помощи в отчетном квартале.</w:t>
      </w:r>
    </w:p>
    <w:p w:rsidR="00000000" w:rsidRDefault="005B0F82">
      <w:pPr>
        <w:pStyle w:val="pj"/>
      </w:pPr>
      <w:r>
        <w:t>24. Графа 18 содержит данные по количеству лиц, привлеченных на активные меры занятости из общего числа трудоспособных</w:t>
      </w:r>
      <w:r>
        <w:t>, которым назначена государственная адресная социальная помощь в виде обусловленной денежной помощи в отчетном квартале. Данная графа включает в себя графы 19, 20, 21, 22, 23, 24.</w:t>
      </w:r>
    </w:p>
    <w:p w:rsidR="00000000" w:rsidRDefault="005B0F82">
      <w:pPr>
        <w:pStyle w:val="pj"/>
      </w:pPr>
      <w:r>
        <w:t>25. Графа 19 содержит данные по количеству лиц, трудоустроенных на постоянные рабочие места из общего числа трудоспособных, которым назначена государственная адресная социальная помощь в виде обусловленной денежной помощи в отчетном квартале.</w:t>
      </w:r>
    </w:p>
    <w:p w:rsidR="00000000" w:rsidRDefault="005B0F82">
      <w:pPr>
        <w:pStyle w:val="pj"/>
      </w:pPr>
      <w:r>
        <w:t xml:space="preserve">26. Графа 20 </w:t>
      </w:r>
      <w:r>
        <w:t>содержит данные по количеству лиц, направленных на общественные рабочие места из общего числа трудоспособных, которым назначена государственная адресная социальная помощь в виде обусловленной денежной помощи в отчетном квартале.</w:t>
      </w:r>
    </w:p>
    <w:p w:rsidR="00000000" w:rsidRDefault="005B0F82">
      <w:pPr>
        <w:pStyle w:val="pj"/>
      </w:pPr>
      <w:r>
        <w:t>27. Графа 21 содержит данны</w:t>
      </w:r>
      <w:r>
        <w:t>е по количеству лиц, направленных на социальные рабочие места из общего числа трудоспособных, которым назначена государственная адресная социальная помощь в виде обусловленной денежной помощи в отчетном квартале.</w:t>
      </w:r>
    </w:p>
    <w:p w:rsidR="00000000" w:rsidRDefault="005B0F82">
      <w:pPr>
        <w:pStyle w:val="pj"/>
      </w:pPr>
      <w:r>
        <w:t xml:space="preserve">28. Графа 22 содержит данные по количеству </w:t>
      </w:r>
      <w:r>
        <w:t>лиц, направленных на переподготовку, повышение квалификации из общего числа трудоспособных, которым назначена государственная адресная социальная помощь в виде обусловленной денежной помощи в отчетном квартале.</w:t>
      </w:r>
    </w:p>
    <w:p w:rsidR="00000000" w:rsidRDefault="005B0F82">
      <w:pPr>
        <w:pStyle w:val="pj"/>
      </w:pPr>
      <w:r>
        <w:t>29. Графа 23 содержит данные по количеству ли</w:t>
      </w:r>
      <w:r>
        <w:t>ц, направленных на молодежную практику из общего числа трудоспособных, которым назначена государственная адресная социальная помощь в виде обусловленной денежной помощи в отчетном квартале.</w:t>
      </w:r>
    </w:p>
    <w:p w:rsidR="00000000" w:rsidRDefault="005B0F82">
      <w:pPr>
        <w:pStyle w:val="pj"/>
      </w:pPr>
      <w:r>
        <w:t>30. Графа 24 содержит данные по количеству лиц, которым оказано со</w:t>
      </w:r>
      <w:r>
        <w:t>действие предпринимательской инициативы из общего числа трудоспособных, которым назначена государственная адресная социальная помощь в виде обусловленной денежной помощи в отчетном квартале.</w:t>
      </w:r>
    </w:p>
    <w:p w:rsidR="00000000" w:rsidRDefault="005B0F82">
      <w:pPr>
        <w:pStyle w:val="pj"/>
      </w:pPr>
      <w:bookmarkStart w:id="13" w:name="SUB13"/>
      <w:bookmarkEnd w:id="13"/>
      <w:r>
        <w:t> </w:t>
      </w:r>
    </w:p>
    <w:p w:rsidR="00000000" w:rsidRDefault="005B0F82">
      <w:pPr>
        <w:pStyle w:val="pr"/>
      </w:pPr>
      <w:r>
        <w:t xml:space="preserve">Приложение 13 к </w:t>
      </w:r>
      <w:hyperlink w:anchor="sub0" w:history="1">
        <w:r>
          <w:rPr>
            <w:rStyle w:val="a4"/>
          </w:rPr>
          <w:t>приказу</w:t>
        </w:r>
      </w:hyperlink>
    </w:p>
    <w:p w:rsidR="00000000" w:rsidRDefault="005B0F82">
      <w:pPr>
        <w:pStyle w:val="pr"/>
      </w:pPr>
      <w:r>
        <w:t>Министра тру</w:t>
      </w:r>
      <w:r>
        <w:t>да и социальной</w:t>
      </w:r>
    </w:p>
    <w:p w:rsidR="00000000" w:rsidRDefault="005B0F82">
      <w:pPr>
        <w:pStyle w:val="pr"/>
      </w:pPr>
      <w:r>
        <w:t>защиты населения</w:t>
      </w:r>
    </w:p>
    <w:p w:rsidR="00000000" w:rsidRDefault="005B0F82">
      <w:pPr>
        <w:pStyle w:val="pr"/>
      </w:pPr>
      <w:r>
        <w:t>Республики Казахстан</w:t>
      </w:r>
    </w:p>
    <w:p w:rsidR="00000000" w:rsidRDefault="005B0F82">
      <w:pPr>
        <w:pStyle w:val="pr"/>
      </w:pPr>
      <w:r>
        <w:t>от 24 мая 2023 года № 168</w:t>
      </w:r>
    </w:p>
    <w:p w:rsidR="00000000" w:rsidRDefault="005B0F82">
      <w:pPr>
        <w:pStyle w:val="pj"/>
      </w:pPr>
      <w:r>
        <w:t> </w:t>
      </w:r>
    </w:p>
    <w:p w:rsidR="00000000" w:rsidRDefault="005B0F82">
      <w:pPr>
        <w:pStyle w:val="pr"/>
      </w:pPr>
      <w:r>
        <w:t>Форма</w:t>
      </w:r>
    </w:p>
    <w:p w:rsidR="00000000" w:rsidRDefault="005B0F82">
      <w:pPr>
        <w:pStyle w:val="pr"/>
      </w:pPr>
      <w:r>
        <w:t> </w:t>
      </w:r>
    </w:p>
    <w:p w:rsidR="00000000" w:rsidRDefault="005B0F82">
      <w:pPr>
        <w:pStyle w:val="pr"/>
      </w:pPr>
      <w:r>
        <w:t> </w:t>
      </w:r>
    </w:p>
    <w:p w:rsidR="00000000" w:rsidRDefault="005B0F82">
      <w:pPr>
        <w:pStyle w:val="pc"/>
      </w:pPr>
      <w:r>
        <w:rPr>
          <w:rStyle w:val="s1"/>
        </w:rPr>
        <w:t>Отчет о получателях государственной адресной социальной помощи в виде обусловленной денежной помощи по видам хозяйств</w:t>
      </w:r>
    </w:p>
    <w:p w:rsidR="00000000" w:rsidRDefault="005B0F82">
      <w:pPr>
        <w:pStyle w:val="pc"/>
      </w:pPr>
      <w:r>
        <w:rPr>
          <w:rStyle w:val="s1"/>
        </w:rPr>
        <w:t> </w:t>
      </w:r>
    </w:p>
    <w:p w:rsidR="00000000" w:rsidRDefault="005B0F82">
      <w:pPr>
        <w:pStyle w:val="pj"/>
      </w:pPr>
      <w:r>
        <w:t>Представляется: в Министерство труда и социа</w:t>
      </w:r>
      <w:r>
        <w:t>льной защиты населения Республики Казахстан</w:t>
      </w:r>
    </w:p>
    <w:p w:rsidR="00000000" w:rsidRDefault="005B0F82">
      <w:pPr>
        <w:pStyle w:val="pj"/>
      </w:pPr>
      <w:r>
        <w:t>Круг лиц, представляющих информацию: акционерное общество «Центр развития трудовых ресурсов»</w:t>
      </w:r>
    </w:p>
    <w:p w:rsidR="00000000" w:rsidRDefault="005B0F82">
      <w:pPr>
        <w:pStyle w:val="pj"/>
      </w:pPr>
      <w:r>
        <w:t>Наименование формы административных данных: отчет о получателях государственной адресной социальной помощи в виде обусл</w:t>
      </w:r>
      <w:r>
        <w:t>овленной денежной помощи по видам хозяйств</w:t>
      </w:r>
    </w:p>
    <w:p w:rsidR="00000000" w:rsidRDefault="005B0F82">
      <w:pPr>
        <w:pStyle w:val="pj"/>
      </w:pPr>
      <w:r>
        <w:t>Периодичность: ежемесячная</w:t>
      </w:r>
    </w:p>
    <w:p w:rsidR="00000000" w:rsidRDefault="005B0F82">
      <w:pPr>
        <w:pStyle w:val="pj"/>
      </w:pPr>
      <w:r>
        <w:t>Отчетный период: месяц</w:t>
      </w:r>
    </w:p>
    <w:p w:rsidR="00000000" w:rsidRDefault="005B0F82">
      <w:pPr>
        <w:pStyle w:val="pj"/>
      </w:pPr>
      <w:r>
        <w:t>Срок представления: акционерное общество «Центр развития трудовых ресурсов» ежемесячно к 10 числу месяца, следующего за отчетным периодом в Министерство труда и со</w:t>
      </w:r>
      <w:r>
        <w:t>циальной защиты населения Республики Казахстан.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13"/>
        <w:gridCol w:w="2081"/>
        <w:gridCol w:w="1498"/>
        <w:gridCol w:w="1498"/>
        <w:gridCol w:w="889"/>
        <w:gridCol w:w="1037"/>
        <w:gridCol w:w="1403"/>
        <w:gridCol w:w="1120"/>
        <w:gridCol w:w="868"/>
        <w:gridCol w:w="1056"/>
        <w:gridCol w:w="1648"/>
        <w:gridCol w:w="2498"/>
        <w:gridCol w:w="2498"/>
      </w:tblGrid>
      <w:tr w:rsidR="00000000">
        <w:trPr>
          <w:jc w:val="center"/>
        </w:trPr>
        <w:tc>
          <w:tcPr>
            <w:tcW w:w="300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Код строки</w:t>
            </w:r>
          </w:p>
        </w:tc>
        <w:tc>
          <w:tcPr>
            <w:tcW w:w="500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Наименование регионов</w:t>
            </w:r>
          </w:p>
        </w:tc>
        <w:tc>
          <w:tcPr>
            <w:tcW w:w="700" w:type="pct"/>
            <w:gridSpan w:val="2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Общая численность получателей обусловленной денежной помощи</w:t>
            </w:r>
          </w:p>
        </w:tc>
        <w:tc>
          <w:tcPr>
            <w:tcW w:w="650" w:type="pct"/>
            <w:gridSpan w:val="2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В том числе численность получателей единовременной выплаты</w:t>
            </w:r>
          </w:p>
        </w:tc>
        <w:tc>
          <w:tcPr>
            <w:tcW w:w="2750" w:type="pct"/>
            <w:gridSpan w:val="7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Количество семей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B0F82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B0F82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gridSpan w:val="2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B0F82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gridSpan w:val="2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B0F82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350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на развитие личного подсобного хозяйства</w:t>
            </w:r>
          </w:p>
        </w:tc>
        <w:tc>
          <w:tcPr>
            <w:tcW w:w="135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в том числе</w:t>
            </w:r>
          </w:p>
        </w:tc>
        <w:tc>
          <w:tcPr>
            <w:tcW w:w="500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на организацию индивидуальной предпринимательской деятельности</w:t>
            </w:r>
          </w:p>
        </w:tc>
        <w:tc>
          <w:tcPr>
            <w:tcW w:w="500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на развитие индивидуальной предпринимательской деятельности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B0F82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B0F82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Количество получателей семей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в них количество получателей (человек)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семей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человек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B0F82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крупный рогатый скот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птицы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мелкий рогатый скот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на покупку техники и/или оборудования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B0F82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B0F82">
            <w:pPr>
              <w:spacing w:after="200" w:line="276" w:lineRule="auto"/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А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Б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1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2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3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4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5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6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7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8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9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10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11</w:t>
            </w:r>
          </w:p>
        </w:tc>
      </w:tr>
      <w:tr w:rsidR="00000000">
        <w:trPr>
          <w:jc w:val="center"/>
        </w:trPr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 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Наименование области, города республиканского значения или столицы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 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 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 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 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 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 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 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 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 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 </w:t>
            </w:r>
          </w:p>
        </w:tc>
      </w:tr>
    </w:tbl>
    <w:p w:rsidR="00000000" w:rsidRDefault="005B0F82">
      <w:pPr>
        <w:pStyle w:val="pj"/>
      </w:pPr>
      <w:r>
        <w:t>Примечание:</w:t>
      </w:r>
    </w:p>
    <w:p w:rsidR="00000000" w:rsidRDefault="005B0F82">
      <w:pPr>
        <w:pStyle w:val="pj"/>
      </w:pPr>
      <w:r>
        <w:t> </w:t>
      </w:r>
    </w:p>
    <w:p w:rsidR="00000000" w:rsidRDefault="005B0F82">
      <w:pPr>
        <w:pStyle w:val="pc"/>
      </w:pPr>
      <w:r>
        <w:rPr>
          <w:rStyle w:val="s1"/>
        </w:rPr>
        <w:t>Пояснение по заполнению формы отчетных данных:</w:t>
      </w:r>
      <w:r>
        <w:rPr>
          <w:rStyle w:val="s1"/>
        </w:rPr>
        <w:br/>
        <w:t>«Отчет о получателях государственной адресной социальной помощи по видам хозяйств»</w:t>
      </w:r>
    </w:p>
    <w:p w:rsidR="00000000" w:rsidRDefault="005B0F82">
      <w:pPr>
        <w:pStyle w:val="pj"/>
      </w:pPr>
      <w:r>
        <w:rPr>
          <w:b/>
          <w:bCs/>
        </w:rPr>
        <w:t> </w:t>
      </w:r>
    </w:p>
    <w:p w:rsidR="00000000" w:rsidRDefault="005B0F82">
      <w:pPr>
        <w:pStyle w:val="pj"/>
      </w:pPr>
      <w:r>
        <w:rPr>
          <w:b/>
          <w:bCs/>
        </w:rPr>
        <w:t> </w:t>
      </w:r>
    </w:p>
    <w:p w:rsidR="00000000" w:rsidRDefault="005B0F82">
      <w:pPr>
        <w:pStyle w:val="pc"/>
      </w:pPr>
      <w:r>
        <w:rPr>
          <w:rStyle w:val="s1"/>
        </w:rPr>
        <w:t>Глава 1. Общие положения</w:t>
      </w:r>
    </w:p>
    <w:p w:rsidR="00000000" w:rsidRDefault="005B0F82">
      <w:pPr>
        <w:pStyle w:val="pj"/>
      </w:pPr>
      <w:r>
        <w:rPr>
          <w:b/>
          <w:bCs/>
        </w:rPr>
        <w:t> </w:t>
      </w:r>
    </w:p>
    <w:p w:rsidR="00000000" w:rsidRDefault="005B0F82">
      <w:pPr>
        <w:pStyle w:val="pj"/>
      </w:pPr>
      <w:r>
        <w:t>1. Настоящее пояснение определяет единые требования по формированию формы отчета о получателях государственной адресной социальной помощи в виде обусловленной денежной помощи по видам хозяйств (далее - форма отчета).</w:t>
      </w:r>
    </w:p>
    <w:p w:rsidR="00000000" w:rsidRDefault="005B0F82">
      <w:pPr>
        <w:pStyle w:val="pj"/>
      </w:pPr>
      <w:r>
        <w:t xml:space="preserve">2. Основной </w:t>
      </w:r>
      <w:r>
        <w:t>задачей ведения данной формы отчета является осуществление мониторинга получателей государственной адресной социальной помощи в виде обусловленной денежной помощи по видам хозяйств.</w:t>
      </w:r>
    </w:p>
    <w:p w:rsidR="00000000" w:rsidRDefault="005B0F82">
      <w:pPr>
        <w:pStyle w:val="pj"/>
      </w:pPr>
      <w:r>
        <w:t xml:space="preserve">3. Отчеты о получателях государственной адресной социальной помощи в виде </w:t>
      </w:r>
      <w:r>
        <w:t>обусловленной денежной помощи по видам хозяйств по форме утвержденной приложением 13 к настоящему приказу формируется автоматизировано акционерным обществом «Центр развития трудовых ресурсов» и представляется в Министерство труда и социальной защиты населе</w:t>
      </w:r>
      <w:r>
        <w:t>ния Республики Казахстан ежемесячно к 10 числу месяца, следующего за отчетным периодом.</w:t>
      </w:r>
    </w:p>
    <w:p w:rsidR="00000000" w:rsidRDefault="005B0F82">
      <w:pPr>
        <w:pStyle w:val="pj"/>
      </w:pPr>
      <w:r>
        <w:t xml:space="preserve">4. Форма отчета формируется автоматизировано по состоянию на первое число месяца следующего за отчетным периодом. Все показатели отчета приводятся нарастающим итогом с </w:t>
      </w:r>
      <w:r>
        <w:t>начала текущего года.</w:t>
      </w:r>
    </w:p>
    <w:p w:rsidR="00000000" w:rsidRDefault="005B0F82">
      <w:pPr>
        <w:pStyle w:val="pj"/>
      </w:pPr>
      <w:r>
        <w:rPr>
          <w:b/>
          <w:bCs/>
        </w:rPr>
        <w:t> </w:t>
      </w:r>
    </w:p>
    <w:p w:rsidR="00000000" w:rsidRDefault="005B0F82">
      <w:pPr>
        <w:pStyle w:val="pj"/>
      </w:pPr>
      <w:r>
        <w:rPr>
          <w:b/>
          <w:bCs/>
        </w:rPr>
        <w:t> </w:t>
      </w:r>
    </w:p>
    <w:p w:rsidR="00000000" w:rsidRDefault="005B0F82">
      <w:pPr>
        <w:pStyle w:val="pc"/>
      </w:pPr>
      <w:r>
        <w:rPr>
          <w:rStyle w:val="s1"/>
        </w:rPr>
        <w:t>Глава 2. Пояснение по заполнению формы отчетности</w:t>
      </w:r>
    </w:p>
    <w:p w:rsidR="00000000" w:rsidRDefault="005B0F82">
      <w:pPr>
        <w:pStyle w:val="pj"/>
      </w:pPr>
      <w:r>
        <w:rPr>
          <w:b/>
          <w:bCs/>
        </w:rPr>
        <w:t> </w:t>
      </w:r>
    </w:p>
    <w:p w:rsidR="00000000" w:rsidRDefault="005B0F82">
      <w:pPr>
        <w:pStyle w:val="pj"/>
      </w:pPr>
      <w:r>
        <w:t>5. Графа «А» содержит нумерацию строк в разрезе областей, городов республиканского значения и столицы.</w:t>
      </w:r>
    </w:p>
    <w:p w:rsidR="00000000" w:rsidRDefault="005B0F82">
      <w:pPr>
        <w:pStyle w:val="pj"/>
      </w:pPr>
      <w:r>
        <w:t>6. Графа «Б» содержит данные по наименованиям областей, городов республиканского значения и столицы в разрезе городской и сельской местности.</w:t>
      </w:r>
    </w:p>
    <w:p w:rsidR="00000000" w:rsidRDefault="005B0F82">
      <w:pPr>
        <w:pStyle w:val="pj"/>
      </w:pPr>
      <w:r>
        <w:t>7. Графа 1 содержит данные по количеству семей, которым назначено государственная адресная социальная помощь в вид</w:t>
      </w:r>
      <w:r>
        <w:t>е обусловленной денежной помощи в отчетном периоде.</w:t>
      </w:r>
    </w:p>
    <w:p w:rsidR="00000000" w:rsidRDefault="005B0F82">
      <w:pPr>
        <w:pStyle w:val="pj"/>
      </w:pPr>
      <w:r>
        <w:t>8. Графа 2 содержит данные по количеству человек, получателей государственной адресной социальной помощи в виде обусловленной денежной помощи в отчетном периоде.</w:t>
      </w:r>
    </w:p>
    <w:p w:rsidR="00000000" w:rsidRDefault="005B0F82">
      <w:pPr>
        <w:pStyle w:val="pj"/>
      </w:pPr>
      <w:r>
        <w:t>9. Графа 3 содержит данные по количеству с</w:t>
      </w:r>
      <w:r>
        <w:t>емей, получивших государственную адресную социальную помощь в виде единовременной обусловленной денежной помощи в отчетном периоде.</w:t>
      </w:r>
    </w:p>
    <w:p w:rsidR="00000000" w:rsidRDefault="005B0F82">
      <w:pPr>
        <w:pStyle w:val="pj"/>
      </w:pPr>
      <w:r>
        <w:t>10. Графа 4 содержит данные по количеству человек, получивших государственную адресную социальную помощь в виде единовременн</w:t>
      </w:r>
      <w:r>
        <w:t>ой обусловленной денежной помощи в отчетном периоде.</w:t>
      </w:r>
    </w:p>
    <w:p w:rsidR="00000000" w:rsidRDefault="005B0F82">
      <w:pPr>
        <w:pStyle w:val="pj"/>
      </w:pPr>
      <w:r>
        <w:t>11. Графа 5 содержит данные по количеству семей, получивших государственную адресную социальную помощь в виде единовременной обусловленной денежной помощи на развитие личного подсобного хозяйства в отчет</w:t>
      </w:r>
      <w:r>
        <w:t>ном периоде. Данная графа включает в себя графы 6, 7, 8, 9, 10.</w:t>
      </w:r>
    </w:p>
    <w:p w:rsidR="00000000" w:rsidRDefault="005B0F82">
      <w:pPr>
        <w:pStyle w:val="pj"/>
      </w:pPr>
      <w:r>
        <w:t>12. Графа 6 содержит данные по количеству семей, получивших государственную адресную социальную помощь в виде единовременной обусловленной денежной помощи на покупку крупнорогатого скота в отч</w:t>
      </w:r>
      <w:r>
        <w:t>етном периоде.</w:t>
      </w:r>
    </w:p>
    <w:p w:rsidR="00000000" w:rsidRDefault="005B0F82">
      <w:pPr>
        <w:pStyle w:val="pj"/>
      </w:pPr>
      <w:r>
        <w:t>13. Графа 7 содержит данные по количеству семей, получивших государственную адресную социальную помощь в виде единовременной обусловленной денежной помощи на покупку домашних птиц в отчетном периоде.</w:t>
      </w:r>
    </w:p>
    <w:p w:rsidR="00000000" w:rsidRDefault="005B0F82">
      <w:pPr>
        <w:pStyle w:val="pj"/>
      </w:pPr>
      <w:r>
        <w:t>14. Графа 8 содержит данные по количеству</w:t>
      </w:r>
      <w:r>
        <w:t xml:space="preserve"> семей, получивших государственную адресную социальную помощь в виде единовременной обусловленной денежной помощи на покупку мелко-рогатого скота в отчетном периоде.</w:t>
      </w:r>
    </w:p>
    <w:p w:rsidR="00000000" w:rsidRDefault="005B0F82">
      <w:pPr>
        <w:pStyle w:val="pj"/>
      </w:pPr>
      <w:r>
        <w:t>15. Графа 9 содержит данные по количеству семей, получивших государственную адресную социа</w:t>
      </w:r>
      <w:r>
        <w:t>льную помощь в виде единовременной обусловленной денежной помощи на покупку техники и/или оборудования необходимых для развития личного подсобного хозяйства в отчетном периоде.</w:t>
      </w:r>
    </w:p>
    <w:p w:rsidR="00000000" w:rsidRDefault="005B0F82">
      <w:pPr>
        <w:pStyle w:val="pj"/>
      </w:pPr>
      <w:r>
        <w:t>16. Графа 10 содержит данные по количеству семей, получивших государственную ад</w:t>
      </w:r>
      <w:r>
        <w:t>ресную социальную помощь в виде единовременной обусловленной денежной помощи на организацию индивидуальную предпринимательскую деятельность в отчетном периоде.</w:t>
      </w:r>
    </w:p>
    <w:p w:rsidR="00000000" w:rsidRDefault="005B0F82">
      <w:pPr>
        <w:pStyle w:val="pj"/>
      </w:pPr>
      <w:r>
        <w:t>17. Графа 11 содержит данные по количеству семей, получивших государственную адресную социальную</w:t>
      </w:r>
      <w:r>
        <w:t xml:space="preserve"> помощь в виде единовременной обусловленной денежной помощи на развитие индивидуальной предпринимательской деятельности в отчетном периоде.</w:t>
      </w:r>
    </w:p>
    <w:p w:rsidR="00000000" w:rsidRDefault="005B0F82">
      <w:pPr>
        <w:pStyle w:val="pj"/>
      </w:pPr>
      <w:bookmarkStart w:id="14" w:name="SUB14"/>
      <w:bookmarkEnd w:id="14"/>
      <w:r>
        <w:t> </w:t>
      </w:r>
    </w:p>
    <w:p w:rsidR="00000000" w:rsidRDefault="005B0F82">
      <w:pPr>
        <w:pStyle w:val="pr"/>
      </w:pPr>
      <w:r>
        <w:t xml:space="preserve">Приложение 14 к </w:t>
      </w:r>
      <w:hyperlink w:anchor="sub0" w:history="1">
        <w:r>
          <w:rPr>
            <w:rStyle w:val="a4"/>
          </w:rPr>
          <w:t>приказу</w:t>
        </w:r>
      </w:hyperlink>
    </w:p>
    <w:p w:rsidR="00000000" w:rsidRDefault="005B0F82">
      <w:pPr>
        <w:pStyle w:val="pr"/>
      </w:pPr>
      <w:r>
        <w:t>Министра труда и социальной</w:t>
      </w:r>
    </w:p>
    <w:p w:rsidR="00000000" w:rsidRDefault="005B0F82">
      <w:pPr>
        <w:pStyle w:val="pr"/>
      </w:pPr>
      <w:r>
        <w:t>защиты населения</w:t>
      </w:r>
    </w:p>
    <w:p w:rsidR="00000000" w:rsidRDefault="005B0F82">
      <w:pPr>
        <w:pStyle w:val="pr"/>
      </w:pPr>
      <w:r>
        <w:t>Республики Казахст</w:t>
      </w:r>
      <w:r>
        <w:t>ан</w:t>
      </w:r>
    </w:p>
    <w:p w:rsidR="00000000" w:rsidRDefault="005B0F82">
      <w:pPr>
        <w:pStyle w:val="pr"/>
      </w:pPr>
      <w:r>
        <w:t>от 24 мая 2023 года № 168</w:t>
      </w:r>
    </w:p>
    <w:p w:rsidR="00000000" w:rsidRDefault="005B0F82">
      <w:pPr>
        <w:pStyle w:val="pj"/>
      </w:pPr>
      <w:r>
        <w:t> </w:t>
      </w:r>
    </w:p>
    <w:p w:rsidR="00000000" w:rsidRDefault="005B0F82">
      <w:pPr>
        <w:pStyle w:val="pr"/>
      </w:pPr>
      <w:r>
        <w:t>Форма</w:t>
      </w:r>
    </w:p>
    <w:p w:rsidR="00000000" w:rsidRDefault="005B0F82">
      <w:pPr>
        <w:pStyle w:val="pr"/>
      </w:pPr>
      <w:r>
        <w:t> </w:t>
      </w:r>
    </w:p>
    <w:p w:rsidR="00000000" w:rsidRDefault="005B0F82">
      <w:pPr>
        <w:pStyle w:val="pr"/>
      </w:pPr>
      <w:r>
        <w:t> </w:t>
      </w:r>
    </w:p>
    <w:p w:rsidR="00000000" w:rsidRDefault="005B0F82">
      <w:pPr>
        <w:pStyle w:val="pc"/>
      </w:pPr>
      <w:r>
        <w:rPr>
          <w:rStyle w:val="s1"/>
        </w:rPr>
        <w:t>Отчет по среднедушевым доходам из числа назначенной государственной адресной социальной помощи в виде обусловленной денежной помощи</w:t>
      </w:r>
    </w:p>
    <w:p w:rsidR="00000000" w:rsidRDefault="005B0F82">
      <w:pPr>
        <w:pStyle w:val="pc"/>
      </w:pPr>
      <w:r>
        <w:rPr>
          <w:rStyle w:val="s1"/>
        </w:rPr>
        <w:t> </w:t>
      </w:r>
    </w:p>
    <w:p w:rsidR="00000000" w:rsidRDefault="005B0F82">
      <w:pPr>
        <w:pStyle w:val="pj"/>
      </w:pPr>
      <w:r>
        <w:t>Представляется: в Министерство труда и социальной защиты населения Республики Каз</w:t>
      </w:r>
      <w:r>
        <w:t>ахстан</w:t>
      </w:r>
    </w:p>
    <w:p w:rsidR="00000000" w:rsidRDefault="005B0F82">
      <w:pPr>
        <w:pStyle w:val="pj"/>
      </w:pPr>
      <w:r>
        <w:t>Круг лиц, представляющих информацию: акционерное общество «Центр развития трудовых ресурсов»</w:t>
      </w:r>
    </w:p>
    <w:p w:rsidR="00000000" w:rsidRDefault="005B0F82">
      <w:pPr>
        <w:pStyle w:val="pj"/>
      </w:pPr>
      <w:r>
        <w:t>Наименование формы административных данных: отчет по среднедушевым доходам из числа назначенной государственной адресной социальной помощи в виде обусловленной денежной помощи</w:t>
      </w:r>
    </w:p>
    <w:p w:rsidR="00000000" w:rsidRDefault="005B0F82">
      <w:pPr>
        <w:pStyle w:val="pj"/>
      </w:pPr>
      <w:r>
        <w:t>Периодичность: ежемесячная</w:t>
      </w:r>
    </w:p>
    <w:p w:rsidR="00000000" w:rsidRDefault="005B0F82">
      <w:pPr>
        <w:pStyle w:val="pj"/>
      </w:pPr>
      <w:r>
        <w:t>Отчетный период: месяц</w:t>
      </w:r>
    </w:p>
    <w:p w:rsidR="00000000" w:rsidRDefault="005B0F82">
      <w:pPr>
        <w:pStyle w:val="pj"/>
      </w:pPr>
      <w:r>
        <w:t>Срок представления: акционерно</w:t>
      </w:r>
      <w:r>
        <w:t>е общество «Центр развития трудовых ресурсов» ежемесячно к 10 числу месяца, следующего за отчетным периодом в Министерство труда и социальной защиты населения Республики Казахстан.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13"/>
        <w:gridCol w:w="2081"/>
        <w:gridCol w:w="1417"/>
        <w:gridCol w:w="1558"/>
        <w:gridCol w:w="1855"/>
        <w:gridCol w:w="1692"/>
        <w:gridCol w:w="1692"/>
        <w:gridCol w:w="1692"/>
        <w:gridCol w:w="1692"/>
        <w:gridCol w:w="1692"/>
      </w:tblGrid>
      <w:tr w:rsidR="00000000">
        <w:trPr>
          <w:jc w:val="center"/>
        </w:trPr>
        <w:tc>
          <w:tcPr>
            <w:tcW w:w="300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Код строки</w:t>
            </w:r>
          </w:p>
        </w:tc>
        <w:tc>
          <w:tcPr>
            <w:tcW w:w="600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Наименование регионов</w:t>
            </w:r>
          </w:p>
        </w:tc>
        <w:tc>
          <w:tcPr>
            <w:tcW w:w="350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Количество заявителей, семей</w:t>
            </w:r>
          </w:p>
        </w:tc>
        <w:tc>
          <w:tcPr>
            <w:tcW w:w="400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В ни</w:t>
            </w:r>
            <w:r>
              <w:t>х количество получателей, человек</w:t>
            </w:r>
          </w:p>
        </w:tc>
        <w:tc>
          <w:tcPr>
            <w:tcW w:w="600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Среднедушевой доход до заключения социального контракта, тенге</w:t>
            </w:r>
          </w:p>
        </w:tc>
        <w:tc>
          <w:tcPr>
            <w:tcW w:w="2600" w:type="pct"/>
            <w:gridSpan w:val="5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В том числе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B0F82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B0F82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B0F82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B0F82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B0F82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до 30% от прожиточного минимума, количество семей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от 30% до 40% прожиточного минимума, количество семей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от 40% до 50% прожиточного минимума, количество семей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от 50% до 60% прожиточного минимума, количество семей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от 60% до 70% прожиточного минимума, количество семей</w:t>
            </w:r>
          </w:p>
        </w:tc>
      </w:tr>
      <w:tr w:rsidR="00000000">
        <w:trPr>
          <w:jc w:val="center"/>
        </w:trPr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А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Б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1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2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3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4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5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6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7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8</w:t>
            </w:r>
          </w:p>
        </w:tc>
      </w:tr>
      <w:tr w:rsidR="00000000">
        <w:trPr>
          <w:jc w:val="center"/>
        </w:trPr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Наименование области, города республиканского значения или столицы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 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 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 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 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 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 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 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 </w:t>
            </w:r>
          </w:p>
        </w:tc>
      </w:tr>
    </w:tbl>
    <w:p w:rsidR="00000000" w:rsidRDefault="005B0F82">
      <w:pPr>
        <w:pStyle w:val="pj"/>
      </w:pPr>
      <w:r>
        <w:t>Примечание:</w:t>
      </w:r>
    </w:p>
    <w:p w:rsidR="00000000" w:rsidRDefault="005B0F82">
      <w:pPr>
        <w:pStyle w:val="pj"/>
      </w:pPr>
      <w:r>
        <w:t> </w:t>
      </w:r>
    </w:p>
    <w:p w:rsidR="00000000" w:rsidRDefault="005B0F82">
      <w:pPr>
        <w:pStyle w:val="pc"/>
      </w:pPr>
      <w:r>
        <w:rPr>
          <w:rStyle w:val="s1"/>
        </w:rPr>
        <w:t>Пояснение по заполнению формы отчетных данных:</w:t>
      </w:r>
      <w:r>
        <w:rPr>
          <w:rStyle w:val="s1"/>
        </w:rPr>
        <w:br/>
      </w:r>
      <w:r>
        <w:rPr>
          <w:rStyle w:val="s1"/>
        </w:rPr>
        <w:t>«Отчет по среднедушевым доходам из числа назначенной государственной адресной социальной помощи в виде обусловленной денежной помощи»</w:t>
      </w:r>
    </w:p>
    <w:p w:rsidR="00000000" w:rsidRDefault="005B0F82">
      <w:pPr>
        <w:pStyle w:val="pj"/>
      </w:pPr>
      <w:r>
        <w:rPr>
          <w:b/>
          <w:bCs/>
        </w:rPr>
        <w:t> </w:t>
      </w:r>
    </w:p>
    <w:p w:rsidR="00000000" w:rsidRDefault="005B0F82">
      <w:pPr>
        <w:pStyle w:val="pj"/>
      </w:pPr>
      <w:r>
        <w:rPr>
          <w:b/>
          <w:bCs/>
        </w:rPr>
        <w:t> </w:t>
      </w:r>
    </w:p>
    <w:p w:rsidR="00000000" w:rsidRDefault="005B0F82">
      <w:pPr>
        <w:pStyle w:val="pc"/>
      </w:pPr>
      <w:r>
        <w:rPr>
          <w:rStyle w:val="s1"/>
        </w:rPr>
        <w:t>Глава 1. Общие положения</w:t>
      </w:r>
    </w:p>
    <w:p w:rsidR="00000000" w:rsidRDefault="005B0F82">
      <w:pPr>
        <w:pStyle w:val="pj"/>
      </w:pPr>
      <w:r>
        <w:rPr>
          <w:b/>
          <w:bCs/>
        </w:rPr>
        <w:t> </w:t>
      </w:r>
    </w:p>
    <w:p w:rsidR="00000000" w:rsidRDefault="005B0F82">
      <w:pPr>
        <w:pStyle w:val="pj"/>
      </w:pPr>
      <w:r>
        <w:t>1. Настоящее пояснение определяет единые требования по формированию формы отчета по среднед</w:t>
      </w:r>
      <w:r>
        <w:t>ушевым доходам из числа назначенной государственной адресной социальной помощи в виде обусловленной денежной помощи (далее - форма отчета).</w:t>
      </w:r>
    </w:p>
    <w:p w:rsidR="00000000" w:rsidRDefault="005B0F82">
      <w:pPr>
        <w:pStyle w:val="pj"/>
      </w:pPr>
      <w:r>
        <w:t>2. Основной задачей ведения данной формы отчета является осуществление мониторинга по среднедушевым доходам из числа</w:t>
      </w:r>
      <w:r>
        <w:t xml:space="preserve"> назначенной государственной адресной социальной помощи в виде обусловленной денежной помощи.</w:t>
      </w:r>
    </w:p>
    <w:p w:rsidR="00000000" w:rsidRDefault="005B0F82">
      <w:pPr>
        <w:pStyle w:val="pj"/>
      </w:pPr>
      <w:r>
        <w:t>3. Отчеты по среднедушевым доходам из числа назначенной государственной адресной социальной помощи в виде обусловленной денежной помощи по форме утвержденной прил</w:t>
      </w:r>
      <w:r>
        <w:t>ожением 14 к настоящему приказу формируется автоматизировано акционерным обществом «Центр развития трудовых ресурсов» и представляется в Министерство труда и социальной защиты населения Республики Казахстан ежемесячно к 10 числу месяца, следующего за отчет</w:t>
      </w:r>
      <w:r>
        <w:t>ным периодом.</w:t>
      </w:r>
    </w:p>
    <w:p w:rsidR="00000000" w:rsidRDefault="005B0F82">
      <w:pPr>
        <w:pStyle w:val="pj"/>
      </w:pPr>
      <w:r>
        <w:t>4. Форма отчета составляется на основании административных данных, по состоянию на первое число месяца следующего за отчетным периодом. Все показатели отчета приводятся нарастающим итогом с начала текущего года.</w:t>
      </w:r>
    </w:p>
    <w:p w:rsidR="00000000" w:rsidRDefault="005B0F82">
      <w:pPr>
        <w:pStyle w:val="pj"/>
      </w:pPr>
      <w:r>
        <w:rPr>
          <w:b/>
          <w:bCs/>
        </w:rPr>
        <w:t> </w:t>
      </w:r>
    </w:p>
    <w:p w:rsidR="00000000" w:rsidRDefault="005B0F82">
      <w:pPr>
        <w:pStyle w:val="pj"/>
      </w:pPr>
      <w:r>
        <w:rPr>
          <w:b/>
          <w:bCs/>
        </w:rPr>
        <w:t> </w:t>
      </w:r>
    </w:p>
    <w:p w:rsidR="00000000" w:rsidRDefault="005B0F82">
      <w:pPr>
        <w:pStyle w:val="pc"/>
      </w:pPr>
      <w:r>
        <w:rPr>
          <w:rStyle w:val="s1"/>
        </w:rPr>
        <w:t>Глава 2. Пояснение по запо</w:t>
      </w:r>
      <w:r>
        <w:rPr>
          <w:rStyle w:val="s1"/>
        </w:rPr>
        <w:t>лнению формы отчетности</w:t>
      </w:r>
    </w:p>
    <w:p w:rsidR="00000000" w:rsidRDefault="005B0F82">
      <w:pPr>
        <w:pStyle w:val="pj"/>
      </w:pPr>
      <w:r>
        <w:rPr>
          <w:b/>
          <w:bCs/>
        </w:rPr>
        <w:t> </w:t>
      </w:r>
    </w:p>
    <w:p w:rsidR="00000000" w:rsidRDefault="005B0F82">
      <w:pPr>
        <w:pStyle w:val="pj"/>
      </w:pPr>
      <w:r>
        <w:t>5. Графа «А» содержит нумерацию строк в разрезе областей, городов республиканского значения и столицы.</w:t>
      </w:r>
    </w:p>
    <w:p w:rsidR="00000000" w:rsidRDefault="005B0F82">
      <w:pPr>
        <w:pStyle w:val="pj"/>
      </w:pPr>
      <w:r>
        <w:t>6. Графа «Б» содержит данные по наименованиям областей, городов республиканского значения и столицы</w:t>
      </w:r>
    </w:p>
    <w:p w:rsidR="00000000" w:rsidRDefault="005B0F82">
      <w:pPr>
        <w:pStyle w:val="pj"/>
      </w:pPr>
      <w:r>
        <w:t>7. Графа 1 содержит данные по количеству семей, которым назначена государственная адресная социальная помощь в виде обусловленной денежной помощи в отчетном периоде.</w:t>
      </w:r>
    </w:p>
    <w:p w:rsidR="00000000" w:rsidRDefault="005B0F82">
      <w:pPr>
        <w:pStyle w:val="pj"/>
      </w:pPr>
      <w:r>
        <w:t>8. Графа 2 содержит данные по количеству человек, которым назначена государственная адресн</w:t>
      </w:r>
      <w:r>
        <w:t>ая социальная помощь в виде обусловленной денежной помощи в отчетном периоде.</w:t>
      </w:r>
    </w:p>
    <w:p w:rsidR="00000000" w:rsidRDefault="005B0F82">
      <w:pPr>
        <w:pStyle w:val="pj"/>
      </w:pPr>
      <w:r>
        <w:t>9. Графа 3 содержит данные по размеру среднедушевого дохода до заключения социального контракта в тенге, из числа лиц, которым назначена государственная адресная социальная помощ</w:t>
      </w:r>
      <w:r>
        <w:t>ь в виде обусловленной денежной помощи в отчетном периоде. Данная графа включает в себя графы 4, 5, 6, 7, 8.</w:t>
      </w:r>
    </w:p>
    <w:p w:rsidR="00000000" w:rsidRDefault="005B0F82">
      <w:pPr>
        <w:pStyle w:val="pj"/>
      </w:pPr>
      <w:r>
        <w:t xml:space="preserve">10. Графа 4 содержит данные по количеству семей, у которых среднедушевой доход до заключения социального контракта составил до 30% от прожиточного </w:t>
      </w:r>
      <w:r>
        <w:t>минимума в отчетном периоде.</w:t>
      </w:r>
    </w:p>
    <w:p w:rsidR="00000000" w:rsidRDefault="005B0F82">
      <w:pPr>
        <w:pStyle w:val="pj"/>
      </w:pPr>
      <w:r>
        <w:t>11. Графа 5 содержит данные по количеству семей, у которых среднедушевой доход до заключения социального контракта составил от 30% до 40% от прожиточного минимума в отчетном периоде.</w:t>
      </w:r>
    </w:p>
    <w:p w:rsidR="00000000" w:rsidRDefault="005B0F82">
      <w:pPr>
        <w:pStyle w:val="pj"/>
      </w:pPr>
      <w:r>
        <w:t>12. Графа 6 содержит данные по количеству се</w:t>
      </w:r>
      <w:r>
        <w:t>мей, у которых среднедушевой доход до заключения социального контракта составил от 40% до 50% от прожиточного минимума в отчетном периоде.</w:t>
      </w:r>
    </w:p>
    <w:p w:rsidR="00000000" w:rsidRDefault="005B0F82">
      <w:pPr>
        <w:pStyle w:val="pj"/>
      </w:pPr>
      <w:r>
        <w:t>13. Графа 7 содержит данные по количеству семей, у которых среднедушевой доход до заключения социального контракта со</w:t>
      </w:r>
      <w:r>
        <w:t>ставил от 50% до 60% от прожиточного минимума в отчетном периоде.</w:t>
      </w:r>
    </w:p>
    <w:p w:rsidR="00000000" w:rsidRDefault="005B0F82">
      <w:pPr>
        <w:pStyle w:val="pj"/>
      </w:pPr>
      <w:r>
        <w:t>14. Графа 8 содержит данные по количеству семей, у которых среднедушевой доход до заключения социального контракта составил от 60% до 70% от прожиточного минимума в отчетном периоде.</w:t>
      </w:r>
    </w:p>
    <w:p w:rsidR="00000000" w:rsidRDefault="005B0F82">
      <w:pPr>
        <w:pStyle w:val="pj"/>
      </w:pPr>
      <w:bookmarkStart w:id="15" w:name="SUB15"/>
      <w:bookmarkEnd w:id="15"/>
      <w:r>
        <w:t> </w:t>
      </w:r>
    </w:p>
    <w:p w:rsidR="00000000" w:rsidRDefault="005B0F82">
      <w:pPr>
        <w:pStyle w:val="pr"/>
      </w:pPr>
      <w:r>
        <w:t>Прило</w:t>
      </w:r>
      <w:r>
        <w:t xml:space="preserve">жение 15 к </w:t>
      </w:r>
      <w:hyperlink w:anchor="sub0" w:history="1">
        <w:r>
          <w:rPr>
            <w:rStyle w:val="a4"/>
          </w:rPr>
          <w:t>приказу</w:t>
        </w:r>
      </w:hyperlink>
    </w:p>
    <w:p w:rsidR="00000000" w:rsidRDefault="005B0F82">
      <w:pPr>
        <w:pStyle w:val="pr"/>
      </w:pPr>
      <w:r>
        <w:t>Министра труда и социальной</w:t>
      </w:r>
    </w:p>
    <w:p w:rsidR="00000000" w:rsidRDefault="005B0F82">
      <w:pPr>
        <w:pStyle w:val="pr"/>
      </w:pPr>
      <w:r>
        <w:t>защиты населения</w:t>
      </w:r>
    </w:p>
    <w:p w:rsidR="00000000" w:rsidRDefault="005B0F82">
      <w:pPr>
        <w:pStyle w:val="pr"/>
      </w:pPr>
      <w:r>
        <w:t>Республики Казахстан</w:t>
      </w:r>
    </w:p>
    <w:p w:rsidR="00000000" w:rsidRDefault="005B0F82">
      <w:pPr>
        <w:pStyle w:val="pr"/>
      </w:pPr>
      <w:r>
        <w:t>от 24 мая 2023 года № 168</w:t>
      </w:r>
    </w:p>
    <w:p w:rsidR="00000000" w:rsidRDefault="005B0F82">
      <w:pPr>
        <w:pStyle w:val="pj"/>
      </w:pPr>
      <w:r>
        <w:t> </w:t>
      </w:r>
    </w:p>
    <w:p w:rsidR="00000000" w:rsidRDefault="005B0F82">
      <w:pPr>
        <w:pStyle w:val="pr"/>
      </w:pPr>
      <w:r>
        <w:t>Форма</w:t>
      </w:r>
    </w:p>
    <w:p w:rsidR="00000000" w:rsidRDefault="005B0F82">
      <w:pPr>
        <w:pStyle w:val="pr"/>
      </w:pPr>
      <w:r>
        <w:t> </w:t>
      </w:r>
    </w:p>
    <w:p w:rsidR="00000000" w:rsidRDefault="005B0F82">
      <w:pPr>
        <w:pStyle w:val="pr"/>
      </w:pPr>
      <w:r>
        <w:t> </w:t>
      </w:r>
    </w:p>
    <w:p w:rsidR="00000000" w:rsidRDefault="005B0F82">
      <w:pPr>
        <w:pStyle w:val="pc"/>
      </w:pPr>
      <w:r>
        <w:rPr>
          <w:rStyle w:val="s1"/>
        </w:rPr>
        <w:t>Отчет по прекращению выплаты или отказу в назначении государственной адресной социальной помощи</w:t>
      </w:r>
    </w:p>
    <w:p w:rsidR="00000000" w:rsidRDefault="005B0F82">
      <w:pPr>
        <w:pStyle w:val="pc"/>
      </w:pPr>
      <w:r>
        <w:rPr>
          <w:rStyle w:val="s1"/>
        </w:rPr>
        <w:t> </w:t>
      </w:r>
    </w:p>
    <w:p w:rsidR="00000000" w:rsidRDefault="005B0F82">
      <w:pPr>
        <w:pStyle w:val="pj"/>
      </w:pPr>
      <w:r>
        <w:t>Представ</w:t>
      </w:r>
      <w:r>
        <w:t>ляется: в Министерство труда и социальной защиты населения Республики Казахстан</w:t>
      </w:r>
    </w:p>
    <w:p w:rsidR="00000000" w:rsidRDefault="005B0F82">
      <w:pPr>
        <w:pStyle w:val="pj"/>
      </w:pPr>
      <w:r>
        <w:t>Круг лиц, представляющих информацию: акционерное общество «Центр развития трудовых ресурсов»</w:t>
      </w:r>
    </w:p>
    <w:p w:rsidR="00000000" w:rsidRDefault="005B0F82">
      <w:pPr>
        <w:pStyle w:val="pj"/>
      </w:pPr>
      <w:r>
        <w:t>Наименование формы административных данных: отчет по прекращению выплаты или отказу</w:t>
      </w:r>
      <w:r>
        <w:t xml:space="preserve"> в назначении государственной адресной социальной помощи</w:t>
      </w:r>
    </w:p>
    <w:p w:rsidR="00000000" w:rsidRDefault="005B0F82">
      <w:pPr>
        <w:pStyle w:val="pj"/>
      </w:pPr>
      <w:r>
        <w:t>Периодичность: ежемесячная</w:t>
      </w:r>
    </w:p>
    <w:p w:rsidR="00000000" w:rsidRDefault="005B0F82">
      <w:pPr>
        <w:pStyle w:val="pj"/>
      </w:pPr>
      <w:r>
        <w:t>Отчетный период: месяц</w:t>
      </w:r>
    </w:p>
    <w:p w:rsidR="00000000" w:rsidRDefault="005B0F82">
      <w:pPr>
        <w:pStyle w:val="pj"/>
      </w:pPr>
      <w:r>
        <w:t>Срок представления: акционерное общество «Центр развития трудовых ресурсов» ежемесячно к 10 числу месяца, следующего за отчетным периодом в Министерс</w:t>
      </w:r>
      <w:r>
        <w:t>тво труда и социальной защиты населения Республики Казахстан.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13"/>
        <w:gridCol w:w="2081"/>
        <w:gridCol w:w="1417"/>
        <w:gridCol w:w="1498"/>
        <w:gridCol w:w="816"/>
        <w:gridCol w:w="1020"/>
        <w:gridCol w:w="903"/>
        <w:gridCol w:w="1083"/>
        <w:gridCol w:w="816"/>
        <w:gridCol w:w="1020"/>
        <w:gridCol w:w="816"/>
        <w:gridCol w:w="1020"/>
      </w:tblGrid>
      <w:tr w:rsidR="00000000">
        <w:trPr>
          <w:jc w:val="center"/>
        </w:trPr>
        <w:tc>
          <w:tcPr>
            <w:tcW w:w="300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Код строки</w:t>
            </w:r>
          </w:p>
        </w:tc>
        <w:tc>
          <w:tcPr>
            <w:tcW w:w="550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Наименование регионов</w:t>
            </w:r>
          </w:p>
        </w:tc>
        <w:tc>
          <w:tcPr>
            <w:tcW w:w="350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Количество заявителей, семей</w:t>
            </w:r>
          </w:p>
        </w:tc>
        <w:tc>
          <w:tcPr>
            <w:tcW w:w="400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Из них количество получателей (человек)</w:t>
            </w:r>
          </w:p>
        </w:tc>
        <w:tc>
          <w:tcPr>
            <w:tcW w:w="3250" w:type="pct"/>
            <w:gridSpan w:val="8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Прекращение адресной социальной помощи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B0F82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B0F82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B0F82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B0F82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8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численность граждан, не выполнивших условия заключенного социального контракта</w:t>
            </w:r>
          </w:p>
        </w:tc>
        <w:tc>
          <w:tcPr>
            <w:tcW w:w="11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выявление сведений о факте выезда получателей обусловленной денежной помощи на постоянное местожительство за пределы Республики Казахстан</w:t>
            </w:r>
          </w:p>
        </w:tc>
        <w:tc>
          <w:tcPr>
            <w:tcW w:w="7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количество умерших получателей или об</w:t>
            </w:r>
            <w:r>
              <w:t>ъявленные умершими</w:t>
            </w:r>
          </w:p>
        </w:tc>
        <w:tc>
          <w:tcPr>
            <w:tcW w:w="5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прекращено по инициативе заявителя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B0F82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B0F82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B0F82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B0F82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семей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человек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семей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человек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семей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человек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семей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человек</w:t>
            </w:r>
          </w:p>
        </w:tc>
      </w:tr>
      <w:tr w:rsidR="00000000">
        <w:trPr>
          <w:jc w:val="center"/>
        </w:trPr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А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Б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1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2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3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4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5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6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7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8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9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10</w:t>
            </w:r>
          </w:p>
        </w:tc>
      </w:tr>
      <w:tr w:rsidR="00000000">
        <w:trPr>
          <w:jc w:val="center"/>
        </w:trPr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Наименование области города республиканского значения или столицы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 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 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 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 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 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 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 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 </w:t>
            </w:r>
          </w:p>
        </w:tc>
      </w:tr>
    </w:tbl>
    <w:p w:rsidR="00000000" w:rsidRDefault="005B0F82">
      <w:pPr>
        <w:pStyle w:val="pj"/>
      </w:pPr>
      <w:r>
        <w:t> </w:t>
      </w:r>
    </w:p>
    <w:p w:rsidR="00000000" w:rsidRDefault="005B0F82">
      <w:pPr>
        <w:pStyle w:val="pj"/>
      </w:pPr>
      <w:r>
        <w:t>Продолжение таблицы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816"/>
        <w:gridCol w:w="1020"/>
        <w:gridCol w:w="816"/>
        <w:gridCol w:w="1020"/>
        <w:gridCol w:w="816"/>
        <w:gridCol w:w="1020"/>
        <w:gridCol w:w="816"/>
        <w:gridCol w:w="1020"/>
        <w:gridCol w:w="816"/>
        <w:gridCol w:w="1020"/>
        <w:gridCol w:w="816"/>
        <w:gridCol w:w="1020"/>
      </w:tblGrid>
      <w:tr w:rsidR="00000000">
        <w:trPr>
          <w:jc w:val="center"/>
        </w:trPr>
        <w:tc>
          <w:tcPr>
            <w:tcW w:w="5000" w:type="pct"/>
            <w:gridSpan w:val="1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  <w:divId w:val="854147998"/>
            </w:pPr>
            <w:r>
              <w:t>Отказ в назначении адресной социальной помощи</w:t>
            </w:r>
          </w:p>
        </w:tc>
      </w:tr>
      <w:tr w:rsidR="00000000">
        <w:trPr>
          <w:jc w:val="center"/>
        </w:trPr>
        <w:tc>
          <w:tcPr>
            <w:tcW w:w="80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среднедушевой доход семьи превышает либо равен черте бедности</w:t>
            </w:r>
          </w:p>
        </w:tc>
        <w:tc>
          <w:tcPr>
            <w:tcW w:w="10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выявление факта предоставления недостоверных (поддельных) документов и/или ложной информации</w:t>
            </w:r>
          </w:p>
        </w:tc>
        <w:tc>
          <w:tcPr>
            <w:tcW w:w="6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выявление факта сокрытия доходов</w:t>
            </w:r>
          </w:p>
        </w:tc>
        <w:tc>
          <w:tcPr>
            <w:tcW w:w="10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отказ заявителя от проведения обследования о семейном и материальном положении участковой комиссией</w:t>
            </w:r>
          </w:p>
        </w:tc>
        <w:tc>
          <w:tcPr>
            <w:tcW w:w="6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отказ по решению участково</w:t>
            </w:r>
            <w:r>
              <w:t>й комиссии</w:t>
            </w:r>
          </w:p>
        </w:tc>
        <w:tc>
          <w:tcPr>
            <w:tcW w:w="7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перемена места жительства за пределами населенного пункта</w:t>
            </w:r>
          </w:p>
        </w:tc>
      </w:tr>
      <w:tr w:rsidR="00000000">
        <w:trPr>
          <w:jc w:val="center"/>
        </w:trPr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семей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человек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семей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человек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семей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человек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семей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человек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семей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человек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семей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человек</w:t>
            </w:r>
          </w:p>
        </w:tc>
      </w:tr>
      <w:tr w:rsidR="00000000">
        <w:trPr>
          <w:jc w:val="center"/>
        </w:trPr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11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12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13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14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15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16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17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18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19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20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21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22</w:t>
            </w:r>
          </w:p>
        </w:tc>
      </w:tr>
      <w:tr w:rsidR="00000000">
        <w:trPr>
          <w:jc w:val="center"/>
        </w:trPr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 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 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 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 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 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 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 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 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spacing w:line="276" w:lineRule="auto"/>
              <w:rPr>
                <w:rFonts w:eastAsia="Times New Roman"/>
              </w:rPr>
            </w:pPr>
          </w:p>
        </w:tc>
      </w:tr>
    </w:tbl>
    <w:p w:rsidR="00000000" w:rsidRDefault="005B0F82">
      <w:pPr>
        <w:pStyle w:val="pj"/>
      </w:pPr>
      <w:r>
        <w:t>Примечание:</w:t>
      </w:r>
    </w:p>
    <w:p w:rsidR="00000000" w:rsidRDefault="005B0F82">
      <w:pPr>
        <w:pStyle w:val="pj"/>
      </w:pPr>
      <w:r>
        <w:t> </w:t>
      </w:r>
    </w:p>
    <w:p w:rsidR="00000000" w:rsidRDefault="005B0F82">
      <w:pPr>
        <w:pStyle w:val="pc"/>
      </w:pPr>
      <w:r>
        <w:rPr>
          <w:rStyle w:val="s1"/>
        </w:rPr>
        <w:t>Пояснение по заполнению формы отчетных данных:</w:t>
      </w:r>
      <w:r>
        <w:rPr>
          <w:rStyle w:val="s1"/>
        </w:rPr>
        <w:br/>
        <w:t>«Отчет по прекращению выплаты государственной адресной социальной помощи в виде обусловленной</w:t>
      </w:r>
      <w:r>
        <w:rPr>
          <w:rStyle w:val="s1"/>
        </w:rPr>
        <w:br/>
      </w:r>
      <w:r>
        <w:rPr>
          <w:rStyle w:val="s1"/>
        </w:rPr>
        <w:t>денежной помощи или по отказу в назначении государственной адресной социальной помощи»</w:t>
      </w:r>
    </w:p>
    <w:p w:rsidR="00000000" w:rsidRDefault="005B0F82">
      <w:pPr>
        <w:pStyle w:val="pj"/>
      </w:pPr>
      <w:r>
        <w:rPr>
          <w:b/>
          <w:bCs/>
        </w:rPr>
        <w:t> </w:t>
      </w:r>
    </w:p>
    <w:p w:rsidR="00000000" w:rsidRDefault="005B0F82">
      <w:pPr>
        <w:pStyle w:val="pj"/>
      </w:pPr>
      <w:r>
        <w:rPr>
          <w:b/>
          <w:bCs/>
        </w:rPr>
        <w:t> </w:t>
      </w:r>
    </w:p>
    <w:p w:rsidR="00000000" w:rsidRDefault="005B0F82">
      <w:pPr>
        <w:pStyle w:val="pc"/>
      </w:pPr>
      <w:r>
        <w:rPr>
          <w:rStyle w:val="s1"/>
        </w:rPr>
        <w:t>Глава 1. Общие положения</w:t>
      </w:r>
    </w:p>
    <w:p w:rsidR="00000000" w:rsidRDefault="005B0F82">
      <w:pPr>
        <w:pStyle w:val="pj"/>
      </w:pPr>
      <w:r>
        <w:rPr>
          <w:b/>
          <w:bCs/>
        </w:rPr>
        <w:t> </w:t>
      </w:r>
    </w:p>
    <w:p w:rsidR="00000000" w:rsidRDefault="005B0F82">
      <w:pPr>
        <w:pStyle w:val="pj"/>
      </w:pPr>
      <w:r>
        <w:t>1. Настоящее пояснение определяет единые требования по формированию формы отчета по прекращению выплаты государственной адресной социально</w:t>
      </w:r>
      <w:r>
        <w:t>й помощи в виде обусловленной денежной помощи или по отказу в назначении государственной адресной социальной помощи (далее - форма отчета).</w:t>
      </w:r>
    </w:p>
    <w:p w:rsidR="00000000" w:rsidRDefault="005B0F82">
      <w:pPr>
        <w:pStyle w:val="pj"/>
      </w:pPr>
      <w:r>
        <w:t>2. Основной задачей ведения данной формы отчета является осуществление мониторинга по прекращению выплаты государственной адресной социальной помощи в виде обусловленной денежной помощи или по отказу в назначении государственной адресной социальной помощи.</w:t>
      </w:r>
    </w:p>
    <w:p w:rsidR="00000000" w:rsidRDefault="005B0F82">
      <w:pPr>
        <w:pStyle w:val="pj"/>
      </w:pPr>
      <w:r>
        <w:t>3. Отчет по прекращению выплаты государственной адресной социальной помощи в виде обусловленной денежной помощи или по отказу в назначении государственной адресной социальной помощи по форме утвержденной приложением 15 к настоящему приказу формируется авт</w:t>
      </w:r>
      <w:r>
        <w:t>оматизировано акционерным обществом «Центр развития трудовых ресурсов» и представляется в Министерство труда и социальной защиты населения Республики Казахстан ежемесячно к 10 числу месяца, следующего за отчетным периодом.</w:t>
      </w:r>
    </w:p>
    <w:p w:rsidR="00000000" w:rsidRDefault="005B0F82">
      <w:pPr>
        <w:pStyle w:val="pj"/>
      </w:pPr>
      <w:r>
        <w:t>4. Форма отчета формируется автом</w:t>
      </w:r>
      <w:r>
        <w:t>атизировано на основании административных данных, по состоянию на первое число месяца следующего за отчетным периодом. Все показатели отчета приводятся нарастающим итогом с начала текущего года.</w:t>
      </w:r>
    </w:p>
    <w:p w:rsidR="00000000" w:rsidRDefault="005B0F82">
      <w:pPr>
        <w:pStyle w:val="pj"/>
      </w:pPr>
      <w:r>
        <w:rPr>
          <w:b/>
          <w:bCs/>
        </w:rPr>
        <w:t> </w:t>
      </w:r>
    </w:p>
    <w:p w:rsidR="00000000" w:rsidRDefault="005B0F82">
      <w:pPr>
        <w:pStyle w:val="pj"/>
      </w:pPr>
      <w:r>
        <w:rPr>
          <w:b/>
          <w:bCs/>
        </w:rPr>
        <w:t> </w:t>
      </w:r>
    </w:p>
    <w:p w:rsidR="00000000" w:rsidRDefault="005B0F82">
      <w:pPr>
        <w:pStyle w:val="pc"/>
      </w:pPr>
      <w:r>
        <w:rPr>
          <w:rStyle w:val="s1"/>
        </w:rPr>
        <w:t>Глава 2. Пояснение по заполнению формы отчетности</w:t>
      </w:r>
    </w:p>
    <w:p w:rsidR="00000000" w:rsidRDefault="005B0F82">
      <w:pPr>
        <w:pStyle w:val="pj"/>
      </w:pPr>
      <w:r>
        <w:rPr>
          <w:b/>
          <w:bCs/>
        </w:rPr>
        <w:t> </w:t>
      </w:r>
    </w:p>
    <w:p w:rsidR="00000000" w:rsidRDefault="005B0F82">
      <w:pPr>
        <w:pStyle w:val="pj"/>
      </w:pPr>
      <w:r>
        <w:t>5. Гр</w:t>
      </w:r>
      <w:r>
        <w:t>афа «А» содержит нумерацию строк в разрезе областей, городов республиканского значения и столицы.</w:t>
      </w:r>
    </w:p>
    <w:p w:rsidR="00000000" w:rsidRDefault="005B0F82">
      <w:pPr>
        <w:pStyle w:val="pj"/>
      </w:pPr>
      <w:r>
        <w:t>6. Графа «Б» содержит данные по наименованиям областей, городов республиканского значения и столицы в разрезе городской и сельской местности.</w:t>
      </w:r>
    </w:p>
    <w:p w:rsidR="00000000" w:rsidRDefault="005B0F82">
      <w:pPr>
        <w:pStyle w:val="pj"/>
      </w:pPr>
      <w:r>
        <w:t>7. Графа 1 содер</w:t>
      </w:r>
      <w:r>
        <w:t>жит данные по количеству семей, которым назначена государственная адресная социальная помощь в виде обусловленной денежной помощи в отчетном периоде.</w:t>
      </w:r>
    </w:p>
    <w:p w:rsidR="00000000" w:rsidRDefault="005B0F82">
      <w:pPr>
        <w:pStyle w:val="pj"/>
      </w:pPr>
      <w:r>
        <w:t>8. Графа 2 содержит данные по количеству человек, которым назначена государственная адресная социальная по</w:t>
      </w:r>
      <w:r>
        <w:t>мощь в виде обусловленной денежной помощи в отчетном периоде.</w:t>
      </w:r>
    </w:p>
    <w:p w:rsidR="00000000" w:rsidRDefault="005B0F82">
      <w:pPr>
        <w:pStyle w:val="pj"/>
      </w:pPr>
      <w:r>
        <w:t>9. Графа 3 содержит данные по количеству семей, которым назначена государственная адресная социальная помощь в виде обусловленной денежной помощи из числа граждан, не выполнивших условия социаль</w:t>
      </w:r>
      <w:r>
        <w:t>ного контракта.</w:t>
      </w:r>
    </w:p>
    <w:p w:rsidR="00000000" w:rsidRDefault="005B0F82">
      <w:pPr>
        <w:pStyle w:val="pj"/>
      </w:pPr>
      <w:r>
        <w:t>10. Графа 4 содержит данные по количеству человек, из числа семей, указанных в графе 3 в отчетном периоде.</w:t>
      </w:r>
    </w:p>
    <w:p w:rsidR="00000000" w:rsidRDefault="005B0F82">
      <w:pPr>
        <w:pStyle w:val="pj"/>
      </w:pPr>
      <w:r>
        <w:t xml:space="preserve">11. Графа 5 содержит данные по количеству семей из числа получателей государственной адресной социальной помощи в виде обусловленной </w:t>
      </w:r>
      <w:r>
        <w:t>денежной помощи, по которым выявлены факты выезда на постоянное местожительство за пределы Республики Казахстан в отчетном периоде.</w:t>
      </w:r>
    </w:p>
    <w:p w:rsidR="00000000" w:rsidRDefault="005B0F82">
      <w:pPr>
        <w:pStyle w:val="pj"/>
      </w:pPr>
      <w:r>
        <w:t>12. Графа 6 содержит данные по количеству человек из числа семей, указанных в графе 5 в отчетном периоде.</w:t>
      </w:r>
    </w:p>
    <w:p w:rsidR="00000000" w:rsidRDefault="005B0F82">
      <w:pPr>
        <w:pStyle w:val="pj"/>
      </w:pPr>
      <w:r>
        <w:t>13. Графа 7 содерж</w:t>
      </w:r>
      <w:r>
        <w:t>ит данные по количеству семей, у которых получатели умерли или объявлены умершими из числа семей, получателей государственной адресной социальной помощи в виде обусловленной денежной помощи в отчетном периоде.</w:t>
      </w:r>
    </w:p>
    <w:p w:rsidR="00000000" w:rsidRDefault="005B0F82">
      <w:pPr>
        <w:pStyle w:val="pj"/>
      </w:pPr>
      <w:r>
        <w:t>14. Графа 8 содержит данные по количеству чело</w:t>
      </w:r>
      <w:r>
        <w:t>век из числа семей, указанных в графе 7 в отчетном периоде.</w:t>
      </w:r>
    </w:p>
    <w:p w:rsidR="00000000" w:rsidRDefault="005B0F82">
      <w:pPr>
        <w:pStyle w:val="pj"/>
      </w:pPr>
      <w:r>
        <w:t>15. Графа 9 содержит данные по количеству семей, которым выплата государственной адресной социальной помощи в виде обусловленной денежной помощи прекращено по инициативе заявителя в отчетном перио</w:t>
      </w:r>
      <w:r>
        <w:t>де.</w:t>
      </w:r>
    </w:p>
    <w:p w:rsidR="00000000" w:rsidRDefault="005B0F82">
      <w:pPr>
        <w:pStyle w:val="pj"/>
      </w:pPr>
      <w:r>
        <w:t>15. Графа 10 содержит данные по количеству человек из числа семей, указанных в графе 9 в отчетном периоде.</w:t>
      </w:r>
    </w:p>
    <w:p w:rsidR="00000000" w:rsidRDefault="005B0F82">
      <w:pPr>
        <w:pStyle w:val="pj"/>
      </w:pPr>
      <w:r>
        <w:t xml:space="preserve">16. Графа 11 содержит данные по количеству семей, которым отказано в назначении государственной адресной социальной помощи в связи с превышением </w:t>
      </w:r>
      <w:r>
        <w:t>либо равным размером среднедушевого дохода семьи в отчетном периоде.</w:t>
      </w:r>
    </w:p>
    <w:p w:rsidR="00000000" w:rsidRDefault="005B0F82">
      <w:pPr>
        <w:pStyle w:val="pj"/>
      </w:pPr>
      <w:r>
        <w:t>17. Графа 12 содержит данные по количеству человек из числа семей, указанных в графе 11 в отчетном периоде.</w:t>
      </w:r>
    </w:p>
    <w:p w:rsidR="00000000" w:rsidRDefault="005B0F82">
      <w:pPr>
        <w:pStyle w:val="pj"/>
      </w:pPr>
      <w:r>
        <w:t>18. Графа 13 содержит данные по количеству семей, получателей государственной а</w:t>
      </w:r>
      <w:r>
        <w:t>дресной социальной помощи по которым выявлены факты предоставления недостоверных (поддельных) документов и/или ложной информации в отчетном периоде.</w:t>
      </w:r>
    </w:p>
    <w:p w:rsidR="00000000" w:rsidRDefault="005B0F82">
      <w:pPr>
        <w:pStyle w:val="pj"/>
      </w:pPr>
      <w:r>
        <w:t>19. Графа 14 содержит данные по количеству человек из числа семей, указанных в графе 13 в отчетном периоде.</w:t>
      </w:r>
    </w:p>
    <w:p w:rsidR="00000000" w:rsidRDefault="005B0F82">
      <w:pPr>
        <w:pStyle w:val="pj"/>
      </w:pPr>
      <w:r>
        <w:t>20. Графа 15 содержит данные по количеству семей из числа получателей государственной адресной социальной помощи по которым выявлены факты сокрытия доходов в отчетном периоде.</w:t>
      </w:r>
    </w:p>
    <w:p w:rsidR="00000000" w:rsidRDefault="005B0F82">
      <w:pPr>
        <w:pStyle w:val="pj"/>
      </w:pPr>
      <w:r>
        <w:t xml:space="preserve">20. Графа 16 содержит данные по количеству человек из числа семей, указанных в </w:t>
      </w:r>
      <w:r>
        <w:t>графе 15 в отчетном периоде.</w:t>
      </w:r>
    </w:p>
    <w:p w:rsidR="00000000" w:rsidRDefault="005B0F82">
      <w:pPr>
        <w:pStyle w:val="pj"/>
      </w:pPr>
      <w:r>
        <w:t>21. Графа 17 содержит данные по количеству семей, которым отказано в назначении государственной адресной социальной помощи в связи с отказом заявителя от проведения обследования о семейном и материальном положении участковой ко</w:t>
      </w:r>
      <w:r>
        <w:t>миссией в отчетном периоде.</w:t>
      </w:r>
    </w:p>
    <w:p w:rsidR="00000000" w:rsidRDefault="005B0F82">
      <w:pPr>
        <w:pStyle w:val="pj"/>
      </w:pPr>
      <w:r>
        <w:t>22. Графа 18 содержит данные по количеству человек из числа семей, указанных в графе 17 в отчетном периоде.</w:t>
      </w:r>
    </w:p>
    <w:p w:rsidR="00000000" w:rsidRDefault="005B0F82">
      <w:pPr>
        <w:pStyle w:val="pj"/>
      </w:pPr>
      <w:r>
        <w:t>23. Графа 19 содержит данные по количеству семей, которым отказано в назначении государственной адресной социальной помо</w:t>
      </w:r>
      <w:r>
        <w:t>щи по заключению участковой комиссии, подготовленного по результатам обследования их материального положения.</w:t>
      </w:r>
    </w:p>
    <w:p w:rsidR="00000000" w:rsidRDefault="005B0F82">
      <w:pPr>
        <w:pStyle w:val="pj"/>
      </w:pPr>
      <w:r>
        <w:t>24. Графа 20 содержит данные по количеству человек из числа семей, указанных в графе 19 в отчетном периоде.</w:t>
      </w:r>
    </w:p>
    <w:p w:rsidR="00000000" w:rsidRDefault="005B0F82">
      <w:pPr>
        <w:pStyle w:val="pj"/>
      </w:pPr>
      <w:r>
        <w:t>25. Графа 21 содержит данные по количеству семей, которым отказано в назначении государственной адресной социальной помощи по причине перемены места жительства за пределами населенного пункта.</w:t>
      </w:r>
    </w:p>
    <w:p w:rsidR="00000000" w:rsidRDefault="005B0F82">
      <w:pPr>
        <w:pStyle w:val="pj"/>
      </w:pPr>
      <w:r>
        <w:t>26. Графа 22 содержит данные по количеству человек из числа сем</w:t>
      </w:r>
      <w:r>
        <w:t>ей, указанных в графе 21 в отчетном периоде.</w:t>
      </w:r>
    </w:p>
    <w:p w:rsidR="00000000" w:rsidRDefault="005B0F82">
      <w:pPr>
        <w:pStyle w:val="pj"/>
      </w:pPr>
      <w:bookmarkStart w:id="16" w:name="SUB16"/>
      <w:bookmarkEnd w:id="16"/>
      <w:r>
        <w:t> </w:t>
      </w:r>
    </w:p>
    <w:p w:rsidR="00000000" w:rsidRDefault="005B0F82">
      <w:pPr>
        <w:pStyle w:val="pr"/>
      </w:pPr>
      <w:r>
        <w:t xml:space="preserve">Приложение 16 к </w:t>
      </w:r>
      <w:hyperlink w:anchor="sub0" w:history="1">
        <w:r>
          <w:rPr>
            <w:rStyle w:val="a4"/>
          </w:rPr>
          <w:t>приказу</w:t>
        </w:r>
      </w:hyperlink>
    </w:p>
    <w:p w:rsidR="00000000" w:rsidRDefault="005B0F82">
      <w:pPr>
        <w:pStyle w:val="pr"/>
      </w:pPr>
      <w:r>
        <w:t>Министра труда и социальной</w:t>
      </w:r>
    </w:p>
    <w:p w:rsidR="00000000" w:rsidRDefault="005B0F82">
      <w:pPr>
        <w:pStyle w:val="pr"/>
      </w:pPr>
      <w:r>
        <w:t>защиты населения</w:t>
      </w:r>
    </w:p>
    <w:p w:rsidR="00000000" w:rsidRDefault="005B0F82">
      <w:pPr>
        <w:pStyle w:val="pr"/>
      </w:pPr>
      <w:r>
        <w:t>Республики Казахстан</w:t>
      </w:r>
    </w:p>
    <w:p w:rsidR="00000000" w:rsidRDefault="005B0F82">
      <w:pPr>
        <w:pStyle w:val="pr"/>
      </w:pPr>
      <w:r>
        <w:t>от 24 мая 2023 года № 168</w:t>
      </w:r>
    </w:p>
    <w:p w:rsidR="00000000" w:rsidRDefault="005B0F82">
      <w:pPr>
        <w:pStyle w:val="pj"/>
      </w:pPr>
      <w:r>
        <w:t> </w:t>
      </w:r>
    </w:p>
    <w:p w:rsidR="00000000" w:rsidRDefault="005B0F82">
      <w:pPr>
        <w:pStyle w:val="pr"/>
      </w:pPr>
      <w:r>
        <w:t>Форма</w:t>
      </w:r>
    </w:p>
    <w:p w:rsidR="00000000" w:rsidRDefault="005B0F82">
      <w:pPr>
        <w:pStyle w:val="pr"/>
      </w:pPr>
      <w:r>
        <w:t> </w:t>
      </w:r>
    </w:p>
    <w:p w:rsidR="00000000" w:rsidRDefault="005B0F82">
      <w:pPr>
        <w:pStyle w:val="pr"/>
      </w:pPr>
      <w:r>
        <w:t> </w:t>
      </w:r>
    </w:p>
    <w:p w:rsidR="00000000" w:rsidRDefault="005B0F82">
      <w:pPr>
        <w:pStyle w:val="pc"/>
      </w:pPr>
      <w:r>
        <w:rPr>
          <w:rStyle w:val="s1"/>
        </w:rPr>
        <w:t>Отчет по проведенным беседам для назначения государств</w:t>
      </w:r>
      <w:r>
        <w:rPr>
          <w:rStyle w:val="s1"/>
        </w:rPr>
        <w:t>енной адресной социальной помощи</w:t>
      </w:r>
    </w:p>
    <w:p w:rsidR="00000000" w:rsidRDefault="005B0F82">
      <w:pPr>
        <w:pStyle w:val="pc"/>
      </w:pPr>
      <w:r>
        <w:rPr>
          <w:rStyle w:val="s1"/>
        </w:rPr>
        <w:t> </w:t>
      </w:r>
    </w:p>
    <w:p w:rsidR="00000000" w:rsidRDefault="005B0F82">
      <w:pPr>
        <w:pStyle w:val="pj"/>
      </w:pPr>
      <w:r>
        <w:t>Представляется: в Министерство труда и социальной защиты населения Республики Казахстан</w:t>
      </w:r>
    </w:p>
    <w:p w:rsidR="00000000" w:rsidRDefault="005B0F82">
      <w:pPr>
        <w:pStyle w:val="pj"/>
      </w:pPr>
      <w:r>
        <w:t>Круг лиц, представляющих информацию: акционерное общество «Центр развития трудовых ресурсов»</w:t>
      </w:r>
    </w:p>
    <w:p w:rsidR="00000000" w:rsidRDefault="005B0F82">
      <w:pPr>
        <w:pStyle w:val="pj"/>
      </w:pPr>
      <w:r>
        <w:t>Наименование формы административных данн</w:t>
      </w:r>
      <w:r>
        <w:t>ых: отчет по проведенным беседам для назначения государственной адресной социальной помощи</w:t>
      </w:r>
    </w:p>
    <w:p w:rsidR="00000000" w:rsidRDefault="005B0F82">
      <w:pPr>
        <w:pStyle w:val="pj"/>
      </w:pPr>
      <w:r>
        <w:t>Периодичность: ежемесячная</w:t>
      </w:r>
    </w:p>
    <w:p w:rsidR="00000000" w:rsidRDefault="005B0F82">
      <w:pPr>
        <w:pStyle w:val="pj"/>
      </w:pPr>
      <w:r>
        <w:t>Отчетный период: месяц</w:t>
      </w:r>
    </w:p>
    <w:p w:rsidR="00000000" w:rsidRDefault="005B0F82">
      <w:pPr>
        <w:pStyle w:val="pj"/>
      </w:pPr>
      <w:r>
        <w:t>Срок представления: акционерное общество «Центр развития трудовых ресурсов» ежемесячно к 10 числу месяца, следующег</w:t>
      </w:r>
      <w:r>
        <w:t>о за отчетным периодом в Министерство труда и социальной защиты населения Республики Казахстан.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13"/>
        <w:gridCol w:w="2081"/>
        <w:gridCol w:w="1531"/>
        <w:gridCol w:w="1715"/>
        <w:gridCol w:w="1531"/>
        <w:gridCol w:w="1531"/>
        <w:gridCol w:w="816"/>
        <w:gridCol w:w="1020"/>
        <w:gridCol w:w="819"/>
        <w:gridCol w:w="1189"/>
        <w:gridCol w:w="276"/>
      </w:tblGrid>
      <w:tr w:rsidR="00000000">
        <w:trPr>
          <w:jc w:val="center"/>
        </w:trPr>
        <w:tc>
          <w:tcPr>
            <w:tcW w:w="300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Код строки</w:t>
            </w:r>
          </w:p>
        </w:tc>
        <w:tc>
          <w:tcPr>
            <w:tcW w:w="800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Наименование регионов</w:t>
            </w:r>
          </w:p>
        </w:tc>
        <w:tc>
          <w:tcPr>
            <w:tcW w:w="450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Численность ассистентов</w:t>
            </w:r>
          </w:p>
        </w:tc>
        <w:tc>
          <w:tcPr>
            <w:tcW w:w="450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Численность консультантов</w:t>
            </w:r>
          </w:p>
        </w:tc>
        <w:tc>
          <w:tcPr>
            <w:tcW w:w="500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Численность районов, городов</w:t>
            </w:r>
          </w:p>
        </w:tc>
        <w:tc>
          <w:tcPr>
            <w:tcW w:w="600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Численность сельских округов, поселков, сел</w:t>
            </w:r>
          </w:p>
        </w:tc>
        <w:tc>
          <w:tcPr>
            <w:tcW w:w="1000" w:type="pct"/>
            <w:gridSpan w:val="2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Количество населения, с которым ассистенты и консультанты провели беседу</w:t>
            </w:r>
          </w:p>
        </w:tc>
        <w:tc>
          <w:tcPr>
            <w:tcW w:w="750" w:type="pct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Из них</w:t>
            </w:r>
          </w:p>
        </w:tc>
        <w:tc>
          <w:tcPr>
            <w:tcW w:w="6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5B0F82">
            <w:pPr>
              <w:pStyle w:val="p"/>
            </w:pPr>
            <w:r>
              <w:t> </w:t>
            </w:r>
          </w:p>
        </w:tc>
      </w:tr>
      <w:tr w:rsidR="00000000">
        <w:trPr>
          <w:trHeight w:val="276"/>
          <w:jc w:val="center"/>
        </w:trPr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B0F82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B0F82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B0F82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B0F82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B0F82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B0F82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gridSpan w:val="2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B0F82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300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семьи без детей</w:t>
            </w:r>
          </w:p>
        </w:tc>
        <w:tc>
          <w:tcPr>
            <w:tcW w:w="400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семьи с одним ребенком</w:t>
            </w:r>
          </w:p>
        </w:tc>
        <w:tc>
          <w:tcPr>
            <w:tcW w:w="6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5B0F82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B0F82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B0F82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B0F82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B0F82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B0F82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B0F82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семей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человек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B0F82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B0F82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6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5B0F82">
            <w:pPr>
              <w:pStyle w:val="p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А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Б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1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2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3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4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5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6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7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8</w:t>
            </w:r>
          </w:p>
        </w:tc>
        <w:tc>
          <w:tcPr>
            <w:tcW w:w="6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5B0F82">
            <w:pPr>
              <w:pStyle w:val="p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Наименование области, города республиканского значения или столицы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 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 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 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 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 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 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 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 </w:t>
            </w:r>
          </w:p>
        </w:tc>
        <w:tc>
          <w:tcPr>
            <w:tcW w:w="6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5B0F82">
            <w:pPr>
              <w:pStyle w:val="p"/>
            </w:pPr>
            <w:r>
              <w:t> </w:t>
            </w:r>
          </w:p>
        </w:tc>
      </w:tr>
    </w:tbl>
    <w:p w:rsidR="00000000" w:rsidRDefault="005B0F82">
      <w:pPr>
        <w:pStyle w:val="pj"/>
      </w:pPr>
      <w:r>
        <w:t> </w:t>
      </w:r>
    </w:p>
    <w:p w:rsidR="00000000" w:rsidRDefault="005B0F82">
      <w:pPr>
        <w:pStyle w:val="pj"/>
      </w:pPr>
      <w:r>
        <w:t>Продолжение таблицы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40"/>
        <w:gridCol w:w="940"/>
        <w:gridCol w:w="940"/>
        <w:gridCol w:w="816"/>
        <w:gridCol w:w="1020"/>
        <w:gridCol w:w="873"/>
        <w:gridCol w:w="1189"/>
        <w:gridCol w:w="940"/>
        <w:gridCol w:w="940"/>
        <w:gridCol w:w="940"/>
        <w:gridCol w:w="276"/>
      </w:tblGrid>
      <w:tr w:rsidR="00000000">
        <w:trPr>
          <w:jc w:val="center"/>
        </w:trPr>
        <w:tc>
          <w:tcPr>
            <w:tcW w:w="1600" w:type="pct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Из них</w:t>
            </w:r>
          </w:p>
        </w:tc>
        <w:tc>
          <w:tcPr>
            <w:tcW w:w="850" w:type="pct"/>
            <w:gridSpan w:val="2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Из них назначено адресная социальная помощь</w:t>
            </w:r>
          </w:p>
        </w:tc>
        <w:tc>
          <w:tcPr>
            <w:tcW w:w="2500" w:type="pct"/>
            <w:gridSpan w:val="5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Из них</w:t>
            </w:r>
          </w:p>
        </w:tc>
        <w:tc>
          <w:tcPr>
            <w:tcW w:w="6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5B0F82">
            <w:pPr>
              <w:pStyle w:val="p"/>
            </w:pPr>
            <w:r>
              <w:t> </w:t>
            </w:r>
          </w:p>
        </w:tc>
      </w:tr>
      <w:tr w:rsidR="00000000">
        <w:trPr>
          <w:trHeight w:val="276"/>
          <w:jc w:val="center"/>
        </w:trPr>
        <w:tc>
          <w:tcPr>
            <w:tcW w:w="500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семьи с 2-мя детьми</w:t>
            </w:r>
          </w:p>
        </w:tc>
        <w:tc>
          <w:tcPr>
            <w:tcW w:w="500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семьи с 3-мя детьми</w:t>
            </w:r>
          </w:p>
        </w:tc>
        <w:tc>
          <w:tcPr>
            <w:tcW w:w="550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семьи с 4-мя и более детьми</w:t>
            </w:r>
          </w:p>
        </w:tc>
        <w:tc>
          <w:tcPr>
            <w:tcW w:w="0" w:type="auto"/>
            <w:gridSpan w:val="2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B0F82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350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Семьи без детей</w:t>
            </w:r>
          </w:p>
        </w:tc>
        <w:tc>
          <w:tcPr>
            <w:tcW w:w="450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Семьи с одним ребенком</w:t>
            </w:r>
          </w:p>
        </w:tc>
        <w:tc>
          <w:tcPr>
            <w:tcW w:w="500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Семьи с 2-мя детьми</w:t>
            </w:r>
          </w:p>
        </w:tc>
        <w:tc>
          <w:tcPr>
            <w:tcW w:w="500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Семьи с 3-мя детьми</w:t>
            </w:r>
          </w:p>
        </w:tc>
        <w:tc>
          <w:tcPr>
            <w:tcW w:w="600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Семьи с 4-мя и более детьми</w:t>
            </w:r>
          </w:p>
        </w:tc>
        <w:tc>
          <w:tcPr>
            <w:tcW w:w="6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5B0F82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B0F82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B0F82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B0F82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семей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человек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B0F82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B0F82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B0F82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B0F82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B0F82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6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5B0F82">
            <w:pPr>
              <w:pStyle w:val="p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5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9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10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11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12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13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14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15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16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17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18</w:t>
            </w:r>
          </w:p>
        </w:tc>
        <w:tc>
          <w:tcPr>
            <w:tcW w:w="6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5B0F82">
            <w:pPr>
              <w:pStyle w:val="p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5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 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 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 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 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 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 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 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 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 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 </w:t>
            </w:r>
          </w:p>
        </w:tc>
        <w:tc>
          <w:tcPr>
            <w:tcW w:w="6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5B0F82">
            <w:pPr>
              <w:pStyle w:val="p"/>
            </w:pPr>
            <w:r>
              <w:t> </w:t>
            </w:r>
          </w:p>
        </w:tc>
      </w:tr>
    </w:tbl>
    <w:p w:rsidR="00000000" w:rsidRDefault="005B0F82">
      <w:pPr>
        <w:pStyle w:val="pj"/>
      </w:pPr>
      <w:r>
        <w:t>Примечание:</w:t>
      </w:r>
    </w:p>
    <w:p w:rsidR="00000000" w:rsidRDefault="005B0F82">
      <w:pPr>
        <w:pStyle w:val="pj"/>
      </w:pPr>
      <w:r>
        <w:t> </w:t>
      </w:r>
    </w:p>
    <w:p w:rsidR="00000000" w:rsidRDefault="005B0F82">
      <w:pPr>
        <w:pStyle w:val="pc"/>
      </w:pPr>
      <w:r>
        <w:rPr>
          <w:rStyle w:val="s1"/>
        </w:rPr>
        <w:t>Пояснение по заполнению формы отчетных данных:</w:t>
      </w:r>
      <w:r>
        <w:rPr>
          <w:rStyle w:val="s1"/>
        </w:rPr>
        <w:br/>
        <w:t>«Отчет по проведенным беседам для назначения государственной адресной социальной помощи»</w:t>
      </w:r>
    </w:p>
    <w:p w:rsidR="00000000" w:rsidRDefault="005B0F82">
      <w:pPr>
        <w:pStyle w:val="pj"/>
      </w:pPr>
      <w:r>
        <w:rPr>
          <w:b/>
          <w:bCs/>
        </w:rPr>
        <w:t> </w:t>
      </w:r>
    </w:p>
    <w:p w:rsidR="00000000" w:rsidRDefault="005B0F82">
      <w:pPr>
        <w:pStyle w:val="pj"/>
      </w:pPr>
      <w:r>
        <w:rPr>
          <w:b/>
          <w:bCs/>
        </w:rPr>
        <w:t> </w:t>
      </w:r>
    </w:p>
    <w:p w:rsidR="00000000" w:rsidRDefault="005B0F82">
      <w:pPr>
        <w:pStyle w:val="pc"/>
      </w:pPr>
      <w:r>
        <w:rPr>
          <w:rStyle w:val="s1"/>
        </w:rPr>
        <w:t>Глава 1. Общие положения</w:t>
      </w:r>
    </w:p>
    <w:p w:rsidR="00000000" w:rsidRDefault="005B0F82">
      <w:pPr>
        <w:pStyle w:val="pj"/>
      </w:pPr>
      <w:r>
        <w:rPr>
          <w:b/>
          <w:bCs/>
        </w:rPr>
        <w:t> </w:t>
      </w:r>
    </w:p>
    <w:p w:rsidR="00000000" w:rsidRDefault="005B0F82">
      <w:pPr>
        <w:pStyle w:val="pj"/>
      </w:pPr>
      <w:r>
        <w:t>1. Настоящее пояснение определяет единые требования по формированию формы отчета по проведенным беседам для назначения государственной адресной социальной помощи (далее - форма отчета).</w:t>
      </w:r>
    </w:p>
    <w:p w:rsidR="00000000" w:rsidRDefault="005B0F82">
      <w:pPr>
        <w:pStyle w:val="pj"/>
      </w:pPr>
      <w:r>
        <w:t>2. Основной задачей ведения данной формы отчета является осуществление</w:t>
      </w:r>
      <w:r>
        <w:t xml:space="preserve"> мониторинга по проведенным беседам для назначения государственной адресной социальной помощи.</w:t>
      </w:r>
    </w:p>
    <w:p w:rsidR="00000000" w:rsidRDefault="005B0F82">
      <w:pPr>
        <w:pStyle w:val="pj"/>
      </w:pPr>
      <w:r>
        <w:t>3. Отчеты по проведенным беседам для назначения государственной адресной социальной помощи по форме утвержденной приложением 16 к настоящему приказу формируется автоматизировано акционерным обществом «Центр развития трудовых ресурсов» и представляется в Ми</w:t>
      </w:r>
      <w:r>
        <w:t>нистерство труда и социальной защиты населения Республики Казахстан ежемесячно к 10 числу месяца, следующего за отчетным периодом.</w:t>
      </w:r>
    </w:p>
    <w:p w:rsidR="00000000" w:rsidRDefault="005B0F82">
      <w:pPr>
        <w:pStyle w:val="pj"/>
      </w:pPr>
      <w:r>
        <w:t>4. Форма отчета формируется автоматизировано по состоянию на первое число месяца следующего за отчетным периодом. Все показат</w:t>
      </w:r>
      <w:r>
        <w:t>ели отчета приводятся нарастающим итогом с начала текущего года, при этом каждый конкретный заявитель (семья), член семьи учитывается и включается в отчет только один раз, независимо от количества повторных их обращений за государственной адресной социальн</w:t>
      </w:r>
      <w:r>
        <w:t>ой помощью в течение отчетного периода.</w:t>
      </w:r>
    </w:p>
    <w:p w:rsidR="00000000" w:rsidRDefault="005B0F82">
      <w:pPr>
        <w:pStyle w:val="pj"/>
      </w:pPr>
      <w:r>
        <w:rPr>
          <w:b/>
          <w:bCs/>
        </w:rPr>
        <w:t> </w:t>
      </w:r>
    </w:p>
    <w:p w:rsidR="00000000" w:rsidRDefault="005B0F82">
      <w:pPr>
        <w:pStyle w:val="pj"/>
      </w:pPr>
      <w:r>
        <w:rPr>
          <w:b/>
          <w:bCs/>
        </w:rPr>
        <w:t> </w:t>
      </w:r>
    </w:p>
    <w:p w:rsidR="00000000" w:rsidRDefault="005B0F82">
      <w:pPr>
        <w:pStyle w:val="pc"/>
      </w:pPr>
      <w:r>
        <w:rPr>
          <w:rStyle w:val="s1"/>
        </w:rPr>
        <w:t>Глава 2. Пояснение по заполнению формы отчетности</w:t>
      </w:r>
    </w:p>
    <w:p w:rsidR="00000000" w:rsidRDefault="005B0F82">
      <w:pPr>
        <w:pStyle w:val="pj"/>
      </w:pPr>
      <w:r>
        <w:rPr>
          <w:b/>
          <w:bCs/>
        </w:rPr>
        <w:t> </w:t>
      </w:r>
    </w:p>
    <w:p w:rsidR="00000000" w:rsidRDefault="005B0F82">
      <w:pPr>
        <w:pStyle w:val="pj"/>
      </w:pPr>
      <w:r>
        <w:t>5. Графа «А» содержит нумерацию строк в разрезе областей, городов республиканского значения и столицы.</w:t>
      </w:r>
    </w:p>
    <w:p w:rsidR="00000000" w:rsidRDefault="005B0F82">
      <w:pPr>
        <w:pStyle w:val="pj"/>
      </w:pPr>
      <w:r>
        <w:t>6. Графа «Б» содержит данные по наименованиям областей, г</w:t>
      </w:r>
      <w:r>
        <w:t>ородов республиканского значения и столицы в разрезе городской и сельской местности.</w:t>
      </w:r>
    </w:p>
    <w:p w:rsidR="00000000" w:rsidRDefault="005B0F82">
      <w:pPr>
        <w:pStyle w:val="pj"/>
      </w:pPr>
      <w:r>
        <w:t>7. Графа 1 содержит данные по количеству ассистентов, вовлеченных в работу по проведению беседы с населением для назначения государственной адресной социальной помощи в от</w:t>
      </w:r>
      <w:r>
        <w:t>четном периоде.</w:t>
      </w:r>
    </w:p>
    <w:p w:rsidR="00000000" w:rsidRDefault="005B0F82">
      <w:pPr>
        <w:pStyle w:val="pj"/>
      </w:pPr>
      <w:r>
        <w:t>8. Графа 2 содержит данные по количеству консультантов, вовлеченных в работу по проведению беседы с населением для назначения государственной адресной социальной помощи в отчетном периоде.</w:t>
      </w:r>
    </w:p>
    <w:p w:rsidR="00000000" w:rsidRDefault="005B0F82">
      <w:pPr>
        <w:pStyle w:val="pj"/>
      </w:pPr>
      <w:r>
        <w:t xml:space="preserve">9. Графа 3 содержит данные по количеству районов и </w:t>
      </w:r>
      <w:r>
        <w:t>городов, в которых ассистентами и консультантами были проведены беседы с населением для назначения государственной адресной социальной помощи в отчетном периоде.</w:t>
      </w:r>
    </w:p>
    <w:p w:rsidR="00000000" w:rsidRDefault="005B0F82">
      <w:pPr>
        <w:pStyle w:val="pj"/>
      </w:pPr>
      <w:r>
        <w:t>10. Графа 4 содержит данные по количеству сельских округов из числа районов и городов, указанн</w:t>
      </w:r>
      <w:r>
        <w:t>ых в графе 3 в которых ассистентами и консультантами, были проведены беседы с населением для назначения государственной адресной социальной помощи в отчетном периоде.</w:t>
      </w:r>
    </w:p>
    <w:p w:rsidR="00000000" w:rsidRDefault="005B0F82">
      <w:pPr>
        <w:pStyle w:val="pj"/>
      </w:pPr>
      <w:r>
        <w:t>11. Графа 5 содержит данные по количеству семей, с которыми ассистенты и консультанты про</w:t>
      </w:r>
      <w:r>
        <w:t>вели беседу для назначения государственной адресной социальной помощи в отчетном периоде. Данная графа включает в себя графы 7-10.</w:t>
      </w:r>
    </w:p>
    <w:p w:rsidR="00000000" w:rsidRDefault="005B0F82">
      <w:pPr>
        <w:pStyle w:val="pj"/>
      </w:pPr>
      <w:r>
        <w:t>12. Графа 6 содержит данные по количеству человек из числа семей, указанных в графе 5, с которыми ассистенты и консультанты п</w:t>
      </w:r>
      <w:r>
        <w:t>ровели беседу для назначения государственной адресной социальной помощи в отчетном периоде.</w:t>
      </w:r>
    </w:p>
    <w:p w:rsidR="00000000" w:rsidRDefault="005B0F82">
      <w:pPr>
        <w:pStyle w:val="pj"/>
      </w:pPr>
      <w:r>
        <w:t>13. Графа 7 содержит данные по количеству семей, в составе которых отсутствуют дети, из числа семей, указанных в графе 5 в отчетном периоде.</w:t>
      </w:r>
    </w:p>
    <w:p w:rsidR="00000000" w:rsidRDefault="005B0F82">
      <w:pPr>
        <w:pStyle w:val="pj"/>
      </w:pPr>
      <w:r>
        <w:t>14. Графа 8 содержит да</w:t>
      </w:r>
      <w:r>
        <w:t>нные по количеству семей с одним ребенком из числа семей, указанных в графе 5 в отчетном периоде.</w:t>
      </w:r>
    </w:p>
    <w:p w:rsidR="00000000" w:rsidRDefault="005B0F82">
      <w:pPr>
        <w:pStyle w:val="pj"/>
      </w:pPr>
      <w:r>
        <w:t>15. Графа 9 содержит данные по количеству семей, с двумя детьми, из числа семей, указанных в графе 5 в отчетном периоде.</w:t>
      </w:r>
    </w:p>
    <w:p w:rsidR="00000000" w:rsidRDefault="005B0F82">
      <w:pPr>
        <w:pStyle w:val="pj"/>
      </w:pPr>
      <w:r>
        <w:t>16. Графа 10 содержит данные по колич</w:t>
      </w:r>
      <w:r>
        <w:t>еству семей, с тремя детьми, из числа семей, указанных в графе 5 в отчетном периоде.</w:t>
      </w:r>
    </w:p>
    <w:p w:rsidR="00000000" w:rsidRDefault="005B0F82">
      <w:pPr>
        <w:pStyle w:val="pj"/>
      </w:pPr>
      <w:r>
        <w:t>17. Графа 11 содержит данные по количеству семей, с четырьмя и более детьми, из числа семей, указанных в графе 5 в отчетном периоде.</w:t>
      </w:r>
    </w:p>
    <w:p w:rsidR="00000000" w:rsidRDefault="005B0F82">
      <w:pPr>
        <w:pStyle w:val="pj"/>
      </w:pPr>
      <w:r>
        <w:t>18. Графа 12 содержит данные по количе</w:t>
      </w:r>
      <w:r>
        <w:t>ству семей, которым назначена государственная адресная социальная помощь из числа семей, указанных в графе 5 в отчетном периоде. Данная графа включает в себя графы 14-18.</w:t>
      </w:r>
    </w:p>
    <w:p w:rsidR="00000000" w:rsidRDefault="005B0F82">
      <w:pPr>
        <w:pStyle w:val="pj"/>
      </w:pPr>
      <w:r>
        <w:t xml:space="preserve">19. Графа 13 содержит данные по количеству человек из числа семей, указанных в графе </w:t>
      </w:r>
      <w:r>
        <w:t>12, которым назначена государственная адресная социальная помощь в отчетном периоде.</w:t>
      </w:r>
    </w:p>
    <w:p w:rsidR="00000000" w:rsidRDefault="005B0F82">
      <w:pPr>
        <w:pStyle w:val="pj"/>
      </w:pPr>
      <w:r>
        <w:t>20. Графа 14 содержит данные по количеству семей, в составе которых отсутствуют дети из числа семей, указанных в графе 12 в отчетном периоде.</w:t>
      </w:r>
    </w:p>
    <w:p w:rsidR="00000000" w:rsidRDefault="005B0F82">
      <w:pPr>
        <w:pStyle w:val="pj"/>
      </w:pPr>
      <w:r>
        <w:t xml:space="preserve">21. Графа 15 содержит данные </w:t>
      </w:r>
      <w:r>
        <w:t>по количеству семей с одним ребенком из числа семей, указанных в графе 12 в отчетном периоде.</w:t>
      </w:r>
    </w:p>
    <w:p w:rsidR="00000000" w:rsidRDefault="005B0F82">
      <w:pPr>
        <w:pStyle w:val="pj"/>
      </w:pPr>
      <w:r>
        <w:t>22. Графа 16 содержит данные по количеству семей с двумя детьми из числа семей, указанных в графе 12 в отчетном периоде.</w:t>
      </w:r>
    </w:p>
    <w:p w:rsidR="00000000" w:rsidRDefault="005B0F82">
      <w:pPr>
        <w:pStyle w:val="pj"/>
      </w:pPr>
      <w:r>
        <w:t>23. Графа 17 содержит данные по количеств</w:t>
      </w:r>
      <w:r>
        <w:t>у семей с тремя детьми из числа семей, указанных в графе 12 в отчетном периоде.</w:t>
      </w:r>
    </w:p>
    <w:p w:rsidR="00000000" w:rsidRDefault="005B0F82">
      <w:pPr>
        <w:pStyle w:val="pj"/>
      </w:pPr>
      <w:r>
        <w:t>24. Графа 18 содержит данные по количеству семей с четырьмя и более детьми из числа семей, указанных в графе 12 в отчетном периоде.</w:t>
      </w:r>
    </w:p>
    <w:p w:rsidR="00000000" w:rsidRDefault="005B0F82">
      <w:pPr>
        <w:pStyle w:val="pj"/>
      </w:pPr>
      <w:bookmarkStart w:id="17" w:name="SUB17"/>
      <w:bookmarkEnd w:id="17"/>
      <w:r>
        <w:t> </w:t>
      </w:r>
    </w:p>
    <w:p w:rsidR="00000000" w:rsidRDefault="005B0F82">
      <w:pPr>
        <w:pStyle w:val="pr"/>
      </w:pPr>
      <w:r>
        <w:t xml:space="preserve">Приложение 17 к </w:t>
      </w:r>
      <w:hyperlink w:anchor="sub0" w:history="1">
        <w:r>
          <w:rPr>
            <w:rStyle w:val="a4"/>
          </w:rPr>
          <w:t>приказу</w:t>
        </w:r>
      </w:hyperlink>
    </w:p>
    <w:p w:rsidR="00000000" w:rsidRDefault="005B0F82">
      <w:pPr>
        <w:pStyle w:val="pr"/>
      </w:pPr>
      <w:r>
        <w:t>Министра труда и социальной</w:t>
      </w:r>
    </w:p>
    <w:p w:rsidR="00000000" w:rsidRDefault="005B0F82">
      <w:pPr>
        <w:pStyle w:val="pr"/>
      </w:pPr>
      <w:r>
        <w:t>защиты населения</w:t>
      </w:r>
    </w:p>
    <w:p w:rsidR="00000000" w:rsidRDefault="005B0F82">
      <w:pPr>
        <w:pStyle w:val="pr"/>
      </w:pPr>
      <w:r>
        <w:t>Республики Казахстан</w:t>
      </w:r>
    </w:p>
    <w:p w:rsidR="00000000" w:rsidRDefault="005B0F82">
      <w:pPr>
        <w:pStyle w:val="pr"/>
      </w:pPr>
      <w:r>
        <w:t>от 24 мая 2023 года № 168</w:t>
      </w:r>
    </w:p>
    <w:p w:rsidR="00000000" w:rsidRDefault="005B0F82">
      <w:pPr>
        <w:pStyle w:val="pj"/>
      </w:pPr>
      <w:r>
        <w:t> </w:t>
      </w:r>
    </w:p>
    <w:p w:rsidR="00000000" w:rsidRDefault="005B0F82">
      <w:pPr>
        <w:pStyle w:val="pr"/>
      </w:pPr>
      <w:r>
        <w:t>Форма</w:t>
      </w:r>
    </w:p>
    <w:p w:rsidR="00000000" w:rsidRDefault="005B0F82">
      <w:pPr>
        <w:pStyle w:val="pr"/>
      </w:pPr>
      <w:r>
        <w:t> </w:t>
      </w:r>
    </w:p>
    <w:p w:rsidR="00000000" w:rsidRDefault="005B0F82">
      <w:pPr>
        <w:pStyle w:val="pr"/>
      </w:pPr>
      <w:r>
        <w:t> </w:t>
      </w:r>
    </w:p>
    <w:p w:rsidR="00000000" w:rsidRDefault="005B0F82">
      <w:pPr>
        <w:pStyle w:val="pc"/>
      </w:pPr>
      <w:r>
        <w:rPr>
          <w:rStyle w:val="s1"/>
        </w:rPr>
        <w:t>Ежемесячный отчет о назначении и выплате ежемесячной дополнительной выплаты</w:t>
      </w:r>
      <w:r>
        <w:rPr>
          <w:rStyle w:val="s1"/>
        </w:rPr>
        <w:br/>
      </w:r>
      <w:r>
        <w:rPr>
          <w:rStyle w:val="s1"/>
        </w:rPr>
        <w:t>на каждого ребенка в возрасте от одного года до шести лет включительно</w:t>
      </w:r>
    </w:p>
    <w:p w:rsidR="00000000" w:rsidRDefault="005B0F82">
      <w:pPr>
        <w:pStyle w:val="pj"/>
      </w:pPr>
      <w:r>
        <w:rPr>
          <w:b/>
          <w:bCs/>
        </w:rPr>
        <w:t> </w:t>
      </w:r>
    </w:p>
    <w:p w:rsidR="00000000" w:rsidRDefault="005B0F82">
      <w:pPr>
        <w:pStyle w:val="pj"/>
      </w:pPr>
      <w:r>
        <w:t>Представляется: в Министерство труда и социальной защиты населения Республики Казахстан</w:t>
      </w:r>
    </w:p>
    <w:p w:rsidR="00000000" w:rsidRDefault="005B0F82">
      <w:pPr>
        <w:pStyle w:val="pj"/>
      </w:pPr>
      <w:r>
        <w:t>Круг лиц, представляющих информацию: акционерное общество «Центр развития трудовых ресурсов»</w:t>
      </w:r>
    </w:p>
    <w:p w:rsidR="00000000" w:rsidRDefault="005B0F82">
      <w:pPr>
        <w:pStyle w:val="pj"/>
      </w:pPr>
      <w:r>
        <w:t>На</w:t>
      </w:r>
      <w:r>
        <w:t>именование формы административных данных: ежемесячный отчет о назначении и выплате ежемесячной дополнительной выплаты на каждого ребенка в возрасте от одного года до шести лет включительно</w:t>
      </w:r>
    </w:p>
    <w:p w:rsidR="00000000" w:rsidRDefault="005B0F82">
      <w:pPr>
        <w:pStyle w:val="pj"/>
      </w:pPr>
      <w:r>
        <w:t>Периодичность: ежемесячная</w:t>
      </w:r>
    </w:p>
    <w:p w:rsidR="00000000" w:rsidRDefault="005B0F82">
      <w:pPr>
        <w:pStyle w:val="pj"/>
      </w:pPr>
      <w:r>
        <w:t>Отчетный период: месяц</w:t>
      </w:r>
    </w:p>
    <w:p w:rsidR="00000000" w:rsidRDefault="005B0F82">
      <w:pPr>
        <w:pStyle w:val="pj"/>
      </w:pPr>
      <w:r>
        <w:t>Срок представлени</w:t>
      </w:r>
      <w:r>
        <w:t>я: акционерное общество «Центр развития трудовых ресурсов» ежемесячно к 10 числу месяца, следующего за отчетным периодом в Министерство труда и социальной защиты населения Республики Казахстан.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13"/>
        <w:gridCol w:w="2081"/>
        <w:gridCol w:w="816"/>
        <w:gridCol w:w="1020"/>
        <w:gridCol w:w="1684"/>
        <w:gridCol w:w="913"/>
        <w:gridCol w:w="1057"/>
        <w:gridCol w:w="816"/>
        <w:gridCol w:w="1020"/>
        <w:gridCol w:w="1684"/>
        <w:gridCol w:w="913"/>
        <w:gridCol w:w="1057"/>
      </w:tblGrid>
      <w:tr w:rsidR="00000000">
        <w:trPr>
          <w:jc w:val="center"/>
        </w:trPr>
        <w:tc>
          <w:tcPr>
            <w:tcW w:w="300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Код строки</w:t>
            </w:r>
          </w:p>
        </w:tc>
        <w:tc>
          <w:tcPr>
            <w:tcW w:w="650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Наименование регионов</w:t>
            </w:r>
          </w:p>
        </w:tc>
        <w:tc>
          <w:tcPr>
            <w:tcW w:w="1950" w:type="pct"/>
            <w:gridSpan w:val="5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Назначена ежемесячная дополнительная выплата на каждого ребенка в возрасте от одного года до шести лет включительно за период с начала года</w:t>
            </w:r>
          </w:p>
        </w:tc>
        <w:tc>
          <w:tcPr>
            <w:tcW w:w="2000" w:type="pct"/>
            <w:gridSpan w:val="5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Выплачена ежемесячная дополнительная выплата на каждого ребенка в возрасте от одного года до шести лет включит</w:t>
            </w:r>
            <w:r>
              <w:t>ельно за период с начала года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B0F82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B0F82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семей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человек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в них количество детей от 1 до 6 лет включительно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сумма, тысяч тенге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средний размер, тенге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семей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человек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в них количество детей от 1 до 6 лет включительно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сумма, тысяч тенге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средний размер, тенге</w:t>
            </w:r>
          </w:p>
        </w:tc>
      </w:tr>
      <w:tr w:rsidR="00000000">
        <w:trPr>
          <w:jc w:val="center"/>
        </w:trPr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А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Б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1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2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3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4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5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6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7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8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9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10</w:t>
            </w:r>
          </w:p>
        </w:tc>
      </w:tr>
      <w:tr w:rsidR="00000000">
        <w:trPr>
          <w:jc w:val="center"/>
        </w:trPr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Наименование области, города республиканского значения или столицы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город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село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spacing w:line="276" w:lineRule="auto"/>
              <w:rPr>
                <w:rFonts w:eastAsia="Times New Roman"/>
              </w:rPr>
            </w:pPr>
          </w:p>
        </w:tc>
      </w:tr>
    </w:tbl>
    <w:p w:rsidR="00000000" w:rsidRDefault="005B0F82">
      <w:pPr>
        <w:pStyle w:val="pj"/>
      </w:pPr>
      <w:r>
        <w:t>Примечание:</w:t>
      </w:r>
    </w:p>
    <w:p w:rsidR="00000000" w:rsidRDefault="005B0F82">
      <w:pPr>
        <w:pStyle w:val="pj"/>
      </w:pPr>
      <w:r>
        <w:t> </w:t>
      </w:r>
    </w:p>
    <w:p w:rsidR="00000000" w:rsidRDefault="005B0F82">
      <w:pPr>
        <w:pStyle w:val="pc"/>
      </w:pPr>
      <w:r>
        <w:rPr>
          <w:rStyle w:val="s1"/>
        </w:rPr>
        <w:t>Пояснение по заполнению формы отчетных данных:</w:t>
      </w:r>
      <w:r>
        <w:rPr>
          <w:rStyle w:val="s1"/>
        </w:rPr>
        <w:br/>
        <w:t>«Ежемесячный отчет о назначении и выплате ежемесячной дополнительной выплаты</w:t>
      </w:r>
      <w:r>
        <w:rPr>
          <w:rStyle w:val="s1"/>
        </w:rPr>
        <w:br/>
        <w:t>на каждого ребенка в возрасте от одного года до шести лет включительно»</w:t>
      </w:r>
    </w:p>
    <w:p w:rsidR="00000000" w:rsidRDefault="005B0F82">
      <w:pPr>
        <w:pStyle w:val="pj"/>
      </w:pPr>
      <w:r>
        <w:rPr>
          <w:b/>
          <w:bCs/>
        </w:rPr>
        <w:t> </w:t>
      </w:r>
    </w:p>
    <w:p w:rsidR="00000000" w:rsidRDefault="005B0F82">
      <w:pPr>
        <w:pStyle w:val="pj"/>
      </w:pPr>
      <w:r>
        <w:rPr>
          <w:b/>
          <w:bCs/>
        </w:rPr>
        <w:t> </w:t>
      </w:r>
    </w:p>
    <w:p w:rsidR="00000000" w:rsidRDefault="005B0F82">
      <w:pPr>
        <w:pStyle w:val="pc"/>
      </w:pPr>
      <w:r>
        <w:rPr>
          <w:rStyle w:val="s1"/>
        </w:rPr>
        <w:t>Глава 1. Общие положения</w:t>
      </w:r>
    </w:p>
    <w:p w:rsidR="00000000" w:rsidRDefault="005B0F82">
      <w:pPr>
        <w:pStyle w:val="pj"/>
      </w:pPr>
      <w:r>
        <w:rPr>
          <w:b/>
          <w:bCs/>
        </w:rPr>
        <w:t> </w:t>
      </w:r>
    </w:p>
    <w:p w:rsidR="00000000" w:rsidRDefault="005B0F82">
      <w:pPr>
        <w:pStyle w:val="pj"/>
      </w:pPr>
      <w:r>
        <w:t>1. Настоящее пояснение опреде</w:t>
      </w:r>
      <w:r>
        <w:t>ляет единые требования по формированию формы отчета о назначении и выплате ежемесячной дополнительной выплаты на каждого ребенка в возрасте от одного года до шести лет включительно (далее - форма отчета).</w:t>
      </w:r>
    </w:p>
    <w:p w:rsidR="00000000" w:rsidRDefault="005B0F82">
      <w:pPr>
        <w:pStyle w:val="pj"/>
      </w:pPr>
      <w:r>
        <w:t>2. Основной задачей ведения данной формы отчета явл</w:t>
      </w:r>
      <w:r>
        <w:t>яется осуществление мониторинга по назначению и выплате ежемесячной дополнительной выплаты на каждого ребенка в возрасте от одного года до шести лет включительно.</w:t>
      </w:r>
    </w:p>
    <w:p w:rsidR="00000000" w:rsidRDefault="005B0F82">
      <w:pPr>
        <w:pStyle w:val="pj"/>
      </w:pPr>
      <w:r>
        <w:t>3. Ежемесячный отчет по назначению и выплате ежемесячной дополнительной выплаты на каждого ре</w:t>
      </w:r>
      <w:r>
        <w:t>бенка в возрасте от одного года до шести лет включительно по форме утвержденной приложением 17 к настоящему приказу формируется автоматизировано акционерным обществом «Центр развития трудовых ресурсов» и представляется в Министерство труда и социальной защ</w:t>
      </w:r>
      <w:r>
        <w:t>иты населения Республики Казахстан ежемесячно к 10 числу месяца, следующего за отчетным периодом.</w:t>
      </w:r>
    </w:p>
    <w:p w:rsidR="00000000" w:rsidRDefault="005B0F82">
      <w:pPr>
        <w:pStyle w:val="pj"/>
      </w:pPr>
      <w:r>
        <w:t>4. Форма отчета формируется автоматизировано на основании административных данных, по состоянию на первое число месяца следующего за отчетным периодом. Все по</w:t>
      </w:r>
      <w:r>
        <w:t>казатели отчета приводятся нарастающим итогом с начала текущего года.</w:t>
      </w:r>
    </w:p>
    <w:p w:rsidR="00000000" w:rsidRDefault="005B0F82">
      <w:pPr>
        <w:pStyle w:val="pj"/>
      </w:pPr>
      <w:r>
        <w:rPr>
          <w:b/>
          <w:bCs/>
        </w:rPr>
        <w:t> </w:t>
      </w:r>
    </w:p>
    <w:p w:rsidR="00000000" w:rsidRDefault="005B0F82">
      <w:pPr>
        <w:pStyle w:val="pj"/>
      </w:pPr>
      <w:r>
        <w:rPr>
          <w:b/>
          <w:bCs/>
        </w:rPr>
        <w:t> </w:t>
      </w:r>
    </w:p>
    <w:p w:rsidR="00000000" w:rsidRDefault="005B0F82">
      <w:pPr>
        <w:pStyle w:val="pc"/>
      </w:pPr>
      <w:r>
        <w:rPr>
          <w:rStyle w:val="s1"/>
        </w:rPr>
        <w:t>Глава 2. Пояснение по заполнению формы отчетности</w:t>
      </w:r>
    </w:p>
    <w:p w:rsidR="00000000" w:rsidRDefault="005B0F82">
      <w:pPr>
        <w:pStyle w:val="pj"/>
      </w:pPr>
      <w:r>
        <w:rPr>
          <w:b/>
          <w:bCs/>
        </w:rPr>
        <w:t> </w:t>
      </w:r>
    </w:p>
    <w:p w:rsidR="00000000" w:rsidRDefault="005B0F82">
      <w:pPr>
        <w:pStyle w:val="pj"/>
      </w:pPr>
      <w:r>
        <w:t>5. Графа «А» содержит нумерацию строк в разрезе областей, городов республиканского значения и столицы.</w:t>
      </w:r>
    </w:p>
    <w:p w:rsidR="00000000" w:rsidRDefault="005B0F82">
      <w:pPr>
        <w:pStyle w:val="pj"/>
      </w:pPr>
      <w:r>
        <w:t>6. Графа «Б» содержит данны</w:t>
      </w:r>
      <w:r>
        <w:t>е по наименованиям областей, городов республиканского значения и столицы в разрезе городской и сельской местности.</w:t>
      </w:r>
    </w:p>
    <w:p w:rsidR="00000000" w:rsidRDefault="005B0F82">
      <w:pPr>
        <w:pStyle w:val="pj"/>
      </w:pPr>
      <w:r>
        <w:t>7. Графа 1 содержит данные по количеству семей, имеющих детей от 1 до 6 лет включительно, которым назначена ежемесячная дополнительная выплат</w:t>
      </w:r>
      <w:r>
        <w:t>а на каждого ребенка в возрасте от одного года до шести лет включительно из числа получателей адресной социальной помощи в отчетном периоде.</w:t>
      </w:r>
    </w:p>
    <w:p w:rsidR="00000000" w:rsidRDefault="005B0F82">
      <w:pPr>
        <w:pStyle w:val="pj"/>
      </w:pPr>
      <w:r>
        <w:t>8. Графа 2 содержит данные по количеству человек в семьях, имеющих детей от 1 до 6 лет включительно, которым назначена ежемесячная дополнительная выплата на каждого ребенка в возрасте от одного года до шести лет включительно из числа получателей адресной с</w:t>
      </w:r>
      <w:r>
        <w:t>оциальной помощи в отчетном периоде.</w:t>
      </w:r>
    </w:p>
    <w:p w:rsidR="00000000" w:rsidRDefault="005B0F82">
      <w:pPr>
        <w:pStyle w:val="pj"/>
      </w:pPr>
      <w:r>
        <w:t xml:space="preserve">9. Графа 3 содержит данные по количеству детей от 1 до 6 лет включительно которым назначена ежемесячная дополнительная выплата на каждого ребенка в возрасте от одного года до шести лет включительно из числа получателей </w:t>
      </w:r>
      <w:r>
        <w:t>адресной социальной помощи в отчетном в отчетном периоде.</w:t>
      </w:r>
    </w:p>
    <w:p w:rsidR="00000000" w:rsidRDefault="005B0F82">
      <w:pPr>
        <w:pStyle w:val="pj"/>
      </w:pPr>
      <w:r>
        <w:t>10. Графа 4 содержит данные по назначенной сумме в тысячах тенге ежемесячной дополнительной выплаты на каждого ребенка в возрасте от одного года до шести лет включительно в отчетном периоде.</w:t>
      </w:r>
    </w:p>
    <w:p w:rsidR="00000000" w:rsidRDefault="005B0F82">
      <w:pPr>
        <w:pStyle w:val="pj"/>
      </w:pPr>
      <w:r>
        <w:t>11. Гра</w:t>
      </w:r>
      <w:r>
        <w:t>фа 5 содержит данные по назначенному среднему размеру в тенге ежемесячной дополнительной выплаты на каждого ребенка в возрасте от одного года до шести лет включительно в отчетном периоде.</w:t>
      </w:r>
    </w:p>
    <w:p w:rsidR="00000000" w:rsidRDefault="005B0F82">
      <w:pPr>
        <w:pStyle w:val="pj"/>
      </w:pPr>
      <w:r>
        <w:t xml:space="preserve">12. Графа 6 содержит данные по количеству семей, имеющих детей от 1 </w:t>
      </w:r>
      <w:r>
        <w:t>до 6 лет включительно, которым выплачена ежемесячная дополнительная выплата на каждого ребенка в возрасте от одного года до шести лет включительно в отчетном периоде.</w:t>
      </w:r>
    </w:p>
    <w:p w:rsidR="00000000" w:rsidRDefault="005B0F82">
      <w:pPr>
        <w:pStyle w:val="pj"/>
      </w:pPr>
      <w:r>
        <w:t>13. Графа 7 содержит данные по количеству человек в семьях, имеющих детей от 1 до 6 лет в</w:t>
      </w:r>
      <w:r>
        <w:t>ключительно, которым выплачена ежемесячная дополнительная выплата на каждого ребенка в возрасте от одного года до шести лет включительно в отчетном периоде.</w:t>
      </w:r>
    </w:p>
    <w:p w:rsidR="00000000" w:rsidRDefault="005B0F82">
      <w:pPr>
        <w:pStyle w:val="pj"/>
      </w:pPr>
      <w:r>
        <w:t>14. Графа 8 содержит данные по количеству детей от 1 до 6 лет включительно которым выплачена ежемес</w:t>
      </w:r>
      <w:r>
        <w:t>ячная дополнительная выплата на каждого ребенка в возрасте от одного года до шести лет включительно в отчетном периоде.</w:t>
      </w:r>
    </w:p>
    <w:p w:rsidR="00000000" w:rsidRDefault="005B0F82">
      <w:pPr>
        <w:pStyle w:val="pj"/>
      </w:pPr>
      <w:r>
        <w:t>15. Графа 9 содержит данные по выплаченной сумме в тысячах тенге ежемесячной дополнительной выплаты на каждого ребенка в возрасте от одн</w:t>
      </w:r>
      <w:r>
        <w:t>ого года до шести лет включительно в отчетном периоде.</w:t>
      </w:r>
    </w:p>
    <w:p w:rsidR="00000000" w:rsidRDefault="005B0F82">
      <w:pPr>
        <w:pStyle w:val="pj"/>
      </w:pPr>
      <w:r>
        <w:t>16. Графа 10 содержит данные по выплаченному среднему размеру в тенге ежемесячной дополнительной выплаты на каждого ребенка в возрасте от одного года до шести лет включительно в отчетном периоде.</w:t>
      </w:r>
    </w:p>
    <w:p w:rsidR="00000000" w:rsidRDefault="005B0F82">
      <w:pPr>
        <w:pStyle w:val="pj"/>
      </w:pPr>
      <w:bookmarkStart w:id="18" w:name="SUB18"/>
      <w:bookmarkEnd w:id="18"/>
      <w:r>
        <w:t> </w:t>
      </w:r>
    </w:p>
    <w:p w:rsidR="00000000" w:rsidRDefault="005B0F82">
      <w:pPr>
        <w:pStyle w:val="pr"/>
      </w:pPr>
      <w:r>
        <w:t>При</w:t>
      </w:r>
      <w:r>
        <w:t xml:space="preserve">ложение 18 к </w:t>
      </w:r>
      <w:hyperlink w:anchor="sub0" w:history="1">
        <w:r>
          <w:rPr>
            <w:rStyle w:val="a4"/>
          </w:rPr>
          <w:t>приказу</w:t>
        </w:r>
      </w:hyperlink>
    </w:p>
    <w:p w:rsidR="00000000" w:rsidRDefault="005B0F82">
      <w:pPr>
        <w:pStyle w:val="pr"/>
      </w:pPr>
      <w:r>
        <w:t>Министра труда и социальной</w:t>
      </w:r>
    </w:p>
    <w:p w:rsidR="00000000" w:rsidRDefault="005B0F82">
      <w:pPr>
        <w:pStyle w:val="pr"/>
      </w:pPr>
      <w:r>
        <w:t>защиты населения</w:t>
      </w:r>
    </w:p>
    <w:p w:rsidR="00000000" w:rsidRDefault="005B0F82">
      <w:pPr>
        <w:pStyle w:val="pr"/>
      </w:pPr>
      <w:r>
        <w:t>Республики Казахстан</w:t>
      </w:r>
    </w:p>
    <w:p w:rsidR="00000000" w:rsidRDefault="005B0F82">
      <w:pPr>
        <w:pStyle w:val="pr"/>
      </w:pPr>
      <w:r>
        <w:t>от 24 мая 2023 года № 168</w:t>
      </w:r>
    </w:p>
    <w:p w:rsidR="00000000" w:rsidRDefault="005B0F82">
      <w:pPr>
        <w:pStyle w:val="pj"/>
      </w:pPr>
      <w:r>
        <w:t> </w:t>
      </w:r>
    </w:p>
    <w:p w:rsidR="00000000" w:rsidRDefault="005B0F82">
      <w:pPr>
        <w:pStyle w:val="pr"/>
      </w:pPr>
      <w:r>
        <w:t>Форма</w:t>
      </w:r>
    </w:p>
    <w:p w:rsidR="00000000" w:rsidRDefault="005B0F82">
      <w:pPr>
        <w:pStyle w:val="pr"/>
      </w:pPr>
      <w:r>
        <w:t> </w:t>
      </w:r>
    </w:p>
    <w:p w:rsidR="00000000" w:rsidRDefault="005B0F82">
      <w:pPr>
        <w:pStyle w:val="pr"/>
      </w:pPr>
      <w:r>
        <w:t> </w:t>
      </w:r>
    </w:p>
    <w:p w:rsidR="00000000" w:rsidRDefault="005B0F82">
      <w:pPr>
        <w:pStyle w:val="pc"/>
      </w:pPr>
      <w:r>
        <w:rPr>
          <w:rStyle w:val="s1"/>
        </w:rPr>
        <w:t>Ежеквартальный отчет о назначении и выплате ежемесячной дополнительной выплаты</w:t>
      </w:r>
      <w:r>
        <w:rPr>
          <w:rStyle w:val="s1"/>
        </w:rPr>
        <w:br/>
        <w:t>на каждого ребенка в возр</w:t>
      </w:r>
      <w:r>
        <w:rPr>
          <w:rStyle w:val="s1"/>
        </w:rPr>
        <w:t>асте от одного года до шести лет включительно</w:t>
      </w:r>
    </w:p>
    <w:p w:rsidR="00000000" w:rsidRDefault="005B0F82">
      <w:pPr>
        <w:pStyle w:val="pj"/>
      </w:pPr>
      <w:r>
        <w:rPr>
          <w:b/>
          <w:bCs/>
        </w:rPr>
        <w:t> </w:t>
      </w:r>
    </w:p>
    <w:p w:rsidR="00000000" w:rsidRDefault="005B0F82">
      <w:pPr>
        <w:pStyle w:val="pj"/>
      </w:pPr>
      <w:r>
        <w:t>Представляется: в Министерство труда и социальной защиты населения Республики Казахстан</w:t>
      </w:r>
    </w:p>
    <w:p w:rsidR="00000000" w:rsidRDefault="005B0F82">
      <w:pPr>
        <w:pStyle w:val="pj"/>
      </w:pPr>
      <w:r>
        <w:t>Круг лиц, представляющих информацию: акционерное общество «Центр развития трудовых ресурсов»</w:t>
      </w:r>
    </w:p>
    <w:p w:rsidR="00000000" w:rsidRDefault="005B0F82">
      <w:pPr>
        <w:pStyle w:val="pj"/>
      </w:pPr>
      <w:r>
        <w:t>Наименование формы админист</w:t>
      </w:r>
      <w:r>
        <w:t>ративных данных: ежеквартальный отчет о назначении и выплате ежемесячной дополнительной выплаты на каждого ребенка в возрасте от одного года до шести лет включительно</w:t>
      </w:r>
    </w:p>
    <w:p w:rsidR="00000000" w:rsidRDefault="005B0F82">
      <w:pPr>
        <w:pStyle w:val="pj"/>
      </w:pPr>
      <w:r>
        <w:t>Периодичность: ежеквартальная</w:t>
      </w:r>
    </w:p>
    <w:p w:rsidR="00000000" w:rsidRDefault="005B0F82">
      <w:pPr>
        <w:pStyle w:val="pj"/>
      </w:pPr>
      <w:r>
        <w:t>Отчетный период: квартал</w:t>
      </w:r>
    </w:p>
    <w:p w:rsidR="00000000" w:rsidRDefault="005B0F82">
      <w:pPr>
        <w:pStyle w:val="pj"/>
      </w:pPr>
      <w:r>
        <w:t>Срок представления: акционерное об</w:t>
      </w:r>
      <w:r>
        <w:t>щество «Центр развития трудовых ресурсов» ежеквартально к 10 числу месяца, следующего за отчетным кварталом в Министерство труда и социальной защиты населения Республики Казахстан.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13"/>
        <w:gridCol w:w="2081"/>
        <w:gridCol w:w="816"/>
        <w:gridCol w:w="1020"/>
        <w:gridCol w:w="1684"/>
        <w:gridCol w:w="913"/>
        <w:gridCol w:w="1057"/>
        <w:gridCol w:w="816"/>
        <w:gridCol w:w="1020"/>
        <w:gridCol w:w="1684"/>
        <w:gridCol w:w="913"/>
        <w:gridCol w:w="1057"/>
      </w:tblGrid>
      <w:tr w:rsidR="00000000">
        <w:trPr>
          <w:jc w:val="center"/>
        </w:trPr>
        <w:tc>
          <w:tcPr>
            <w:tcW w:w="300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Код строки</w:t>
            </w:r>
          </w:p>
        </w:tc>
        <w:tc>
          <w:tcPr>
            <w:tcW w:w="750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Наименование регионов</w:t>
            </w:r>
          </w:p>
        </w:tc>
        <w:tc>
          <w:tcPr>
            <w:tcW w:w="1950" w:type="pct"/>
            <w:gridSpan w:val="5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Назначена ежемесячная дополнительная выплата на каждого ребенка в возрасте от одного года до шести лет включительно</w:t>
            </w:r>
          </w:p>
          <w:p w:rsidR="00000000" w:rsidRDefault="005B0F82">
            <w:pPr>
              <w:pStyle w:val="pji"/>
            </w:pPr>
            <w:r>
              <w:t>за __квартал 20_ года</w:t>
            </w:r>
          </w:p>
        </w:tc>
        <w:tc>
          <w:tcPr>
            <w:tcW w:w="1950" w:type="pct"/>
            <w:gridSpan w:val="5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Выплачена ежемесячная дополнительная выплата на каждого ребенка в возрасте от одного года до шести лет включител</w:t>
            </w:r>
            <w:r>
              <w:t>ьно</w:t>
            </w:r>
          </w:p>
          <w:p w:rsidR="00000000" w:rsidRDefault="005B0F82">
            <w:pPr>
              <w:pStyle w:val="pji"/>
            </w:pPr>
            <w:r>
              <w:t>за __квартал 20_ года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B0F82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B0F82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семей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человек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в них количество детей от 1 до 6 лет включительно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сумма, тысяч тенге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средний размер, тенге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семей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человек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в них количество детей от 1 до 6 лет включительно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сумма, тысяч тенге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средний размер, тенге</w:t>
            </w:r>
          </w:p>
        </w:tc>
      </w:tr>
      <w:tr w:rsidR="00000000">
        <w:trPr>
          <w:jc w:val="center"/>
        </w:trPr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А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Б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1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2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3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4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5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6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7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8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9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10</w:t>
            </w:r>
          </w:p>
        </w:tc>
      </w:tr>
      <w:tr w:rsidR="00000000">
        <w:trPr>
          <w:jc w:val="center"/>
        </w:trPr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Наименование области, города республиканского значения или столицы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город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село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spacing w:line="276" w:lineRule="auto"/>
              <w:rPr>
                <w:rFonts w:eastAsia="Times New Roman"/>
              </w:rPr>
            </w:pPr>
          </w:p>
        </w:tc>
      </w:tr>
    </w:tbl>
    <w:p w:rsidR="00000000" w:rsidRDefault="005B0F82">
      <w:pPr>
        <w:pStyle w:val="pj"/>
      </w:pPr>
      <w:r>
        <w:t>Примечание:</w:t>
      </w:r>
    </w:p>
    <w:p w:rsidR="00000000" w:rsidRDefault="005B0F82">
      <w:pPr>
        <w:pStyle w:val="pj"/>
      </w:pPr>
      <w:r>
        <w:t> </w:t>
      </w:r>
    </w:p>
    <w:p w:rsidR="00000000" w:rsidRDefault="005B0F82">
      <w:pPr>
        <w:pStyle w:val="pc"/>
      </w:pPr>
      <w:r>
        <w:rPr>
          <w:rStyle w:val="s1"/>
        </w:rPr>
        <w:t>Пояснение по заполнению формы отчетных данных:</w:t>
      </w:r>
      <w:r>
        <w:rPr>
          <w:rStyle w:val="s1"/>
        </w:rPr>
        <w:br/>
        <w:t>«Ежеквартальный отчет о назначении и выплате ежемесячной дополнительной выплаты</w:t>
      </w:r>
      <w:r>
        <w:rPr>
          <w:rStyle w:val="s1"/>
        </w:rPr>
        <w:br/>
        <w:t>на каждого ребенка в возрасте от одного года до шести лет включительно»</w:t>
      </w:r>
    </w:p>
    <w:p w:rsidR="00000000" w:rsidRDefault="005B0F82">
      <w:pPr>
        <w:pStyle w:val="pj"/>
      </w:pPr>
      <w:r>
        <w:rPr>
          <w:b/>
          <w:bCs/>
        </w:rPr>
        <w:t> </w:t>
      </w:r>
    </w:p>
    <w:p w:rsidR="00000000" w:rsidRDefault="005B0F82">
      <w:pPr>
        <w:pStyle w:val="pj"/>
      </w:pPr>
      <w:r>
        <w:rPr>
          <w:b/>
          <w:bCs/>
        </w:rPr>
        <w:t> </w:t>
      </w:r>
    </w:p>
    <w:p w:rsidR="00000000" w:rsidRDefault="005B0F82">
      <w:pPr>
        <w:pStyle w:val="pc"/>
      </w:pPr>
      <w:r>
        <w:rPr>
          <w:rStyle w:val="s1"/>
        </w:rPr>
        <w:t>Глава 1. Общие положения</w:t>
      </w:r>
    </w:p>
    <w:p w:rsidR="00000000" w:rsidRDefault="005B0F82">
      <w:pPr>
        <w:pStyle w:val="pj"/>
      </w:pPr>
      <w:r>
        <w:rPr>
          <w:b/>
          <w:bCs/>
        </w:rPr>
        <w:t> </w:t>
      </w:r>
    </w:p>
    <w:p w:rsidR="00000000" w:rsidRDefault="005B0F82">
      <w:pPr>
        <w:pStyle w:val="pj"/>
      </w:pPr>
      <w:r>
        <w:t>1. Настоящее пояснение опр</w:t>
      </w:r>
      <w:r>
        <w:t>еделяет единые требования по формированию формы ежеквартального отчета о назначении и выплате ежемесячной дополнительной выплаты на каждого ребенка в возрасте от одного года до шести лет включительно (далее - форма отчета).</w:t>
      </w:r>
    </w:p>
    <w:p w:rsidR="00000000" w:rsidRDefault="005B0F82">
      <w:pPr>
        <w:pStyle w:val="pj"/>
      </w:pPr>
      <w:r>
        <w:t>2. Основной задачей ведения данной формы отчета является осуществление мониторинга по назначению и выплате ежеквартальной дополнительной выплаты на каждого ребенка в возрасте от одного года до шести лет включительно.</w:t>
      </w:r>
    </w:p>
    <w:p w:rsidR="00000000" w:rsidRDefault="005B0F82">
      <w:pPr>
        <w:pStyle w:val="pj"/>
      </w:pPr>
      <w:r>
        <w:t>3. Ежеквартальный отчет по назначению и</w:t>
      </w:r>
      <w:r>
        <w:t xml:space="preserve"> выплате ежемесячной дополнительной выплаты на каждого ребенка в возрасте от одного года до шести лет включительно по форме утвержденной приложением 18 к настоящему приказу формируется автоматизировано акционерным обществом «Центр развития трудовых ресурсо</w:t>
      </w:r>
      <w:r>
        <w:t>в» и представляется в Министерство труда и социальной защиты населения Республики Казахстан ежеквартально к 10 числу месяца, следующего за отчетным кварталом.</w:t>
      </w:r>
    </w:p>
    <w:p w:rsidR="00000000" w:rsidRDefault="005B0F82">
      <w:pPr>
        <w:pStyle w:val="pj"/>
      </w:pPr>
      <w:r>
        <w:t>4. Форма отчета формируется автоматизировано по состоянию на первое число месяца следующего за от</w:t>
      </w:r>
      <w:r>
        <w:t>четным кварталом. Все показатели отчета приводятся нарастающим итогом с начала текущего квартала.</w:t>
      </w:r>
    </w:p>
    <w:p w:rsidR="00000000" w:rsidRDefault="005B0F82">
      <w:pPr>
        <w:pStyle w:val="pj"/>
      </w:pPr>
      <w:r>
        <w:rPr>
          <w:b/>
          <w:bCs/>
        </w:rPr>
        <w:t> </w:t>
      </w:r>
    </w:p>
    <w:p w:rsidR="00000000" w:rsidRDefault="005B0F82">
      <w:pPr>
        <w:pStyle w:val="pj"/>
      </w:pPr>
      <w:r>
        <w:rPr>
          <w:b/>
          <w:bCs/>
        </w:rPr>
        <w:t> </w:t>
      </w:r>
    </w:p>
    <w:p w:rsidR="00000000" w:rsidRDefault="005B0F82">
      <w:pPr>
        <w:pStyle w:val="pc"/>
      </w:pPr>
      <w:r>
        <w:rPr>
          <w:rStyle w:val="s1"/>
        </w:rPr>
        <w:t>Глава 2. Пояснение по заполнению формы отчетности</w:t>
      </w:r>
    </w:p>
    <w:p w:rsidR="00000000" w:rsidRDefault="005B0F82">
      <w:pPr>
        <w:pStyle w:val="pj"/>
      </w:pPr>
      <w:r>
        <w:rPr>
          <w:b/>
          <w:bCs/>
        </w:rPr>
        <w:t> </w:t>
      </w:r>
    </w:p>
    <w:p w:rsidR="00000000" w:rsidRDefault="005B0F82">
      <w:pPr>
        <w:pStyle w:val="pj"/>
      </w:pPr>
      <w:r>
        <w:t>5. Графа «А» содержит нумерацию строк в разрезе областей, городов республиканского значения и столицы.</w:t>
      </w:r>
    </w:p>
    <w:p w:rsidR="00000000" w:rsidRDefault="005B0F82">
      <w:pPr>
        <w:pStyle w:val="pj"/>
      </w:pPr>
      <w:r>
        <w:t>6. Графа «Б» содержит данные по наименованиям областей, городов республиканского значения и столицы в разрезе городской и сельской местности.</w:t>
      </w:r>
    </w:p>
    <w:p w:rsidR="00000000" w:rsidRDefault="005B0F82">
      <w:pPr>
        <w:pStyle w:val="pj"/>
      </w:pPr>
      <w:r>
        <w:t>7. Графа 1 содержит данные по количеству семей, имеющих детей от 1 до 6 лет включительно, которым назначена ежеме</w:t>
      </w:r>
      <w:r>
        <w:t>сячная дополнительная выплата на каждого ребенка в возрасте от одного года до шести лет включительно из числа получателей адресной социальной помощи в отчетном квартале.</w:t>
      </w:r>
    </w:p>
    <w:p w:rsidR="00000000" w:rsidRDefault="005B0F82">
      <w:pPr>
        <w:pStyle w:val="pj"/>
      </w:pPr>
      <w:r>
        <w:t>8. Графа 2 содержит данные по количеству человек в семьях, имеющих детей от 1 до 6 лет</w:t>
      </w:r>
      <w:r>
        <w:t xml:space="preserve"> включительно, которым назначена ежемесячная дополнительная выплата на каждого ребенка в возрасте от одного года до шести лет включительно из числа получателей адресной социальной помощи в отчетном квартале.</w:t>
      </w:r>
    </w:p>
    <w:p w:rsidR="00000000" w:rsidRDefault="005B0F82">
      <w:pPr>
        <w:pStyle w:val="pj"/>
      </w:pPr>
      <w:r>
        <w:t>9. Графа 3 содержит данные по количеству детей о</w:t>
      </w:r>
      <w:r>
        <w:t>т 1 до 6 лет включительно которым назначена ежемесячная дополнительная выплата на каждого ребенка в возрасте от одного года до шести лет включительно из числа получателей адресной социальной помощи в отчетном в отчетном квартале.</w:t>
      </w:r>
    </w:p>
    <w:p w:rsidR="00000000" w:rsidRDefault="005B0F82">
      <w:pPr>
        <w:pStyle w:val="pj"/>
      </w:pPr>
      <w:r>
        <w:t>10. Графа 4 содержит данны</w:t>
      </w:r>
      <w:r>
        <w:t>е по назначенной сумме в тысячах тенге ежемесячной дополнительной выплаты на каждого ребенка в возрасте от одного года до шести лет включительно в отчетном квартале.</w:t>
      </w:r>
    </w:p>
    <w:p w:rsidR="00000000" w:rsidRDefault="005B0F82">
      <w:pPr>
        <w:pStyle w:val="pj"/>
      </w:pPr>
      <w:r>
        <w:t>11. Графа 5 содержит данные по назначенному среднему размеру ежемесячной дополнительной вы</w:t>
      </w:r>
      <w:r>
        <w:t>платы на каждого ребенка в возрасте от одного года до шести лет включительно в отчетном квартале.</w:t>
      </w:r>
    </w:p>
    <w:p w:rsidR="00000000" w:rsidRDefault="005B0F82">
      <w:pPr>
        <w:pStyle w:val="pj"/>
      </w:pPr>
      <w:r>
        <w:t>12. Графа 6 содержит данные по количеству семей, имеющих детей от 1 до 6 лет включительно, которым выплачена ежемесячная дополнительная выплата на каждого реб</w:t>
      </w:r>
      <w:r>
        <w:t>енка в возрасте от одного года до шести лет включительно в отчетном квартале.</w:t>
      </w:r>
    </w:p>
    <w:p w:rsidR="00000000" w:rsidRDefault="005B0F82">
      <w:pPr>
        <w:pStyle w:val="pj"/>
      </w:pPr>
      <w:r>
        <w:t>13. Графа 7 содержит данные по количеству человек в семьях, имеющих детей от 1 до 6 лет включительно, которым выплачена ежемесячная дополнительная выплата на каждого ребенка в во</w:t>
      </w:r>
      <w:r>
        <w:t>зрасте от одного года до шести лет включительно в отчетном квартале.</w:t>
      </w:r>
    </w:p>
    <w:p w:rsidR="00000000" w:rsidRDefault="005B0F82">
      <w:pPr>
        <w:pStyle w:val="pj"/>
      </w:pPr>
      <w:r>
        <w:t>14. Графа 8 содержит данные по количеству детей от 1 до 6 лет включительно которым выплачена ежемесячная дополнительная выплата на каждого ребенка в возрасте от одного года до шести лет в</w:t>
      </w:r>
      <w:r>
        <w:t>ключительно в отчетном квартале.</w:t>
      </w:r>
    </w:p>
    <w:p w:rsidR="00000000" w:rsidRDefault="005B0F82">
      <w:pPr>
        <w:pStyle w:val="pj"/>
      </w:pPr>
      <w:r>
        <w:t>15. Графа 9 содержит данные по выплаченной сумме в тысячах тенге ежемесячной дополнительной выплаты на каждого ребенка в возрасте от одного года до шести лет включительно в отчетном квартале.</w:t>
      </w:r>
    </w:p>
    <w:p w:rsidR="00000000" w:rsidRDefault="005B0F82">
      <w:pPr>
        <w:pStyle w:val="pj"/>
      </w:pPr>
      <w:r>
        <w:t>16. Графа 10 содержит данные по</w:t>
      </w:r>
      <w:r>
        <w:t xml:space="preserve"> выплаченному среднему размеру ежемесячной дополнительной выплаты на каждого ребенка в возрасте от одного года до шести лет включительно в отчетном квартале.</w:t>
      </w:r>
    </w:p>
    <w:p w:rsidR="00000000" w:rsidRDefault="005B0F82">
      <w:pPr>
        <w:pStyle w:val="pj"/>
      </w:pPr>
      <w:bookmarkStart w:id="19" w:name="SUB19"/>
      <w:bookmarkEnd w:id="19"/>
      <w:r>
        <w:t> </w:t>
      </w:r>
    </w:p>
    <w:p w:rsidR="00000000" w:rsidRDefault="005B0F82">
      <w:pPr>
        <w:pStyle w:val="pr"/>
      </w:pPr>
      <w:r>
        <w:t xml:space="preserve">Приложение 19 к </w:t>
      </w:r>
      <w:hyperlink w:anchor="sub0" w:history="1">
        <w:r>
          <w:rPr>
            <w:rStyle w:val="a4"/>
          </w:rPr>
          <w:t>приказу</w:t>
        </w:r>
      </w:hyperlink>
    </w:p>
    <w:p w:rsidR="00000000" w:rsidRDefault="005B0F82">
      <w:pPr>
        <w:pStyle w:val="pr"/>
      </w:pPr>
      <w:r>
        <w:t>Министра труда и социальной</w:t>
      </w:r>
    </w:p>
    <w:p w:rsidR="00000000" w:rsidRDefault="005B0F82">
      <w:pPr>
        <w:pStyle w:val="pr"/>
      </w:pPr>
      <w:r>
        <w:t>защиты населения</w:t>
      </w:r>
    </w:p>
    <w:p w:rsidR="00000000" w:rsidRDefault="005B0F82">
      <w:pPr>
        <w:pStyle w:val="pr"/>
      </w:pPr>
      <w:r>
        <w:t>Республики Казахстан</w:t>
      </w:r>
    </w:p>
    <w:p w:rsidR="00000000" w:rsidRDefault="005B0F82">
      <w:pPr>
        <w:pStyle w:val="pr"/>
      </w:pPr>
      <w:r>
        <w:t>от 24 мая 2023 года № 168</w:t>
      </w:r>
    </w:p>
    <w:p w:rsidR="00000000" w:rsidRDefault="005B0F82">
      <w:pPr>
        <w:pStyle w:val="pj"/>
      </w:pPr>
      <w:r>
        <w:t> </w:t>
      </w:r>
    </w:p>
    <w:p w:rsidR="00000000" w:rsidRDefault="005B0F82">
      <w:pPr>
        <w:pStyle w:val="pr"/>
      </w:pPr>
      <w:r>
        <w:t>Форма</w:t>
      </w:r>
    </w:p>
    <w:p w:rsidR="00000000" w:rsidRDefault="005B0F82">
      <w:pPr>
        <w:pStyle w:val="pr"/>
      </w:pPr>
      <w:r>
        <w:t> </w:t>
      </w:r>
    </w:p>
    <w:p w:rsidR="00000000" w:rsidRDefault="005B0F82">
      <w:pPr>
        <w:pStyle w:val="pr"/>
      </w:pPr>
      <w:r>
        <w:t> </w:t>
      </w:r>
    </w:p>
    <w:p w:rsidR="00000000" w:rsidRDefault="005B0F82">
      <w:pPr>
        <w:pStyle w:val="pc"/>
      </w:pPr>
      <w:r>
        <w:rPr>
          <w:rStyle w:val="s1"/>
        </w:rPr>
        <w:t>Ежемесячный отчет ассистента о сопровождении социального контракта</w:t>
      </w:r>
    </w:p>
    <w:p w:rsidR="00000000" w:rsidRDefault="005B0F82">
      <w:pPr>
        <w:pStyle w:val="pc"/>
      </w:pPr>
      <w:r>
        <w:rPr>
          <w:rStyle w:val="s1"/>
        </w:rPr>
        <w:t> </w:t>
      </w:r>
    </w:p>
    <w:p w:rsidR="00000000" w:rsidRDefault="005B0F82">
      <w:pPr>
        <w:pStyle w:val="pj"/>
      </w:pPr>
      <w:r>
        <w:t>Представляется: в Министерство труда и социальной защиты населения Республики Казахстан</w:t>
      </w:r>
    </w:p>
    <w:p w:rsidR="00000000" w:rsidRDefault="005B0F82">
      <w:pPr>
        <w:pStyle w:val="pj"/>
      </w:pPr>
      <w:r>
        <w:t>Круг лиц, представляющих информацию: акционерное общество «Центр развития трудовых ресурсов»</w:t>
      </w:r>
    </w:p>
    <w:p w:rsidR="00000000" w:rsidRDefault="005B0F82">
      <w:pPr>
        <w:pStyle w:val="pj"/>
      </w:pPr>
      <w:r>
        <w:t>Наименование формы административных данных: ежемесячный отчет ассистента о сопровождении социального контракта</w:t>
      </w:r>
    </w:p>
    <w:p w:rsidR="00000000" w:rsidRDefault="005B0F82">
      <w:pPr>
        <w:pStyle w:val="pj"/>
      </w:pPr>
      <w:r>
        <w:t>Периодичность: ежемесячная</w:t>
      </w:r>
    </w:p>
    <w:p w:rsidR="00000000" w:rsidRDefault="005B0F82">
      <w:pPr>
        <w:pStyle w:val="pj"/>
      </w:pPr>
      <w:r>
        <w:t>Отчетный период: месяц</w:t>
      </w:r>
    </w:p>
    <w:p w:rsidR="00000000" w:rsidRDefault="005B0F82">
      <w:pPr>
        <w:pStyle w:val="pj"/>
      </w:pPr>
      <w:r>
        <w:t>Ср</w:t>
      </w:r>
      <w:r>
        <w:t>ок представления: акционерное общество «Центр развития трудовых ресурсов» ежемесячно к 10 числу месяца, следующего за отчетным периодом в Министерство труда и социальной защиты населения Республики Казахстан.</w:t>
      </w:r>
    </w:p>
    <w:p w:rsidR="00000000" w:rsidRDefault="005B0F82">
      <w:pPr>
        <w:pStyle w:val="pj"/>
      </w:pPr>
      <w:r>
        <w:t>Таблица 1.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0"/>
        <w:gridCol w:w="2045"/>
        <w:gridCol w:w="1466"/>
        <w:gridCol w:w="1417"/>
        <w:gridCol w:w="1944"/>
        <w:gridCol w:w="2738"/>
        <w:gridCol w:w="1376"/>
        <w:gridCol w:w="2039"/>
        <w:gridCol w:w="3044"/>
        <w:gridCol w:w="1682"/>
      </w:tblGrid>
      <w:tr w:rsidR="00000000">
        <w:trPr>
          <w:jc w:val="center"/>
        </w:trPr>
        <w:tc>
          <w:tcPr>
            <w:tcW w:w="20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№ п/п</w:t>
            </w:r>
          </w:p>
        </w:tc>
        <w:tc>
          <w:tcPr>
            <w:tcW w:w="3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Регистрационный номер сем</w:t>
            </w:r>
            <w:r>
              <w:t>ьи</w:t>
            </w:r>
          </w:p>
        </w:tc>
        <w:tc>
          <w:tcPr>
            <w:tcW w:w="2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Адрес проживания</w:t>
            </w:r>
          </w:p>
        </w:tc>
        <w:tc>
          <w:tcPr>
            <w:tcW w:w="3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Количество членов семьи</w:t>
            </w:r>
          </w:p>
        </w:tc>
        <w:tc>
          <w:tcPr>
            <w:tcW w:w="6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Фамилия, имя, отчество (при его наличии) заявителя и членов семьи, которым предусмотрены мероприятия в индивидуальном плане</w:t>
            </w:r>
          </w:p>
        </w:tc>
        <w:tc>
          <w:tcPr>
            <w:tcW w:w="5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Сумма едино-временной/ежемесячной выплаты на семью, в тенге</w:t>
            </w:r>
          </w:p>
        </w:tc>
        <w:tc>
          <w:tcPr>
            <w:tcW w:w="5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Период назначения выплаты (указать на сколько месяцев назначено)</w:t>
            </w:r>
          </w:p>
        </w:tc>
        <w:tc>
          <w:tcPr>
            <w:tcW w:w="5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Запланированные мероприятия согласно социального контракта и индивидуального плана</w:t>
            </w:r>
          </w:p>
        </w:tc>
        <w:tc>
          <w:tcPr>
            <w:tcW w:w="9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Отметка о выполнении/невыполнении условий социального контракта и индивидуального плана (в случае неиспо</w:t>
            </w:r>
            <w:r>
              <w:t>лнения, дополнительно указать причину невыполнения)</w:t>
            </w:r>
          </w:p>
        </w:tc>
        <w:tc>
          <w:tcPr>
            <w:tcW w:w="5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Меры, предпринятые ассистентом по содействию семье в исполнении условий социального контракта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А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1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2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3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4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5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6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7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8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9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spacing w:line="276" w:lineRule="auto"/>
              <w:rPr>
                <w:rFonts w:eastAsia="Times New Roman"/>
              </w:rPr>
            </w:pPr>
          </w:p>
        </w:tc>
      </w:tr>
    </w:tbl>
    <w:p w:rsidR="00000000" w:rsidRDefault="005B0F82">
      <w:pPr>
        <w:pStyle w:val="pj"/>
      </w:pPr>
      <w:r>
        <w:t> </w:t>
      </w:r>
    </w:p>
    <w:p w:rsidR="00000000" w:rsidRDefault="005B0F82">
      <w:pPr>
        <w:pStyle w:val="pj"/>
      </w:pPr>
      <w:r>
        <w:t>Таблица 2.</w:t>
      </w:r>
    </w:p>
    <w:p w:rsidR="00000000" w:rsidRDefault="005B0F82">
      <w:pPr>
        <w:pStyle w:val="pj"/>
      </w:pPr>
      <w:r>
        <w:t>Мониторинг работы ассистентов: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0"/>
        <w:gridCol w:w="1939"/>
        <w:gridCol w:w="1647"/>
        <w:gridCol w:w="2625"/>
        <w:gridCol w:w="2820"/>
      </w:tblGrid>
      <w:tr w:rsidR="00000000">
        <w:trPr>
          <w:jc w:val="center"/>
        </w:trPr>
        <w:tc>
          <w:tcPr>
            <w:tcW w:w="25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№ п/п</w:t>
            </w:r>
          </w:p>
        </w:tc>
        <w:tc>
          <w:tcPr>
            <w:tcW w:w="10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Количество выездов в населенные пункты</w:t>
            </w:r>
          </w:p>
        </w:tc>
        <w:tc>
          <w:tcPr>
            <w:tcW w:w="8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Количество подворовых обходов</w:t>
            </w:r>
          </w:p>
        </w:tc>
        <w:tc>
          <w:tcPr>
            <w:tcW w:w="13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В том числе семьи - получатели адресной социальной помощи</w:t>
            </w:r>
          </w:p>
        </w:tc>
        <w:tc>
          <w:tcPr>
            <w:tcW w:w="14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В том числе семьи - не получающие адресную социальную помощь</w:t>
            </w: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А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1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2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3</w:t>
            </w:r>
          </w:p>
        </w:tc>
        <w:tc>
          <w:tcPr>
            <w:tcW w:w="1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4</w:t>
            </w: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spacing w:line="276" w:lineRule="auto"/>
              <w:rPr>
                <w:rFonts w:eastAsia="Times New Roman"/>
              </w:rPr>
            </w:pPr>
          </w:p>
        </w:tc>
      </w:tr>
    </w:tbl>
    <w:p w:rsidR="00000000" w:rsidRDefault="005B0F82">
      <w:pPr>
        <w:pStyle w:val="pj"/>
      </w:pPr>
      <w:r>
        <w:t>Примечание:</w:t>
      </w:r>
    </w:p>
    <w:p w:rsidR="00000000" w:rsidRDefault="005B0F82">
      <w:pPr>
        <w:pStyle w:val="pj"/>
      </w:pPr>
      <w:r>
        <w:t> </w:t>
      </w:r>
    </w:p>
    <w:p w:rsidR="00000000" w:rsidRDefault="005B0F82">
      <w:pPr>
        <w:pStyle w:val="pc"/>
      </w:pPr>
      <w:r>
        <w:rPr>
          <w:rStyle w:val="s1"/>
        </w:rPr>
        <w:t>Пояснение по заполнению формы отчетных данных:</w:t>
      </w:r>
      <w:r>
        <w:rPr>
          <w:rStyle w:val="s1"/>
        </w:rPr>
        <w:br/>
        <w:t>«Ежемесячный отчет ассистента о сопровождении социального контракта»</w:t>
      </w:r>
    </w:p>
    <w:p w:rsidR="00000000" w:rsidRDefault="005B0F82">
      <w:pPr>
        <w:pStyle w:val="pj"/>
      </w:pPr>
      <w:r>
        <w:rPr>
          <w:b/>
          <w:bCs/>
        </w:rPr>
        <w:t> </w:t>
      </w:r>
    </w:p>
    <w:p w:rsidR="00000000" w:rsidRDefault="005B0F82">
      <w:pPr>
        <w:pStyle w:val="pj"/>
      </w:pPr>
      <w:r>
        <w:rPr>
          <w:b/>
          <w:bCs/>
        </w:rPr>
        <w:t> </w:t>
      </w:r>
    </w:p>
    <w:p w:rsidR="00000000" w:rsidRDefault="005B0F82">
      <w:pPr>
        <w:pStyle w:val="pc"/>
      </w:pPr>
      <w:r>
        <w:rPr>
          <w:rStyle w:val="s1"/>
        </w:rPr>
        <w:t>Глава 1. Общие положения</w:t>
      </w:r>
    </w:p>
    <w:p w:rsidR="00000000" w:rsidRDefault="005B0F82">
      <w:pPr>
        <w:pStyle w:val="pj"/>
      </w:pPr>
      <w:r>
        <w:rPr>
          <w:b/>
          <w:bCs/>
        </w:rPr>
        <w:t> </w:t>
      </w:r>
    </w:p>
    <w:p w:rsidR="00000000" w:rsidRDefault="005B0F82">
      <w:pPr>
        <w:pStyle w:val="pj"/>
      </w:pPr>
      <w:r>
        <w:t>1. Настоящее пояснение определяет единые требования по формированию формы ежемесячного отчета ассистента о со</w:t>
      </w:r>
      <w:r>
        <w:t>провождении социального контракта (далее - форма отчета).</w:t>
      </w:r>
    </w:p>
    <w:p w:rsidR="00000000" w:rsidRDefault="005B0F82">
      <w:pPr>
        <w:pStyle w:val="pj"/>
      </w:pPr>
      <w:r>
        <w:t>2. Основной задачей ведения данной формы отчета является осуществление мониторинга ежемесячного отчета ассистента о сопровождении социального контракта.</w:t>
      </w:r>
    </w:p>
    <w:p w:rsidR="00000000" w:rsidRDefault="005B0F82">
      <w:pPr>
        <w:pStyle w:val="pj"/>
      </w:pPr>
      <w:r>
        <w:t>3. Форма отчета состоит из таблицы №1 и табли</w:t>
      </w:r>
      <w:r>
        <w:t>цы № 2.</w:t>
      </w:r>
    </w:p>
    <w:p w:rsidR="00000000" w:rsidRDefault="005B0F82">
      <w:pPr>
        <w:pStyle w:val="pj"/>
      </w:pPr>
      <w:r>
        <w:t>4. Форма отчета формируется автоматизировано по состоянию на первое число месяца следующего за отчетным периодом. Все показатели отчета приводятся нарастающим итогом с начала текущего месяца.</w:t>
      </w:r>
    </w:p>
    <w:p w:rsidR="00000000" w:rsidRDefault="005B0F82">
      <w:pPr>
        <w:pStyle w:val="pj"/>
      </w:pPr>
      <w:r>
        <w:rPr>
          <w:b/>
          <w:bCs/>
        </w:rPr>
        <w:t> </w:t>
      </w:r>
    </w:p>
    <w:p w:rsidR="00000000" w:rsidRDefault="005B0F82">
      <w:pPr>
        <w:pStyle w:val="pj"/>
      </w:pPr>
      <w:r>
        <w:rPr>
          <w:b/>
          <w:bCs/>
        </w:rPr>
        <w:t> </w:t>
      </w:r>
    </w:p>
    <w:p w:rsidR="00000000" w:rsidRDefault="005B0F82">
      <w:pPr>
        <w:pStyle w:val="pc"/>
      </w:pPr>
      <w:r>
        <w:rPr>
          <w:rStyle w:val="s1"/>
        </w:rPr>
        <w:t>Глава 2. Пояснение по заполнению формы отчетности по</w:t>
      </w:r>
      <w:r>
        <w:rPr>
          <w:rStyle w:val="s1"/>
        </w:rPr>
        <w:t xml:space="preserve"> таблице № 1</w:t>
      </w:r>
    </w:p>
    <w:p w:rsidR="00000000" w:rsidRDefault="005B0F82">
      <w:pPr>
        <w:pStyle w:val="pj"/>
      </w:pPr>
      <w:r>
        <w:rPr>
          <w:b/>
          <w:bCs/>
        </w:rPr>
        <w:t> </w:t>
      </w:r>
    </w:p>
    <w:p w:rsidR="00000000" w:rsidRDefault="005B0F82">
      <w:pPr>
        <w:pStyle w:val="pj"/>
      </w:pPr>
      <w:r>
        <w:t>5. Графа «А» содержит нумерацию по порядку.</w:t>
      </w:r>
    </w:p>
    <w:p w:rsidR="00000000" w:rsidRDefault="005B0F82">
      <w:pPr>
        <w:pStyle w:val="pj"/>
      </w:pPr>
      <w:r>
        <w:t>6. Графа 1 содержит регистрационный номер семьи получателя государственной адресной социальной помощи.</w:t>
      </w:r>
    </w:p>
    <w:p w:rsidR="00000000" w:rsidRDefault="005B0F82">
      <w:pPr>
        <w:pStyle w:val="pj"/>
      </w:pPr>
      <w:r>
        <w:t>7. Графа 2 содержит адрес проживания семьи, получателя государственной адресной социальной пом</w:t>
      </w:r>
      <w:r>
        <w:t>ощи.</w:t>
      </w:r>
    </w:p>
    <w:p w:rsidR="00000000" w:rsidRDefault="005B0F82">
      <w:pPr>
        <w:pStyle w:val="pj"/>
      </w:pPr>
      <w:r>
        <w:t>8. Графа 3 содержит количество членов семьи из числа семей, указанных в графе 2.</w:t>
      </w:r>
    </w:p>
    <w:p w:rsidR="00000000" w:rsidRDefault="005B0F82">
      <w:pPr>
        <w:pStyle w:val="pj"/>
      </w:pPr>
      <w:r>
        <w:t>9. Графа 4 содержит фамилию, имя, отчество (при его наличии) заявителя и членов семьи, которым предусмотрены мероприятия по содействию в активных мерах занятости и по соц</w:t>
      </w:r>
      <w:r>
        <w:t>иальной адаптации в индивидуальном плане.</w:t>
      </w:r>
    </w:p>
    <w:p w:rsidR="00000000" w:rsidRDefault="005B0F82">
      <w:pPr>
        <w:pStyle w:val="pj"/>
      </w:pPr>
      <w:r>
        <w:t>10. Графа 5 содержит сумму единовременной/ежемесячной выплаты государственной адресной социальной помощи на семьи, в тенге.</w:t>
      </w:r>
    </w:p>
    <w:p w:rsidR="00000000" w:rsidRDefault="005B0F82">
      <w:pPr>
        <w:pStyle w:val="pj"/>
      </w:pPr>
      <w:r>
        <w:t>11. Графа 6 содержит период назначения выплаты, указывается в количестве месяца назначения</w:t>
      </w:r>
      <w:r>
        <w:t>.</w:t>
      </w:r>
    </w:p>
    <w:p w:rsidR="00000000" w:rsidRDefault="005B0F82">
      <w:pPr>
        <w:pStyle w:val="pj"/>
      </w:pPr>
      <w:r>
        <w:t>12. Графа 7 содержит запланированные мероприятия согласно социальному контракту и индивидуальному плану.</w:t>
      </w:r>
    </w:p>
    <w:p w:rsidR="00000000" w:rsidRDefault="005B0F82">
      <w:pPr>
        <w:pStyle w:val="pj"/>
      </w:pPr>
      <w:r>
        <w:t>13. Графа 8 содержит отметку о выполнении либо невыполнении условий социального контракта и индивидуального плана, также в случае неисполнения, допол</w:t>
      </w:r>
      <w:r>
        <w:t>нительно указывается причина невыполнения.</w:t>
      </w:r>
    </w:p>
    <w:p w:rsidR="00000000" w:rsidRDefault="005B0F82">
      <w:pPr>
        <w:pStyle w:val="pj"/>
      </w:pPr>
      <w:r>
        <w:t>14. Графа 9 содержит меры, предпринятые ассистентом по содействию семье в исполнении условий социального контракта.</w:t>
      </w:r>
    </w:p>
    <w:p w:rsidR="00000000" w:rsidRDefault="005B0F82">
      <w:pPr>
        <w:pStyle w:val="pj"/>
      </w:pPr>
      <w:r>
        <w:rPr>
          <w:b/>
          <w:bCs/>
        </w:rPr>
        <w:t> </w:t>
      </w:r>
    </w:p>
    <w:p w:rsidR="00000000" w:rsidRDefault="005B0F82">
      <w:pPr>
        <w:pStyle w:val="pj"/>
      </w:pPr>
      <w:r>
        <w:rPr>
          <w:b/>
          <w:bCs/>
        </w:rPr>
        <w:t> </w:t>
      </w:r>
    </w:p>
    <w:p w:rsidR="00000000" w:rsidRDefault="005B0F82">
      <w:pPr>
        <w:pStyle w:val="pc"/>
      </w:pPr>
      <w:r>
        <w:rPr>
          <w:rStyle w:val="s1"/>
        </w:rPr>
        <w:t>Глава 3. Пояснение по заполнению формы отчетности по таблице № 2</w:t>
      </w:r>
    </w:p>
    <w:p w:rsidR="00000000" w:rsidRDefault="005B0F82">
      <w:pPr>
        <w:pStyle w:val="pj"/>
      </w:pPr>
      <w:r>
        <w:rPr>
          <w:b/>
          <w:bCs/>
        </w:rPr>
        <w:t> </w:t>
      </w:r>
    </w:p>
    <w:p w:rsidR="00000000" w:rsidRDefault="005B0F82">
      <w:pPr>
        <w:pStyle w:val="pj"/>
      </w:pPr>
      <w:r>
        <w:t>15. Графа «А» содержит нумерацию по порядку.</w:t>
      </w:r>
    </w:p>
    <w:p w:rsidR="00000000" w:rsidRDefault="005B0F82">
      <w:pPr>
        <w:pStyle w:val="pj"/>
      </w:pPr>
      <w:r>
        <w:t>16. Графа 1 содержит количество выездов ассистента в населенные пункты в отчетном периоде.</w:t>
      </w:r>
    </w:p>
    <w:p w:rsidR="00000000" w:rsidRDefault="005B0F82">
      <w:pPr>
        <w:pStyle w:val="pj"/>
      </w:pPr>
      <w:r>
        <w:t xml:space="preserve">17. Графа 2 содержит количество подворовых обходов, проведенных ассистентом в отчетном периоде. Данная графа включает в </w:t>
      </w:r>
      <w:r>
        <w:t>себя графы 3 и 4.</w:t>
      </w:r>
    </w:p>
    <w:p w:rsidR="00000000" w:rsidRDefault="005B0F82">
      <w:pPr>
        <w:pStyle w:val="pj"/>
      </w:pPr>
      <w:r>
        <w:t>18. Графа 3 содержит количество семей, получающих государственную адресную социальную помощь в отчетном периоде.</w:t>
      </w:r>
    </w:p>
    <w:p w:rsidR="00000000" w:rsidRDefault="005B0F82">
      <w:pPr>
        <w:pStyle w:val="pj"/>
      </w:pPr>
      <w:r>
        <w:t>19. Графа 4 содержит количество семей, не получающих государственную адресную социальную помощь в отчетном периоде.</w:t>
      </w:r>
    </w:p>
    <w:p w:rsidR="00000000" w:rsidRDefault="005B0F82">
      <w:pPr>
        <w:pStyle w:val="pj"/>
      </w:pPr>
      <w:r>
        <w:t> </w:t>
      </w:r>
    </w:p>
    <w:p w:rsidR="00000000" w:rsidRDefault="005B0F82">
      <w:pPr>
        <w:pStyle w:val="pj"/>
      </w:pPr>
      <w:bookmarkStart w:id="20" w:name="SUB20"/>
      <w:bookmarkEnd w:id="20"/>
      <w:r>
        <w:t> </w:t>
      </w:r>
    </w:p>
    <w:p w:rsidR="00000000" w:rsidRDefault="005B0F82">
      <w:pPr>
        <w:pStyle w:val="pr"/>
      </w:pPr>
      <w:r>
        <w:t>Прило</w:t>
      </w:r>
      <w:r>
        <w:t xml:space="preserve">жение 20 к </w:t>
      </w:r>
      <w:hyperlink w:anchor="sub0" w:history="1">
        <w:r>
          <w:rPr>
            <w:rStyle w:val="a4"/>
          </w:rPr>
          <w:t>приказу</w:t>
        </w:r>
      </w:hyperlink>
    </w:p>
    <w:p w:rsidR="00000000" w:rsidRDefault="005B0F82">
      <w:pPr>
        <w:pStyle w:val="pr"/>
      </w:pPr>
      <w:r>
        <w:t>Министра труда и социальной</w:t>
      </w:r>
    </w:p>
    <w:p w:rsidR="00000000" w:rsidRDefault="005B0F82">
      <w:pPr>
        <w:pStyle w:val="pr"/>
      </w:pPr>
      <w:r>
        <w:t>защиты населения</w:t>
      </w:r>
    </w:p>
    <w:p w:rsidR="00000000" w:rsidRDefault="005B0F82">
      <w:pPr>
        <w:pStyle w:val="pr"/>
      </w:pPr>
      <w:r>
        <w:t>Республики Казахстан</w:t>
      </w:r>
    </w:p>
    <w:p w:rsidR="00000000" w:rsidRDefault="005B0F82">
      <w:pPr>
        <w:pStyle w:val="pr"/>
      </w:pPr>
      <w:r>
        <w:t>от 24 мая 2023 года № 168</w:t>
      </w:r>
    </w:p>
    <w:p w:rsidR="00000000" w:rsidRDefault="005B0F82">
      <w:pPr>
        <w:pStyle w:val="pj"/>
      </w:pPr>
      <w:r>
        <w:t> </w:t>
      </w:r>
    </w:p>
    <w:p w:rsidR="00000000" w:rsidRDefault="005B0F82">
      <w:pPr>
        <w:pStyle w:val="pr"/>
      </w:pPr>
      <w:r>
        <w:t>Форма</w:t>
      </w:r>
    </w:p>
    <w:p w:rsidR="00000000" w:rsidRDefault="005B0F82">
      <w:pPr>
        <w:pStyle w:val="pr"/>
      </w:pPr>
      <w:r>
        <w:t> </w:t>
      </w:r>
    </w:p>
    <w:p w:rsidR="00000000" w:rsidRDefault="005B0F82">
      <w:pPr>
        <w:pStyle w:val="pr"/>
      </w:pPr>
      <w:r>
        <w:t> </w:t>
      </w:r>
    </w:p>
    <w:p w:rsidR="00000000" w:rsidRDefault="005B0F82">
      <w:pPr>
        <w:pStyle w:val="pc"/>
      </w:pPr>
      <w:r>
        <w:rPr>
          <w:rStyle w:val="s1"/>
        </w:rPr>
        <w:t>Ежемесячный отчет консультанта по социальной работе о сопровождении социального контракта</w:t>
      </w:r>
    </w:p>
    <w:p w:rsidR="00000000" w:rsidRDefault="005B0F82">
      <w:pPr>
        <w:pStyle w:val="pj"/>
      </w:pPr>
      <w:r>
        <w:rPr>
          <w:b/>
          <w:bCs/>
        </w:rPr>
        <w:t> </w:t>
      </w:r>
    </w:p>
    <w:p w:rsidR="00000000" w:rsidRDefault="005B0F82">
      <w:pPr>
        <w:pStyle w:val="pj"/>
      </w:pPr>
      <w:r>
        <w:t>Представляется</w:t>
      </w:r>
      <w:r>
        <w:t>: в Министерство труда и социальной защиты населения Республики Казахстан</w:t>
      </w:r>
    </w:p>
    <w:p w:rsidR="00000000" w:rsidRDefault="005B0F82">
      <w:pPr>
        <w:pStyle w:val="pj"/>
      </w:pPr>
      <w:r>
        <w:t>Круг лиц, представляющих информацию: акционерное общество «Центр развития трудовых ресурсов»</w:t>
      </w:r>
    </w:p>
    <w:p w:rsidR="00000000" w:rsidRDefault="005B0F82">
      <w:pPr>
        <w:pStyle w:val="pj"/>
      </w:pPr>
      <w:r>
        <w:t xml:space="preserve">Наименование формы административных данных: ежемесячный отчет консультанта по социальной </w:t>
      </w:r>
      <w:r>
        <w:t>работе о сопровождении социального контракта</w:t>
      </w:r>
    </w:p>
    <w:p w:rsidR="00000000" w:rsidRDefault="005B0F82">
      <w:pPr>
        <w:pStyle w:val="pj"/>
      </w:pPr>
      <w:r>
        <w:t>Периодичность: ежемесячная</w:t>
      </w:r>
    </w:p>
    <w:p w:rsidR="00000000" w:rsidRDefault="005B0F82">
      <w:pPr>
        <w:pStyle w:val="pj"/>
      </w:pPr>
      <w:r>
        <w:t>Отчетный период: месяц</w:t>
      </w:r>
    </w:p>
    <w:p w:rsidR="00000000" w:rsidRDefault="005B0F82">
      <w:pPr>
        <w:pStyle w:val="pj"/>
      </w:pPr>
      <w:r>
        <w:t xml:space="preserve">Срок представления: акционерное общество «Центр развития трудовых ресурсов» ежемесячно к 10 числу месяца, следующего за отчетным периодом в Министерство труда и </w:t>
      </w:r>
      <w:r>
        <w:t>социальной защиты населения Республики Казахстан.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0"/>
        <w:gridCol w:w="2081"/>
        <w:gridCol w:w="1449"/>
        <w:gridCol w:w="1715"/>
        <w:gridCol w:w="1498"/>
        <w:gridCol w:w="1544"/>
        <w:gridCol w:w="816"/>
        <w:gridCol w:w="1020"/>
      </w:tblGrid>
      <w:tr w:rsidR="00000000">
        <w:trPr>
          <w:jc w:val="center"/>
        </w:trPr>
        <w:tc>
          <w:tcPr>
            <w:tcW w:w="200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№ п/п</w:t>
            </w:r>
          </w:p>
        </w:tc>
        <w:tc>
          <w:tcPr>
            <w:tcW w:w="1200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Наименование региона</w:t>
            </w:r>
          </w:p>
        </w:tc>
        <w:tc>
          <w:tcPr>
            <w:tcW w:w="600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Количество ассистентов</w:t>
            </w:r>
          </w:p>
        </w:tc>
        <w:tc>
          <w:tcPr>
            <w:tcW w:w="650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Количество консультантов</w:t>
            </w:r>
          </w:p>
        </w:tc>
        <w:tc>
          <w:tcPr>
            <w:tcW w:w="1250" w:type="pct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Проведеноподворовых обходов</w:t>
            </w:r>
          </w:p>
        </w:tc>
        <w:tc>
          <w:tcPr>
            <w:tcW w:w="900" w:type="pct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Население, с которым проведено собеседование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B0F82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B0F82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B0F82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B0F82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семей получателей АСП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семей не получающих АСП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семей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человек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00000" w:rsidRDefault="005B0F82">
            <w:pPr>
              <w:pStyle w:val="pji"/>
            </w:pPr>
            <w:r>
              <w:t>А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00000" w:rsidRDefault="005B0F82">
            <w:pPr>
              <w:pStyle w:val="pji"/>
            </w:pPr>
            <w:r>
              <w:t>Б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1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2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3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4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5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6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00000" w:rsidRDefault="005B0F8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00000" w:rsidRDefault="005B0F82">
            <w:pPr>
              <w:pStyle w:val="pji"/>
            </w:pPr>
            <w:r>
              <w:t>Наименование районов, городов области, республиканского значения и столицы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00000" w:rsidRDefault="005B0F8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00000" w:rsidRDefault="005B0F82">
            <w:pPr>
              <w:pStyle w:val="pji"/>
            </w:pPr>
            <w:r>
              <w:t> 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spacing w:line="276" w:lineRule="auto"/>
              <w:rPr>
                <w:rFonts w:eastAsia="Times New Roman"/>
              </w:rPr>
            </w:pPr>
          </w:p>
        </w:tc>
      </w:tr>
    </w:tbl>
    <w:p w:rsidR="00000000" w:rsidRDefault="005B0F82">
      <w:pPr>
        <w:pStyle w:val="pj"/>
      </w:pPr>
      <w:r>
        <w:t> </w:t>
      </w:r>
    </w:p>
    <w:p w:rsidR="00000000" w:rsidRDefault="005B0F82">
      <w:pPr>
        <w:pStyle w:val="pj"/>
      </w:pPr>
      <w:r>
        <w:t>Продолжение таблицы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38"/>
        <w:gridCol w:w="1738"/>
        <w:gridCol w:w="816"/>
        <w:gridCol w:w="1020"/>
        <w:gridCol w:w="828"/>
        <w:gridCol w:w="1065"/>
        <w:gridCol w:w="816"/>
        <w:gridCol w:w="1020"/>
        <w:gridCol w:w="816"/>
        <w:gridCol w:w="1020"/>
      </w:tblGrid>
      <w:tr w:rsidR="00000000">
        <w:trPr>
          <w:jc w:val="center"/>
        </w:trPr>
        <w:tc>
          <w:tcPr>
            <w:tcW w:w="2450" w:type="pct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Из них</w:t>
            </w:r>
          </w:p>
        </w:tc>
        <w:tc>
          <w:tcPr>
            <w:tcW w:w="2500" w:type="pct"/>
            <w:gridSpan w:val="6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Причины отказа в приеме документов на назначение адресной социальной помощи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назначена обусловленная денежная помощь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назначена обусловленная денежная помощь</w:t>
            </w:r>
          </w:p>
        </w:tc>
        <w:tc>
          <w:tcPr>
            <w:tcW w:w="8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назначена безусловная денежная помощь</w:t>
            </w:r>
          </w:p>
        </w:tc>
        <w:tc>
          <w:tcPr>
            <w:tcW w:w="8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превышение среднедушевого дохода</w:t>
            </w:r>
          </w:p>
        </w:tc>
        <w:tc>
          <w:tcPr>
            <w:tcW w:w="10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отказ от участия в активных мерах содействия занятости</w:t>
            </w:r>
          </w:p>
        </w:tc>
        <w:tc>
          <w:tcPr>
            <w:tcW w:w="6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другие</w:t>
            </w:r>
          </w:p>
          <w:p w:rsidR="00000000" w:rsidRDefault="005B0F82">
            <w:pPr>
              <w:pStyle w:val="pji"/>
            </w:pPr>
            <w:r>
              <w:t>(расписать)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семей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человек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семей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человек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семей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человек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семей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человек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семей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человек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7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8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9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10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11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12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13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14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15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16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 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pStyle w:val="pji"/>
            </w:pPr>
            <w:r>
              <w:t> 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F82">
            <w:pPr>
              <w:spacing w:line="276" w:lineRule="auto"/>
              <w:rPr>
                <w:rFonts w:eastAsia="Times New Roman"/>
              </w:rPr>
            </w:pPr>
          </w:p>
        </w:tc>
      </w:tr>
    </w:tbl>
    <w:p w:rsidR="00000000" w:rsidRDefault="005B0F82">
      <w:pPr>
        <w:pStyle w:val="pj"/>
      </w:pPr>
      <w:r>
        <w:t>Примечание:</w:t>
      </w:r>
    </w:p>
    <w:p w:rsidR="00000000" w:rsidRDefault="005B0F82">
      <w:pPr>
        <w:pStyle w:val="pj"/>
      </w:pPr>
      <w:r>
        <w:t> </w:t>
      </w:r>
    </w:p>
    <w:p w:rsidR="00000000" w:rsidRDefault="005B0F82">
      <w:pPr>
        <w:pStyle w:val="pc"/>
      </w:pPr>
      <w:r>
        <w:rPr>
          <w:rStyle w:val="s1"/>
        </w:rPr>
        <w:t>Пояснение по заполнению формы отчетных данных:</w:t>
      </w:r>
      <w:r>
        <w:rPr>
          <w:rStyle w:val="s1"/>
        </w:rPr>
        <w:br/>
        <w:t>«Ежемесячный отчет консультанта по социальной работе о сопровождении социального контракта»</w:t>
      </w:r>
    </w:p>
    <w:p w:rsidR="00000000" w:rsidRDefault="005B0F82">
      <w:pPr>
        <w:pStyle w:val="pj"/>
      </w:pPr>
      <w:r>
        <w:rPr>
          <w:b/>
          <w:bCs/>
        </w:rPr>
        <w:t> </w:t>
      </w:r>
    </w:p>
    <w:p w:rsidR="00000000" w:rsidRDefault="005B0F82">
      <w:pPr>
        <w:pStyle w:val="pj"/>
      </w:pPr>
      <w:r>
        <w:rPr>
          <w:b/>
          <w:bCs/>
        </w:rPr>
        <w:t> </w:t>
      </w:r>
    </w:p>
    <w:p w:rsidR="00000000" w:rsidRDefault="005B0F82">
      <w:pPr>
        <w:pStyle w:val="pc"/>
      </w:pPr>
      <w:r>
        <w:rPr>
          <w:rStyle w:val="s1"/>
        </w:rPr>
        <w:t>Глава 1. Общие положения</w:t>
      </w:r>
    </w:p>
    <w:p w:rsidR="00000000" w:rsidRDefault="005B0F82">
      <w:pPr>
        <w:pStyle w:val="pj"/>
      </w:pPr>
      <w:r>
        <w:rPr>
          <w:b/>
          <w:bCs/>
        </w:rPr>
        <w:t> </w:t>
      </w:r>
    </w:p>
    <w:p w:rsidR="00000000" w:rsidRDefault="005B0F82">
      <w:pPr>
        <w:pStyle w:val="pj"/>
      </w:pPr>
      <w:r>
        <w:t>1. Настоящее пояснение определяет единые требования по заполнению формы ежемесячного отчета консультанта по социальной работе о сопровождении социального контракта (далее - форма отчета).</w:t>
      </w:r>
    </w:p>
    <w:p w:rsidR="00000000" w:rsidRDefault="005B0F82">
      <w:pPr>
        <w:pStyle w:val="pj"/>
      </w:pPr>
      <w:r>
        <w:t>2. Основной задачей ведения данной формы отчета является осуществлен</w:t>
      </w:r>
      <w:r>
        <w:t>ие мониторинга ежемесячного отчета консультанта по социальной работе о сопровождении социального контракта.</w:t>
      </w:r>
    </w:p>
    <w:p w:rsidR="00000000" w:rsidRDefault="005B0F82">
      <w:pPr>
        <w:pStyle w:val="pj"/>
      </w:pPr>
      <w:r>
        <w:t>3. Форма отчета формируется автоматизировано консультантом по социальной работе ежемесячно в срок до 10 числа месяца, следующего за отчетным периодо</w:t>
      </w:r>
      <w:r>
        <w:t>м, и представляется управлениям координации занятости и социальных программ (далее - Управление) областей, городов республиканского значения и столицы.</w:t>
      </w:r>
    </w:p>
    <w:p w:rsidR="00000000" w:rsidRDefault="005B0F82">
      <w:pPr>
        <w:pStyle w:val="pj"/>
      </w:pPr>
      <w:r>
        <w:t xml:space="preserve">4. Форма отчета формируется автоматизировано по состоянию на первое число месяца следующего за отчетным </w:t>
      </w:r>
      <w:r>
        <w:t>периодом. Все показатели отчета приводятся нарастающим итогом с начала текущего месяца.</w:t>
      </w:r>
    </w:p>
    <w:p w:rsidR="00000000" w:rsidRDefault="005B0F82">
      <w:pPr>
        <w:pStyle w:val="pj"/>
      </w:pPr>
      <w:r>
        <w:rPr>
          <w:b/>
          <w:bCs/>
        </w:rPr>
        <w:t> </w:t>
      </w:r>
    </w:p>
    <w:p w:rsidR="00000000" w:rsidRDefault="005B0F82">
      <w:pPr>
        <w:pStyle w:val="pj"/>
      </w:pPr>
      <w:r>
        <w:rPr>
          <w:b/>
          <w:bCs/>
        </w:rPr>
        <w:t> </w:t>
      </w:r>
    </w:p>
    <w:p w:rsidR="00000000" w:rsidRDefault="005B0F82">
      <w:pPr>
        <w:pStyle w:val="pc"/>
      </w:pPr>
      <w:r>
        <w:rPr>
          <w:rStyle w:val="s1"/>
        </w:rPr>
        <w:t>Глава 2. Пояснение по заполнению формы отчетности</w:t>
      </w:r>
    </w:p>
    <w:p w:rsidR="00000000" w:rsidRDefault="005B0F82">
      <w:pPr>
        <w:pStyle w:val="pj"/>
      </w:pPr>
      <w:r>
        <w:rPr>
          <w:b/>
          <w:bCs/>
        </w:rPr>
        <w:t> </w:t>
      </w:r>
    </w:p>
    <w:p w:rsidR="00000000" w:rsidRDefault="005B0F82">
      <w:pPr>
        <w:pStyle w:val="pj"/>
      </w:pPr>
      <w:r>
        <w:t>5. Графа «А» содержит нумерацию по порядку в разрезе районов, городов области, республиканского значения и столицы.</w:t>
      </w:r>
    </w:p>
    <w:p w:rsidR="00000000" w:rsidRDefault="005B0F82">
      <w:pPr>
        <w:pStyle w:val="pj"/>
      </w:pPr>
      <w:r>
        <w:t>6. Графа «Б» содержит данные по наименованию районов, городов области, республиканского значения и столицы.</w:t>
      </w:r>
    </w:p>
    <w:p w:rsidR="00000000" w:rsidRDefault="005B0F82">
      <w:pPr>
        <w:pStyle w:val="pj"/>
      </w:pPr>
      <w:r>
        <w:t>7. Графа 1 содержит количество ассистентов, вовлеченных в работу по проведению беседы с населением для назначения государственной адресной социальной помощи в отчетном периоде.</w:t>
      </w:r>
    </w:p>
    <w:p w:rsidR="00000000" w:rsidRDefault="005B0F82">
      <w:pPr>
        <w:pStyle w:val="pj"/>
      </w:pPr>
      <w:r>
        <w:t>8. Графа 2 содержит количество консультантов, вовлеченных в работу по проведени</w:t>
      </w:r>
      <w:r>
        <w:t>ю беседы с населением для назначения государственной адресной социальной помощи в отчетном периоде.</w:t>
      </w:r>
    </w:p>
    <w:p w:rsidR="00000000" w:rsidRDefault="005B0F82">
      <w:pPr>
        <w:pStyle w:val="pj"/>
      </w:pPr>
      <w:r>
        <w:t>9. Графа 3 содержит количество проведенных подворовых обходов среди семей, являющихся получателями государственной адресной социальной помощи в отчетном пер</w:t>
      </w:r>
      <w:r>
        <w:t>иоде.</w:t>
      </w:r>
    </w:p>
    <w:p w:rsidR="00000000" w:rsidRDefault="005B0F82">
      <w:pPr>
        <w:pStyle w:val="pj"/>
      </w:pPr>
      <w:r>
        <w:t>10. Графа 4 содержит количество проведенных подворовых обходов среди семей, не являющихся получателями государственной адресной социальной помощи в отчетном периоде.</w:t>
      </w:r>
    </w:p>
    <w:p w:rsidR="00000000" w:rsidRDefault="005B0F82">
      <w:pPr>
        <w:pStyle w:val="pj"/>
      </w:pPr>
      <w:r>
        <w:t>11. Графа 5 содержит количество семей, с которыми проведено собеседование в отчетном</w:t>
      </w:r>
      <w:r>
        <w:t xml:space="preserve"> периоде.</w:t>
      </w:r>
    </w:p>
    <w:p w:rsidR="00000000" w:rsidRDefault="005B0F82">
      <w:pPr>
        <w:pStyle w:val="pj"/>
      </w:pPr>
      <w:r>
        <w:t>12. Графа 6 содержит количество человек из числа семей, указанных в графе 5, с которыми проведено собеседование в отчетном периоде. Данная графа включает в себя графы 7, 8, 9, 10.</w:t>
      </w:r>
    </w:p>
    <w:p w:rsidR="00000000" w:rsidRDefault="005B0F82">
      <w:pPr>
        <w:pStyle w:val="pj"/>
      </w:pPr>
      <w:r>
        <w:t>13. Графа 7 содержит количество семей, которым назначена государст</w:t>
      </w:r>
      <w:r>
        <w:t>венная адресная социальная помощь в виде обусловленной денежной помощи в отчетном периоде.</w:t>
      </w:r>
    </w:p>
    <w:p w:rsidR="00000000" w:rsidRDefault="005B0F82">
      <w:pPr>
        <w:pStyle w:val="pj"/>
      </w:pPr>
      <w:r>
        <w:t>14. Графа 8 содержит количество человек из числа семей, указанных в графе 7, которым назначена государственная адресная социальная помощь в виде обусловленной денежн</w:t>
      </w:r>
      <w:r>
        <w:t>ой помощи в отчетном периоде.</w:t>
      </w:r>
    </w:p>
    <w:p w:rsidR="00000000" w:rsidRDefault="005B0F82">
      <w:pPr>
        <w:pStyle w:val="pj"/>
      </w:pPr>
      <w:r>
        <w:t>15. Графа 9 содержит количество семей, которым назначена государственная адресная социальная помощь в виде безусловной денежной помощи в отчетном периоде.</w:t>
      </w:r>
    </w:p>
    <w:p w:rsidR="00000000" w:rsidRDefault="005B0F82">
      <w:pPr>
        <w:pStyle w:val="pj"/>
      </w:pPr>
      <w:r>
        <w:t>16. Графа 10 содержит количество человек из числа семей, указанных в гр</w:t>
      </w:r>
      <w:r>
        <w:t>афе 9, которым назначена государственная адресная социальная помощь в виде безусловной денежной помощи в отчетном периоде.</w:t>
      </w:r>
    </w:p>
    <w:p w:rsidR="00000000" w:rsidRDefault="005B0F82">
      <w:pPr>
        <w:pStyle w:val="pj"/>
      </w:pPr>
      <w:r>
        <w:t>17. Графа 11 содержит количество семей, которым отказаны в приеме документов на назначение государственной адресной социальной помощи</w:t>
      </w:r>
      <w:r>
        <w:t>, в связи с превышением среднедушевого дохода семьи в отчетном периоде.</w:t>
      </w:r>
    </w:p>
    <w:p w:rsidR="00000000" w:rsidRDefault="005B0F82">
      <w:pPr>
        <w:pStyle w:val="pj"/>
      </w:pPr>
      <w:r>
        <w:t>18. Графа 12 содержит количество человек из числа семей, указанных в графе 11, которым отказаны в приеме документов на назначение государственной адресной социальной помощи в связи с п</w:t>
      </w:r>
      <w:r>
        <w:t>ревышением среднедушевого дохода семьи в отчетном периоде.</w:t>
      </w:r>
    </w:p>
    <w:p w:rsidR="00000000" w:rsidRDefault="005B0F82">
      <w:pPr>
        <w:pStyle w:val="pj"/>
      </w:pPr>
      <w:r>
        <w:t>19. Графа 13 содержит количество семей, которым отказаны в приеме документов на назначение государственной адресной социальной помощи в связи с отказом заявителя от участия в активных мерах содейст</w:t>
      </w:r>
      <w:r>
        <w:t>вия занятости в отчетном периоде.</w:t>
      </w:r>
    </w:p>
    <w:p w:rsidR="00000000" w:rsidRDefault="005B0F82">
      <w:pPr>
        <w:pStyle w:val="pj"/>
      </w:pPr>
      <w:r>
        <w:t>20. Графа 14 содержит количество человек из числа семей, указанных в графе 13, которым отказаны в приеме документов на назначение государственной адресной социальной помощи в связи с отказом заявителя от участия в активных</w:t>
      </w:r>
      <w:r>
        <w:t xml:space="preserve"> мерах содействия занятости в отчетном периоде.</w:t>
      </w:r>
    </w:p>
    <w:p w:rsidR="00000000" w:rsidRDefault="005B0F82">
      <w:pPr>
        <w:pStyle w:val="pj"/>
      </w:pPr>
      <w:r>
        <w:t>21. Графа 15 содержит количество семей, которым отказаны в приеме документов на назначение государственной адресной социальной помощи в связи с другими причинами, не предусмотренными в форме настоящего отчета</w:t>
      </w:r>
      <w:r>
        <w:t xml:space="preserve"> в отчетном периоде.</w:t>
      </w:r>
    </w:p>
    <w:p w:rsidR="00000000" w:rsidRDefault="005B0F82">
      <w:pPr>
        <w:pStyle w:val="pj"/>
      </w:pPr>
      <w:r>
        <w:t>22. Графа 16 содержит количество человек из числа семей, указанных в графе 15, которым отказаны в приеме документов на назначение государственной адресной социальной помощи, в связи с другими причинами, не предусмотренными в форме наст</w:t>
      </w:r>
      <w:r>
        <w:t>оящего отчета в отчетном периоде.</w:t>
      </w:r>
    </w:p>
    <w:p w:rsidR="00000000" w:rsidRDefault="005B0F82">
      <w:pPr>
        <w:pStyle w:val="pj"/>
      </w:pPr>
      <w:r>
        <w:t> </w:t>
      </w:r>
    </w:p>
    <w:p w:rsidR="00000000" w:rsidRDefault="005B0F82">
      <w:pPr>
        <w:pStyle w:val="pj"/>
      </w:pPr>
      <w:bookmarkStart w:id="21" w:name="SUB21"/>
      <w:bookmarkEnd w:id="21"/>
      <w:r>
        <w:t> </w:t>
      </w:r>
    </w:p>
    <w:p w:rsidR="00000000" w:rsidRDefault="005B0F82">
      <w:pPr>
        <w:pStyle w:val="pr"/>
      </w:pPr>
      <w:r>
        <w:t xml:space="preserve">Приложение 21 к </w:t>
      </w:r>
      <w:hyperlink w:anchor="sub0" w:history="1">
        <w:r>
          <w:rPr>
            <w:rStyle w:val="a4"/>
          </w:rPr>
          <w:t>приказу</w:t>
        </w:r>
      </w:hyperlink>
    </w:p>
    <w:p w:rsidR="00000000" w:rsidRDefault="005B0F82">
      <w:pPr>
        <w:pStyle w:val="pr"/>
      </w:pPr>
      <w:r>
        <w:t>Министра труда и социальной</w:t>
      </w:r>
    </w:p>
    <w:p w:rsidR="00000000" w:rsidRDefault="005B0F82">
      <w:pPr>
        <w:pStyle w:val="pr"/>
      </w:pPr>
      <w:r>
        <w:t>защиты населения</w:t>
      </w:r>
    </w:p>
    <w:p w:rsidR="00000000" w:rsidRDefault="005B0F82">
      <w:pPr>
        <w:pStyle w:val="pr"/>
      </w:pPr>
      <w:r>
        <w:t>Республики Казахстан</w:t>
      </w:r>
    </w:p>
    <w:p w:rsidR="00000000" w:rsidRDefault="005B0F82">
      <w:pPr>
        <w:pStyle w:val="pr"/>
      </w:pPr>
      <w:r>
        <w:t>от 24 мая 2023 года № 168</w:t>
      </w:r>
    </w:p>
    <w:p w:rsidR="00000000" w:rsidRDefault="005B0F82">
      <w:pPr>
        <w:pStyle w:val="pj"/>
      </w:pPr>
      <w:r>
        <w:t> </w:t>
      </w:r>
    </w:p>
    <w:p w:rsidR="00000000" w:rsidRDefault="005B0F82">
      <w:pPr>
        <w:pStyle w:val="pj"/>
      </w:pPr>
      <w:r>
        <w:t> </w:t>
      </w:r>
    </w:p>
    <w:p w:rsidR="00000000" w:rsidRDefault="005B0F82">
      <w:pPr>
        <w:pStyle w:val="pc"/>
      </w:pPr>
      <w:r>
        <w:rPr>
          <w:rStyle w:val="s1"/>
        </w:rPr>
        <w:t>Перечень утративших силу некоторых приказов Министерства труда и социал</w:t>
      </w:r>
      <w:r>
        <w:rPr>
          <w:rStyle w:val="s1"/>
        </w:rPr>
        <w:t>ьной защиты населения Республики Казахстан</w:t>
      </w:r>
    </w:p>
    <w:p w:rsidR="00000000" w:rsidRDefault="005B0F82">
      <w:pPr>
        <w:pStyle w:val="pj"/>
      </w:pPr>
      <w:r>
        <w:rPr>
          <w:b/>
          <w:bCs/>
        </w:rPr>
        <w:t> </w:t>
      </w:r>
    </w:p>
    <w:p w:rsidR="00000000" w:rsidRDefault="005B0F82">
      <w:pPr>
        <w:pStyle w:val="pj"/>
      </w:pPr>
      <w:r>
        <w:t xml:space="preserve">1. </w:t>
      </w:r>
      <w:hyperlink r:id="rId10" w:history="1">
        <w:r>
          <w:rPr>
            <w:rStyle w:val="a4"/>
          </w:rPr>
          <w:t>Приказ</w:t>
        </w:r>
      </w:hyperlink>
      <w:r>
        <w:t xml:space="preserve"> Министра труда и социальной защиты населения Республики Казахстан от 10 августа 2018 года № 347 «Об утверждении форм отчетной документац</w:t>
      </w:r>
      <w:r>
        <w:t>ии в области адресной социальной помощи» (зарегистрирован в Реестре государственной регистрации нормативных правовых под № 17319).</w:t>
      </w:r>
    </w:p>
    <w:p w:rsidR="00000000" w:rsidRDefault="005B0F82">
      <w:pPr>
        <w:pStyle w:val="pj"/>
      </w:pPr>
      <w:r>
        <w:t xml:space="preserve">2. </w:t>
      </w:r>
      <w:hyperlink r:id="rId11" w:anchor="sub_id=200" w:history="1">
        <w:r>
          <w:rPr>
            <w:rStyle w:val="a4"/>
          </w:rPr>
          <w:t>пункт 2</w:t>
        </w:r>
      </w:hyperlink>
      <w:r>
        <w:t xml:space="preserve"> </w:t>
      </w:r>
      <w:r>
        <w:t>приказа и.о. Министра труда и социальной защиты населения Республики Казахстан от 22 февраля 2019 года № 94 «О внесении изменений в приказы Министра труда и социальной защиты населения Республики Казахстан от 28 июля 2009 года № 237-п «Об утверждении Прави</w:t>
      </w:r>
      <w:r>
        <w:t>л исчисления совокупного дохода лица (семьи), претендующего на получение государственной адресной социальной помощи» и от 10 августа 2018 года № 347 «Об утверждении форм отчетной документации в области адресной социальной помощи» (зарегистрирован в Реестре</w:t>
      </w:r>
      <w:r>
        <w:t xml:space="preserve"> государственной регистрации нормативных правовых актов под № 18346);</w:t>
      </w:r>
    </w:p>
    <w:p w:rsidR="00000000" w:rsidRDefault="005B0F82">
      <w:pPr>
        <w:pStyle w:val="pj"/>
      </w:pPr>
      <w:r>
        <w:t xml:space="preserve">3. </w:t>
      </w:r>
      <w:hyperlink r:id="rId12" w:history="1">
        <w:r>
          <w:rPr>
            <w:rStyle w:val="a4"/>
          </w:rPr>
          <w:t>Приказ</w:t>
        </w:r>
      </w:hyperlink>
      <w:r>
        <w:t xml:space="preserve"> Министра труда и социальной защиты населения Республики Казахстан от 24 декабря 2020 года № 534 «О внесении изм</w:t>
      </w:r>
      <w:r>
        <w:t>енений и дополнений в приказ Министра труда и социальной защиты населения Республики Казахстан от 10 августа 2018 года № 347 «Об утверждении форм отчетной документации в области адресной социальной помощи» (зарегистрирован в Реестре государственной регистр</w:t>
      </w:r>
      <w:r>
        <w:t>ации нормативных правовых актов под № 21905);</w:t>
      </w:r>
    </w:p>
    <w:p w:rsidR="00000000" w:rsidRDefault="005B0F82">
      <w:pPr>
        <w:pStyle w:val="pj"/>
      </w:pPr>
      <w:r>
        <w:t xml:space="preserve">4. </w:t>
      </w:r>
      <w:hyperlink r:id="rId13" w:history="1">
        <w:r>
          <w:rPr>
            <w:rStyle w:val="a4"/>
          </w:rPr>
          <w:t>Приказ</w:t>
        </w:r>
      </w:hyperlink>
      <w:r>
        <w:t xml:space="preserve"> Министра труда и социальной защиты населения Республики Казахстан от 20 июля 2022 года № 264 «О внесении изменений в приказ Министра тр</w:t>
      </w:r>
      <w:r>
        <w:t>уда и социальной защиты населения Республики Казахстан от 10 августа 2018 года № 347 «Об утверждении форм отчетной документации в области адресной социальной помощи» (зарегистрирован в Реестре государственной регистрации нормативных правовых актов под № 28</w:t>
      </w:r>
      <w:r>
        <w:t>867).</w:t>
      </w:r>
    </w:p>
    <w:p w:rsidR="00000000" w:rsidRDefault="005B0F82">
      <w:pPr>
        <w:pStyle w:val="pj"/>
      </w:pPr>
      <w:r>
        <w:t> </w:t>
      </w:r>
    </w:p>
    <w:p w:rsidR="00000000" w:rsidRDefault="005B0F82">
      <w:pPr>
        <w:pStyle w:val="pj"/>
      </w:pPr>
      <w:r>
        <w:t> </w:t>
      </w:r>
    </w:p>
    <w:p w:rsidR="00000000" w:rsidRDefault="005B0F82">
      <w:pPr>
        <w:pStyle w:val="pj"/>
      </w:pPr>
      <w:r>
        <w:t> </w:t>
      </w:r>
    </w:p>
    <w:p w:rsidR="00000000" w:rsidRDefault="005B0F82">
      <w:pPr>
        <w:pStyle w:val="pj"/>
      </w:pPr>
      <w:r>
        <w:t> </w:t>
      </w:r>
    </w:p>
    <w:p w:rsidR="00000000" w:rsidRDefault="005B0F82">
      <w:pPr>
        <w:pStyle w:val="pj"/>
      </w:pPr>
      <w:r>
        <w:t> </w:t>
      </w:r>
    </w:p>
    <w:p w:rsidR="00000000" w:rsidRDefault="005B0F82">
      <w:pPr>
        <w:pStyle w:val="pj"/>
      </w:pPr>
      <w:r>
        <w:t> </w:t>
      </w:r>
    </w:p>
    <w:p w:rsidR="00000000" w:rsidRDefault="005B0F82">
      <w:pPr>
        <w:pStyle w:val="pj"/>
      </w:pPr>
      <w:r>
        <w:t> </w:t>
      </w:r>
    </w:p>
    <w:sectPr w:rsidR="00000000">
      <w:headerReference w:type="even" r:id="rId14"/>
      <w:headerReference w:type="default" r:id="rId15"/>
      <w:footerReference w:type="even" r:id="rId16"/>
      <w:footerReference w:type="default" r:id="rId17"/>
      <w:headerReference w:type="first" r:id="rId18"/>
      <w:footerReference w:type="first" r:id="rId1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B0F82" w:rsidRDefault="005B0F82" w:rsidP="005B0F82">
      <w:r>
        <w:separator/>
      </w:r>
    </w:p>
  </w:endnote>
  <w:endnote w:type="continuationSeparator" w:id="0">
    <w:p w:rsidR="005B0F82" w:rsidRDefault="005B0F82" w:rsidP="005B0F8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B0F82" w:rsidRDefault="005B0F82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B0F82" w:rsidRDefault="005B0F82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B0F82" w:rsidRDefault="005B0F82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B0F82" w:rsidRDefault="005B0F82" w:rsidP="005B0F82">
      <w:r>
        <w:separator/>
      </w:r>
    </w:p>
  </w:footnote>
  <w:footnote w:type="continuationSeparator" w:id="0">
    <w:p w:rsidR="005B0F82" w:rsidRDefault="005B0F82" w:rsidP="005B0F8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B0F82" w:rsidRDefault="005B0F82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B0F82" w:rsidRDefault="005B0F82" w:rsidP="005B0F8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B0F82" w:rsidRPr="005B0F82" w:rsidRDefault="005B0F82" w:rsidP="005B0F8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ПРИКАЗ МИНИСТРА ТРУДА И СОЦИАЛЬНОЙ ЗАЩИТЫ НАСЕЛЕНИЯ Р...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B0F82" w:rsidRDefault="005B0F82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B0F82"/>
    <w:rsid w:val="005B0F8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Times New Roman" w:hAnsi="Calibri" w:cs="Calibri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0" w:line="240" w:lineRule="auto"/>
    </w:pPr>
    <w:rPr>
      <w:rFonts w:ascii="Times New Roman" w:eastAsiaTheme="minorEastAsia" w:hAnsi="Times New Roman" w:cs="Times New Roman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color w:val="000000"/>
      <w:kern w:val="36"/>
      <w:sz w:val="48"/>
      <w:szCs w:val="48"/>
    </w:rPr>
  </w:style>
  <w:style w:type="paragraph" w:styleId="2">
    <w:name w:val="heading 2"/>
    <w:basedOn w:val="a"/>
    <w:link w:val="20"/>
    <w:uiPriority w:val="9"/>
    <w:qFormat/>
    <w:pPr>
      <w:spacing w:before="100" w:beforeAutospacing="1" w:after="100" w:afterAutospacing="1"/>
      <w:outlineLvl w:val="1"/>
    </w:pPr>
    <w:rPr>
      <w:b/>
      <w:bCs/>
      <w:color w:val="000000"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rFonts w:ascii="Calibri" w:hAnsi="Calibri" w:cs="Calibri"/>
      <w:color w:val="000000"/>
      <w:sz w:val="20"/>
      <w:szCs w:val="20"/>
    </w:rPr>
  </w:style>
  <w:style w:type="paragraph" w:customStyle="1" w:styleId="msopapdefault">
    <w:name w:val="msopapdefault"/>
    <w:basedOn w:val="a"/>
    <w:pPr>
      <w:spacing w:after="200" w:line="276" w:lineRule="auto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5B0F8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B0F82"/>
    <w:rPr>
      <w:rFonts w:ascii="Times New Roman" w:eastAsiaTheme="minorEastAsia" w:hAnsi="Times New Roman" w:cs="Times New Roman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B0F8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B0F82"/>
    <w:rPr>
      <w:rFonts w:ascii="Times New Roman" w:eastAsiaTheme="minorEastAsia" w:hAnsi="Times New Roman" w:cs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Times New Roman" w:hAnsi="Calibri" w:cs="Calibri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0" w:line="240" w:lineRule="auto"/>
    </w:pPr>
    <w:rPr>
      <w:rFonts w:ascii="Times New Roman" w:eastAsiaTheme="minorEastAsia" w:hAnsi="Times New Roman" w:cs="Times New Roman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color w:val="000000"/>
      <w:kern w:val="36"/>
      <w:sz w:val="48"/>
      <w:szCs w:val="48"/>
    </w:rPr>
  </w:style>
  <w:style w:type="paragraph" w:styleId="2">
    <w:name w:val="heading 2"/>
    <w:basedOn w:val="a"/>
    <w:link w:val="20"/>
    <w:uiPriority w:val="9"/>
    <w:qFormat/>
    <w:pPr>
      <w:spacing w:before="100" w:beforeAutospacing="1" w:after="100" w:afterAutospacing="1"/>
      <w:outlineLvl w:val="1"/>
    </w:pPr>
    <w:rPr>
      <w:b/>
      <w:bCs/>
      <w:color w:val="000000"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rFonts w:ascii="Calibri" w:hAnsi="Calibri" w:cs="Calibri"/>
      <w:color w:val="000000"/>
      <w:sz w:val="20"/>
      <w:szCs w:val="20"/>
    </w:rPr>
  </w:style>
  <w:style w:type="paragraph" w:customStyle="1" w:styleId="msopapdefault">
    <w:name w:val="msopapdefault"/>
    <w:basedOn w:val="a"/>
    <w:pPr>
      <w:spacing w:after="200" w:line="276" w:lineRule="auto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5B0F8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B0F82"/>
    <w:rPr>
      <w:rFonts w:ascii="Times New Roman" w:eastAsiaTheme="minorEastAsia" w:hAnsi="Times New Roman" w:cs="Times New Roman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B0F8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B0F82"/>
    <w:rPr>
      <w:rFonts w:ascii="Times New Roman" w:eastAsiaTheme="minorEastAsia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541479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3290267" TargetMode="External"/><Relationship Id="rId13" Type="http://schemas.openxmlformats.org/officeDocument/2006/relationships/hyperlink" Target="http://online.zakon.kz/Document/?doc_id=37909438" TargetMode="External"/><Relationship Id="rId18" Type="http://schemas.openxmlformats.org/officeDocument/2006/relationships/header" Target="header3.xml"/><Relationship Id="rId3" Type="http://schemas.openxmlformats.org/officeDocument/2006/relationships/settings" Target="settings.xml"/><Relationship Id="rId21" Type="http://schemas.openxmlformats.org/officeDocument/2006/relationships/theme" Target="theme/theme1.xml"/><Relationship Id="rId7" Type="http://schemas.openxmlformats.org/officeDocument/2006/relationships/hyperlink" Target="http://online.zakon.kz/Document/?doc_id=36492598" TargetMode="External"/><Relationship Id="rId12" Type="http://schemas.openxmlformats.org/officeDocument/2006/relationships/hyperlink" Target="http://online.zakon.kz/Document/?doc_id=37092694" TargetMode="External"/><Relationship Id="rId17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footer" Target="footer1.xml"/><Relationship Id="rId20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6010390" TargetMode="External"/><Relationship Id="rId5" Type="http://schemas.openxmlformats.org/officeDocument/2006/relationships/footnotes" Target="footnotes.xml"/><Relationship Id="rId15" Type="http://schemas.openxmlformats.org/officeDocument/2006/relationships/header" Target="header2.xml"/><Relationship Id="rId10" Type="http://schemas.openxmlformats.org/officeDocument/2006/relationships/hyperlink" Target="http://online.zakon.kz/Document/?doc_id=33496398" TargetMode="External"/><Relationship Id="rId19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3290267" TargetMode="Externa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18</Pages>
  <Words>16780</Words>
  <Characters>112728</Characters>
  <Application>Microsoft Office Word</Application>
  <DocSecurity>0</DocSecurity>
  <Lines>939</Lines>
  <Paragraphs>258</Paragraphs>
  <ScaleCrop>false</ScaleCrop>
  <Company/>
  <LinksUpToDate>false</LinksUpToDate>
  <CharactersWithSpaces>129250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2024-11-22T10:51:00Z</dcterms:created>
  <dcterms:modified xsi:type="dcterms:W3CDTF">2024-11-22T10:51:00Z</dcterms:modified>
</cp:coreProperties>
</file>