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8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жол-көлік инфрақұрылымын, көліктік логистиканы және авиатасымалды дамыту мәселелері бойынша өзгерістер мен толықтырулар енгізу туралы» Қазақстан Республикасының 2015 жылғы 27 қазандағы № 363-V Заңы</w:t>
      </w:r>
    </w:p>
    <w:p w:rsidR="00000000" w:rsidRDefault="004E78D3">
      <w:r>
        <w:t> </w:t>
      </w:r>
    </w:p>
    <w:p w:rsidR="00000000" w:rsidRDefault="004E78D3">
      <w:pPr>
        <w:ind w:firstLine="400"/>
        <w:jc w:val="both"/>
      </w:pPr>
      <w:r>
        <w:t xml:space="preserve">Жариялануы: </w:t>
      </w:r>
      <w:r>
        <w:rPr>
          <w:rStyle w:val="S0"/>
        </w:rPr>
        <w:t>«Егемен Қазақстан» 2015 жылғы 29 қазан № 207 (28685)</w:t>
      </w:r>
    </w:p>
    <w:p w:rsidR="00000000" w:rsidRDefault="004E78D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8D3" w:rsidRDefault="004E78D3" w:rsidP="004E78D3">
      <w:r>
        <w:separator/>
      </w:r>
    </w:p>
  </w:endnote>
  <w:endnote w:type="continuationSeparator" w:id="0">
    <w:p w:rsidR="004E78D3" w:rsidRDefault="004E78D3" w:rsidP="004E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8D3" w:rsidRDefault="004E78D3" w:rsidP="004E78D3">
      <w:r>
        <w:separator/>
      </w:r>
    </w:p>
  </w:footnote>
  <w:footnote w:type="continuationSeparator" w:id="0">
    <w:p w:rsidR="004E78D3" w:rsidRDefault="004E78D3" w:rsidP="004E7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 w:rsidP="004E78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8D3" w:rsidRPr="004E78D3" w:rsidRDefault="004E78D3" w:rsidP="004E78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2015.27.10 № 363-V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D3" w:rsidRDefault="004E78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8D3"/>
    <w:rsid w:val="004E7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7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8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78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8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7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8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78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8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285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2015.27.10 № 363-V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2023-11-29T03:01:00Z</dcterms:created>
  <dcterms:modified xsi:type="dcterms:W3CDTF">2023-11-29T03:01:00Z</dcterms:modified>
</cp:coreProperties>
</file>