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318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</w:t>
      </w:r>
      <w:r>
        <w:rPr>
          <w:rStyle w:val="s0"/>
          <w:b/>
          <w:bCs/>
        </w:rPr>
        <w:t xml:space="preserve"> сәуірдегі № 325 қаулысына өзгерістер мен толықтыру енгізу туралы» Қазақстан Республикасы Үкіметінің 2017 жылғы 23 қазандағы № 668 Қаулысы</w:t>
      </w:r>
    </w:p>
    <w:p w:rsidR="00000000" w:rsidRDefault="0034318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43187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15454/kaz" w:history="1">
        <w:r>
          <w:rPr>
            <w:rStyle w:val="a3"/>
          </w:rPr>
          <w:t>«ҚР НҚА электрондық түрдегі эталондық бақылау банкі» АЖ 2017 ж. 26 қазанда</w:t>
        </w:r>
      </w:hyperlink>
      <w:r>
        <w:rPr>
          <w:rStyle w:val="s0"/>
        </w:rPr>
        <w:t>; «Егемен Қазақстан» 2017 жылғы 31 қазан № 209 (29190); ҚР Президенті мен ҚР Үкіметінің Актілер жинағы, 2017 ж., № 50-51-52, 330-құжат</w:t>
      </w:r>
    </w:p>
    <w:p w:rsidR="00000000" w:rsidRDefault="00343187">
      <w:pPr>
        <w:ind w:firstLine="400"/>
        <w:jc w:val="both"/>
      </w:pPr>
      <w:r>
        <w:t> </w:t>
      </w:r>
    </w:p>
    <w:p w:rsidR="00000000" w:rsidRDefault="00343187">
      <w:pPr>
        <w:ind w:firstLine="400"/>
        <w:jc w:val="both"/>
      </w:pPr>
      <w:r>
        <w:rPr>
          <w:rStyle w:val="s0"/>
        </w:rPr>
        <w:t> </w:t>
      </w:r>
    </w:p>
    <w:p w:rsidR="00000000" w:rsidRDefault="00343187">
      <w:pPr>
        <w:ind w:firstLine="400"/>
        <w:jc w:val="both"/>
      </w:pPr>
      <w:r>
        <w:t> </w:t>
      </w:r>
    </w:p>
    <w:p w:rsidR="00000000" w:rsidRDefault="00343187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3187" w:rsidRDefault="00343187" w:rsidP="00343187">
      <w:r>
        <w:separator/>
      </w:r>
    </w:p>
  </w:endnote>
  <w:endnote w:type="continuationSeparator" w:id="0">
    <w:p w:rsidR="00343187" w:rsidRDefault="00343187" w:rsidP="003431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187" w:rsidRDefault="003431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187" w:rsidRDefault="003431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187" w:rsidRDefault="003431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3187" w:rsidRDefault="00343187" w:rsidP="00343187">
      <w:r>
        <w:separator/>
      </w:r>
    </w:p>
  </w:footnote>
  <w:footnote w:type="continuationSeparator" w:id="0">
    <w:p w:rsidR="00343187" w:rsidRDefault="00343187" w:rsidP="003431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187" w:rsidRDefault="003431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187" w:rsidRDefault="00343187" w:rsidP="003431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3187" w:rsidRPr="00343187" w:rsidRDefault="00343187" w:rsidP="003431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 сәуірдегі № 325 қаулысына өзгерістер мен толықтыру енгізу туралы» Қазақстан Республикасы Үкіметінің 2017 жылғы 23 қазандағы № 668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187" w:rsidRDefault="003431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3187"/>
    <w:rsid w:val="00343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31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31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31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31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31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31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31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31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601</Characters>
  <Application>Microsoft Office Word</Application>
  <DocSecurity>0</DocSecurity>
  <Lines>5</Lines>
  <Paragraphs>1</Paragraphs>
  <ScaleCrop>false</ScaleCrop>
  <Company>SPecialiST RePack</Company>
  <LinksUpToDate>false</LinksUpToDate>
  <CharactersWithSpaces>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 сәуірдегі № 325 қаулысына өзгерістер мен толықтыру енгізу туралы» Қазақстан Республикасы Үкіметінің 2017 жылғы 23 қазандағы № 668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2024-05-04T17:46:00Z</dcterms:created>
  <dcterms:modified xsi:type="dcterms:W3CDTF">2024-05-04T17:46:00Z</dcterms:modified>
</cp:coreProperties>
</file>