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29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«Авария, өрт, табиғи апат салдарын жою кезінде жңне басқа да төтенше оқиғалар кезінде қоғамдық тңртіпті сақтауды ұйымдастыру жөніндегі нұсқаулықты бекіту туралы» Қазақстан Республикасы Ішкі істер министрінің 2015 жылғы 1 маусымдағы № 502 бұйрығына өзгеріст</w:t>
      </w:r>
      <w:r>
        <w:rPr>
          <w:rStyle w:val="s0"/>
          <w:rFonts w:eastAsia="Times New Roman"/>
          <w:b/>
          <w:bCs/>
        </w:rPr>
        <w:t>ер енгізу туралы» Қазақстан Республикасы Ішкі істер министрінің 2019 жылғы 21 маусымдағы № 567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1A529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A529A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26 маусымда № 18898 тіркелді</w:t>
      </w:r>
    </w:p>
    <w:p w:rsidR="00000000" w:rsidRDefault="001A529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A529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2897/kaz" w:history="1">
        <w:r>
          <w:rPr>
            <w:rStyle w:val="a4"/>
            <w:lang w:val="kk-KZ"/>
          </w:rPr>
          <w:t>«ҚР НҚА электрондық түрдегі эталондық бақылау банкі» АЖ 2019 ж. 4 шілдеде</w:t>
        </w:r>
      </w:hyperlink>
    </w:p>
    <w:p w:rsidR="00000000" w:rsidRDefault="001A529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29A" w:rsidRDefault="001A529A" w:rsidP="001A529A">
      <w:r>
        <w:separator/>
      </w:r>
    </w:p>
  </w:endnote>
  <w:endnote w:type="continuationSeparator" w:id="0">
    <w:p w:rsidR="001A529A" w:rsidRDefault="001A529A" w:rsidP="001A5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9A" w:rsidRDefault="001A52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9A" w:rsidRDefault="001A52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9A" w:rsidRDefault="001A52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29A" w:rsidRDefault="001A529A" w:rsidP="001A529A">
      <w:r>
        <w:separator/>
      </w:r>
    </w:p>
  </w:footnote>
  <w:footnote w:type="continuationSeparator" w:id="0">
    <w:p w:rsidR="001A529A" w:rsidRDefault="001A529A" w:rsidP="001A52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9A" w:rsidRDefault="001A52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9A" w:rsidRDefault="001A529A" w:rsidP="001A52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29A" w:rsidRPr="001A529A" w:rsidRDefault="001A529A" w:rsidP="001A52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«Авария, өрт, табиғи апат салдарын жою кезінде және басқа да төтенше оқиғалар кезінде қоғамдық тәртіпті сақтауды ұйымдастыру жөніндегі нұсқаулықты бекіту туралы» Қазақстан Республикасы Ішкі істер министрінің 2015 жылғы 1 маусымдағы № 502 бұйрығына өзгерістер енгізу туралы» Қазақстан Республикасы Ішкі істер министрінің 2019 жылғы 21 маусымдағы № 567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9A" w:rsidRDefault="001A52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29A"/>
    <w:rsid w:val="001A5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2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2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2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2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2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2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2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2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«Авария, өрт, табиғи апат салдарын жою кезінде және басқа да төтенше оқиғалар кезінде қоғамдық тәртіпті сақтауды ұйымдастыру жөніндегі нұсқаулықты бекіту туралы» Қазақстан Республикасы Ішкі істер министрінің 2015 жылғы 1 маусымдағы № 502 бұйрығына өзгерістер енгізу туралы» Қазақстан Республикасы Ішкі істер министрінің 2019 жылғы 21 маусымдағы № 567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2024-03-27T05:42:00Z</dcterms:created>
  <dcterms:modified xsi:type="dcterms:W3CDTF">2024-03-27T05:42:00Z</dcterms:modified>
</cp:coreProperties>
</file>