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6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специального разрешения на перевозку опасного груза классов 1, 6 и 7» (приложение 5 к приказу Министра по инвестициям и развитию Республики Казахстан от 29 мая 2015 года № 671) (с изменениями от 25.02.2016 г.) (утра</w:t>
      </w:r>
      <w:r>
        <w:rPr>
          <w:rStyle w:val="s0"/>
          <w:b/>
          <w:bCs/>
        </w:rPr>
        <w:t>тил силу)</w:t>
      </w:r>
    </w:p>
    <w:p w:rsidR="00000000" w:rsidRDefault="00C066D9">
      <w:r>
        <w:t> </w:t>
      </w:r>
    </w:p>
    <w:p w:rsidR="00000000" w:rsidRDefault="00C066D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11760</w:t>
      </w:r>
    </w:p>
    <w:p w:rsidR="00000000" w:rsidRDefault="00C066D9">
      <w:pPr>
        <w:ind w:firstLine="400"/>
        <w:jc w:val="both"/>
      </w:pPr>
      <w:r>
        <w:rPr>
          <w:rStyle w:val="s0"/>
        </w:rPr>
        <w:t> </w:t>
      </w:r>
    </w:p>
    <w:p w:rsidR="00000000" w:rsidRDefault="00C066D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15 октября 2020 года № 531</w:t>
      </w:r>
    </w:p>
    <w:p w:rsidR="00000000" w:rsidRDefault="00C066D9">
      <w:pPr>
        <w:ind w:firstLine="400"/>
        <w:jc w:val="both"/>
      </w:pPr>
      <w:r>
        <w:t> </w:t>
      </w:r>
    </w:p>
    <w:p w:rsidR="00000000" w:rsidRDefault="00C066D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066D9">
      <w:pPr>
        <w:ind w:firstLine="400"/>
        <w:jc w:val="both"/>
      </w:pPr>
      <w:r>
        <w:rPr>
          <w:rStyle w:val="s0"/>
        </w:rPr>
        <w:t> </w:t>
      </w:r>
    </w:p>
    <w:p w:rsidR="00000000" w:rsidRDefault="00C066D9">
      <w:pPr>
        <w:ind w:firstLine="400"/>
        <w:jc w:val="both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</w:t>
      </w:r>
      <w:r>
        <w:rPr>
          <w:rStyle w:val="s0"/>
        </w:rPr>
        <w:t xml:space="preserve">и развитию РК от 25.02.16 г. № 231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066D9">
      <w:pPr>
        <w:ind w:firstLine="400"/>
        <w:jc w:val="both"/>
      </w:pPr>
      <w:r>
        <w:rPr>
          <w:rStyle w:val="s0"/>
        </w:rPr>
        <w:t> </w:t>
      </w:r>
    </w:p>
    <w:p w:rsidR="00000000" w:rsidRDefault="00C066D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066D9">
      <w:pPr>
        <w:ind w:firstLine="400"/>
        <w:jc w:val="both"/>
      </w:pPr>
      <w:r>
        <w:t> </w:t>
      </w:r>
    </w:p>
    <w:p w:rsidR="00000000" w:rsidRDefault="00C066D9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25.02.16 г.</w:t>
      </w:r>
    </w:p>
    <w:p w:rsidR="00000000" w:rsidRDefault="00C066D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6D9" w:rsidRDefault="00C066D9" w:rsidP="00C066D9">
      <w:r>
        <w:separator/>
      </w:r>
    </w:p>
  </w:endnote>
  <w:endnote w:type="continuationSeparator" w:id="0">
    <w:p w:rsidR="00C066D9" w:rsidRDefault="00C066D9" w:rsidP="00C06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6D9" w:rsidRDefault="00C066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6D9" w:rsidRDefault="00C066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6D9" w:rsidRDefault="00C066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6D9" w:rsidRDefault="00C066D9" w:rsidP="00C066D9">
      <w:r>
        <w:separator/>
      </w:r>
    </w:p>
  </w:footnote>
  <w:footnote w:type="continuationSeparator" w:id="0">
    <w:p w:rsidR="00C066D9" w:rsidRDefault="00C066D9" w:rsidP="00C066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6D9" w:rsidRDefault="00C066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6D9" w:rsidRDefault="00C066D9" w:rsidP="00C066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6D9" w:rsidRPr="00C066D9" w:rsidRDefault="00C066D9" w:rsidP="00C066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специального разрешения на перевозку опасного груза классов 1, 6 и 7» (приложение 5 к приказу Министра по инвестициям и развитию Республики Казахстан от 29 мая 2015 года № 671) (с изменениями от 25.02.2016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6D9" w:rsidRDefault="00C066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6D9"/>
    <w:rsid w:val="00C06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66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6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6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6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66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6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6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6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25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437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624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644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специального разрешения на перевозку опасного груза классов 1, 6 и 7» (приложение 5 к приказу Министра по инвестициям и развитию Республики Казахстан от 29 мая 2015 года № 671) (с изменениями от 25.02.2016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2023-11-28T02:12:00Z</dcterms:created>
  <dcterms:modified xsi:type="dcterms:W3CDTF">2023-11-28T02:12:00Z</dcterms:modified>
</cp:coreProperties>
</file>