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001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Регламент государственной услуги «Представление информации о правоустанавливающем документе первичного предоставления права на земельный участок» (приложение 4 к приказу Министра национальной экономики Республики Казахстан от 24 апреля 2015 года № 355) (с </w:t>
      </w:r>
      <w:r>
        <w:rPr>
          <w:rStyle w:val="s0"/>
          <w:b/>
          <w:bCs/>
        </w:rPr>
        <w:t>изменениями от 20.02.2016 г.) (утратил силу)</w:t>
      </w:r>
    </w:p>
    <w:p w:rsidR="00000000" w:rsidRDefault="00310010">
      <w:r>
        <w:t> </w:t>
      </w:r>
    </w:p>
    <w:p w:rsidR="00000000" w:rsidRDefault="00310010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3 июня 2015 года под № 11251</w:t>
      </w:r>
    </w:p>
    <w:p w:rsidR="00000000" w:rsidRDefault="00310010">
      <w:pPr>
        <w:ind w:firstLine="426"/>
      </w:pPr>
      <w:r>
        <w:t> </w:t>
      </w:r>
    </w:p>
    <w:p w:rsidR="00000000" w:rsidRDefault="00310010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17 июня 2015 г. </w:t>
        </w:r>
      </w:hyperlink>
      <w:r>
        <w:t> </w:t>
      </w:r>
    </w:p>
    <w:p w:rsidR="00000000" w:rsidRDefault="00310010">
      <w:pPr>
        <w:ind w:firstLine="426"/>
      </w:pPr>
      <w:r>
        <w:t> </w:t>
      </w:r>
    </w:p>
    <w:p w:rsidR="00000000" w:rsidRDefault="00310010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10010">
      <w:pPr>
        <w:ind w:firstLine="400"/>
        <w:jc w:val="both"/>
      </w:pPr>
      <w:r>
        <w:rPr>
          <w:rStyle w:val="s0"/>
        </w:rPr>
        <w:t> </w:t>
      </w:r>
    </w:p>
    <w:p w:rsidR="00000000" w:rsidRDefault="00310010">
      <w:pPr>
        <w:ind w:firstLine="400"/>
        <w:jc w:val="both"/>
      </w:pPr>
      <w:hyperlink r:id="rId8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20.02.16 г. № 90</w:t>
      </w:r>
      <w:r>
        <w:rPr>
          <w:rStyle w:val="s0"/>
        </w:rPr>
        <w:t xml:space="preserve">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10010">
      <w:pPr>
        <w:ind w:firstLine="400"/>
        <w:jc w:val="both"/>
      </w:pPr>
      <w:r>
        <w:rPr>
          <w:rStyle w:val="s0"/>
        </w:rPr>
        <w:t> </w:t>
      </w:r>
    </w:p>
    <w:p w:rsidR="00000000" w:rsidRDefault="0031001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10010">
      <w:pPr>
        <w:ind w:firstLine="426"/>
      </w:pPr>
      <w:r>
        <w:t> </w:t>
      </w:r>
    </w:p>
    <w:p w:rsidR="00000000" w:rsidRDefault="00310010">
      <w:pPr>
        <w:ind w:firstLine="426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20.02.16 г.</w:t>
      </w:r>
    </w:p>
    <w:p w:rsidR="00000000" w:rsidRDefault="00310010">
      <w:pPr>
        <w:ind w:firstLine="426"/>
      </w:pPr>
      <w:r>
        <w:t> </w:t>
      </w:r>
    </w:p>
    <w:p w:rsidR="00000000" w:rsidRDefault="0031001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10.06.19 г. № 230</w:t>
      </w:r>
    </w:p>
    <w:p w:rsidR="00000000" w:rsidRDefault="00310010">
      <w:pPr>
        <w:ind w:firstLine="426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0010" w:rsidRDefault="00310010" w:rsidP="00310010">
      <w:r>
        <w:separator/>
      </w:r>
    </w:p>
  </w:endnote>
  <w:endnote w:type="continuationSeparator" w:id="0">
    <w:p w:rsidR="00310010" w:rsidRDefault="00310010" w:rsidP="003100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010" w:rsidRDefault="003100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010" w:rsidRDefault="003100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010" w:rsidRDefault="003100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0010" w:rsidRDefault="00310010" w:rsidP="00310010">
      <w:r>
        <w:separator/>
      </w:r>
    </w:p>
  </w:footnote>
  <w:footnote w:type="continuationSeparator" w:id="0">
    <w:p w:rsidR="00310010" w:rsidRDefault="00310010" w:rsidP="003100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010" w:rsidRDefault="003100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010" w:rsidRDefault="00310010" w:rsidP="003100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0010" w:rsidRPr="00310010" w:rsidRDefault="00310010" w:rsidP="003100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«Представление информации о правоустанавливающем документе первичного предоставления права на земельный участок» (приложение 4 к приказу Министра национальной экономики Республики Казахстан от 24 апреля 2015 года № 355) (с изменениями от 20.02.2016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010" w:rsidRDefault="003100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0010"/>
    <w:rsid w:val="00310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00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001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00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00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00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001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00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00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2532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25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1030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58515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5772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1134</Characters>
  <Application>Microsoft Office Word</Application>
  <DocSecurity>0</DocSecurity>
  <Lines>9</Lines>
  <Paragraphs>2</Paragraphs>
  <ScaleCrop>false</ScaleCrop>
  <Company/>
  <LinksUpToDate>false</LinksUpToDate>
  <CharactersWithSpaces>1249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2025-03-08T04:12:00Z</dcterms:created>
  <dcterms:modified xsi:type="dcterms:W3CDTF">2025-03-08T04:12:00Z</dcterms:modified>
</cp:coreProperties>
</file>