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3739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A1373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01.01.2025 г.)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i"/>
      </w:pPr>
      <w:r>
        <w:rPr>
          <w:rStyle w:val="s3"/>
        </w:rPr>
        <w:t>Данная редакция действовала до внесения изменений от 5 февраля 2025 года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A13739">
      <w:pPr>
        <w:pStyle w:val="pj"/>
      </w:pPr>
      <w:r>
        <w:rPr>
          <w:rStyle w:val="s0"/>
        </w:rPr>
        <w:t>1. Утвердить прилагаемые:</w:t>
      </w:r>
    </w:p>
    <w:p w:rsidR="00000000" w:rsidRDefault="00A1373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A13739">
      <w:pPr>
        <w:pStyle w:val="pj"/>
      </w:pPr>
      <w:r>
        <w:rPr>
          <w:rStyle w:val="s0"/>
        </w:rPr>
        <w:t>4. Реорганизовать:</w:t>
      </w:r>
    </w:p>
    <w:p w:rsidR="00000000" w:rsidRDefault="00A13739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A13739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13739">
      <w:pPr>
        <w:pStyle w:val="pj"/>
      </w:pPr>
      <w:r>
        <w:rPr>
          <w:rStyle w:val="s0"/>
        </w:rPr>
        <w:t>5. Переименовать:</w:t>
      </w:r>
    </w:p>
    <w:p w:rsidR="00000000" w:rsidRDefault="00A13739">
      <w:pPr>
        <w:pStyle w:val="pj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A13739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</w:t>
      </w:r>
      <w:r>
        <w:rPr>
          <w:rStyle w:val="s0"/>
        </w:rPr>
        <w:t>ю;</w:t>
      </w:r>
    </w:p>
    <w:p w:rsidR="00000000" w:rsidRDefault="00A13739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13739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A13739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13739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A13739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A13739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A13739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A13739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A13739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A13739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A13739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A13739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A13739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A13739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3739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3739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3739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3739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A13739">
      <w:pPr>
        <w:pStyle w:val="pj"/>
      </w:pPr>
      <w:r>
        <w:t> </w:t>
      </w:r>
    </w:p>
    <w:p w:rsidR="00000000" w:rsidRDefault="00A13739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r"/>
      </w:pPr>
      <w:r>
        <w:t>Утверждено</w:t>
      </w:r>
    </w:p>
    <w:p w:rsidR="00000000" w:rsidRDefault="00A1373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A13739">
      <w:pPr>
        <w:pStyle w:val="pr"/>
      </w:pPr>
      <w:r>
        <w:t>Республики Казахстан</w:t>
      </w:r>
    </w:p>
    <w:p w:rsidR="00000000" w:rsidRDefault="00A13739">
      <w:pPr>
        <w:pStyle w:val="pr"/>
      </w:pPr>
      <w:r>
        <w:t>от 24 апреля 2008 года № 387</w:t>
      </w:r>
    </w:p>
    <w:p w:rsidR="00000000" w:rsidRDefault="00A13739">
      <w:pPr>
        <w:pStyle w:val="pr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A13739">
      <w:pPr>
        <w:pStyle w:val="pc"/>
      </w:pPr>
      <w:r>
        <w:rPr>
          <w:rStyle w:val="s1"/>
        </w:rPr>
        <w:t> </w:t>
      </w:r>
    </w:p>
    <w:p w:rsidR="00000000" w:rsidRDefault="00A13739">
      <w:pPr>
        <w:pStyle w:val="pc"/>
      </w:pPr>
      <w:r>
        <w:rPr>
          <w:rStyle w:val="s1"/>
        </w:rPr>
        <w:t>Глава 1. Общие положения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A13739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A13739">
      <w:pPr>
        <w:pStyle w:val="pj"/>
      </w:pPr>
      <w:r>
        <w:rPr>
          <w:rStyle w:val="s0"/>
        </w:rPr>
        <w:t>2) исполнения бюджета;</w:t>
      </w:r>
    </w:p>
    <w:p w:rsidR="00000000" w:rsidRDefault="00A13739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A13739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A13739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A13739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A13739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A13739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A13739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A13739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A13739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A13739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A13739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A13739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A13739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A13739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A13739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A13739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A13739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A13739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A13739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A13739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A13739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A13739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A13739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A13739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13. Задачи:</w:t>
      </w:r>
    </w:p>
    <w:p w:rsidR="00000000" w:rsidRDefault="00A13739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A13739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A13739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A13739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A13739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>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</w:t>
      </w:r>
      <w:r>
        <w:rPr>
          <w:rStyle w:val="s0"/>
        </w:rPr>
        <w:t>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</w:t>
      </w:r>
      <w:r>
        <w:rPr>
          <w:rStyle w:val="s0"/>
        </w:rPr>
        <w:t>ния по восстановлению платежеспособности и банкротству граждан Республики Казахстан;</w:t>
      </w:r>
    </w:p>
    <w:p w:rsidR="00000000" w:rsidRDefault="00A13739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</w:t>
      </w:r>
      <w:r>
        <w:rPr>
          <w:rStyle w:val="s0"/>
        </w:rPr>
        <w:t>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A13739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</w:t>
      </w:r>
      <w:r>
        <w:rPr>
          <w:rStyle w:val="s0"/>
        </w:rPr>
        <w:t xml:space="preserve">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A13739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A13739">
      <w:pPr>
        <w:pStyle w:val="pj"/>
      </w:pPr>
      <w:r>
        <w:rPr>
          <w:rStyle w:val="s0"/>
        </w:rPr>
        <w:t xml:space="preserve">10-1) осуществление валютного контроля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 в пределах компетенции;</w:t>
      </w:r>
    </w:p>
    <w:p w:rsidR="00000000" w:rsidRDefault="00A13739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5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A13739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37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8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14. Полномочия:</w:t>
      </w:r>
    </w:p>
    <w:p w:rsidR="00000000" w:rsidRDefault="00A13739">
      <w:pPr>
        <w:pStyle w:val="pj"/>
      </w:pPr>
      <w:r>
        <w:rPr>
          <w:rStyle w:val="s0"/>
        </w:rPr>
        <w:t>1) права:</w:t>
      </w:r>
    </w:p>
    <w:p w:rsidR="00000000" w:rsidRDefault="00A13739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</w:t>
      </w:r>
      <w:r>
        <w:rPr>
          <w:rStyle w:val="s0"/>
        </w:rPr>
        <w:t>риалы;</w:t>
      </w:r>
    </w:p>
    <w:p w:rsidR="00000000" w:rsidRDefault="00A13739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A13739">
      <w:pPr>
        <w:pStyle w:val="pj"/>
      </w:pPr>
      <w:r>
        <w:rPr>
          <w:rStyle w:val="s0"/>
        </w:rPr>
        <w:t xml:space="preserve">давать </w:t>
      </w:r>
      <w:r>
        <w:rPr>
          <w:rStyle w:val="s0"/>
        </w:rPr>
        <w:t>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A13739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</w:t>
      </w:r>
      <w:r>
        <w:rPr>
          <w:rStyle w:val="s0"/>
        </w:rPr>
        <w:t xml:space="preserve">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</w:t>
      </w:r>
      <w:r>
        <w:rPr>
          <w:rStyle w:val="s0"/>
        </w:rPr>
        <w:t>ащите государственной, служебной, коммерческой, банковской и иной охраняемой законом тайны;</w:t>
      </w:r>
    </w:p>
    <w:p w:rsidR="00000000" w:rsidRDefault="00A13739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A13739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</w:t>
      </w:r>
      <w:r>
        <w:rPr>
          <w:rStyle w:val="s0"/>
        </w:rPr>
        <w:t xml:space="preserve">ной ответственности в случаях и порядке, предусмотренных </w:t>
      </w:r>
      <w:hyperlink r:id="rId39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A13739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</w:t>
      </w:r>
      <w:r>
        <w:rPr>
          <w:rStyle w:val="s0"/>
        </w:rPr>
        <w:t>равовых актов и международных договоров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A13739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</w:t>
      </w:r>
      <w:r>
        <w:rPr>
          <w:rStyle w:val="s0"/>
        </w:rPr>
        <w:t>ств;</w:t>
      </w:r>
    </w:p>
    <w:p w:rsidR="00000000" w:rsidRDefault="00A13739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A13739">
      <w:pPr>
        <w:pStyle w:val="pj"/>
      </w:pPr>
      <w:r>
        <w:rPr>
          <w:rStyle w:val="s0"/>
        </w:rPr>
        <w:t>о</w:t>
      </w:r>
      <w:r>
        <w:rPr>
          <w:rStyle w:val="s0"/>
        </w:rPr>
        <w:t>пределять порядок представления отчётности по валютным операциям, запрашивать документы и (или) информацию, которые связаны с проведением валютных операций, предъявлять требования об устранении выявленных нарушений, причин и условий, способствовавших их со</w:t>
      </w:r>
      <w:r>
        <w:rPr>
          <w:rStyle w:val="s0"/>
        </w:rPr>
        <w:t>вершению, и принимать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Казахстан;</w:t>
      </w:r>
    </w:p>
    <w:p w:rsidR="00000000" w:rsidRDefault="00A13739">
      <w:pPr>
        <w:pStyle w:val="pj"/>
      </w:pPr>
      <w:r>
        <w:rPr>
          <w:rStyle w:val="s0"/>
        </w:rPr>
        <w:t>осуществлять иные права, предусмотренные действующими законод</w:t>
      </w:r>
      <w:r>
        <w:rPr>
          <w:rStyle w:val="s0"/>
        </w:rPr>
        <w:t>ательными актами;</w:t>
      </w:r>
    </w:p>
    <w:p w:rsidR="00000000" w:rsidRDefault="00A13739">
      <w:pPr>
        <w:pStyle w:val="pj"/>
      </w:pPr>
      <w:r>
        <w:rPr>
          <w:rStyle w:val="s0"/>
        </w:rPr>
        <w:t>2) обязанности:</w:t>
      </w:r>
    </w:p>
    <w:p w:rsidR="00000000" w:rsidRDefault="00A13739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A13739">
      <w:pPr>
        <w:pStyle w:val="pj"/>
      </w:pPr>
      <w:r>
        <w:rPr>
          <w:rStyle w:val="s0"/>
        </w:rPr>
        <w:t>взаимодействовать с другими</w:t>
      </w:r>
      <w:r>
        <w:rPr>
          <w:rStyle w:val="s0"/>
        </w:rPr>
        <w:t xml:space="preserve">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</w:t>
      </w:r>
      <w:r>
        <w:rPr>
          <w:rStyle w:val="s0"/>
        </w:rPr>
        <w:t>в по согласованию с ними;</w:t>
      </w:r>
    </w:p>
    <w:p w:rsidR="00000000" w:rsidRDefault="00A13739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осуществлять обмен информацией с государственными органа</w:t>
      </w:r>
      <w:r>
        <w:rPr>
          <w:rStyle w:val="s0"/>
        </w:rPr>
        <w:t>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</w:t>
      </w:r>
      <w:r>
        <w:rPr>
          <w:rStyle w:val="s0"/>
        </w:rPr>
        <w:t>ходимых сведений для осуществления государственного регулирования производства и оборота табачных изделий;</w:t>
      </w:r>
    </w:p>
    <w:p w:rsidR="00000000" w:rsidRDefault="00A13739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A13739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</w:t>
      </w:r>
      <w:r>
        <w:rPr>
          <w:rStyle w:val="s0"/>
        </w:rPr>
        <w:t>правонарушениях;</w:t>
      </w:r>
    </w:p>
    <w:p w:rsidR="00000000" w:rsidRDefault="00A13739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A13739">
      <w:pPr>
        <w:pStyle w:val="pj"/>
      </w:pPr>
      <w:r>
        <w:rPr>
          <w:rStyle w:val="s0"/>
        </w:rPr>
        <w:t>сохранять в соответствии с законодательством Республики Казахстан коммерчес</w:t>
      </w:r>
      <w:r>
        <w:rPr>
          <w:rStyle w:val="s0"/>
        </w:rPr>
        <w:t xml:space="preserve">кую, банковскую и иную охраняемую законом тайну, ставшую им известной при осуществлении их полномочий, в том числе при обмене информацией в электронной форме в соответствии с валютным законодательством Республики Казахстан, за исключением ее представления </w:t>
      </w:r>
      <w:r>
        <w:rPr>
          <w:rStyle w:val="s0"/>
        </w:rPr>
        <w:t>в соответствии с законами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A13739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4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07.06.22 г. № 375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19.10.22 г. № 834 (введены в действие с 14 ноября 2022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действие с 27 февраля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(введено в действие с 1 марта 2023 г. (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марта 2024 г. (</w:t>
      </w:r>
      <w:hyperlink r:id="rId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</w:t>
      </w:r>
      <w:r>
        <w:rPr>
          <w:rStyle w:val="s3"/>
        </w:rPr>
        <w:t>.04.23 г. № 335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5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(введено в действие с 13 июня 2023 г., (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введено в действие с 1</w:t>
      </w:r>
      <w:r>
        <w:rPr>
          <w:rStyle w:val="s3"/>
        </w:rPr>
        <w:t>1 июля 2023 г., (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6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6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(введено в действие с 28 октября 2023 г.) (</w:t>
      </w:r>
      <w:hyperlink r:id="rId68" w:anchor="sub_id=1500" w:history="1">
        <w:r>
          <w:rPr>
            <w:rStyle w:val="a4"/>
            <w:i/>
            <w:iCs/>
          </w:rPr>
          <w:t>см. стар. стар.</w:t>
        </w:r>
      </w:hyperlink>
      <w:r>
        <w:rPr>
          <w:rStyle w:val="s3"/>
        </w:rPr>
        <w:t>);</w:t>
      </w:r>
      <w:r>
        <w:rPr>
          <w:rStyle w:val="s3"/>
        </w:rPr>
        <w:t xml:space="preserve"> с 1 января 2024 г.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05.04.24 г. № 255 (введено в действи</w:t>
      </w:r>
      <w:r>
        <w:rPr>
          <w:rStyle w:val="s3"/>
        </w:rPr>
        <w:t>е с 11 апреля 2024 г.)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26.04.24 г. № 337</w:t>
      </w:r>
      <w:r>
        <w:rPr>
          <w:rStyle w:val="s3"/>
        </w:rPr>
        <w:t xml:space="preserve"> (</w:t>
      </w:r>
      <w:hyperlink r:id="rId7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27.09.24 г. № 792 (введены в действие с 1 сентября 2024 г. (</w:t>
      </w:r>
      <w:hyperlink r:id="rId7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12 октября 2024 г. (</w:t>
      </w:r>
      <w:hyperlink r:id="rId7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2025 г. (</w:t>
      </w:r>
      <w:hyperlink r:id="rId7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15. Функции:</w:t>
      </w:r>
    </w:p>
    <w:p w:rsidR="00000000" w:rsidRDefault="00A13739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</w:t>
      </w:r>
      <w:r>
        <w:rPr>
          <w:rStyle w:val="s0"/>
        </w:rPr>
        <w:t>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</w:t>
      </w:r>
      <w:r>
        <w:rPr>
          <w:rStyle w:val="s0"/>
        </w:rPr>
        <w:t>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</w:t>
      </w:r>
      <w:r>
        <w:rPr>
          <w:rStyle w:val="s0"/>
        </w:rPr>
        <w:t>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</w:t>
      </w:r>
      <w:r>
        <w:rPr>
          <w:rStyle w:val="s0"/>
        </w:rPr>
        <w:t>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</w:t>
      </w:r>
      <w:r>
        <w:rPr>
          <w:rStyle w:val="s0"/>
        </w:rPr>
        <w:t>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2) в пределах своей к</w:t>
      </w:r>
      <w:r>
        <w:rPr>
          <w:rStyle w:val="s0"/>
        </w:rPr>
        <w:t>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</w:t>
      </w:r>
      <w:r>
        <w:rPr>
          <w:rStyle w:val="s0"/>
        </w:rPr>
        <w:t>х объектов, за исключением имущества, закрепленного за Национальным Банком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</w:t>
      </w:r>
      <w:r>
        <w:rPr>
          <w:rStyle w:val="s0"/>
        </w:rPr>
        <w:t>еспечению финансовой безопасности;</w:t>
      </w:r>
    </w:p>
    <w:p w:rsidR="00000000" w:rsidRDefault="00A13739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A13739">
      <w:pPr>
        <w:pStyle w:val="pj"/>
      </w:pPr>
      <w:r>
        <w:rPr>
          <w:rStyle w:val="s0"/>
        </w:rPr>
        <w:t>5-1) проставление апостиля на официальных документах, исходящих из структурных подразделений Министерства и (или) их территориальных подразделений;</w:t>
      </w:r>
    </w:p>
    <w:p w:rsidR="00000000" w:rsidRDefault="00A13739">
      <w:pPr>
        <w:pStyle w:val="pj"/>
      </w:pPr>
      <w:r>
        <w:rPr>
          <w:rStyle w:val="s0"/>
        </w:rPr>
        <w:t>6) межотраслевая координ</w:t>
      </w:r>
      <w:r>
        <w:rPr>
          <w:rStyle w:val="s0"/>
        </w:rPr>
        <w:t>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</w:t>
      </w:r>
      <w:r>
        <w:rPr>
          <w:rStyle w:val="s0"/>
        </w:rPr>
        <w:t>арственного аудита и финансового контроля, финансовой и бюджетной отчетности;</w:t>
      </w:r>
    </w:p>
    <w:p w:rsidR="00000000" w:rsidRDefault="00A13739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A13739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</w:t>
      </w:r>
      <w:r>
        <w:rPr>
          <w:rStyle w:val="s0"/>
        </w:rPr>
        <w:t>иканских бюджетных программ по исполнению республиканского бюджета;</w:t>
      </w:r>
    </w:p>
    <w:p w:rsidR="00000000" w:rsidRDefault="00A13739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A13739">
      <w:pPr>
        <w:pStyle w:val="pj"/>
      </w:pPr>
      <w:r>
        <w:rPr>
          <w:rStyle w:val="s0"/>
        </w:rPr>
        <w:t>11) организация проведения еже</w:t>
      </w:r>
      <w:r>
        <w:rPr>
          <w:rStyle w:val="s0"/>
        </w:rPr>
        <w:t>годного аудита Национального фонда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процедур</w:t>
      </w:r>
      <w:r>
        <w:rPr>
          <w:rStyle w:val="s0"/>
        </w:rPr>
        <w:t>ных стандартов государственного аудита и финансового контроля;</w:t>
      </w:r>
    </w:p>
    <w:p w:rsidR="00000000" w:rsidRDefault="00A13739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15) разработка </w:t>
      </w:r>
      <w:r>
        <w:rPr>
          <w:rStyle w:val="s0"/>
        </w:rPr>
        <w:t>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A13739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A13739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A13739">
      <w:pPr>
        <w:pStyle w:val="pj"/>
      </w:pPr>
      <w:r>
        <w:rPr>
          <w:rStyle w:val="s0"/>
        </w:rPr>
        <w:t>18) разработка и утверждение правил проведения экспертизы отче</w:t>
      </w:r>
      <w:r>
        <w:rPr>
          <w:rStyle w:val="s0"/>
        </w:rPr>
        <w:t>та об оценке, требований к экспертному заключению и порядку его утверждения;</w:t>
      </w:r>
    </w:p>
    <w:p w:rsidR="00000000" w:rsidRDefault="00A13739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A13739">
      <w:pPr>
        <w:pStyle w:val="pj"/>
      </w:pPr>
      <w:r>
        <w:rPr>
          <w:rStyle w:val="s0"/>
        </w:rPr>
        <w:t>20) определение объемов, форм и условий заимствования Правитель</w:t>
      </w:r>
      <w:r>
        <w:rPr>
          <w:rStyle w:val="s0"/>
        </w:rPr>
        <w:t>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A13739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</w:t>
      </w:r>
      <w:r>
        <w:rPr>
          <w:rStyle w:val="s0"/>
        </w:rPr>
        <w:t>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</w:t>
      </w:r>
      <w:r>
        <w:rPr>
          <w:rStyle w:val="s0"/>
        </w:rPr>
        <w:t>спублики Казахстан, отчет об исполнении республиканского бюджета - в Высшую аудиторскую палату Республики Казахстан;</w:t>
      </w:r>
    </w:p>
    <w:p w:rsidR="00000000" w:rsidRDefault="00A13739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A13739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</w:t>
      </w:r>
      <w:r>
        <w:rPr>
          <w:rStyle w:val="s0"/>
        </w:rPr>
        <w:t>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поддержки малой родине по государственному, республиканскому и мест</w:t>
      </w:r>
      <w:r>
        <w:rPr>
          <w:rStyle w:val="s0"/>
        </w:rPr>
        <w:t>ным бюджетам;</w:t>
      </w:r>
    </w:p>
    <w:p w:rsidR="00000000" w:rsidRDefault="00A13739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A13739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</w:t>
      </w:r>
      <w:r>
        <w:rPr>
          <w:rStyle w:val="s0"/>
        </w:rPr>
        <w:t>вора поручительства государства;</w:t>
      </w:r>
    </w:p>
    <w:p w:rsidR="00000000" w:rsidRDefault="00A13739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A13739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</w:t>
      </w:r>
      <w:r>
        <w:rPr>
          <w:rStyle w:val="s0"/>
        </w:rPr>
        <w:t>оговорам государственно-частного партнерства;</w:t>
      </w:r>
    </w:p>
    <w:p w:rsidR="00000000" w:rsidRDefault="00A13739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A13739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</w:t>
      </w:r>
      <w:r>
        <w:rPr>
          <w:rStyle w:val="s0"/>
        </w:rPr>
        <w:t>осударства по договорам государственно-частного партнерства;</w:t>
      </w:r>
    </w:p>
    <w:p w:rsidR="00000000" w:rsidRDefault="00A13739">
      <w:pPr>
        <w:pStyle w:val="pj"/>
      </w:pPr>
      <w:r>
        <w:rPr>
          <w:rStyle w:val="s0"/>
        </w:rPr>
        <w:t>29-1) представление информации о финансовых обязательствах государства по договорам государственно-частного партнерства центральному уполномоченному органу по государственному планированию в обла</w:t>
      </w:r>
      <w:r>
        <w:rPr>
          <w:rStyle w:val="s0"/>
        </w:rPr>
        <w:t>сти государственно-частного партнерства в порядке, установленном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A13739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 и финансовыми орг</w:t>
      </w:r>
      <w:r>
        <w:rPr>
          <w:rStyle w:val="s0"/>
        </w:rPr>
        <w:t>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A13739">
      <w:pPr>
        <w:pStyle w:val="pj"/>
      </w:pPr>
      <w:r>
        <w:rPr>
          <w:rStyle w:val="s0"/>
        </w:rPr>
        <w:t>33) монит</w:t>
      </w:r>
      <w:r>
        <w:rPr>
          <w:rStyle w:val="s0"/>
        </w:rPr>
        <w:t>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</w:t>
      </w:r>
      <w:r>
        <w:rPr>
          <w:rStyle w:val="s0"/>
        </w:rPr>
        <w:t>ом обязательств по его гарантиям и поручительствам;</w:t>
      </w:r>
    </w:p>
    <w:p w:rsidR="00000000" w:rsidRDefault="00A13739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A13739">
      <w:pPr>
        <w:pStyle w:val="pj"/>
      </w:pPr>
      <w:r>
        <w:rPr>
          <w:rStyle w:val="s0"/>
        </w:rPr>
        <w:t>35) согласован</w:t>
      </w:r>
      <w:r>
        <w:rPr>
          <w:rStyle w:val="s0"/>
        </w:rPr>
        <w:t>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A13739">
      <w:pPr>
        <w:pStyle w:val="pj"/>
      </w:pPr>
      <w:r>
        <w:rPr>
          <w:rStyle w:val="s0"/>
        </w:rPr>
        <w:t xml:space="preserve">36) определение порядка предоставления государственной гарантии </w:t>
      </w:r>
      <w:r>
        <w:rPr>
          <w:rStyle w:val="s0"/>
        </w:rPr>
        <w:t>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36-1) согласование разрабатываемых и утверждаемых уполномоченным органом в области регулирования торговой деятельности условий</w:t>
      </w:r>
      <w:r>
        <w:rPr>
          <w:rStyle w:val="s0"/>
        </w:rPr>
        <w:t xml:space="preserve"> осуществления отдельных видов деятельности Экспортно-кредитного агентства Казахстана;</w:t>
      </w:r>
    </w:p>
    <w:p w:rsidR="00000000" w:rsidRDefault="00A13739">
      <w:pPr>
        <w:pStyle w:val="pj"/>
      </w:pPr>
      <w:r>
        <w:rPr>
          <w:rStyle w:val="s0"/>
        </w:rPr>
        <w:t>36-2) согласование разрабатываемых и утверждаемых уполномоченным органом в области регулирования торговой деятельности правил формирования системы управления рисками и в</w:t>
      </w:r>
      <w:r>
        <w:rPr>
          <w:rStyle w:val="s0"/>
        </w:rPr>
        <w:t>нутреннего контроля, а также формирования резервов и проведения по ним актуарных расчетов для Экспортно-кредитного агентства Казахстана;</w:t>
      </w:r>
    </w:p>
    <w:p w:rsidR="00000000" w:rsidRDefault="00A13739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A13739">
      <w:pPr>
        <w:pStyle w:val="pj"/>
      </w:pPr>
      <w:r>
        <w:rPr>
          <w:rStyle w:val="s0"/>
        </w:rPr>
        <w:t>38) разработка и пр</w:t>
      </w:r>
      <w:r>
        <w:rPr>
          <w:rStyle w:val="s0"/>
        </w:rPr>
        <w:t>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A13739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A13739">
      <w:pPr>
        <w:pStyle w:val="pj"/>
      </w:pPr>
      <w:r>
        <w:rPr>
          <w:rStyle w:val="s0"/>
        </w:rPr>
        <w:t>40) разраб</w:t>
      </w:r>
      <w:r>
        <w:rPr>
          <w:rStyle w:val="s0"/>
        </w:rPr>
        <w:t>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 бухгалтеро</w:t>
      </w:r>
      <w:r>
        <w:rPr>
          <w:rStyle w:val="s0"/>
        </w:rPr>
        <w:t>в, организации по профессиональной сертификации бухгалтеров;</w:t>
      </w:r>
    </w:p>
    <w:p w:rsidR="00000000" w:rsidRDefault="00A13739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A13739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A13739">
      <w:pPr>
        <w:pStyle w:val="pji"/>
      </w:pPr>
      <w:r>
        <w:rPr>
          <w:rStyle w:val="s3"/>
        </w:rPr>
        <w:t xml:space="preserve">Подпункт 43 пункта 15 </w:t>
      </w:r>
      <w:hyperlink r:id="rId78" w:anchor="sub_id=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A13739">
      <w:pPr>
        <w:pStyle w:val="pj"/>
      </w:pPr>
      <w:r>
        <w:rPr>
          <w:rStyle w:val="s40"/>
        </w:rPr>
        <w:t>43) разработка и утверждение единого плана счетов;</w:t>
      </w:r>
    </w:p>
    <w:p w:rsidR="00000000" w:rsidRDefault="00A13739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</w:t>
      </w:r>
      <w:r>
        <w:rPr>
          <w:rStyle w:val="s0"/>
        </w:rPr>
        <w:t xml:space="preserve"> задолженности;</w:t>
      </w:r>
    </w:p>
    <w:p w:rsidR="00000000" w:rsidRDefault="00A13739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A13739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A13739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</w:t>
      </w:r>
      <w:r>
        <w:rPr>
          <w:rStyle w:val="s0"/>
        </w:rPr>
        <w:t>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A13739">
      <w:pPr>
        <w:pStyle w:val="pj"/>
      </w:pPr>
      <w:r>
        <w:rPr>
          <w:rStyle w:val="s0"/>
        </w:rPr>
        <w:t xml:space="preserve">48) согласование проектов нормативных правовых актов о порядке применения общих положений по бухгалтерскому учету в государственных </w:t>
      </w:r>
      <w:r>
        <w:rPr>
          <w:rStyle w:val="s0"/>
        </w:rPr>
        <w:t>учреждениях своей системы с учетом специфики их деятельности;</w:t>
      </w:r>
    </w:p>
    <w:p w:rsidR="00000000" w:rsidRDefault="00A13739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</w:t>
      </w:r>
      <w:r>
        <w:rPr>
          <w:rStyle w:val="s0"/>
        </w:rPr>
        <w:t>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A13739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A13739">
      <w:pPr>
        <w:pStyle w:val="pj"/>
      </w:pPr>
      <w:r>
        <w:rPr>
          <w:rStyle w:val="s0"/>
        </w:rPr>
        <w:t>51) разработка и утверждение альбома форм бухгалт</w:t>
      </w:r>
      <w:r>
        <w:rPr>
          <w:rStyle w:val="s0"/>
        </w:rPr>
        <w:t>ерской документации для государственных учреждений;</w:t>
      </w:r>
    </w:p>
    <w:p w:rsidR="00000000" w:rsidRDefault="00A13739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 финансовой отчетности;</w:t>
      </w:r>
    </w:p>
    <w:p w:rsidR="00000000" w:rsidRDefault="00A13739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</w:t>
      </w:r>
      <w:r>
        <w:rPr>
          <w:rStyle w:val="s0"/>
        </w:rPr>
        <w:t xml:space="preserve"> бюджетных программ;</w:t>
      </w:r>
    </w:p>
    <w:p w:rsidR="00000000" w:rsidRDefault="00A13739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55) согласование конкурсной (аукц</w:t>
      </w:r>
      <w:r>
        <w:rPr>
          <w:rStyle w:val="s0"/>
        </w:rPr>
        <w:t>ионной)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A13739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</w:t>
      </w:r>
      <w:r>
        <w:rPr>
          <w:rStyle w:val="s0"/>
        </w:rPr>
        <w:t>онцессии, находящихся в государственной собственности;</w:t>
      </w:r>
    </w:p>
    <w:p w:rsidR="00000000" w:rsidRDefault="00A13739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национального благосостояния и организаций Фо</w:t>
      </w:r>
      <w:r>
        <w:rPr>
          <w:rStyle w:val="s0"/>
        </w:rPr>
        <w:t>нда национального благосостояния;</w:t>
      </w:r>
    </w:p>
    <w:p w:rsidR="00000000" w:rsidRDefault="00A13739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A13739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</w:t>
      </w:r>
      <w:r>
        <w:rPr>
          <w:rStyle w:val="s0"/>
        </w:rPr>
        <w:t>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A13739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</w:t>
      </w:r>
      <w:r>
        <w:rPr>
          <w:rStyle w:val="s0"/>
        </w:rPr>
        <w:t>ра, за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A13739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</w:t>
      </w:r>
      <w:r>
        <w:rPr>
          <w:rStyle w:val="s0"/>
        </w:rPr>
        <w:t>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A13739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 xml:space="preserve">63), 64) исключены в соответствии с </w:t>
      </w:r>
      <w:hyperlink r:id="rId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8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 xml:space="preserve">66) </w:t>
      </w:r>
      <w:r>
        <w:rPr>
          <w:rStyle w:val="s40"/>
        </w:rPr>
        <w:t>разработка перечня товаров, работ, услуг, приобретение которых осуществляется в соответствии с международными договорами Республики Казахстан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>67) определение порядка осуществлен</w:t>
      </w:r>
      <w:r>
        <w:rPr>
          <w:rStyle w:val="s0"/>
        </w:rPr>
        <w:t>ия государственных закупок с применением особого порядка;</w:t>
      </w:r>
    </w:p>
    <w:p w:rsidR="00000000" w:rsidRDefault="00A13739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 xml:space="preserve">69) </w:t>
      </w:r>
      <w:r>
        <w:rPr>
          <w:rStyle w:val="s40"/>
        </w:rPr>
        <w:t>разработка и утверждение типовых договоров о государственных закупках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 xml:space="preserve">70) исключен </w:t>
      </w:r>
      <w:r>
        <w:rPr>
          <w:rStyle w:val="s0"/>
        </w:rPr>
        <w:t xml:space="preserve">в соответствии с </w:t>
      </w:r>
      <w:hyperlink r:id="rId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8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71) </w:t>
      </w:r>
      <w:r>
        <w:rPr>
          <w:rStyle w:val="s40"/>
        </w:rPr>
        <w:t>разработка и утверждение перечня товаров, работ, услуг ежедневной и (или) еженедельной потребности на период до подведения итогов государственных закупок способом конкурса, аукциона и вступления в силу договора о государственных закупках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 xml:space="preserve">72) </w:t>
      </w:r>
      <w:r>
        <w:rPr>
          <w:rStyle w:val="s40"/>
        </w:rPr>
        <w:t xml:space="preserve">разработка и </w:t>
      </w:r>
      <w:r>
        <w:rPr>
          <w:rStyle w:val="s40"/>
        </w:rPr>
        <w:t>утверждение перечней товаров, работ, услуг, по которым централизованные государственные закупки осуществляются едиными организаторами государственных закупок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>74), 75) исключены в соответст</w:t>
      </w:r>
      <w:r>
        <w:rPr>
          <w:rStyle w:val="s0"/>
        </w:rPr>
        <w:t xml:space="preserve">вии с </w:t>
      </w:r>
      <w:hyperlink r:id="rId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8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A13739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</w:t>
      </w:r>
      <w:r>
        <w:rPr>
          <w:rStyle w:val="s0"/>
        </w:rPr>
        <w:t>ого штрафа в порядке сокращенного производства по делу об административном правонарушении;</w:t>
      </w:r>
    </w:p>
    <w:p w:rsidR="00000000" w:rsidRDefault="00A13739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A13739">
      <w:pPr>
        <w:pStyle w:val="pj"/>
      </w:pPr>
      <w:r>
        <w:rPr>
          <w:rStyle w:val="s0"/>
        </w:rPr>
        <w:t>79) взаимодействие с поверенными (агента</w:t>
      </w:r>
      <w:r>
        <w:rPr>
          <w:rStyle w:val="s0"/>
        </w:rPr>
        <w:t>ми) по вопросу предоставления 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</w:t>
      </w:r>
      <w:r>
        <w:rPr>
          <w:rStyle w:val="s0"/>
        </w:rPr>
        <w:t>арантии;</w:t>
      </w:r>
    </w:p>
    <w:p w:rsidR="00000000" w:rsidRDefault="00A13739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A13739">
      <w:pPr>
        <w:pStyle w:val="pj"/>
      </w:pPr>
      <w:r>
        <w:rPr>
          <w:rStyle w:val="s0"/>
        </w:rPr>
        <w:t xml:space="preserve">81) исключен в соответствии с </w:t>
      </w:r>
      <w:hyperlink r:id="rId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8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A13739">
      <w:pPr>
        <w:pStyle w:val="pj"/>
      </w:pPr>
      <w:r>
        <w:rPr>
          <w:rStyle w:val="s0"/>
        </w:rPr>
        <w:t>83) разработка и утверждение типового по</w:t>
      </w:r>
      <w:r>
        <w:rPr>
          <w:rStyle w:val="s0"/>
        </w:rPr>
        <w:t>ложения о службах внутреннего аудита;</w:t>
      </w:r>
    </w:p>
    <w:p w:rsidR="00000000" w:rsidRDefault="00A13739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</w:t>
      </w:r>
      <w:r>
        <w:rPr>
          <w:rStyle w:val="s0"/>
        </w:rPr>
        <w:t>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85) разработка и утверждение правил электронного внутреннего госуда</w:t>
      </w:r>
      <w:r>
        <w:rPr>
          <w:rStyle w:val="s0"/>
        </w:rPr>
        <w:t>рственного аудита;</w:t>
      </w:r>
    </w:p>
    <w:p w:rsidR="00000000" w:rsidRDefault="00A13739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A13739">
      <w:pPr>
        <w:pStyle w:val="pj"/>
      </w:pPr>
      <w:r>
        <w:rPr>
          <w:rStyle w:val="s0"/>
        </w:rPr>
        <w:t xml:space="preserve">87) участие в выработке предложений по основным </w:t>
      </w:r>
      <w:r>
        <w:rPr>
          <w:rStyle w:val="s0"/>
        </w:rPr>
        <w:t>направлениям налоговой и бюджетной политики, а также политики в области таможенного дела;</w:t>
      </w:r>
    </w:p>
    <w:p w:rsidR="00000000" w:rsidRDefault="00A13739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A13739">
      <w:pPr>
        <w:pStyle w:val="pj"/>
      </w:pPr>
      <w:r>
        <w:rPr>
          <w:rStyle w:val="s0"/>
        </w:rPr>
        <w:t>89) подготовка совместно с Национальным Банком Ре</w:t>
      </w:r>
      <w:r>
        <w:rPr>
          <w:rStyle w:val="s0"/>
        </w:rPr>
        <w:t>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</w:t>
      </w:r>
      <w:r>
        <w:rPr>
          <w:rStyle w:val="s0"/>
        </w:rPr>
        <w:t>сударства;</w:t>
      </w:r>
    </w:p>
    <w:p w:rsidR="00000000" w:rsidRDefault="00A13739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A13739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</w:t>
      </w:r>
      <w:r>
        <w:rPr>
          <w:rStyle w:val="s0"/>
        </w:rPr>
        <w:t>тан;</w:t>
      </w:r>
    </w:p>
    <w:p w:rsidR="00000000" w:rsidRDefault="00A13739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A13739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A13739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A13739">
      <w:pPr>
        <w:pStyle w:val="pj"/>
      </w:pPr>
      <w:r>
        <w:rPr>
          <w:rStyle w:val="s0"/>
        </w:rPr>
        <w:t>95) определение порядка составления и представления</w:t>
      </w:r>
      <w:r>
        <w:rPr>
          <w:rStyle w:val="s0"/>
        </w:rPr>
        <w:t xml:space="preserve"> бюджетной отчетности;</w:t>
      </w:r>
    </w:p>
    <w:p w:rsidR="00000000" w:rsidRDefault="00A13739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A13739">
      <w:pPr>
        <w:pStyle w:val="pj"/>
      </w:pPr>
      <w:r>
        <w:rPr>
          <w:rStyle w:val="s0"/>
        </w:rPr>
        <w:t>97) разработк</w:t>
      </w:r>
      <w:r>
        <w:rPr>
          <w:rStyle w:val="s0"/>
        </w:rPr>
        <w:t>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A13739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</w:t>
      </w:r>
      <w:r>
        <w:rPr>
          <w:rStyle w:val="s0"/>
        </w:rPr>
        <w:t>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A13739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</w:t>
      </w:r>
      <w:r>
        <w:rPr>
          <w:rStyle w:val="s0"/>
        </w:rPr>
        <w:t>ности с иными государственными органами и профессиональными организациями;</w:t>
      </w:r>
    </w:p>
    <w:p w:rsidR="00000000" w:rsidRDefault="00A13739">
      <w:pPr>
        <w:pStyle w:val="pji"/>
      </w:pPr>
      <w:r>
        <w:rPr>
          <w:rStyle w:val="s3"/>
        </w:rPr>
        <w:t xml:space="preserve">Подпункт 100 пункта 15 </w:t>
      </w:r>
      <w:hyperlink r:id="rId87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A13739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</w:t>
      </w:r>
      <w:r>
        <w:rPr>
          <w:rStyle w:val="s40"/>
        </w:rPr>
        <w:t>объекта) контроля и надзора и проверок на соответствие требованиям;</w:t>
      </w:r>
    </w:p>
    <w:p w:rsidR="00000000" w:rsidRDefault="00A13739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</w:t>
      </w:r>
      <w:r>
        <w:rPr>
          <w:rStyle w:val="s0"/>
        </w:rPr>
        <w:t>илитационного и банкротного управляющих;</w:t>
      </w:r>
    </w:p>
    <w:p w:rsidR="00000000" w:rsidRDefault="00A13739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A13739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A13739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</w:t>
      </w:r>
      <w:r>
        <w:rPr>
          <w:rStyle w:val="s0"/>
        </w:rPr>
        <w:t>ерждения квалификаций кандидатов в оценщики, эксперты;</w:t>
      </w:r>
    </w:p>
    <w:p w:rsidR="00000000" w:rsidRDefault="00A13739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</w:t>
      </w:r>
      <w:r>
        <w:rPr>
          <w:rStyle w:val="s0"/>
        </w:rPr>
        <w:t>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A13739">
      <w:pPr>
        <w:pStyle w:val="pj"/>
      </w:pPr>
      <w:r>
        <w:rPr>
          <w:rStyle w:val="s0"/>
        </w:rPr>
        <w:t>106) утверждение типовой программы обучения, профессиональ</w:t>
      </w:r>
      <w:r>
        <w:rPr>
          <w:rStyle w:val="s0"/>
        </w:rPr>
        <w:t>ной переподготовки в области оценочной деятельности и объема часов;</w:t>
      </w:r>
    </w:p>
    <w:p w:rsidR="00000000" w:rsidRDefault="00A13739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A13739">
      <w:pPr>
        <w:pStyle w:val="pj"/>
      </w:pPr>
      <w:r>
        <w:rPr>
          <w:rStyle w:val="s0"/>
        </w:rPr>
        <w:t xml:space="preserve">108) утверждение типового кодекса деловой и профессиональной этики оценщиков и требований к рассмотрению палатой оценщиков обращений </w:t>
      </w:r>
      <w:r>
        <w:rPr>
          <w:rStyle w:val="s0"/>
        </w:rPr>
        <w:t>касательно нарушения ее членами требований Закона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A13739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</w:t>
      </w:r>
      <w:r>
        <w:rPr>
          <w:rStyle w:val="s0"/>
        </w:rPr>
        <w:t xml:space="preserve"> иными лицами электронным способом;</w:t>
      </w:r>
    </w:p>
    <w:p w:rsidR="00000000" w:rsidRDefault="00A13739">
      <w:pPr>
        <w:pStyle w:val="pj"/>
      </w:pPr>
      <w:r>
        <w:rPr>
          <w:rStyle w:val="s0"/>
        </w:rPr>
        <w:t>110) определение порядка расчета коэффициентов и определения границ классов финансовой устойчивости;</w:t>
      </w:r>
    </w:p>
    <w:p w:rsidR="00000000" w:rsidRDefault="00A13739">
      <w:pPr>
        <w:pStyle w:val="pj"/>
      </w:pPr>
      <w:r>
        <w:rPr>
          <w:rStyle w:val="s0"/>
        </w:rPr>
        <w:t>111) разработка и утверждение типовых форм заключения временного администратора, временного управляющего и реабилитацио</w:t>
      </w:r>
      <w:r>
        <w:rPr>
          <w:rStyle w:val="s0"/>
        </w:rPr>
        <w:t>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A13739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A13739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A13739">
      <w:pPr>
        <w:pStyle w:val="pj"/>
      </w:pPr>
      <w:r>
        <w:rPr>
          <w:rStyle w:val="s0"/>
        </w:rPr>
        <w:t xml:space="preserve">114) определение порядка проведения и организатора электронного аукциона по продаже имущества банкрота (должника) в соответствии с законами Республики </w:t>
      </w:r>
      <w:r>
        <w:rPr>
          <w:rStyle w:val="s0"/>
        </w:rPr>
        <w:t>Казахстан «</w:t>
      </w:r>
      <w:hyperlink r:id="rId8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8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A13739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A13739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банкротного управляющего;</w:t>
      </w:r>
    </w:p>
    <w:p w:rsidR="00000000" w:rsidRDefault="00A13739">
      <w:pPr>
        <w:pStyle w:val="pj"/>
      </w:pPr>
      <w:r>
        <w:rPr>
          <w:rStyle w:val="s0"/>
        </w:rPr>
        <w:t xml:space="preserve">117) разработка и утверждение </w:t>
      </w:r>
      <w:r>
        <w:rPr>
          <w:rStyle w:val="s0"/>
        </w:rPr>
        <w:t>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A13739">
      <w:pPr>
        <w:pStyle w:val="pj"/>
      </w:pPr>
      <w:r>
        <w:rPr>
          <w:rStyle w:val="s0"/>
        </w:rPr>
        <w:t xml:space="preserve">118) определение порядка выплаты основного вознаграждения временному и банкротному управляющим, а </w:t>
      </w:r>
      <w:r>
        <w:rPr>
          <w:rStyle w:val="s0"/>
        </w:rPr>
        <w:t>также порядка и размера возмещения иных административных расходов;</w:t>
      </w:r>
    </w:p>
    <w:p w:rsidR="00000000" w:rsidRDefault="00A13739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платежам, государственный орган или юридическое лицо с участие</w:t>
      </w:r>
      <w:r>
        <w:rPr>
          <w:rStyle w:val="s0"/>
        </w:rPr>
        <w:t>м государства;</w:t>
      </w:r>
    </w:p>
    <w:p w:rsidR="00000000" w:rsidRDefault="00A13739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выявленных по результатам профилактического контроля, без</w:t>
      </w:r>
      <w:r>
        <w:rPr>
          <w:rStyle w:val="s0"/>
        </w:rPr>
        <w:t xml:space="preserve"> посещения субъекта контроля, которые невозможно устранить;</w:t>
      </w:r>
    </w:p>
    <w:p w:rsidR="00000000" w:rsidRDefault="00A13739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A13739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</w:t>
      </w:r>
      <w:r>
        <w:rPr>
          <w:rStyle w:val="s0"/>
        </w:rPr>
        <w:t>твии с законами Республики Казахстан «</w:t>
      </w:r>
      <w:hyperlink r:id="rId90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91" w:history="1">
        <w:r>
          <w:rPr>
            <w:rStyle w:val="a4"/>
          </w:rPr>
          <w:t>О восстановлении платежеспособности и банкротстве гражд</w:t>
        </w:r>
        <w:r>
          <w:rPr>
            <w:rStyle w:val="a4"/>
          </w:rPr>
          <w:t>ан Республики Казахстан</w:t>
        </w:r>
      </w:hyperlink>
      <w:r>
        <w:rPr>
          <w:rStyle w:val="s0"/>
        </w:rPr>
        <w:t>»;</w:t>
      </w:r>
    </w:p>
    <w:p w:rsidR="00000000" w:rsidRDefault="00A13739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A13739">
      <w:pPr>
        <w:pStyle w:val="pj"/>
      </w:pPr>
      <w:r>
        <w:rPr>
          <w:rStyle w:val="s0"/>
        </w:rPr>
        <w:t>123-1) разработка и утверждение форм</w:t>
      </w:r>
      <w:r>
        <w:rPr>
          <w:rStyle w:val="s0"/>
        </w:rPr>
        <w:t xml:space="preserve">ы заявления должника о применении процедуры внесудебного банкротства в соответствии с </w:t>
      </w: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</w:t>
      </w:r>
      <w:r>
        <w:rPr>
          <w:rStyle w:val="s0"/>
        </w:rPr>
        <w:t>тан»;</w:t>
      </w:r>
    </w:p>
    <w:p w:rsidR="00000000" w:rsidRDefault="00A13739">
      <w:pPr>
        <w:pStyle w:val="pj"/>
      </w:pPr>
      <w:r>
        <w:rPr>
          <w:rStyle w:val="s0"/>
        </w:rPr>
        <w:t>123-2) разработка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</w:t>
      </w:r>
      <w:r>
        <w:rPr>
          <w:rStyle w:val="s0"/>
        </w:rPr>
        <w:t>»;</w:t>
      </w:r>
    </w:p>
    <w:p w:rsidR="00000000" w:rsidRDefault="00A13739">
      <w:pPr>
        <w:pStyle w:val="pj"/>
      </w:pPr>
      <w:r>
        <w:rPr>
          <w:rStyle w:val="s0"/>
        </w:rPr>
        <w:t>123-3) разработка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123-4) разработка и утверждение формы заключения фи</w:t>
      </w:r>
      <w:r>
        <w:rPr>
          <w:rStyle w:val="s0"/>
        </w:rPr>
        <w:t>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 xml:space="preserve">123-5) разработка и утверждение </w:t>
      </w:r>
      <w:r>
        <w:rPr>
          <w:rStyle w:val="s0"/>
        </w:rPr>
        <w:t>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123-6) разработка и утверждение формы типового плана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123-7) разработка и утверждение формы зак</w:t>
      </w:r>
      <w:r>
        <w:rPr>
          <w:rStyle w:val="s0"/>
        </w:rPr>
        <w:t>лючительного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 xml:space="preserve">123-8) разработка и утверждение правил и сроков проведения мониторинга финансового </w:t>
      </w:r>
      <w:r>
        <w:rPr>
          <w:rStyle w:val="s0"/>
        </w:rPr>
        <w:t xml:space="preserve">состояния должника в соответствии с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124) согласование проектов планов развития г</w:t>
      </w:r>
      <w:r>
        <w:rPr>
          <w:rStyle w:val="s0"/>
        </w:rPr>
        <w:t>осударственных органов (проектов изменений и дополнений в планы развития государственных органов);</w:t>
      </w:r>
    </w:p>
    <w:p w:rsidR="00000000" w:rsidRDefault="00A13739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A13739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A13739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A13739">
      <w:pPr>
        <w:pStyle w:val="pj"/>
      </w:pPr>
      <w:r>
        <w:rPr>
          <w:rStyle w:val="s0"/>
        </w:rPr>
        <w:t>128) осуществление согласования национальных пр</w:t>
      </w:r>
      <w:r>
        <w:rPr>
          <w:rStyle w:val="s0"/>
        </w:rPr>
        <w:t>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A13739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A13739">
      <w:pPr>
        <w:pStyle w:val="pj"/>
      </w:pPr>
      <w:r>
        <w:rPr>
          <w:rStyle w:val="s0"/>
        </w:rPr>
        <w:t xml:space="preserve">130) определение по </w:t>
      </w:r>
      <w:r>
        <w:rPr>
          <w:rStyle w:val="s0"/>
        </w:rPr>
        <w:t>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A13739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A13739">
      <w:pPr>
        <w:pStyle w:val="pji"/>
      </w:pPr>
      <w:r>
        <w:rPr>
          <w:rStyle w:val="s3"/>
        </w:rPr>
        <w:t xml:space="preserve">Подпункт 132 пункта 15 </w:t>
      </w:r>
      <w:hyperlink r:id="rId9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A13739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A13739">
      <w:pPr>
        <w:pStyle w:val="pj"/>
      </w:pPr>
      <w:r>
        <w:rPr>
          <w:rStyle w:val="s0"/>
        </w:rPr>
        <w:t>133) разработка и утве</w:t>
      </w:r>
      <w:r>
        <w:rPr>
          <w:rStyle w:val="s0"/>
        </w:rPr>
        <w:t>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A13739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A13739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A13739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A13739">
      <w:pPr>
        <w:pStyle w:val="pj"/>
      </w:pPr>
      <w:r>
        <w:rPr>
          <w:rStyle w:val="s0"/>
        </w:rPr>
        <w:t xml:space="preserve">137) рассмотрение показателей проектов бюджетных программ администраторов </w:t>
      </w:r>
      <w:r>
        <w:rPr>
          <w:rStyle w:val="s0"/>
        </w:rPr>
        <w:t>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A13739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</w:t>
      </w:r>
      <w:r>
        <w:rPr>
          <w:rStyle w:val="s0"/>
        </w:rPr>
        <w:t>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A13739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A13739">
      <w:pPr>
        <w:pStyle w:val="pj"/>
      </w:pPr>
      <w:r>
        <w:rPr>
          <w:rStyle w:val="s0"/>
        </w:rPr>
        <w:t>140) в</w:t>
      </w:r>
      <w:r>
        <w:rPr>
          <w:rStyle w:val="s0"/>
        </w:rPr>
        <w:t>несение предложений по уточнению (корректировке) и секвестированию республиканского бюджета;</w:t>
      </w:r>
    </w:p>
    <w:p w:rsidR="00000000" w:rsidRDefault="00A13739">
      <w:pPr>
        <w:pStyle w:val="pj"/>
      </w:pPr>
      <w:r>
        <w:rPr>
          <w:rStyle w:val="s40"/>
        </w:rPr>
        <w:t xml:space="preserve"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</w:t>
      </w:r>
      <w:r>
        <w:rPr>
          <w:rStyle w:val="s40"/>
        </w:rPr>
        <w:t>компенсации потерпевшим, Фондом поддержки инфраструктуры образования, Специальным государственным фондом и бюджетами государств - членов Евразийского экономического союза, нормативов распределения доходов между областным бюджетом и его районными (городов о</w:t>
      </w:r>
      <w:r>
        <w:rPr>
          <w:rStyle w:val="s40"/>
        </w:rPr>
        <w:t>бластного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A13739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A13739">
      <w:pPr>
        <w:pStyle w:val="pj"/>
      </w:pPr>
      <w:r>
        <w:rPr>
          <w:rStyle w:val="s0"/>
        </w:rPr>
        <w:t>143) ф</w:t>
      </w:r>
      <w:r>
        <w:rPr>
          <w:rStyle w:val="s0"/>
        </w:rPr>
        <w:t>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</w:t>
      </w:r>
      <w:r>
        <w:rPr>
          <w:rStyle w:val="s0"/>
        </w:rPr>
        <w:t>ых проектов для вынесения на рассмотрение Республиканской бюджетной комиссии;</w:t>
      </w:r>
    </w:p>
    <w:p w:rsidR="00000000" w:rsidRDefault="00A13739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A13739">
      <w:pPr>
        <w:pStyle w:val="pj"/>
      </w:pPr>
      <w:r>
        <w:rPr>
          <w:rStyle w:val="s0"/>
        </w:rPr>
        <w:t>145) формирование заключения по конкурсной док</w:t>
      </w:r>
      <w:r>
        <w:rPr>
          <w:rStyle w:val="s0"/>
        </w:rPr>
        <w:t>ументации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A13739">
      <w:pPr>
        <w:pStyle w:val="pj"/>
      </w:pPr>
      <w:r>
        <w:rPr>
          <w:rStyle w:val="s0"/>
        </w:rPr>
        <w:t>146) разработка и утверждение инструкции по соста</w:t>
      </w:r>
      <w:r>
        <w:rPr>
          <w:rStyle w:val="s0"/>
        </w:rPr>
        <w:t>влению сведений о сети, штатах, контингентах;</w:t>
      </w:r>
    </w:p>
    <w:p w:rsidR="00000000" w:rsidRDefault="00A13739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</w:t>
      </w:r>
      <w:r>
        <w:rPr>
          <w:rStyle w:val="s0"/>
        </w:rPr>
        <w:t>х платежах в бюджет (Налоговый кодекс)», указанных сведений и иных сведений, подлежащих к размещению, а также порядка включения и исключения из базы данных;</w:t>
      </w:r>
    </w:p>
    <w:p w:rsidR="00000000" w:rsidRDefault="00A13739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95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A13739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A13739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A13739">
      <w:pPr>
        <w:pStyle w:val="pj"/>
      </w:pPr>
      <w:r>
        <w:rPr>
          <w:rStyle w:val="s0"/>
        </w:rPr>
        <w:t>150) утверждение пор</w:t>
      </w:r>
      <w:r>
        <w:rPr>
          <w:rStyle w:val="s0"/>
        </w:rPr>
        <w:t>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A13739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перечисление;</w:t>
      </w:r>
    </w:p>
    <w:p w:rsidR="00000000" w:rsidRDefault="00A13739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A13739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</w:t>
      </w:r>
      <w:r>
        <w:rPr>
          <w:rStyle w:val="s0"/>
        </w:rPr>
        <w:t xml:space="preserve">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A13739">
      <w:pPr>
        <w:pStyle w:val="pj"/>
      </w:pPr>
      <w:r>
        <w:rPr>
          <w:rStyle w:val="s0"/>
        </w:rPr>
        <w:t>155) определени</w:t>
      </w:r>
      <w:r>
        <w:rPr>
          <w:rStyle w:val="s0"/>
        </w:rPr>
        <w:t xml:space="preserve">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</w:t>
      </w:r>
      <w:r>
        <w:rPr>
          <w:rStyle w:val="s0"/>
        </w:rPr>
        <w:t>государственных концессионных обязательств и порядка его мониторинга;</w:t>
      </w:r>
    </w:p>
    <w:p w:rsidR="00000000" w:rsidRDefault="00A13739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A13739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A13739">
      <w:pPr>
        <w:pStyle w:val="pj"/>
      </w:pPr>
      <w:r>
        <w:rPr>
          <w:rStyle w:val="s0"/>
        </w:rPr>
        <w:t>158) разработка и утверждение</w:t>
      </w:r>
      <w:r>
        <w:rPr>
          <w:rStyle w:val="s0"/>
        </w:rPr>
        <w:t xml:space="preserve"> плана развития Министерства;</w:t>
      </w:r>
    </w:p>
    <w:p w:rsidR="00000000" w:rsidRDefault="00A13739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A13739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A13739">
      <w:pPr>
        <w:pStyle w:val="pj"/>
      </w:pPr>
      <w:r>
        <w:rPr>
          <w:rStyle w:val="s0"/>
        </w:rPr>
        <w:t>161) разраб</w:t>
      </w:r>
      <w:r>
        <w:rPr>
          <w:rStyle w:val="s0"/>
        </w:rPr>
        <w:t>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A13739">
      <w:pPr>
        <w:pStyle w:val="pj"/>
      </w:pPr>
      <w:r>
        <w:rPr>
          <w:rStyle w:val="s0"/>
        </w:rPr>
        <w:t>161-1) определение организации с участием государства, для которых аудит обязателен,</w:t>
      </w:r>
      <w:r>
        <w:rPr>
          <w:rStyle w:val="s0"/>
        </w:rPr>
        <w:t xml:space="preserve"> если иное не предусмотрено законодательными актами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A13739">
      <w:pPr>
        <w:pStyle w:val="pj"/>
      </w:pPr>
      <w:r>
        <w:rPr>
          <w:rStyle w:val="s0"/>
        </w:rPr>
        <w:t>163) разработка</w:t>
      </w:r>
      <w:r>
        <w:rPr>
          <w:rStyle w:val="s0"/>
        </w:rPr>
        <w:t xml:space="preserve"> и утверждение правил проведения камерального контроля;</w:t>
      </w:r>
    </w:p>
    <w:p w:rsidR="00000000" w:rsidRDefault="00A13739">
      <w:pPr>
        <w:pStyle w:val="pj"/>
      </w:pPr>
      <w:r>
        <w:rPr>
          <w:rStyle w:val="s0"/>
        </w:rPr>
        <w:t>163-1) разработка и утверждение формы извещения о нарушениях, выявленных по результатам камерального контроля;</w:t>
      </w:r>
    </w:p>
    <w:p w:rsidR="00000000" w:rsidRDefault="00A13739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</w:t>
      </w:r>
      <w:r>
        <w:rPr>
          <w:rStyle w:val="s0"/>
        </w:rPr>
        <w:t xml:space="preserve">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</w:t>
      </w:r>
      <w:r>
        <w:rPr>
          <w:rStyle w:val="s0"/>
        </w:rPr>
        <w:t xml:space="preserve"> органа по внутреннему государственному аудиту и (или) его должностных лиц;</w:t>
      </w:r>
    </w:p>
    <w:p w:rsidR="00000000" w:rsidRDefault="00A13739">
      <w:pPr>
        <w:pStyle w:val="pj"/>
      </w:pPr>
      <w:r>
        <w:rPr>
          <w:rStyle w:val="s0"/>
        </w:rPr>
        <w:t xml:space="preserve"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</w:t>
      </w:r>
      <w:r>
        <w:rPr>
          <w:rStyle w:val="s0"/>
        </w:rPr>
        <w:t>об утверждении квалификационных требований при лицензировании аудиторской деятельности и перечня документов, подтверждающих соответствие им;</w:t>
      </w:r>
    </w:p>
    <w:p w:rsidR="00000000" w:rsidRDefault="00A13739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A13739">
      <w:pPr>
        <w:pStyle w:val="pji"/>
      </w:pPr>
      <w:r>
        <w:rPr>
          <w:rStyle w:val="s3"/>
        </w:rPr>
        <w:t xml:space="preserve">Абзац первый подпункт 167 </w:t>
      </w:r>
      <w:hyperlink r:id="rId96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A13739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A13739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A13739">
      <w:pPr>
        <w:pStyle w:val="pji"/>
      </w:pPr>
      <w:r>
        <w:rPr>
          <w:rStyle w:val="s3"/>
        </w:rPr>
        <w:t xml:space="preserve">Абзац третий подпункт 167 </w:t>
      </w:r>
      <w:hyperlink r:id="rId97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A13739">
      <w:pPr>
        <w:pStyle w:val="pj"/>
      </w:pPr>
      <w:r>
        <w:rPr>
          <w:rStyle w:val="s0"/>
        </w:rPr>
        <w:t>процедур исполнения бюджета при реализации пилотного национального проекта в области образования;</w:t>
      </w:r>
    </w:p>
    <w:p w:rsidR="00000000" w:rsidRDefault="00A13739">
      <w:pPr>
        <w:pStyle w:val="pj"/>
      </w:pPr>
      <w:r>
        <w:rPr>
          <w:rStyle w:val="s0"/>
        </w:rPr>
        <w:t>168) утверждение прави</w:t>
      </w:r>
      <w:r>
        <w:rPr>
          <w:rStyle w:val="s0"/>
        </w:rPr>
        <w:t>л осуществления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</w:t>
      </w:r>
      <w:r>
        <w:rPr>
          <w:rStyle w:val="s0"/>
        </w:rPr>
        <w:t>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A13739">
      <w:pPr>
        <w:pStyle w:val="pj"/>
      </w:pPr>
      <w:r>
        <w:rPr>
          <w:rStyle w:val="s0"/>
        </w:rPr>
        <w:t>170) утверждение по согласованию с</w:t>
      </w:r>
      <w:r>
        <w:rPr>
          <w:rStyle w:val="s0"/>
        </w:rPr>
        <w:t xml:space="preserve"> уполномоченным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A13739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представляемых отчетов в виде электронного документа, порядка их заполнения;</w:t>
      </w:r>
    </w:p>
    <w:p w:rsidR="00000000" w:rsidRDefault="00A13739">
      <w:pPr>
        <w:pStyle w:val="pj"/>
      </w:pPr>
      <w:r>
        <w:rPr>
          <w:rStyle w:val="s0"/>
        </w:rPr>
        <w:t>172) разработка и утверждение перечня отдель</w:t>
      </w:r>
      <w:r>
        <w:rPr>
          <w:rStyle w:val="s0"/>
        </w:rPr>
        <w:t>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173) разработка и утверждение перечн</w:t>
      </w:r>
      <w:r>
        <w:rPr>
          <w:rStyle w:val="s0"/>
        </w:rPr>
        <w:t>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A13739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</w:t>
      </w:r>
      <w:r>
        <w:rPr>
          <w:rStyle w:val="s0"/>
        </w:rPr>
        <w:t>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</w:t>
      </w:r>
      <w:r>
        <w:rPr>
          <w:rStyle w:val="s0"/>
        </w:rPr>
        <w:t>цедуры свободного склада;</w:t>
      </w:r>
    </w:p>
    <w:p w:rsidR="00000000" w:rsidRDefault="00A13739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</w:t>
      </w:r>
      <w:r>
        <w:rPr>
          <w:rStyle w:val="s0"/>
        </w:rPr>
        <w:t>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</w:t>
      </w:r>
      <w:r>
        <w:rPr>
          <w:rStyle w:val="s0"/>
        </w:rPr>
        <w:t>ых на территории свободного склада, а также в целях строительства объектов недвижимости;</w:t>
      </w:r>
    </w:p>
    <w:p w:rsidR="00000000" w:rsidRDefault="00A13739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</w:t>
      </w:r>
      <w:r>
        <w:rPr>
          <w:rStyle w:val="s0"/>
        </w:rPr>
        <w:t>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</w:t>
      </w:r>
      <w:r>
        <w:rPr>
          <w:rStyle w:val="s0"/>
        </w:rPr>
        <w:t>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A13739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</w:t>
      </w:r>
      <w:r>
        <w:rPr>
          <w:rStyle w:val="s0"/>
        </w:rPr>
        <w:t>оваров и иных грузовых операций, связанных с хранением, операций, необходимых для обеспечения сохранности товаров, а также обычных операций по подготовке товаров к перевозке (транспортировке) и продаже, включая дробление партии, формирование отправок, сорт</w:t>
      </w:r>
      <w:r>
        <w:rPr>
          <w:rStyle w:val="s0"/>
        </w:rPr>
        <w:t xml:space="preserve">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</w:t>
      </w:r>
      <w:r>
        <w:rPr>
          <w:rStyle w:val="s0"/>
        </w:rPr>
        <w:t>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A13739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</w:t>
      </w:r>
      <w:r>
        <w:rPr>
          <w:rStyle w:val="s0"/>
        </w:rPr>
        <w:t>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A13739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</w:t>
      </w:r>
      <w:r>
        <w:rPr>
          <w:rStyle w:val="s0"/>
        </w:rPr>
        <w:t>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</w:t>
      </w:r>
      <w:r>
        <w:rPr>
          <w:rStyle w:val="s0"/>
        </w:rPr>
        <w:t>) хранения, а также завершения действия таможенной процедуры свободного склада в таком случае;</w:t>
      </w:r>
    </w:p>
    <w:p w:rsidR="00000000" w:rsidRDefault="00A13739">
      <w:pPr>
        <w:pStyle w:val="pj"/>
      </w:pPr>
      <w:r>
        <w:rPr>
          <w:rStyle w:val="s0"/>
        </w:rPr>
        <w:t>180) разработка и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A13739">
      <w:pPr>
        <w:pStyle w:val="pj"/>
      </w:pPr>
      <w:r>
        <w:rPr>
          <w:rStyle w:val="s0"/>
        </w:rPr>
        <w:t>181) разработка и утв</w:t>
      </w:r>
      <w:r>
        <w:rPr>
          <w:rStyle w:val="s0"/>
        </w:rPr>
        <w:t>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A13739">
      <w:pPr>
        <w:pStyle w:val="pj"/>
      </w:pPr>
      <w:r>
        <w:rPr>
          <w:rStyle w:val="s0"/>
        </w:rPr>
        <w:t>182) разработка и утверждение правил и формы подачи уведомле</w:t>
      </w:r>
      <w:r>
        <w:rPr>
          <w:rStyle w:val="s0"/>
        </w:rPr>
        <w:t>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</w:t>
      </w:r>
      <w:r>
        <w:rPr>
          <w:rStyle w:val="s0"/>
        </w:rPr>
        <w:t>скую зону или логистическую свободную (специальную, особую) экономическую зону;</w:t>
      </w:r>
    </w:p>
    <w:p w:rsidR="00000000" w:rsidRDefault="00A13739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экономической з</w:t>
      </w:r>
      <w:r>
        <w:rPr>
          <w:rStyle w:val="s0"/>
        </w:rPr>
        <w:t>оны;</w:t>
      </w:r>
    </w:p>
    <w:p w:rsidR="00000000" w:rsidRDefault="00A13739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</w:t>
      </w:r>
      <w:r>
        <w:rPr>
          <w:rStyle w:val="s0"/>
        </w:rPr>
        <w:t>вления отчетности о таких товарах органу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</w:t>
      </w:r>
      <w:r>
        <w:rPr>
          <w:rStyle w:val="s0"/>
        </w:rPr>
        <w:t>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A13739">
      <w:pPr>
        <w:pStyle w:val="pj"/>
      </w:pPr>
      <w:r>
        <w:rPr>
          <w:rStyle w:val="s0"/>
        </w:rPr>
        <w:t>186) разработка и утвер</w:t>
      </w:r>
      <w:r>
        <w:rPr>
          <w:rStyle w:val="s0"/>
        </w:rPr>
        <w:t>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</w:t>
      </w:r>
      <w:r>
        <w:rPr>
          <w:rStyle w:val="s0"/>
        </w:rPr>
        <w:t>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</w:t>
      </w:r>
      <w:r>
        <w:rPr>
          <w:rStyle w:val="s0"/>
        </w:rPr>
        <w:t xml:space="preserve"> зоны;</w:t>
      </w:r>
    </w:p>
    <w:p w:rsidR="00000000" w:rsidRDefault="00A13739">
      <w:pPr>
        <w:pStyle w:val="pj"/>
      </w:pPr>
      <w:r>
        <w:rPr>
          <w:rStyle w:val="s0"/>
        </w:rPr>
        <w:t xml:space="preserve">187) разработка и утверждение порядка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</w:t>
      </w:r>
      <w:r>
        <w:rPr>
          <w:rStyle w:val="s0"/>
        </w:rPr>
        <w:t>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</w:t>
      </w:r>
      <w:r>
        <w:rPr>
          <w:rStyle w:val="s0"/>
        </w:rPr>
        <w:t>дуры свободной таможенной зоны;</w:t>
      </w:r>
    </w:p>
    <w:p w:rsidR="00000000" w:rsidRDefault="00A13739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</w:t>
      </w:r>
      <w:r>
        <w:rPr>
          <w:rStyle w:val="s0"/>
        </w:rPr>
        <w:t>д таможенную процедуру свободной таможенной зоны;</w:t>
      </w:r>
    </w:p>
    <w:p w:rsidR="00000000" w:rsidRDefault="00A13739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A13739">
      <w:pPr>
        <w:pStyle w:val="pj"/>
      </w:pPr>
      <w:r>
        <w:rPr>
          <w:rStyle w:val="s0"/>
        </w:rPr>
        <w:t>190) разработка и утверждение правил завершения действ</w:t>
      </w:r>
      <w:r>
        <w:rPr>
          <w:rStyle w:val="s0"/>
        </w:rPr>
        <w:t>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A13739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</w:t>
      </w:r>
      <w:r>
        <w:rPr>
          <w:rStyle w:val="s0"/>
        </w:rPr>
        <w:t>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в том числе внесенных в качестве обеспечения исполнения обязанности по уплате таможенных пош</w:t>
      </w:r>
      <w:r>
        <w:rPr>
          <w:rStyle w:val="s0"/>
        </w:rPr>
        <w:t>лин, налогов, а также иных денег;</w:t>
      </w:r>
    </w:p>
    <w:p w:rsidR="00000000" w:rsidRDefault="00A13739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A13739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A13739">
      <w:pPr>
        <w:pStyle w:val="pj"/>
      </w:pPr>
      <w:r>
        <w:rPr>
          <w:rStyle w:val="s0"/>
        </w:rPr>
        <w:t>194) разработка</w:t>
      </w:r>
      <w:r>
        <w:rPr>
          <w:rStyle w:val="s0"/>
        </w:rPr>
        <w:t xml:space="preserve">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A13739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уполномоченного экономическо</w:t>
      </w:r>
      <w:r>
        <w:rPr>
          <w:rStyle w:val="s0"/>
        </w:rPr>
        <w:t>го оператора, замены одного способа обеспечения другим, снижения размера обеспечения;</w:t>
      </w:r>
    </w:p>
    <w:p w:rsidR="00000000" w:rsidRDefault="00A13739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197) разработка</w:t>
      </w:r>
      <w:r>
        <w:rPr>
          <w:rStyle w:val="s0"/>
        </w:rPr>
        <w:t xml:space="preserve"> и утверждение стратегии и тактики применения органами государственных доходов системы управления рисками, правил ее функционирования и реализация процесса управления рисками;</w:t>
      </w:r>
    </w:p>
    <w:p w:rsidR="00000000" w:rsidRDefault="00A13739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</w:t>
      </w:r>
      <w:r>
        <w:rPr>
          <w:rStyle w:val="s0"/>
        </w:rPr>
        <w:t>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A13739">
      <w:pPr>
        <w:pStyle w:val="pj"/>
      </w:pPr>
      <w:r>
        <w:rPr>
          <w:rStyle w:val="s0"/>
        </w:rPr>
        <w:t>19</w:t>
      </w:r>
      <w:r>
        <w:rPr>
          <w:rStyle w:val="s0"/>
        </w:rPr>
        <w:t>9) утверждение порядка организации таможенного сопровождения на территории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A13739">
      <w:pPr>
        <w:pStyle w:val="pj"/>
      </w:pPr>
      <w:r>
        <w:rPr>
          <w:rStyle w:val="s0"/>
        </w:rPr>
        <w:t>202) разработк</w:t>
      </w:r>
      <w:r>
        <w:rPr>
          <w:rStyle w:val="s0"/>
        </w:rPr>
        <w:t>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</w:t>
      </w:r>
      <w:r>
        <w:rPr>
          <w:rStyle w:val="s0"/>
        </w:rPr>
        <w:t>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A13739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</w:t>
      </w:r>
      <w:r>
        <w:rPr>
          <w:rStyle w:val="s0"/>
        </w:rPr>
        <w:t>орговли, в том числе оснащению системой видеонаблюдения, правил их учреждения и функционирования;</w:t>
      </w:r>
    </w:p>
    <w:p w:rsidR="00000000" w:rsidRDefault="00A13739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торговли;</w:t>
      </w:r>
    </w:p>
    <w:p w:rsidR="00000000" w:rsidRDefault="00A13739">
      <w:pPr>
        <w:pStyle w:val="pj"/>
      </w:pPr>
      <w:r>
        <w:rPr>
          <w:rStyle w:val="s0"/>
        </w:rPr>
        <w:t>205) разработка и утверждение правил выписки счета-фактуры в электр</w:t>
      </w:r>
      <w:r>
        <w:rPr>
          <w:rStyle w:val="s0"/>
        </w:rPr>
        <w:t>онной форме в информационной системе электронных счетов-фактур;</w:t>
      </w:r>
    </w:p>
    <w:p w:rsidR="00000000" w:rsidRDefault="00A13739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 форм, содержа</w:t>
      </w:r>
      <w:r>
        <w:rPr>
          <w:rStyle w:val="s0"/>
        </w:rPr>
        <w:t>ния и элементов защиты учетно-контрольных марок;</w:t>
      </w:r>
    </w:p>
    <w:p w:rsidR="00000000" w:rsidRDefault="00A13739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98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A13739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</w:t>
      </w:r>
      <w:r>
        <w:rPr>
          <w:rStyle w:val="s0"/>
        </w:rPr>
        <w:t>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</w:t>
      </w:r>
      <w:r>
        <w:rPr>
          <w:rStyle w:val="s0"/>
        </w:rPr>
        <w:t>льства;</w:t>
      </w:r>
    </w:p>
    <w:p w:rsidR="00000000" w:rsidRDefault="00A13739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</w:t>
      </w:r>
      <w:r>
        <w:rPr>
          <w:rStyle w:val="s0"/>
        </w:rPr>
        <w:t>атежей, поступивших за календарный месяц на счет для осуществления предпринимательской деятельности налогоплательщиков - физических лиц, состоящих на регистрационном учете в качестве индивидуальных предпринимателей, применяющих отдельные специальные налого</w:t>
      </w:r>
      <w:r>
        <w:rPr>
          <w:rStyle w:val="s0"/>
        </w:rPr>
        <w:t>вые режимы и являющихся пользователями специального мобильного приложения;</w:t>
      </w:r>
    </w:p>
    <w:p w:rsidR="00000000" w:rsidRDefault="00A13739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A13739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A13739">
      <w:pPr>
        <w:pStyle w:val="pj"/>
      </w:pPr>
      <w:r>
        <w:rPr>
          <w:rStyle w:val="s0"/>
        </w:rPr>
        <w:t>212) утверждение порядка отзыва заявления о вв</w:t>
      </w:r>
      <w:r>
        <w:rPr>
          <w:rStyle w:val="s0"/>
        </w:rPr>
        <w:t>озе товаров и уплате косвенных налогов;</w:t>
      </w:r>
    </w:p>
    <w:p w:rsidR="00000000" w:rsidRDefault="00A13739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A13739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интеллектуальной собствен</w:t>
      </w:r>
      <w:r>
        <w:rPr>
          <w:rStyle w:val="s0"/>
        </w:rPr>
        <w:t>ности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</w:t>
      </w:r>
      <w:r>
        <w:rPr>
          <w:rStyle w:val="s0"/>
        </w:rPr>
        <w:t>ную границу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</w:t>
      </w:r>
      <w:r>
        <w:rPr>
          <w:rStyle w:val="s0"/>
        </w:rPr>
        <w:t>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</w:t>
      </w:r>
      <w:r>
        <w:rPr>
          <w:rStyle w:val="s0"/>
        </w:rPr>
        <w:t>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A13739">
      <w:pPr>
        <w:pStyle w:val="pj"/>
      </w:pPr>
      <w:r>
        <w:rPr>
          <w:rStyle w:val="s0"/>
        </w:rPr>
        <w:t>217) разрабо</w:t>
      </w:r>
      <w:r>
        <w:rPr>
          <w:rStyle w:val="s0"/>
        </w:rPr>
        <w:t>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</w:t>
      </w:r>
      <w:r>
        <w:rPr>
          <w:rStyle w:val="s0"/>
        </w:rPr>
        <w:t xml:space="preserve">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 (хранения) </w:t>
      </w:r>
      <w:r>
        <w:rPr>
          <w:rStyle w:val="s0"/>
        </w:rPr>
        <w:t>товаров, помещенных под таможенную процедуру свободной таможенной зоны;</w:t>
      </w:r>
    </w:p>
    <w:p w:rsidR="00000000" w:rsidRDefault="00A13739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</w:t>
      </w:r>
      <w:r>
        <w:rPr>
          <w:rStyle w:val="s0"/>
        </w:rPr>
        <w:t>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A13739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(специальной, о</w:t>
      </w:r>
      <w:r>
        <w:rPr>
          <w:rStyle w:val="s0"/>
        </w:rPr>
        <w:t>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A13739">
      <w:pPr>
        <w:pStyle w:val="pj"/>
      </w:pPr>
      <w:r>
        <w:rPr>
          <w:rStyle w:val="s0"/>
        </w:rPr>
        <w:t>220) разработка и утверждение перечня и категорий товаров, которые не подл</w:t>
      </w:r>
      <w:r>
        <w:rPr>
          <w:rStyle w:val="s0"/>
        </w:rPr>
        <w:t>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221) разра</w:t>
      </w:r>
      <w:r>
        <w:rPr>
          <w:rStyle w:val="s0"/>
        </w:rPr>
        <w:t>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</w:t>
      </w:r>
      <w:r>
        <w:rPr>
          <w:rStyle w:val="s0"/>
        </w:rPr>
        <w:t>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</w:t>
      </w:r>
      <w:r>
        <w:rPr>
          <w:rStyle w:val="s0"/>
        </w:rPr>
        <w:t>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</w:t>
      </w:r>
      <w:r>
        <w:rPr>
          <w:rStyle w:val="s0"/>
        </w:rPr>
        <w:t>кой зоне;</w:t>
      </w:r>
    </w:p>
    <w:p w:rsidR="00000000" w:rsidRDefault="00A13739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</w:t>
      </w:r>
      <w:r>
        <w:rPr>
          <w:rStyle w:val="s0"/>
        </w:rPr>
        <w:t>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</w:t>
      </w:r>
      <w:r>
        <w:rPr>
          <w:rStyle w:val="s0"/>
        </w:rPr>
        <w:t>тью или частично совпадают с участками таможенной границы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</w:t>
      </w:r>
      <w:r>
        <w:rPr>
          <w:rStyle w:val="s0"/>
        </w:rPr>
        <w:t>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A13739">
      <w:pPr>
        <w:pStyle w:val="pj"/>
      </w:pPr>
      <w:r>
        <w:rPr>
          <w:rStyle w:val="s0"/>
        </w:rPr>
        <w:t>224) участие в работе специальной комиссии, осуществляю</w:t>
      </w:r>
      <w:r>
        <w:rPr>
          <w:rStyle w:val="s0"/>
        </w:rPr>
        <w:t>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</w:t>
      </w:r>
      <w:r>
        <w:rPr>
          <w:rStyle w:val="s0"/>
        </w:rPr>
        <w:t>ритетных видов деятельности;</w:t>
      </w:r>
    </w:p>
    <w:p w:rsidR="00000000" w:rsidRDefault="00A13739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A13739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A13739">
      <w:pPr>
        <w:pStyle w:val="pj"/>
      </w:pPr>
      <w:r>
        <w:rPr>
          <w:rStyle w:val="s0"/>
        </w:rPr>
        <w:t>227) разработк</w:t>
      </w:r>
      <w:r>
        <w:rPr>
          <w:rStyle w:val="s0"/>
        </w:rPr>
        <w:t>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A13739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A13739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A13739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A13739">
      <w:pPr>
        <w:pStyle w:val="pj"/>
      </w:pPr>
      <w:r>
        <w:rPr>
          <w:rStyle w:val="s0"/>
        </w:rPr>
        <w:t>231) разработка и утверждение форм, пра</w:t>
      </w:r>
      <w:r>
        <w:rPr>
          <w:rStyle w:val="s0"/>
        </w:rPr>
        <w:t>вил представления и составления деклараций по обороту нефтепродуктов;</w:t>
      </w:r>
    </w:p>
    <w:p w:rsidR="00000000" w:rsidRDefault="00A13739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</w:t>
      </w:r>
      <w:r>
        <w:rPr>
          <w:rStyle w:val="s0"/>
        </w:rPr>
        <w:t>й передвижного типа) контрольными приборами учета;</w:t>
      </w:r>
    </w:p>
    <w:p w:rsidR="00000000" w:rsidRDefault="00A13739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A13739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</w:t>
      </w:r>
      <w:r>
        <w:rPr>
          <w:rStyle w:val="s0"/>
        </w:rPr>
        <w:t>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</w:t>
      </w:r>
      <w:r>
        <w:rPr>
          <w:rStyle w:val="s0"/>
        </w:rPr>
        <w:t>рехсот тысяч декалитров в год;</w:t>
      </w:r>
    </w:p>
    <w:p w:rsidR="00000000" w:rsidRDefault="00A13739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A13739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</w:t>
      </w:r>
      <w:r>
        <w:rPr>
          <w:rStyle w:val="s0"/>
        </w:rPr>
        <w:t xml:space="preserve"> спирта и алкогольной продукции;</w:t>
      </w:r>
    </w:p>
    <w:p w:rsidR="00000000" w:rsidRDefault="00A13739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A13739">
      <w:pPr>
        <w:pStyle w:val="pj"/>
      </w:pPr>
      <w:r>
        <w:rPr>
          <w:rStyle w:val="s0"/>
        </w:rPr>
        <w:t xml:space="preserve">238) исключен в соответствии с </w:t>
      </w:r>
      <w:hyperlink r:id="rId9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27.09.24 г. № 792 </w:t>
      </w:r>
      <w:r>
        <w:rPr>
          <w:rStyle w:val="s3"/>
        </w:rPr>
        <w:t>(введено в действие с 12 октября 2024 г.) (</w:t>
      </w:r>
      <w:hyperlink r:id="rId10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</w:t>
      </w:r>
      <w:r>
        <w:rPr>
          <w:rStyle w:val="s0"/>
        </w:rPr>
        <w:t>ия мониторинга;</w:t>
      </w:r>
    </w:p>
    <w:p w:rsidR="00000000" w:rsidRDefault="00A13739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A13739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A13739">
      <w:pPr>
        <w:pStyle w:val="pj"/>
      </w:pPr>
      <w:r>
        <w:rPr>
          <w:rStyle w:val="s0"/>
        </w:rPr>
        <w:t>242) определение местонахождения, состава работников а</w:t>
      </w:r>
      <w:r>
        <w:rPr>
          <w:rStyle w:val="s0"/>
        </w:rPr>
        <w:t>кцизного поста и регламента его работы;</w:t>
      </w:r>
    </w:p>
    <w:p w:rsidR="00000000" w:rsidRDefault="00A13739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A13739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биотоплива, паспорт</w:t>
      </w:r>
      <w:r>
        <w:rPr>
          <w:rStyle w:val="s0"/>
        </w:rPr>
        <w:t>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A13739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A13739">
      <w:pPr>
        <w:pStyle w:val="pj"/>
      </w:pPr>
      <w:r>
        <w:rPr>
          <w:rStyle w:val="s0"/>
        </w:rPr>
        <w:t>246) рассмотрение жалоб налогоплательщи</w:t>
      </w:r>
      <w:r>
        <w:rPr>
          <w:rStyle w:val="s0"/>
        </w:rPr>
        <w:t>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</w:t>
      </w:r>
      <w:r>
        <w:rPr>
          <w:rStyle w:val="s0"/>
        </w:rPr>
        <w:t>нодательством;</w:t>
      </w:r>
    </w:p>
    <w:p w:rsidR="00000000" w:rsidRDefault="00A13739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A13739">
      <w:pPr>
        <w:pStyle w:val="pj"/>
      </w:pPr>
      <w:r>
        <w:rPr>
          <w:rStyle w:val="s0"/>
        </w:rPr>
        <w:t>248) оп</w:t>
      </w:r>
      <w:r>
        <w:rPr>
          <w:rStyle w:val="s0"/>
        </w:rPr>
        <w:t>ределение лимитов расходов администраторов бюджетных программ и порядка их определения;</w:t>
      </w:r>
    </w:p>
    <w:p w:rsidR="00000000" w:rsidRDefault="00A13739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</w:t>
      </w:r>
      <w:r>
        <w:rPr>
          <w:rStyle w:val="s0"/>
        </w:rPr>
        <w:t xml:space="preserve"> исполнительного органа на трехлетний период;</w:t>
      </w:r>
    </w:p>
    <w:p w:rsidR="00000000" w:rsidRDefault="00A13739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государственному планиро</w:t>
      </w:r>
      <w:r>
        <w:rPr>
          <w:rStyle w:val="s0"/>
        </w:rPr>
        <w:t>ванию;</w:t>
      </w:r>
    </w:p>
    <w:p w:rsidR="00000000" w:rsidRDefault="00A13739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 xml:space="preserve">252) по решению Правительства Республики Казахстан осуществление оплаты размещаемых акций, внесение вклада </w:t>
      </w:r>
      <w:r>
        <w:rPr>
          <w:rStyle w:val="s0"/>
        </w:rPr>
        <w:t xml:space="preserve">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10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A13739">
      <w:pPr>
        <w:pStyle w:val="pj"/>
      </w:pPr>
      <w:r>
        <w:rPr>
          <w:rStyle w:val="s0"/>
        </w:rPr>
        <w:t>253) утверждение правил предоставления компенсации инвестиционных затрат по концессионным проектам по согласованию с уполномо</w:t>
      </w:r>
      <w:r>
        <w:rPr>
          <w:rStyle w:val="s0"/>
        </w:rPr>
        <w:t>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 xml:space="preserve">255) исключен в соответствии с </w:t>
      </w:r>
      <w:hyperlink r:id="rId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05.04.24 г. № 255 </w:t>
      </w:r>
      <w:r>
        <w:rPr>
          <w:rStyle w:val="s3"/>
        </w:rPr>
        <w:t>(введено в действие с 11 апреля 2024 г.) (</w:t>
      </w:r>
      <w:hyperlink r:id="rId10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256) </w:t>
      </w:r>
      <w:r>
        <w:rPr>
          <w:rStyle w:val="s0"/>
        </w:rPr>
        <w:t>согласование конкурсной (аукционной)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</w:t>
      </w:r>
      <w:r>
        <w:rPr>
          <w:rStyle w:val="s0"/>
        </w:rPr>
        <w:t>сударственно-частного партнерства;</w:t>
      </w:r>
    </w:p>
    <w:p w:rsidR="00000000" w:rsidRDefault="00A13739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A13739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A13739">
      <w:pPr>
        <w:pStyle w:val="pj"/>
      </w:pPr>
      <w:r>
        <w:rPr>
          <w:rStyle w:val="s0"/>
        </w:rPr>
        <w:t>259) осуществлени</w:t>
      </w:r>
      <w:r>
        <w:rPr>
          <w:rStyle w:val="s0"/>
        </w:rPr>
        <w:t>е мониторинга и контроля за внешними и внутренними займами квазигосударственного сектора;</w:t>
      </w:r>
    </w:p>
    <w:p w:rsidR="00000000" w:rsidRDefault="00A13739">
      <w:pPr>
        <w:pStyle w:val="pj"/>
      </w:pPr>
      <w:r>
        <w:rPr>
          <w:rStyle w:val="s0"/>
        </w:rPr>
        <w:t>260)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</w:t>
      </w:r>
      <w:r>
        <w:rPr>
          <w:rStyle w:val="s0"/>
        </w:rPr>
        <w:t>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A13739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</w:t>
      </w:r>
      <w:r>
        <w:rPr>
          <w:rStyle w:val="s0"/>
        </w:rPr>
        <w:t xml:space="preserve"> лицам государственных органов, а также определение категорий должностных лиц государственных органов, подпадающих на получение компенсации, совместно с Управлением Делами Президента Республики Казахстан (по согласованию);</w:t>
      </w:r>
    </w:p>
    <w:p w:rsidR="00000000" w:rsidRDefault="00A13739">
      <w:pPr>
        <w:pStyle w:val="pj"/>
      </w:pPr>
      <w:r>
        <w:rPr>
          <w:rStyle w:val="s0"/>
        </w:rPr>
        <w:t>262) разработка и утверждение пра</w:t>
      </w:r>
      <w:r>
        <w:rPr>
          <w:rStyle w:val="s0"/>
        </w:rPr>
        <w:t>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A13739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A13739">
      <w:pPr>
        <w:pStyle w:val="pji"/>
      </w:pPr>
      <w:r>
        <w:rPr>
          <w:rStyle w:val="s3"/>
        </w:rPr>
        <w:t>Подпункт 2</w:t>
      </w:r>
      <w:r>
        <w:rPr>
          <w:rStyle w:val="s3"/>
        </w:rPr>
        <w:t xml:space="preserve">64 пункта 15 </w:t>
      </w:r>
      <w:hyperlink r:id="rId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A13739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</w:t>
      </w:r>
      <w:r>
        <w:rPr>
          <w:rStyle w:val="s40"/>
        </w:rPr>
        <w:t>анию с центральным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265)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</w:t>
      </w:r>
      <w:r>
        <w:rPr>
          <w:rStyle w:val="s0"/>
        </w:rPr>
        <w:t>асованию с центральным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266) разработка и утверждение перечня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A13739">
      <w:pPr>
        <w:pStyle w:val="pj"/>
      </w:pPr>
      <w:r>
        <w:rPr>
          <w:rStyle w:val="s0"/>
        </w:rPr>
        <w:t>26</w:t>
      </w:r>
      <w:r>
        <w:rPr>
          <w:rStyle w:val="s0"/>
        </w:rPr>
        <w:t>7) разработка и утверждение правил применения способов обеспечения исполнения обязанностей юридического лица, осуществляющего деятельность в сфере таможенного дела, замены одного способа обеспечения другим;</w:t>
      </w:r>
    </w:p>
    <w:p w:rsidR="00000000" w:rsidRDefault="00A13739">
      <w:pPr>
        <w:pStyle w:val="pj"/>
      </w:pPr>
      <w:r>
        <w:rPr>
          <w:rStyle w:val="s0"/>
        </w:rPr>
        <w:t>268) разработка и утверждение опознавательного зн</w:t>
      </w:r>
      <w:r>
        <w:rPr>
          <w:rStyle w:val="s0"/>
        </w:rPr>
        <w:t>ака транспортного средства международной перевозки уполномоченного экономического оператора;</w:t>
      </w:r>
    </w:p>
    <w:p w:rsidR="00000000" w:rsidRDefault="00A13739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A13739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союза, либо вы</w:t>
      </w:r>
      <w:r>
        <w:rPr>
          <w:rStyle w:val="s0"/>
        </w:rPr>
        <w:t>пуск которых не произведен органами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</w:t>
      </w:r>
      <w:r>
        <w:rPr>
          <w:rStyle w:val="s0"/>
        </w:rPr>
        <w:t>особых условий погрузки, разгрузки и (или) хранения не могут быть размещены на таможенном складе;</w:t>
      </w:r>
    </w:p>
    <w:p w:rsidR="00000000" w:rsidRDefault="00A13739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транзитной декларации и порядка ее использования при перемещении товаров по территории Республ</w:t>
      </w:r>
      <w:r>
        <w:rPr>
          <w:rStyle w:val="s0"/>
        </w:rPr>
        <w:t>ики Казахстан;</w:t>
      </w:r>
    </w:p>
    <w:p w:rsidR="00000000" w:rsidRDefault="00A13739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</w:t>
      </w:r>
      <w:r>
        <w:rPr>
          <w:rStyle w:val="s0"/>
        </w:rPr>
        <w:t>захстан;</w:t>
      </w:r>
    </w:p>
    <w:p w:rsidR="00000000" w:rsidRDefault="00A13739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</w:t>
      </w:r>
      <w:r>
        <w:rPr>
          <w:rStyle w:val="s0"/>
        </w:rPr>
        <w:t>венных доходов таможенных деклараций;</w:t>
      </w:r>
    </w:p>
    <w:p w:rsidR="00000000" w:rsidRDefault="00A13739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</w:t>
      </w:r>
      <w:r>
        <w:rPr>
          <w:rStyle w:val="s0"/>
        </w:rPr>
        <w:t>ского союза;</w:t>
      </w:r>
    </w:p>
    <w:p w:rsidR="00000000" w:rsidRDefault="00A13739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перевозчиками информации о месте нахождения временно ввезенного железнодорожного транспортного средства междунар</w:t>
      </w:r>
      <w:r>
        <w:rPr>
          <w:rStyle w:val="s0"/>
        </w:rPr>
        <w:t>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A13739">
      <w:pPr>
        <w:pStyle w:val="pj"/>
      </w:pPr>
      <w:r>
        <w:rPr>
          <w:rStyle w:val="s0"/>
        </w:rPr>
        <w:t>278) разработка и утверждение перечня мест перемещения товаров через таможенную границу Евразийского экономическог</w:t>
      </w:r>
      <w:r>
        <w:rPr>
          <w:rStyle w:val="s0"/>
        </w:rPr>
        <w:t>о союза, в которых применяется система двойного коридора, а также правил формирования такого перечня;</w:t>
      </w:r>
    </w:p>
    <w:p w:rsidR="00000000" w:rsidRDefault="00A13739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</w:t>
      </w:r>
      <w:r>
        <w:rPr>
          <w:rStyle w:val="s0"/>
        </w:rPr>
        <w:t>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A13739">
      <w:pPr>
        <w:pStyle w:val="pj"/>
      </w:pPr>
      <w:r>
        <w:rPr>
          <w:rStyle w:val="s0"/>
        </w:rPr>
        <w:t>280) разработка и утверждение правил принятия предварительного решения о классификации товаров, о происх</w:t>
      </w:r>
      <w:r>
        <w:rPr>
          <w:rStyle w:val="s0"/>
        </w:rPr>
        <w:t xml:space="preserve">ождении товаров, по вопросам применения методов определения таможенной стоимости ввозимых товаров в соответствии с </w:t>
      </w:r>
      <w:hyperlink r:id="rId10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</w:t>
      </w:r>
      <w:r>
        <w:rPr>
          <w:rStyle w:val="s0"/>
        </w:rPr>
        <w:t>стан» и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A13739">
      <w:pPr>
        <w:pStyle w:val="pj"/>
      </w:pPr>
      <w:r>
        <w:rPr>
          <w:rStyle w:val="s0"/>
        </w:rPr>
        <w:t>281) разработка и утверждени</w:t>
      </w:r>
      <w:r>
        <w:rPr>
          <w:rStyle w:val="s0"/>
        </w:rPr>
        <w:t>е порядка, формы и сроков принятия решения о классификации товаров;</w:t>
      </w:r>
    </w:p>
    <w:p w:rsidR="00000000" w:rsidRDefault="00A13739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уведомлений, уполномоченным органом в сфере информатизации и утверждение нормативных правовых актов об утвержден</w:t>
      </w:r>
      <w:r>
        <w:rPr>
          <w:rStyle w:val="s0"/>
        </w:rPr>
        <w:t>ии разрешительных требований, перечня документов, подтверждающих соответствие им;</w:t>
      </w:r>
    </w:p>
    <w:p w:rsidR="00000000" w:rsidRDefault="00A13739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A13739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A13739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A13739">
      <w:pPr>
        <w:pStyle w:val="pj"/>
      </w:pPr>
      <w:r>
        <w:rPr>
          <w:rStyle w:val="s0"/>
        </w:rPr>
        <w:t>286) разработка и утвержден</w:t>
      </w:r>
      <w:r>
        <w:rPr>
          <w:rStyle w:val="s0"/>
        </w:rPr>
        <w:t xml:space="preserve">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времени, правил </w:t>
      </w:r>
      <w:r>
        <w:rPr>
          <w:rStyle w:val="s0"/>
        </w:rPr>
        <w:t>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A13739">
      <w:pPr>
        <w:pStyle w:val="pj"/>
      </w:pPr>
      <w:r>
        <w:rPr>
          <w:rStyle w:val="s0"/>
        </w:rPr>
        <w:t>287</w:t>
      </w:r>
      <w:r>
        <w:rPr>
          <w:rStyle w:val="s0"/>
        </w:rPr>
        <w:t>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</w:t>
      </w:r>
      <w:r>
        <w:rPr>
          <w:rStyle w:val="s0"/>
        </w:rPr>
        <w:t>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A13739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</w:t>
      </w:r>
      <w:r>
        <w:rPr>
          <w:rStyle w:val="s0"/>
        </w:rPr>
        <w:t>м и формы решения органа государственных доходов о назначении таможенной экспертизы;</w:t>
      </w:r>
    </w:p>
    <w:p w:rsidR="00000000" w:rsidRDefault="00A13739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</w:t>
      </w:r>
      <w:r>
        <w:rPr>
          <w:rStyle w:val="s0"/>
        </w:rPr>
        <w:t xml:space="preserve">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</w:t>
      </w:r>
      <w:r>
        <w:rPr>
          <w:rStyle w:val="s0"/>
        </w:rPr>
        <w:t>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A13739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</w:t>
      </w:r>
      <w:r>
        <w:rPr>
          <w:rStyle w:val="s0"/>
        </w:rPr>
        <w:t>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A13739">
      <w:pPr>
        <w:pStyle w:val="pj"/>
      </w:pPr>
      <w:r>
        <w:rPr>
          <w:rStyle w:val="s0"/>
        </w:rPr>
        <w:t>291) разработка и утверждение пра</w:t>
      </w:r>
      <w:r>
        <w:rPr>
          <w:rStyle w:val="s0"/>
        </w:rPr>
        <w:t>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 xml:space="preserve">292) разработка и утверждение правил хранения иных товаров совместно с товарами, находящимися на временном хранении, в сооружениях, помещениях </w:t>
      </w:r>
      <w:r>
        <w:rPr>
          <w:rStyle w:val="s0"/>
        </w:rPr>
        <w:t>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A13739">
      <w:pPr>
        <w:pStyle w:val="pj"/>
      </w:pPr>
      <w:r>
        <w:rPr>
          <w:rStyle w:val="s0"/>
        </w:rPr>
        <w:t xml:space="preserve">293) разработка и утверждение правил изъятия таможенных, транспортных (перевозочных), коммерческих и </w:t>
      </w:r>
      <w:r>
        <w:rPr>
          <w:rStyle w:val="s0"/>
        </w:rPr>
        <w:t>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A13739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</w:t>
      </w:r>
      <w:r>
        <w:rPr>
          <w:rStyle w:val="s0"/>
        </w:rPr>
        <w:t>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295) разработка и утверждение форм постоянных и временных пропусков</w:t>
      </w:r>
      <w:r>
        <w:rPr>
          <w:rStyle w:val="s0"/>
        </w:rPr>
        <w:t>, журнала регистрации постоянных и временных пропусков;</w:t>
      </w:r>
    </w:p>
    <w:p w:rsidR="00000000" w:rsidRDefault="00A13739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информации, включая т</w:t>
      </w:r>
      <w:r>
        <w:rPr>
          <w:rStyle w:val="s0"/>
        </w:rPr>
        <w:t>ехнические требования к информационным системам перевозчиков;</w:t>
      </w:r>
    </w:p>
    <w:p w:rsidR="00000000" w:rsidRDefault="00A13739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</w:t>
      </w:r>
      <w:r>
        <w:rPr>
          <w:rStyle w:val="s0"/>
        </w:rPr>
        <w:t>ов в результате естественной убыли при нормальных условиях перевозки (транспортировки) и (или) хранения;</w:t>
      </w:r>
    </w:p>
    <w:p w:rsidR="00000000" w:rsidRDefault="00A13739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также ограниченного в распоряжении и</w:t>
      </w:r>
      <w:r>
        <w:rPr>
          <w:rStyle w:val="s0"/>
        </w:rPr>
        <w:t>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A13739">
      <w:pPr>
        <w:pStyle w:val="pj"/>
      </w:pPr>
      <w:r>
        <w:rPr>
          <w:rStyle w:val="s0"/>
        </w:rPr>
        <w:t>299) разработка и утверждение по со</w:t>
      </w:r>
      <w:r>
        <w:rPr>
          <w:rStyle w:val="s0"/>
        </w:rPr>
        <w:t>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A13739">
      <w:pPr>
        <w:pStyle w:val="pj"/>
      </w:pPr>
      <w:r>
        <w:rPr>
          <w:rStyle w:val="s0"/>
        </w:rPr>
        <w:t xml:space="preserve">300) разработка и утверждение правил совершения таможенных операций, связанных с установлением и соблюдением </w:t>
      </w:r>
      <w:r>
        <w:rPr>
          <w:rStyle w:val="s0"/>
        </w:rPr>
        <w:t>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A13739">
      <w:pPr>
        <w:pStyle w:val="pj"/>
      </w:pPr>
      <w:r>
        <w:rPr>
          <w:rStyle w:val="s0"/>
        </w:rPr>
        <w:t>301) разработка и утверждение правил доступа,</w:t>
      </w:r>
      <w:r>
        <w:rPr>
          <w:rStyle w:val="s0"/>
        </w:rPr>
        <w:t xml:space="preserve">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A13739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</w:t>
      </w:r>
      <w:r>
        <w:rPr>
          <w:rStyle w:val="s0"/>
        </w:rPr>
        <w:t>ости Республики Казахстан и уполномоченным органом в области нефти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</w:t>
      </w:r>
      <w:r>
        <w:rPr>
          <w:rStyle w:val="s0"/>
        </w:rPr>
        <w:t xml:space="preserve">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A13739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</w:t>
      </w:r>
      <w:r>
        <w:rPr>
          <w:rStyle w:val="s0"/>
        </w:rPr>
        <w:t>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A13739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</w:t>
      </w:r>
      <w:r>
        <w:rPr>
          <w:rStyle w:val="s0"/>
        </w:rPr>
        <w:t>имися членами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A13739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</w:t>
      </w:r>
      <w:r>
        <w:rPr>
          <w:rStyle w:val="s0"/>
        </w:rPr>
        <w:t>ния форменной одежды, натуральных норм обеспечения ею и знаков различия, а также правил ее ношения;</w:t>
      </w:r>
    </w:p>
    <w:p w:rsidR="00000000" w:rsidRDefault="00A13739">
      <w:pPr>
        <w:pStyle w:val="pj"/>
      </w:pPr>
      <w:r>
        <w:rPr>
          <w:rStyle w:val="s0"/>
        </w:rPr>
        <w:t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</w:t>
      </w:r>
      <w:r>
        <w:rPr>
          <w:rStyle w:val="s0"/>
        </w:rPr>
        <w:t xml:space="preserve">а, для представления документов и сведений, предусмотренных </w:t>
      </w:r>
      <w:hyperlink r:id="rId10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A13739">
      <w:pPr>
        <w:pStyle w:val="pj"/>
      </w:pPr>
      <w:r>
        <w:rPr>
          <w:rStyle w:val="s0"/>
        </w:rPr>
        <w:t>308) разработка и утверждение правил подтвержден</w:t>
      </w:r>
      <w:r>
        <w:rPr>
          <w:rStyle w:val="s0"/>
        </w:rPr>
        <w:t>ия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A13739">
      <w:pPr>
        <w:pStyle w:val="pj"/>
      </w:pPr>
      <w:r>
        <w:rPr>
          <w:rStyle w:val="s0"/>
        </w:rPr>
        <w:t>309) разработка и утверждение правил предст</w:t>
      </w:r>
      <w:r>
        <w:rPr>
          <w:rStyle w:val="s0"/>
        </w:rPr>
        <w:t>авления документов для освобождения от обложения таможенными сборами;</w:t>
      </w:r>
    </w:p>
    <w:p w:rsidR="00000000" w:rsidRDefault="00A13739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A13739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A13739">
      <w:pPr>
        <w:pStyle w:val="pj"/>
      </w:pPr>
      <w:r>
        <w:rPr>
          <w:rStyle w:val="s0"/>
        </w:rPr>
        <w:t>313) разработка и</w:t>
      </w:r>
      <w:r>
        <w:rPr>
          <w:rStyle w:val="s0"/>
        </w:rPr>
        <w:t xml:space="preserve">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</w:t>
      </w:r>
      <w:r>
        <w:rPr>
          <w:rStyle w:val="s0"/>
        </w:rPr>
        <w:t>ми аэропортами, морскими и речными портами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A13739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316) разработка и утверждение перечня отдельных таможе</w:t>
      </w:r>
      <w:r>
        <w:rPr>
          <w:rStyle w:val="s0"/>
        </w:rPr>
        <w:t>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317) определен</w:t>
      </w:r>
      <w:r>
        <w:rPr>
          <w:rStyle w:val="s0"/>
        </w:rPr>
        <w:t>ие зон деятельности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A13739">
      <w:pPr>
        <w:pStyle w:val="pj"/>
      </w:pPr>
      <w:r>
        <w:rPr>
          <w:rStyle w:val="s0"/>
        </w:rPr>
        <w:t>319) разработка и утверждение перечня мест нахождения приборов учет</w:t>
      </w:r>
      <w:r>
        <w:rPr>
          <w:rStyle w:val="s0"/>
        </w:rPr>
        <w:t>а, показания которых используются при таможенном декларировании товаров;</w:t>
      </w:r>
    </w:p>
    <w:p w:rsidR="00000000" w:rsidRDefault="00A13739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</w:t>
      </w:r>
      <w:r>
        <w:rPr>
          <w:rStyle w:val="s0"/>
        </w:rPr>
        <w:t>женного номера, характера сделки, особенности внешнеэкономической сделки;</w:t>
      </w:r>
    </w:p>
    <w:p w:rsidR="00000000" w:rsidRDefault="00A13739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</w:t>
      </w:r>
      <w:r>
        <w:rPr>
          <w:rStyle w:val="s0"/>
        </w:rPr>
        <w:t>о таможенного платежа, а также правил его заполнения и внесения в него изменений (дополнений);</w:t>
      </w:r>
    </w:p>
    <w:p w:rsidR="00000000" w:rsidRDefault="00A13739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A13739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</w:t>
      </w:r>
      <w:r>
        <w:rPr>
          <w:rStyle w:val="s0"/>
        </w:rPr>
        <w:t>бытии товаров на таможенную территорию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</w:t>
      </w:r>
      <w:r>
        <w:rPr>
          <w:rStyle w:val="s0"/>
        </w:rPr>
        <w:t>вляемых для завершения действия таможенной процедуры таможенного транзита;</w:t>
      </w:r>
    </w:p>
    <w:p w:rsidR="00000000" w:rsidRDefault="00A13739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</w:t>
      </w:r>
      <w:r>
        <w:rPr>
          <w:rStyle w:val="s0"/>
        </w:rPr>
        <w:t>аров и транспортных средств по территории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A13739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</w:t>
      </w:r>
      <w:r>
        <w:rPr>
          <w:rStyle w:val="s0"/>
        </w:rPr>
        <w:t>дуальных предпринимателей,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A13739">
      <w:pPr>
        <w:pStyle w:val="pj"/>
      </w:pPr>
      <w:r>
        <w:rPr>
          <w:rStyle w:val="s0"/>
        </w:rPr>
        <w:t>328) разработка и утверждение форм квитанции для сбора налого</w:t>
      </w:r>
      <w:r>
        <w:rPr>
          <w:rStyle w:val="s0"/>
        </w:rPr>
        <w:t>в на имущество, транспортные средства и земельного налога, уплачиваемых налогоплательщиком - физическим лицом;</w:t>
      </w:r>
    </w:p>
    <w:p w:rsidR="00000000" w:rsidRDefault="00A13739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</w:t>
      </w:r>
      <w:r>
        <w:rPr>
          <w:rStyle w:val="s0"/>
        </w:rPr>
        <w:t>лектронной торговле товарами по запросу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A13739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</w:t>
      </w:r>
      <w:r>
        <w:rPr>
          <w:rStyle w:val="s0"/>
        </w:rPr>
        <w:t>нком Республики Казахстан Министерству полученной от уполномоченных банков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</w:t>
      </w:r>
      <w:r>
        <w:rPr>
          <w:rStyle w:val="s0"/>
        </w:rPr>
        <w:t>валенте;</w:t>
      </w:r>
    </w:p>
    <w:p w:rsidR="00000000" w:rsidRDefault="00A13739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</w:t>
      </w:r>
      <w:r>
        <w:rPr>
          <w:rStyle w:val="s0"/>
        </w:rPr>
        <w:t>,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A13739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</w:t>
      </w:r>
      <w:r>
        <w:rPr>
          <w:rStyle w:val="s0"/>
        </w:rPr>
        <w:t xml:space="preserve"> сведений о представленных декларациях о доходах и имуществе;</w:t>
      </w:r>
    </w:p>
    <w:p w:rsidR="00000000" w:rsidRDefault="00A13739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A13739">
      <w:pPr>
        <w:pStyle w:val="pj"/>
      </w:pPr>
      <w:r>
        <w:rPr>
          <w:rStyle w:val="s0"/>
        </w:rPr>
        <w:t xml:space="preserve">336) </w:t>
      </w:r>
      <w:r>
        <w:rPr>
          <w:rStyle w:val="s0"/>
        </w:rPr>
        <w:t>разработка и утверждение правил и сроков представления сведений в органы государственных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</w:t>
      </w:r>
      <w:r>
        <w:rPr>
          <w:rStyle w:val="s0"/>
        </w:rPr>
        <w:t xml:space="preserve">ентральным депозитарием, брокерами и (или) дилерами, обладающими правом ведения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</w:t>
      </w:r>
      <w:r>
        <w:rPr>
          <w:rStyle w:val="s0"/>
        </w:rPr>
        <w:t>(перестраховочными) организаций-нерезидентов Республики Казахстан по согласованию с Агентством Республики Казахстан по регулированию и развитию финансового рынка;</w:t>
      </w:r>
    </w:p>
    <w:p w:rsidR="00000000" w:rsidRDefault="00A13739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</w:t>
      </w:r>
      <w:r>
        <w:rPr>
          <w:rStyle w:val="s0"/>
        </w:rPr>
        <w:t>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A13739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</w:t>
      </w:r>
      <w:r>
        <w:rPr>
          <w:rStyle w:val="s0"/>
        </w:rPr>
        <w:t>ыми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A13739">
      <w:pPr>
        <w:pStyle w:val="pj"/>
      </w:pPr>
      <w:r>
        <w:rPr>
          <w:rStyle w:val="s0"/>
        </w:rPr>
        <w:t>339) разработка и утверждение по со</w:t>
      </w:r>
      <w:r>
        <w:rPr>
          <w:rStyle w:val="s0"/>
        </w:rPr>
        <w:t>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</w:t>
      </w:r>
      <w:r>
        <w:rPr>
          <w:rStyle w:val="s0"/>
        </w:rPr>
        <w:t>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A13739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нотариусами сведений по сделкам и договорам, а также по выданным свид</w:t>
      </w:r>
      <w:r>
        <w:rPr>
          <w:rStyle w:val="s0"/>
        </w:rPr>
        <w:t>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A13739">
      <w:pPr>
        <w:pStyle w:val="pj"/>
      </w:pPr>
      <w:r>
        <w:rPr>
          <w:rStyle w:val="s0"/>
        </w:rPr>
        <w:t>342) утвержде</w:t>
      </w:r>
      <w:r>
        <w:rPr>
          <w:rStyle w:val="s0"/>
        </w:rPr>
        <w:t>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убыткам, заявленным,</w:t>
      </w:r>
      <w:r>
        <w:rPr>
          <w:rStyle w:val="s0"/>
        </w:rPr>
        <w:t xml:space="preserve">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A13739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</w:t>
      </w:r>
      <w:r>
        <w:rPr>
          <w:rStyle w:val="s0"/>
        </w:rPr>
        <w:t>полномоченным банкам, являющимся агентами валютного контроля;</w:t>
      </w:r>
    </w:p>
    <w:p w:rsidR="00000000" w:rsidRDefault="00A13739">
      <w:pPr>
        <w:pStyle w:val="pj"/>
      </w:pPr>
      <w:r>
        <w:rPr>
          <w:rStyle w:val="s0"/>
        </w:rPr>
        <w:t xml:space="preserve"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</w:t>
      </w:r>
      <w:r>
        <w:rPr>
          <w:rStyle w:val="s0"/>
        </w:rPr>
        <w:t>для осуществления валютного контроля;</w:t>
      </w:r>
    </w:p>
    <w:p w:rsidR="00000000" w:rsidRDefault="00A13739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</w:t>
      </w:r>
      <w:r>
        <w:rPr>
          <w:rStyle w:val="s0"/>
        </w:rPr>
        <w:t>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A13739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</w:t>
      </w:r>
      <w:r>
        <w:rPr>
          <w:rStyle w:val="s0"/>
        </w:rPr>
        <w:t>ству;</w:t>
      </w:r>
    </w:p>
    <w:p w:rsidR="00000000" w:rsidRDefault="00A13739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348) утверждение правил, сроков и формы представ</w:t>
      </w:r>
      <w:r>
        <w:rPr>
          <w:rStyle w:val="s0"/>
        </w:rPr>
        <w:t>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</w:t>
      </w:r>
      <w:r>
        <w:rPr>
          <w:rStyle w:val="s0"/>
        </w:rPr>
        <w:t>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A13739">
      <w:pPr>
        <w:pStyle w:val="pj"/>
      </w:pPr>
      <w:r>
        <w:rPr>
          <w:rStyle w:val="s0"/>
        </w:rPr>
        <w:t>349) определение уполномоченного юридического лица</w:t>
      </w:r>
      <w:r>
        <w:rPr>
          <w:rStyle w:val="s0"/>
        </w:rPr>
        <w:t xml:space="preserve">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</w:t>
      </w:r>
      <w:r>
        <w:rPr>
          <w:rStyle w:val="s0"/>
        </w:rPr>
        <w:t xml:space="preserve"> доходов;</w:t>
      </w:r>
    </w:p>
    <w:p w:rsidR="00000000" w:rsidRDefault="00A13739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A13739">
      <w:pPr>
        <w:pStyle w:val="pj"/>
      </w:pPr>
      <w:r>
        <w:rPr>
          <w:rStyle w:val="s0"/>
        </w:rPr>
        <w:t>351) утверждение по согласовани</w:t>
      </w:r>
      <w:r>
        <w:rPr>
          <w:rStyle w:val="s0"/>
        </w:rPr>
        <w:t>ю с Национальным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A13739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A13739">
      <w:pPr>
        <w:pStyle w:val="pj"/>
      </w:pPr>
      <w:r>
        <w:rPr>
          <w:rStyle w:val="s0"/>
        </w:rPr>
        <w:t>353) разработка и утвержд</w:t>
      </w:r>
      <w:r>
        <w:rPr>
          <w:rStyle w:val="s0"/>
        </w:rPr>
        <w:t>ение перечня государств с льготным налогообложением;</w:t>
      </w:r>
    </w:p>
    <w:p w:rsidR="00000000" w:rsidRDefault="00A13739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</w:t>
      </w:r>
      <w:r>
        <w:rPr>
          <w:rStyle w:val="s0"/>
        </w:rPr>
        <w:t>редпринимателей и не занимающихся частной практикой;</w:t>
      </w:r>
    </w:p>
    <w:p w:rsidR="00000000" w:rsidRDefault="00A13739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A13739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A13739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A13739">
      <w:pPr>
        <w:pStyle w:val="pj"/>
      </w:pPr>
      <w:r>
        <w:rPr>
          <w:rStyle w:val="s0"/>
        </w:rPr>
        <w:t>357-1) разработка и утверждение категории н</w:t>
      </w:r>
      <w:r>
        <w:rPr>
          <w:rStyle w:val="s0"/>
        </w:rPr>
        <w:t>алогоплательщиков, в отношении которых применяются нормы по предварительному акту налоговой проверки, а также порядок и сроки вручения налогоплательщику предварительного акта налоговой проверки, предоставления письменного возражения к предварительному акту</w:t>
      </w:r>
      <w:r>
        <w:rPr>
          <w:rStyle w:val="s0"/>
        </w:rPr>
        <w:t xml:space="preserve"> налоговой проверки, а также рассмотрения такого возражения;</w:t>
      </w:r>
    </w:p>
    <w:p w:rsidR="00000000" w:rsidRDefault="00A13739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A13739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A13739">
      <w:pPr>
        <w:pStyle w:val="pj"/>
      </w:pPr>
      <w:r>
        <w:rPr>
          <w:rStyle w:val="s0"/>
        </w:rPr>
        <w:t>360) раз</w:t>
      </w:r>
      <w:r>
        <w:rPr>
          <w:rStyle w:val="s0"/>
        </w:rPr>
        <w:t>работка и утверждение формы соглашения о горизонтальном мониторинге;</w:t>
      </w:r>
    </w:p>
    <w:p w:rsidR="00000000" w:rsidRDefault="00A13739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A13739">
      <w:pPr>
        <w:pStyle w:val="pj"/>
      </w:pPr>
      <w:r>
        <w:rPr>
          <w:rStyle w:val="s0"/>
        </w:rPr>
        <w:t xml:space="preserve">362) установление категорий налогоплательщиков, с которыми заключается соглашение о </w:t>
      </w:r>
      <w:r>
        <w:rPr>
          <w:rStyle w:val="s0"/>
        </w:rPr>
        <w:t>горизонтальном мониторинге;</w:t>
      </w:r>
    </w:p>
    <w:p w:rsidR="00000000" w:rsidRDefault="00A13739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A13739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A13739">
      <w:pPr>
        <w:pStyle w:val="pj"/>
      </w:pPr>
      <w:r>
        <w:rPr>
          <w:rStyle w:val="s0"/>
        </w:rPr>
        <w:t>3</w:t>
      </w:r>
      <w:r>
        <w:rPr>
          <w:rStyle w:val="s0"/>
        </w:rPr>
        <w:t>65) разработка и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A13739">
      <w:pPr>
        <w:pStyle w:val="pj"/>
      </w:pPr>
      <w:r>
        <w:rPr>
          <w:rStyle w:val="s0"/>
        </w:rPr>
        <w:t xml:space="preserve">366) разработка и утверждение правил применения системы управления рисками в целях подтверждения достоверности суммы превышения </w:t>
      </w:r>
      <w:r>
        <w:rPr>
          <w:rStyle w:val="s0"/>
        </w:rPr>
        <w:t>налога на добавленную стоимость и критериев степени риска;</w:t>
      </w:r>
    </w:p>
    <w:p w:rsidR="00000000" w:rsidRDefault="00A13739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A13739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A13739">
      <w:pPr>
        <w:pStyle w:val="pj"/>
      </w:pPr>
      <w:r>
        <w:rPr>
          <w:rStyle w:val="s0"/>
        </w:rPr>
        <w:t>369) разработка и утверждение пр</w:t>
      </w:r>
      <w:r>
        <w:rPr>
          <w:rStyle w:val="s0"/>
        </w:rPr>
        <w:t>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</w:t>
      </w:r>
      <w:r>
        <w:rPr>
          <w:rStyle w:val="s0"/>
        </w:rPr>
        <w:t>ором фискальных данных;</w:t>
      </w:r>
    </w:p>
    <w:p w:rsidR="00000000" w:rsidRDefault="00A13739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A13739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</w:t>
      </w:r>
      <w:r>
        <w:rPr>
          <w:rStyle w:val="s0"/>
        </w:rPr>
        <w:t>спорте;</w:t>
      </w:r>
    </w:p>
    <w:p w:rsidR="00000000" w:rsidRDefault="00A13739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</w:t>
      </w:r>
      <w:r>
        <w:rPr>
          <w:rStyle w:val="s0"/>
        </w:rPr>
        <w:t xml:space="preserve"> индивидуального предпринимателя, лица, занимающегося частной практикой;</w:t>
      </w:r>
    </w:p>
    <w:p w:rsidR="00000000" w:rsidRDefault="00A13739">
      <w:pPr>
        <w:pStyle w:val="pj"/>
      </w:pPr>
      <w:r>
        <w:rPr>
          <w:rStyle w:val="s0"/>
        </w:rPr>
        <w:t xml:space="preserve">374) разработка и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</w:t>
      </w:r>
      <w:r>
        <w:rPr>
          <w:rStyle w:val="s0"/>
        </w:rPr>
        <w:t>оператору фискальных данных;</w:t>
      </w:r>
    </w:p>
    <w:p w:rsidR="00000000" w:rsidRDefault="00A13739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A13739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</w:t>
      </w:r>
      <w:r>
        <w:rPr>
          <w:rStyle w:val="s0"/>
        </w:rPr>
        <w:t xml:space="preserve"> на решение вопросов местного значения, и доходных источников местного самоуправления;</w:t>
      </w:r>
    </w:p>
    <w:p w:rsidR="00000000" w:rsidRDefault="00A13739">
      <w:pPr>
        <w:pStyle w:val="pj"/>
      </w:pPr>
      <w:r>
        <w:rPr>
          <w:rStyle w:val="s0"/>
        </w:rPr>
        <w:t>377)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A13739">
      <w:pPr>
        <w:pStyle w:val="pj"/>
      </w:pPr>
      <w:r>
        <w:rPr>
          <w:rStyle w:val="s0"/>
        </w:rPr>
        <w:t>378) утверждение переч</w:t>
      </w:r>
      <w:r>
        <w:rPr>
          <w:rStyle w:val="s0"/>
        </w:rPr>
        <w:t>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A13739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</w:t>
      </w:r>
      <w:r>
        <w:rPr>
          <w:rStyle w:val="s0"/>
        </w:rPr>
        <w:t>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380) осуществление разработки н</w:t>
      </w:r>
      <w:r>
        <w:rPr>
          <w:rStyle w:val="s0"/>
        </w:rPr>
        <w:t>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A13739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A13739">
      <w:pPr>
        <w:pStyle w:val="pj"/>
      </w:pPr>
      <w:r>
        <w:rPr>
          <w:rStyle w:val="s0"/>
        </w:rPr>
        <w:t>382) осуще</w:t>
      </w:r>
      <w:r>
        <w:rPr>
          <w:rStyle w:val="s0"/>
        </w:rPr>
        <w:t>ствление подготовки предложений по созданию технических комитетов по стандартизации;</w:t>
      </w:r>
    </w:p>
    <w:p w:rsidR="00000000" w:rsidRDefault="00A13739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A13739">
      <w:pPr>
        <w:pStyle w:val="pj"/>
      </w:pPr>
      <w:r>
        <w:rPr>
          <w:rStyle w:val="s0"/>
        </w:rPr>
        <w:t>384) участие в реализа</w:t>
      </w:r>
      <w:r>
        <w:rPr>
          <w:rStyle w:val="s0"/>
        </w:rPr>
        <w:t>ции единой государственной политики в области обеспечения единства измерений;</w:t>
      </w:r>
    </w:p>
    <w:p w:rsidR="00000000" w:rsidRDefault="00A13739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</w:t>
      </w:r>
      <w:r>
        <w:rPr>
          <w:rStyle w:val="s0"/>
        </w:rPr>
        <w:t>й орган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</w:t>
      </w:r>
      <w:r>
        <w:rPr>
          <w:rStyle w:val="s0"/>
        </w:rPr>
        <w:t>стан;</w:t>
      </w:r>
    </w:p>
    <w:p w:rsidR="00000000" w:rsidRDefault="00A13739">
      <w:pPr>
        <w:pStyle w:val="pj"/>
      </w:pPr>
      <w:r>
        <w:rPr>
          <w:rStyle w:val="s0"/>
        </w:rPr>
        <w:t xml:space="preserve">386) исключен в соответствии с </w:t>
      </w:r>
      <w:hyperlink r:id="rId1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10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A13739">
      <w:pPr>
        <w:pStyle w:val="pj"/>
      </w:pPr>
      <w:r>
        <w:rPr>
          <w:rStyle w:val="s0"/>
        </w:rPr>
        <w:t>388) разработка и утверждение перечня отдельных товаров, работ, усл</w:t>
      </w:r>
      <w:r>
        <w:rPr>
          <w:rStyle w:val="s0"/>
        </w:rPr>
        <w:t>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A13739">
      <w:pPr>
        <w:pStyle w:val="pj"/>
      </w:pPr>
      <w:r>
        <w:rPr>
          <w:rStyle w:val="s0"/>
        </w:rPr>
        <w:t xml:space="preserve">389) - 391) исключены в соответствии с </w:t>
      </w:r>
      <w:hyperlink r:id="rId1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11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392) разработка и утверждение правил осуществления закупок отдельным</w:t>
      </w:r>
      <w:r>
        <w:rPr>
          <w:rStyle w:val="s0"/>
        </w:rPr>
        <w:t>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A13739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</w:t>
      </w:r>
      <w:r>
        <w:rPr>
          <w:rStyle w:val="s0"/>
        </w:rPr>
        <w:t>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A13739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A13739">
      <w:pPr>
        <w:pStyle w:val="pj"/>
      </w:pPr>
      <w:r>
        <w:rPr>
          <w:rStyle w:val="s0"/>
        </w:rPr>
        <w:t>395) разработка и утверждение методических рекомендаций п</w:t>
      </w:r>
      <w:r>
        <w:rPr>
          <w:rStyle w:val="s0"/>
        </w:rPr>
        <w:t>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A13739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396 пункта 15 </w:t>
      </w:r>
      <w:hyperlink r:id="rId11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A13739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</w:t>
      </w:r>
      <w:r>
        <w:rPr>
          <w:rStyle w:val="s40"/>
        </w:rPr>
        <w:t>да национального благосостояния и организаций Фонда национального благосостояния;</w:t>
      </w:r>
    </w:p>
    <w:p w:rsidR="00000000" w:rsidRDefault="00A13739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A13739">
      <w:pPr>
        <w:pStyle w:val="pj"/>
      </w:pPr>
      <w:r>
        <w:rPr>
          <w:rStyle w:val="s0"/>
        </w:rPr>
        <w:t>398) согласование п</w:t>
      </w:r>
      <w:r>
        <w:rPr>
          <w:rStyle w:val="s0"/>
        </w:rPr>
        <w:t>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A13739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</w:t>
      </w:r>
      <w:r>
        <w:rPr>
          <w:rStyle w:val="s0"/>
        </w:rPr>
        <w:t>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</w:t>
      </w:r>
      <w:r>
        <w:rPr>
          <w:rStyle w:val="s0"/>
        </w:rPr>
        <w:t xml:space="preserve"> войск и воинских формирований, необходимого для выполнения возложенных функций;</w:t>
      </w:r>
    </w:p>
    <w:p w:rsidR="00000000" w:rsidRDefault="00A13739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</w:t>
      </w:r>
      <w:r>
        <w:rPr>
          <w:rStyle w:val="s0"/>
        </w:rPr>
        <w:t>му оператору в сфере учета государственного имущества;</w:t>
      </w:r>
    </w:p>
    <w:p w:rsidR="00000000" w:rsidRDefault="00A13739">
      <w:pPr>
        <w:pStyle w:val="pj"/>
      </w:pPr>
      <w:r>
        <w:rPr>
          <w:rStyle w:val="s0"/>
        </w:rPr>
        <w:t xml:space="preserve">401) разработка и установление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</w:t>
      </w:r>
      <w:r>
        <w:rPr>
          <w:rStyle w:val="s0"/>
        </w:rPr>
        <w:t>Республики Казахстан требований к трехкомпонентной интегрированной системе и ее учету, правил ее установки и применения;</w:t>
      </w:r>
    </w:p>
    <w:p w:rsidR="00000000" w:rsidRDefault="00A13739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</w:t>
      </w:r>
      <w:r>
        <w:rPr>
          <w:rStyle w:val="s0"/>
        </w:rPr>
        <w:t xml:space="preserve">еских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</w:t>
      </w:r>
      <w:r>
        <w:rPr>
          <w:rStyle w:val="s0"/>
        </w:rPr>
        <w:t>банковских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 xml:space="preserve">403) разработка и утверждение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</w:t>
      </w:r>
      <w:r>
        <w:rPr>
          <w:rStyle w:val="s0"/>
        </w:rPr>
        <w:t>в сфере перевозок, о предоставленных услугах третьим лицам;</w:t>
      </w:r>
    </w:p>
    <w:p w:rsidR="00000000" w:rsidRDefault="00A13739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</w:t>
      </w:r>
      <w:r>
        <w:rPr>
          <w:rStyle w:val="s0"/>
        </w:rPr>
        <w:t xml:space="preserve">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A13739">
      <w:pPr>
        <w:pStyle w:val="pj"/>
      </w:pPr>
      <w:r>
        <w:rPr>
          <w:rStyle w:val="s0"/>
        </w:rPr>
        <w:t>405) установление формы и сроков вынесения решения о признании уведомления об устра</w:t>
      </w:r>
      <w:r>
        <w:rPr>
          <w:rStyle w:val="s0"/>
        </w:rPr>
        <w:t>нении нарушений, выявленных налоговыми органами по результатам камерального контроля, неисполненным;</w:t>
      </w:r>
    </w:p>
    <w:p w:rsidR="00000000" w:rsidRDefault="00A13739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</w:t>
      </w:r>
      <w:r>
        <w:rPr>
          <w:rStyle w:val="s0"/>
        </w:rPr>
        <w:t>ных данных, а также квалификационных требований, предъявляемых к потенциальному оператору фискальных данных;</w:t>
      </w:r>
    </w:p>
    <w:p w:rsidR="00000000" w:rsidRDefault="00A13739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</w:t>
      </w:r>
      <w:r>
        <w:rPr>
          <w:rStyle w:val="s0"/>
        </w:rPr>
        <w:t>ной системы электронных счетов-фактур;</w:t>
      </w:r>
    </w:p>
    <w:p w:rsidR="00000000" w:rsidRDefault="00A13739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</w:t>
      </w:r>
      <w:r>
        <w:rPr>
          <w:rStyle w:val="s0"/>
        </w:rPr>
        <w:t>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</w:t>
      </w:r>
      <w:r>
        <w:rPr>
          <w:rStyle w:val="s0"/>
        </w:rPr>
        <w:t xml:space="preserve">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113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A13739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A13739">
      <w:pPr>
        <w:pStyle w:val="pj"/>
      </w:pPr>
      <w:r>
        <w:rPr>
          <w:rStyle w:val="s0"/>
        </w:rPr>
        <w:t>410) разработка и утверждение формы требо</w:t>
      </w:r>
      <w:r>
        <w:rPr>
          <w:rStyle w:val="s0"/>
        </w:rPr>
        <w:t xml:space="preserve">вания по представлению документов и (или) сведений, предусмотренных </w:t>
      </w:r>
      <w:hyperlink r:id="rId114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</w:t>
      </w:r>
      <w:r>
        <w:rPr>
          <w:rStyle w:val="s0"/>
        </w:rPr>
        <w:t>мого проверяемому лицу в ходе проведения камеральной таможенной проверки;</w:t>
      </w:r>
    </w:p>
    <w:p w:rsidR="00000000" w:rsidRDefault="00A13739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A13739">
      <w:pPr>
        <w:pStyle w:val="pj"/>
      </w:pPr>
      <w:r>
        <w:rPr>
          <w:rStyle w:val="s0"/>
        </w:rPr>
        <w:t xml:space="preserve">412) разработка и утверждение образцов форменной одежды, натуральных норм обеспечения ею и знаков различия, правил ее </w:t>
      </w:r>
      <w:r>
        <w:rPr>
          <w:rStyle w:val="s0"/>
        </w:rPr>
        <w:t>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413) разработка и утверждение прав</w:t>
      </w:r>
      <w:r>
        <w:rPr>
          <w:rStyle w:val="s0"/>
        </w:rPr>
        <w:t>ил осуществления органами государственных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</w:t>
      </w:r>
      <w:r>
        <w:rPr>
          <w:rStyle w:val="s0"/>
        </w:rPr>
        <w:t>ческого союза;</w:t>
      </w:r>
    </w:p>
    <w:p w:rsidR="00000000" w:rsidRDefault="00A13739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A13739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</w:t>
      </w:r>
      <w:r>
        <w:rPr>
          <w:rStyle w:val="s0"/>
        </w:rPr>
        <w:t>а идентификации, применяемых в маркировке товаров, по согласованию с координирующим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A13739">
      <w:pPr>
        <w:pStyle w:val="pj"/>
      </w:pPr>
      <w:r>
        <w:rPr>
          <w:rStyle w:val="s0"/>
        </w:rPr>
        <w:t>416) разработка и утверждение правил проведения экспер</w:t>
      </w:r>
      <w:r>
        <w:rPr>
          <w:rStyle w:val="s0"/>
        </w:rPr>
        <w:t xml:space="preserve">тиз, не предусмотренных </w:t>
      </w:r>
      <w:hyperlink r:id="rId115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A13739">
      <w:pPr>
        <w:pStyle w:val="pj"/>
      </w:pPr>
      <w:r>
        <w:rPr>
          <w:rStyle w:val="s0"/>
        </w:rPr>
        <w:t xml:space="preserve">417) установление особенностей совершения таможенных операций в отношении отдельных категорий товаров, предусмотренных </w:t>
      </w:r>
      <w:hyperlink r:id="rId116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таможенном регулировании в Республике Казахстан»;</w:t>
      </w:r>
    </w:p>
    <w:p w:rsidR="00000000" w:rsidRDefault="00A13739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A13739">
      <w:pPr>
        <w:pStyle w:val="pj"/>
      </w:pPr>
      <w:r>
        <w:rPr>
          <w:rStyle w:val="s0"/>
        </w:rPr>
        <w:t>419) разработка и утверждение формы уведомления об устранении на</w:t>
      </w:r>
      <w:r>
        <w:rPr>
          <w:rStyle w:val="s0"/>
        </w:rPr>
        <w:t>рушений с приложением описания выявленных нарушений при проведении камеральной таможенной проверки;</w:t>
      </w:r>
    </w:p>
    <w:p w:rsidR="00000000" w:rsidRDefault="00A13739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A13739">
      <w:pPr>
        <w:pStyle w:val="pj"/>
      </w:pPr>
      <w:r>
        <w:rPr>
          <w:rStyle w:val="s0"/>
        </w:rPr>
        <w:t>421) согласование бюджетных программ админис</w:t>
      </w:r>
      <w:r>
        <w:rPr>
          <w:rStyle w:val="s0"/>
        </w:rPr>
        <w:t>траторов республиканских бюджетных программ, не разрабатывающих планы развития государственных органов;</w:t>
      </w:r>
    </w:p>
    <w:p w:rsidR="00000000" w:rsidRDefault="00A13739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A13739">
      <w:pPr>
        <w:pStyle w:val="pj"/>
      </w:pPr>
      <w:r>
        <w:rPr>
          <w:rStyle w:val="s0"/>
        </w:rPr>
        <w:t>423) разработка и утверждение правил и сроков направления или</w:t>
      </w:r>
      <w:r>
        <w:rPr>
          <w:rStyle w:val="s0"/>
        </w:rPr>
        <w:t xml:space="preserve"> вручения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A13739">
      <w:pPr>
        <w:pStyle w:val="pj"/>
      </w:pPr>
      <w:r>
        <w:rPr>
          <w:rStyle w:val="s0"/>
        </w:rPr>
        <w:t>424) определение поря</w:t>
      </w:r>
      <w:r>
        <w:rPr>
          <w:rStyle w:val="s0"/>
        </w:rPr>
        <w:t>дка выбора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A13739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A13739">
      <w:pPr>
        <w:pStyle w:val="pj"/>
      </w:pPr>
      <w:r>
        <w:rPr>
          <w:rStyle w:val="s0"/>
        </w:rPr>
        <w:t>426) размещение на своем интерне</w:t>
      </w:r>
      <w:r>
        <w:rPr>
          <w:rStyle w:val="s0"/>
        </w:rPr>
        <w:t>т-ресурсе полугодовых графиков комплексных выездных таможенных проверок;</w:t>
      </w:r>
    </w:p>
    <w:p w:rsidR="00000000" w:rsidRDefault="00A13739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A13739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</w:t>
      </w:r>
      <w:r>
        <w:rPr>
          <w:rStyle w:val="s0"/>
        </w:rPr>
        <w:t>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A13739">
      <w:pPr>
        <w:pStyle w:val="pj"/>
      </w:pPr>
      <w:r>
        <w:rPr>
          <w:rStyle w:val="s0"/>
        </w:rPr>
        <w:t>429) определение порядка применения электронного таможе</w:t>
      </w:r>
      <w:r>
        <w:rPr>
          <w:rStyle w:val="s0"/>
        </w:rPr>
        <w:t>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A13739">
      <w:pPr>
        <w:pStyle w:val="pj"/>
      </w:pPr>
      <w:r>
        <w:rPr>
          <w:rStyle w:val="s0"/>
        </w:rPr>
        <w:t xml:space="preserve">430) исключен в соответствии с </w:t>
      </w:r>
      <w:hyperlink r:id="rId1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11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431) опр</w:t>
      </w:r>
      <w:r>
        <w:rPr>
          <w:rStyle w:val="s0"/>
        </w:rPr>
        <w:t>еделение критериев степени риска, не являющихся конфиденциальной информацией;</w:t>
      </w:r>
    </w:p>
    <w:p w:rsidR="00000000" w:rsidRDefault="00A13739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A13739">
      <w:pPr>
        <w:pStyle w:val="pj"/>
      </w:pPr>
      <w:r>
        <w:rPr>
          <w:rStyle w:val="s0"/>
        </w:rPr>
        <w:t>433) разработка и утверждение методики</w:t>
      </w:r>
      <w:r>
        <w:rPr>
          <w:rStyle w:val="s0"/>
        </w:rPr>
        <w:t xml:space="preserve"> формирования ценовой информации, используемой при контроле таможенной стоимости товаров;</w:t>
      </w:r>
    </w:p>
    <w:p w:rsidR="00000000" w:rsidRDefault="00A13739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A13739">
      <w:pPr>
        <w:pStyle w:val="pj"/>
      </w:pPr>
      <w:r>
        <w:rPr>
          <w:rStyle w:val="s0"/>
        </w:rPr>
        <w:t>435) разработка и утверждение формы уведомл</w:t>
      </w:r>
      <w:r>
        <w:rPr>
          <w:rStyle w:val="s0"/>
        </w:rPr>
        <w:t>ения об итогах рассмотрения жалобы на уведомление о результатах проверки;</w:t>
      </w:r>
    </w:p>
    <w:p w:rsidR="00000000" w:rsidRDefault="00A13739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A13739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A13739">
      <w:pPr>
        <w:pStyle w:val="pj"/>
      </w:pPr>
      <w:r>
        <w:rPr>
          <w:rStyle w:val="s0"/>
        </w:rPr>
        <w:t>438) разработка и утверждени</w:t>
      </w:r>
      <w:r>
        <w:rPr>
          <w:rStyle w:val="s0"/>
        </w:rPr>
        <w:t>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A13739">
      <w:pPr>
        <w:pStyle w:val="pj"/>
      </w:pPr>
      <w:r>
        <w:rPr>
          <w:rStyle w:val="s0"/>
        </w:rPr>
        <w:t>439) определение перечня аудиторских организаций (ауди</w:t>
      </w:r>
      <w:r>
        <w:rPr>
          <w:rStyle w:val="s0"/>
        </w:rPr>
        <w:t>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прокуратуры, постановлению, вынесенному в рамках начатого досудебного расследования</w:t>
      </w:r>
      <w:r>
        <w:rPr>
          <w:rStyle w:val="s0"/>
        </w:rPr>
        <w:t xml:space="preserve">, а также определению суда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A13739">
      <w:pPr>
        <w:pStyle w:val="pj"/>
      </w:pPr>
      <w:r>
        <w:rPr>
          <w:rStyle w:val="s40"/>
        </w:rPr>
        <w:t>439-1) направление по запросу уполномоченного органа по возврату активов государственных</w:t>
      </w:r>
      <w:r>
        <w:rPr>
          <w:rStyle w:val="s40"/>
        </w:rPr>
        <w:t xml:space="preserve"> аудиторов для участия в проверке по вопросам, входящим в компетенцию, установленную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«О государственном аудите и финансовом контроле»;</w:t>
      </w:r>
    </w:p>
    <w:p w:rsidR="00000000" w:rsidRDefault="00A13739">
      <w:pPr>
        <w:pStyle w:val="pj"/>
      </w:pPr>
      <w:r>
        <w:rPr>
          <w:rStyle w:val="s0"/>
        </w:rPr>
        <w:t>440) возбуждение и рассмотр</w:t>
      </w:r>
      <w:r>
        <w:rPr>
          <w:rStyle w:val="s0"/>
        </w:rPr>
        <w:t xml:space="preserve">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121" w:history="1">
        <w:r>
          <w:rPr>
            <w:rStyle w:val="a4"/>
          </w:rPr>
          <w:t>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13739">
      <w:pPr>
        <w:pStyle w:val="pj"/>
      </w:pPr>
      <w:r>
        <w:rPr>
          <w:rStyle w:val="s0"/>
        </w:rPr>
        <w:t xml:space="preserve">441) исключен в соответствии с </w:t>
      </w:r>
      <w:hyperlink r:id="rId1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12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A13739">
      <w:pPr>
        <w:pStyle w:val="pji"/>
      </w:pPr>
      <w:r>
        <w:rPr>
          <w:rStyle w:val="s3"/>
        </w:rPr>
        <w:t>Подпункты 442-1 - 442-9 пунк</w:t>
      </w:r>
      <w:r>
        <w:rPr>
          <w:rStyle w:val="s3"/>
        </w:rPr>
        <w:t xml:space="preserve">та 15 </w:t>
      </w:r>
      <w:hyperlink r:id="rId124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2025 года</w:t>
      </w:r>
    </w:p>
    <w:p w:rsidR="00000000" w:rsidRDefault="00A13739">
      <w:pPr>
        <w:pStyle w:val="pj"/>
      </w:pPr>
      <w:r>
        <w:rPr>
          <w:rStyle w:val="s40"/>
        </w:rPr>
        <w:t>442-1) разработка и утверждение перечня товаров, работ, услуг, порядка и объемов государственных закупок, осуществляемых у субъек</w:t>
      </w:r>
      <w:r>
        <w:rPr>
          <w:rStyle w:val="s40"/>
        </w:rPr>
        <w:t>тов малого и среднего предпринимательства;</w:t>
      </w:r>
    </w:p>
    <w:p w:rsidR="00000000" w:rsidRDefault="00A13739">
      <w:pPr>
        <w:pStyle w:val="pj"/>
      </w:pPr>
      <w:r>
        <w:rPr>
          <w:rStyle w:val="s40"/>
        </w:rPr>
        <w:t>442-2) разработка и утверждение перечня видов товаров, работ, услуг, государственные закупки которых осуществляются в соответствии с типовыми конкурсными документациями, аукционными документациями;</w:t>
      </w:r>
    </w:p>
    <w:p w:rsidR="00000000" w:rsidRDefault="00A13739">
      <w:pPr>
        <w:pStyle w:val="pj"/>
      </w:pPr>
      <w:r>
        <w:rPr>
          <w:rStyle w:val="s40"/>
        </w:rPr>
        <w:t>442-3) определе</w:t>
      </w:r>
      <w:r>
        <w:rPr>
          <w:rStyle w:val="s40"/>
        </w:rPr>
        <w:t>ние справочника товаров, работ, услуг, используемого для осуществления государственных закупок;</w:t>
      </w:r>
    </w:p>
    <w:p w:rsidR="00000000" w:rsidRDefault="00A13739">
      <w:pPr>
        <w:pStyle w:val="pj"/>
      </w:pPr>
      <w:r>
        <w:rPr>
          <w:rStyle w:val="s40"/>
        </w:rPr>
        <w:t>442-4) проведение мониторинга государственных закупок;</w:t>
      </w:r>
    </w:p>
    <w:p w:rsidR="00000000" w:rsidRDefault="00A13739">
      <w:pPr>
        <w:pStyle w:val="pj"/>
      </w:pPr>
      <w:r>
        <w:rPr>
          <w:rStyle w:val="s40"/>
        </w:rPr>
        <w:t>442-5) определение порядка размещения денег по операциям, осуществляемым с использованием электронного ко</w:t>
      </w:r>
      <w:r>
        <w:rPr>
          <w:rStyle w:val="s40"/>
        </w:rPr>
        <w:t>шелька;</w:t>
      </w:r>
    </w:p>
    <w:p w:rsidR="00000000" w:rsidRDefault="00A13739">
      <w:pPr>
        <w:pStyle w:val="pj"/>
      </w:pPr>
      <w:r>
        <w:rPr>
          <w:rStyle w:val="s40"/>
        </w:rPr>
        <w:t>442-6) согласование типовых конкурсных документаций, аукционных документаций, разрабатываемых и утверждаемых уполномоченными органами соответствующей отрасли;</w:t>
      </w:r>
    </w:p>
    <w:p w:rsidR="00000000" w:rsidRDefault="00A13739">
      <w:pPr>
        <w:pStyle w:val="pj"/>
      </w:pPr>
      <w:r>
        <w:rPr>
          <w:rStyle w:val="s40"/>
        </w:rPr>
        <w:t>442-7) согласование порядка приобретения научно-исследовательскими институтами и организа</w:t>
      </w:r>
      <w:r>
        <w:rPr>
          <w:rStyle w:val="s40"/>
        </w:rPr>
        <w:t>циями высшего и (или) послевузовского образования товаров, работ, услуг, необходимых для выполнения научных исследований и научных работ, реализуемых за счет бюджетных средств, определяемого уполномоченным органом в области науки;</w:t>
      </w:r>
    </w:p>
    <w:p w:rsidR="00000000" w:rsidRDefault="00A13739">
      <w:pPr>
        <w:pStyle w:val="pj"/>
      </w:pPr>
      <w:r>
        <w:rPr>
          <w:rStyle w:val="s40"/>
        </w:rPr>
        <w:t>442-8) согласование требо</w:t>
      </w:r>
      <w:r>
        <w:rPr>
          <w:rStyle w:val="s40"/>
        </w:rPr>
        <w:t>ваний к электронным торговым площадкам, определяемых единым оператором;</w:t>
      </w:r>
    </w:p>
    <w:p w:rsidR="00000000" w:rsidRDefault="00A13739">
      <w:pPr>
        <w:pStyle w:val="pj"/>
      </w:pPr>
      <w:r>
        <w:rPr>
          <w:rStyle w:val="s40"/>
        </w:rPr>
        <w:t>442-9) согласование требований к веб-порталу, определяемых единым оператором;</w:t>
      </w:r>
    </w:p>
    <w:p w:rsidR="00000000" w:rsidRDefault="00A13739">
      <w:pPr>
        <w:pStyle w:val="pj"/>
      </w:pPr>
      <w:r>
        <w:rPr>
          <w:rStyle w:val="s0"/>
        </w:rPr>
        <w:t xml:space="preserve">443) - 449) исключены в соответствии с </w:t>
      </w:r>
      <w:hyperlink r:id="rId125" w:history="1">
        <w:r>
          <w:rPr>
            <w:rStyle w:val="a4"/>
          </w:rPr>
          <w:t>по</w:t>
        </w:r>
        <w:r>
          <w:rPr>
            <w:rStyle w:val="a4"/>
          </w:rPr>
          <w:t>становление</w:t>
        </w:r>
      </w:hyperlink>
      <w:r>
        <w:rPr>
          <w:rStyle w:val="s0"/>
        </w:rPr>
        <w:t xml:space="preserve"> Правительства РК от 27.09.24 г. № 792 </w:t>
      </w:r>
      <w:r>
        <w:rPr>
          <w:rStyle w:val="s3"/>
        </w:rPr>
        <w:t>(изменения вводятся в действие с 1 января 2025 г.) (</w:t>
      </w:r>
      <w:hyperlink r:id="rId12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450) принятие решения по согласованию с уполномоченным о</w:t>
      </w:r>
      <w:r>
        <w:rPr>
          <w:rStyle w:val="s0"/>
        </w:rPr>
        <w:t>рганом соответствующей отрасли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</w:t>
      </w:r>
      <w:r>
        <w:rPr>
          <w:rStyle w:val="s0"/>
        </w:rPr>
        <w:t>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A13739">
      <w:pPr>
        <w:pStyle w:val="pj"/>
      </w:pPr>
      <w:r>
        <w:rPr>
          <w:rStyle w:val="s0"/>
        </w:rPr>
        <w:t>451) согласование бюджетных программ администраторов республиканс</w:t>
      </w:r>
      <w:r>
        <w:rPr>
          <w:rStyle w:val="s0"/>
        </w:rPr>
        <w:t>ких бюджетных программ, разрабатывающих планы развития государственных органов;</w:t>
      </w:r>
    </w:p>
    <w:p w:rsidR="00000000" w:rsidRDefault="00A13739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453) разр</w:t>
      </w:r>
      <w:r>
        <w:rPr>
          <w:rStyle w:val="s0"/>
        </w:rPr>
        <w:t>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A13739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A13739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</w:t>
      </w:r>
      <w:r>
        <w:rPr>
          <w:rStyle w:val="s0"/>
        </w:rPr>
        <w:t>о платежам, сводный план финансирования по обязательствам, включая годовые суммы;</w:t>
      </w:r>
    </w:p>
    <w:p w:rsidR="00000000" w:rsidRDefault="00A13739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A13739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</w:t>
      </w:r>
      <w:r>
        <w:rPr>
          <w:rStyle w:val="s0"/>
        </w:rPr>
        <w:t>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A13739">
      <w:pPr>
        <w:pStyle w:val="pj"/>
      </w:pPr>
      <w:r>
        <w:rPr>
          <w:rStyle w:val="s0"/>
        </w:rPr>
        <w:t>458) составление отчетов о кредиторск</w:t>
      </w:r>
      <w:r>
        <w:rPr>
          <w:rStyle w:val="s0"/>
        </w:rPr>
        <w:t>ой и дебиторской задолженностях республиканского и местных бюджетов;</w:t>
      </w:r>
    </w:p>
    <w:p w:rsidR="00000000" w:rsidRDefault="00A13739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</w:t>
      </w:r>
      <w:r>
        <w:rPr>
          <w:rStyle w:val="s0"/>
        </w:rPr>
        <w:t>лики Казахстан;</w:t>
      </w:r>
    </w:p>
    <w:p w:rsidR="00000000" w:rsidRDefault="00A13739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A13739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A13739">
      <w:pPr>
        <w:pStyle w:val="pj"/>
      </w:pPr>
      <w:r>
        <w:rPr>
          <w:rStyle w:val="s0"/>
        </w:rPr>
        <w:t>463) выпуск государственных эмиссионных ценных бумаг</w:t>
      </w:r>
      <w:r>
        <w:rPr>
          <w:rStyle w:val="s0"/>
        </w:rPr>
        <w:t xml:space="preserve">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A13739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</w:t>
      </w:r>
      <w:r>
        <w:rPr>
          <w:rStyle w:val="s0"/>
        </w:rPr>
        <w:t>ством;</w:t>
      </w:r>
    </w:p>
    <w:p w:rsidR="00000000" w:rsidRDefault="00A13739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A13739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A13739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A13739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A13739">
      <w:pPr>
        <w:pStyle w:val="pj"/>
      </w:pPr>
      <w:r>
        <w:rPr>
          <w:rStyle w:val="s0"/>
        </w:rPr>
        <w:t>470) зачислен</w:t>
      </w:r>
      <w:r>
        <w:rPr>
          <w:rStyle w:val="s0"/>
        </w:rPr>
        <w:t>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A13739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</w:t>
      </w:r>
      <w:r>
        <w:rPr>
          <w:rStyle w:val="s0"/>
        </w:rPr>
        <w:t>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A13739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</w:t>
      </w:r>
      <w:r>
        <w:rPr>
          <w:rStyle w:val="s0"/>
        </w:rPr>
        <w:t>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473) подготовка и направление информации по суммам таможенных пошлин в уполномоченные органы государств-членов Евразийского </w:t>
      </w:r>
      <w:r>
        <w:rPr>
          <w:rStyle w:val="s0"/>
        </w:rPr>
        <w:t>экономического союза и Евразийскую экономическую комиссию;</w:t>
      </w:r>
    </w:p>
    <w:p w:rsidR="00000000" w:rsidRDefault="00A13739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A13739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Национального Банка Республики Казахстан)</w:t>
      </w:r>
      <w:r>
        <w:rPr>
          <w:rStyle w:val="s0"/>
        </w:rPr>
        <w:t>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A13739">
      <w:pPr>
        <w:pStyle w:val="pj"/>
      </w:pPr>
      <w:r>
        <w:rPr>
          <w:rStyle w:val="s0"/>
        </w:rPr>
        <w:t>476) осуществление процеду</w:t>
      </w:r>
      <w:r>
        <w:rPr>
          <w:rStyle w:val="s0"/>
        </w:rPr>
        <w:t>р проведения и учета платежей по долговым обязательствам Правительства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возникающим в результате бюджетного кредитования, в том числе по требованиям, связан</w:t>
      </w:r>
      <w:r>
        <w:rPr>
          <w:rStyle w:val="s0"/>
        </w:rPr>
        <w:t>ным с исполнением государством обязательств по его гарантиям и поручительствам;</w:t>
      </w:r>
    </w:p>
    <w:p w:rsidR="00000000" w:rsidRDefault="00A13739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</w:t>
      </w:r>
      <w:r>
        <w:rPr>
          <w:rStyle w:val="s0"/>
        </w:rPr>
        <w:t>ания;</w:t>
      </w:r>
    </w:p>
    <w:p w:rsidR="00000000" w:rsidRDefault="00A13739">
      <w:pPr>
        <w:pStyle w:val="pj"/>
      </w:pPr>
      <w:r>
        <w:rPr>
          <w:rStyle w:val="s40"/>
        </w:rPr>
        <w:t>479) исполнение платежных документов органов государственных доходов и уполномоченных органов по возврату из бюджета, Национального фонда Республики Казахстан, Фонда компенсации потерпевшим, Фонда поддержки инфраструктуры образования, Специального го</w:t>
      </w:r>
      <w:r>
        <w:rPr>
          <w:rStyle w:val="s40"/>
        </w:rPr>
        <w:t>сударственного фонда излишне (ошибочно) уплаченных сумм поступлений и (или) их зачета в счет погашения задолженностей в бюджет;</w:t>
      </w:r>
    </w:p>
    <w:p w:rsidR="00000000" w:rsidRDefault="00A13739">
      <w:pPr>
        <w:pStyle w:val="pj"/>
      </w:pPr>
      <w:r>
        <w:rPr>
          <w:rStyle w:val="s40"/>
        </w:rPr>
        <w:t>479-1) утверждение формы заключения для осуществления возврата из бюджета, Национального фонда Республики Казахстан, Фонда компе</w:t>
      </w:r>
      <w:r>
        <w:rPr>
          <w:rStyle w:val="s40"/>
        </w:rPr>
        <w:t>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поступлений;</w:t>
      </w:r>
    </w:p>
    <w:p w:rsidR="00000000" w:rsidRDefault="00A13739">
      <w:pPr>
        <w:pStyle w:val="pj"/>
      </w:pPr>
      <w:r>
        <w:rPr>
          <w:rStyle w:val="s0"/>
        </w:rPr>
        <w:t>479-2) утверждение порядка возврата из бюджета, Национального фонда Республики Казахстан, Фон</w:t>
      </w:r>
      <w:r>
        <w:rPr>
          <w:rStyle w:val="s0"/>
        </w:rPr>
        <w:t>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поступлений;</w:t>
      </w:r>
    </w:p>
    <w:p w:rsidR="00000000" w:rsidRDefault="00A13739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A13739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A13739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</w:t>
      </w:r>
      <w:r>
        <w:rPr>
          <w:rStyle w:val="s0"/>
        </w:rPr>
        <w:t>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A13739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A13739">
      <w:pPr>
        <w:pStyle w:val="pj"/>
      </w:pPr>
      <w:r>
        <w:rPr>
          <w:rStyle w:val="s0"/>
        </w:rPr>
        <w:t>484) осущест</w:t>
      </w:r>
      <w:r>
        <w:rPr>
          <w:rStyle w:val="s0"/>
        </w:rPr>
        <w:t>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</w:t>
      </w:r>
      <w:r>
        <w:rPr>
          <w:rStyle w:val="s0"/>
        </w:rPr>
        <w:t>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A13739">
      <w:pPr>
        <w:pStyle w:val="pj"/>
      </w:pPr>
      <w:r>
        <w:rPr>
          <w:rStyle w:val="s0"/>
        </w:rPr>
        <w:t>485) осуществление пр</w:t>
      </w:r>
      <w:r>
        <w:rPr>
          <w:rStyle w:val="s0"/>
        </w:rPr>
        <w:t>оверки представляемых субъектами квазигосударственного сектора платежных поручений;</w:t>
      </w:r>
    </w:p>
    <w:p w:rsidR="00000000" w:rsidRDefault="00A13739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A13739">
      <w:pPr>
        <w:pStyle w:val="pj"/>
      </w:pPr>
      <w:r>
        <w:rPr>
          <w:rStyle w:val="s0"/>
        </w:rPr>
        <w:t>487) осуществление контроля за п</w:t>
      </w:r>
      <w:r>
        <w:rPr>
          <w:rStyle w:val="s0"/>
        </w:rPr>
        <w:t>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A13739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A13739">
      <w:pPr>
        <w:pStyle w:val="pj"/>
      </w:pPr>
      <w:r>
        <w:rPr>
          <w:rStyle w:val="s0"/>
        </w:rPr>
        <w:t>489) ос</w:t>
      </w:r>
      <w:r>
        <w:rPr>
          <w:rStyle w:val="s0"/>
        </w:rPr>
        <w:t>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A13739">
      <w:pPr>
        <w:pStyle w:val="pj"/>
      </w:pPr>
      <w:r>
        <w:rPr>
          <w:rStyle w:val="s0"/>
        </w:rPr>
        <w:t>490) приоста</w:t>
      </w:r>
      <w:r>
        <w:rPr>
          <w:rStyle w:val="s0"/>
        </w:rPr>
        <w:t xml:space="preserve">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127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A13739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A13739">
      <w:pPr>
        <w:pStyle w:val="pj"/>
      </w:pPr>
      <w:r>
        <w:rPr>
          <w:rStyle w:val="s0"/>
        </w:rPr>
        <w:t>492) осуществление выплаты компенсации из Фонда в порядке, установлен</w:t>
      </w:r>
      <w:r>
        <w:rPr>
          <w:rStyle w:val="s0"/>
        </w:rPr>
        <w:t>ном законодательством Республики Казахстан о Фонде компенсации потерпевшим;</w:t>
      </w:r>
    </w:p>
    <w:p w:rsidR="00000000" w:rsidRDefault="00A13739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A13739">
      <w:pPr>
        <w:pStyle w:val="pj"/>
      </w:pPr>
      <w:r>
        <w:rPr>
          <w:rStyle w:val="s0"/>
        </w:rPr>
        <w:t>494) участие в совершенствовании и реализации т</w:t>
      </w:r>
      <w:r>
        <w:rPr>
          <w:rStyle w:val="s0"/>
        </w:rPr>
        <w:t>аможенного регулирования в Республике Казахстан;</w:t>
      </w:r>
    </w:p>
    <w:p w:rsidR="00000000" w:rsidRDefault="00A13739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</w:t>
      </w:r>
      <w:r>
        <w:rPr>
          <w:rStyle w:val="s0"/>
        </w:rPr>
        <w:t>е таможенного дела, а также реестр уполномоченных экономических операторов;</w:t>
      </w:r>
    </w:p>
    <w:p w:rsidR="00000000" w:rsidRDefault="00A13739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498) принятие решения о включении в таможенный ре</w:t>
      </w:r>
      <w:r>
        <w:rPr>
          <w:rStyle w:val="s0"/>
        </w:rPr>
        <w:t>естр объектов интеллектуальной собственности;</w:t>
      </w:r>
    </w:p>
    <w:p w:rsidR="00000000" w:rsidRDefault="00A13739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500) осуществление таможенного </w:t>
      </w:r>
      <w:r>
        <w:rPr>
          <w:rStyle w:val="s0"/>
        </w:rPr>
        <w:t>администрирования в соответствии с таможенным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A13739">
      <w:pPr>
        <w:pStyle w:val="pj"/>
      </w:pPr>
      <w:r>
        <w:rPr>
          <w:rStyle w:val="s0"/>
        </w:rPr>
        <w:t>502) определение порядка признания отходов, образовавшихся в р</w:t>
      </w:r>
      <w:r>
        <w:rPr>
          <w:rStyle w:val="s0"/>
        </w:rPr>
        <w:t>езультате уничтожения товаров, непригодными для их дальнейшего коммерческого использования;</w:t>
      </w:r>
    </w:p>
    <w:p w:rsidR="00000000" w:rsidRDefault="00A13739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</w:t>
      </w:r>
      <w:r>
        <w:rPr>
          <w:rStyle w:val="s0"/>
        </w:rPr>
        <w:t>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</w:t>
      </w:r>
      <w:r>
        <w:rPr>
          <w:rStyle w:val="s0"/>
        </w:rPr>
        <w:t>енных) из товаров, помещенных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A13739">
      <w:pPr>
        <w:pStyle w:val="pj"/>
      </w:pPr>
      <w:r>
        <w:rPr>
          <w:rStyle w:val="s0"/>
        </w:rPr>
        <w:t xml:space="preserve">504) разработка и </w:t>
      </w:r>
      <w:r>
        <w:rPr>
          <w:rStyle w:val="s0"/>
        </w:rPr>
        <w:t>утверждение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A13739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</w:t>
      </w:r>
      <w:r>
        <w:rPr>
          <w:rStyle w:val="s0"/>
        </w:rPr>
        <w:t>дения и объемах электроэнергии;</w:t>
      </w:r>
    </w:p>
    <w:p w:rsidR="00000000" w:rsidRDefault="00A13739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A13739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A13739">
      <w:pPr>
        <w:pStyle w:val="pj"/>
      </w:pPr>
      <w:r>
        <w:rPr>
          <w:rStyle w:val="s0"/>
        </w:rPr>
        <w:t>509) участие в разработке правовых актов в сфере контроля специфических товаров;</w:t>
      </w:r>
    </w:p>
    <w:p w:rsidR="00000000" w:rsidRDefault="00A13739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A13739">
      <w:pPr>
        <w:pStyle w:val="pj"/>
      </w:pPr>
      <w:r>
        <w:rPr>
          <w:rStyle w:val="s0"/>
        </w:rPr>
        <w:t>511) запрос и получение от перевозчика</w:t>
      </w:r>
      <w:r>
        <w:rPr>
          <w:rStyle w:val="s0"/>
        </w:rPr>
        <w:t xml:space="preserve">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</w:t>
      </w:r>
      <w:r>
        <w:rPr>
          <w:rStyle w:val="s0"/>
        </w:rPr>
        <w:t>аров;</w:t>
      </w:r>
    </w:p>
    <w:p w:rsidR="00000000" w:rsidRDefault="00A13739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</w:t>
      </w:r>
      <w:r>
        <w:rPr>
          <w:rStyle w:val="s0"/>
        </w:rPr>
        <w:t>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</w:t>
      </w:r>
      <w:r>
        <w:rPr>
          <w:rStyle w:val="s0"/>
        </w:rPr>
        <w:t xml:space="preserve">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</w:t>
      </w:r>
      <w:r>
        <w:rPr>
          <w:rStyle w:val="s0"/>
        </w:rPr>
        <w:t>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</w:t>
      </w:r>
      <w:r>
        <w:rPr>
          <w:rStyle w:val="s0"/>
        </w:rPr>
        <w:t>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A13739">
      <w:pPr>
        <w:pStyle w:val="pj"/>
      </w:pPr>
      <w:r>
        <w:rPr>
          <w:rStyle w:val="s0"/>
        </w:rPr>
        <w:t>516) обеспечение на постоя</w:t>
      </w:r>
      <w:r>
        <w:rPr>
          <w:rStyle w:val="s0"/>
        </w:rPr>
        <w:t>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A13739">
      <w:pPr>
        <w:pStyle w:val="pj"/>
      </w:pPr>
      <w:r>
        <w:rPr>
          <w:rStyle w:val="s0"/>
        </w:rPr>
        <w:t>517</w:t>
      </w:r>
      <w:r>
        <w:rPr>
          <w:rStyle w:val="s0"/>
        </w:rPr>
        <w:t>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A13739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</w:t>
      </w:r>
      <w:r>
        <w:rPr>
          <w:rStyle w:val="s0"/>
        </w:rPr>
        <w:t>ты информации;</w:t>
      </w:r>
    </w:p>
    <w:p w:rsidR="00000000" w:rsidRDefault="00A13739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</w:t>
      </w:r>
      <w:r>
        <w:rPr>
          <w:rStyle w:val="s0"/>
        </w:rPr>
        <w:t>ную границу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A13739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</w:t>
      </w:r>
      <w:r>
        <w:rPr>
          <w:rStyle w:val="s0"/>
        </w:rPr>
        <w:t>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</w:t>
      </w:r>
      <w:r>
        <w:rPr>
          <w:rStyle w:val="s0"/>
        </w:rPr>
        <w:t>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523) разработка ставок таможенных сборов, взимаемых органа</w:t>
      </w:r>
      <w:r>
        <w:rPr>
          <w:rStyle w:val="s0"/>
        </w:rPr>
        <w:t>ми государственных доходов;</w:t>
      </w:r>
    </w:p>
    <w:p w:rsidR="00000000" w:rsidRDefault="00A13739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525) осуществление к</w:t>
      </w:r>
      <w:r>
        <w:rPr>
          <w:rStyle w:val="s0"/>
        </w:rPr>
        <w:t>онтроля таможенной стоимости товаров;</w:t>
      </w:r>
    </w:p>
    <w:p w:rsidR="00000000" w:rsidRDefault="00A13739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A13739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</w:t>
      </w:r>
      <w:r>
        <w:rPr>
          <w:rStyle w:val="s0"/>
        </w:rPr>
        <w:t>й номенклатурой внешнеэкономической деятельности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A13739">
      <w:pPr>
        <w:pStyle w:val="pj"/>
      </w:pPr>
      <w:r>
        <w:rPr>
          <w:rStyle w:val="s0"/>
        </w:rPr>
        <w:t>529) принятие реше</w:t>
      </w:r>
      <w:r>
        <w:rPr>
          <w:rStyle w:val="s0"/>
        </w:rPr>
        <w:t>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A13739">
      <w:pPr>
        <w:pStyle w:val="pj"/>
      </w:pPr>
      <w:r>
        <w:rPr>
          <w:rStyle w:val="s0"/>
        </w:rPr>
        <w:t>530) рассмотрение документов, определенны</w:t>
      </w:r>
      <w:r>
        <w:rPr>
          <w:rStyle w:val="s0"/>
        </w:rPr>
        <w:t>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A13739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</w:t>
      </w:r>
      <w:r>
        <w:rPr>
          <w:rStyle w:val="s0"/>
        </w:rPr>
        <w:t>в, специальных, антидемпинговых, компенсационных пошлин, пеней, процентов;</w:t>
      </w:r>
    </w:p>
    <w:p w:rsidR="00000000" w:rsidRDefault="00A13739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533) о</w:t>
      </w:r>
      <w:r>
        <w:rPr>
          <w:rStyle w:val="s0"/>
        </w:rPr>
        <w:t>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A13739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</w:t>
      </w:r>
      <w:r>
        <w:rPr>
          <w:rStyle w:val="s0"/>
        </w:rPr>
        <w:t>истративной помощи;</w:t>
      </w:r>
    </w:p>
    <w:p w:rsidR="00000000" w:rsidRDefault="00A13739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A13739">
      <w:pPr>
        <w:pStyle w:val="pj"/>
      </w:pPr>
      <w:r>
        <w:rPr>
          <w:rStyle w:val="s0"/>
        </w:rPr>
        <w:t>53</w:t>
      </w:r>
      <w:r>
        <w:rPr>
          <w:rStyle w:val="s0"/>
        </w:rPr>
        <w:t>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 xml:space="preserve">537) обеспечение соблюдения прав и законных </w:t>
      </w:r>
      <w:r>
        <w:rPr>
          <w:rStyle w:val="s0"/>
        </w:rPr>
        <w:t>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538) выявление, предупреждение и пресе</w:t>
      </w:r>
      <w:r>
        <w:rPr>
          <w:rStyle w:val="s0"/>
        </w:rPr>
        <w:t>чение административных правонарушений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</w:t>
      </w:r>
      <w:r>
        <w:rPr>
          <w:rStyle w:val="s0"/>
        </w:rPr>
        <w:t>анию с уполномоченным органом в сфере информатизации;</w:t>
      </w:r>
    </w:p>
    <w:p w:rsidR="00000000" w:rsidRDefault="00A13739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</w:t>
      </w:r>
      <w:r>
        <w:rPr>
          <w:rStyle w:val="s0"/>
        </w:rPr>
        <w:t xml:space="preserve">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A13739">
      <w:pPr>
        <w:pStyle w:val="pj"/>
      </w:pPr>
      <w:r>
        <w:rPr>
          <w:rStyle w:val="s0"/>
        </w:rPr>
        <w:t>542) разработка и утверждение по согласованию с Национал</w:t>
      </w:r>
      <w:r>
        <w:rPr>
          <w:rStyle w:val="s0"/>
        </w:rPr>
        <w:t>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</w:t>
      </w:r>
      <w:r>
        <w:rPr>
          <w:rStyle w:val="s0"/>
        </w:rPr>
        <w:t>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</w:t>
      </w:r>
      <w:r>
        <w:rPr>
          <w:rStyle w:val="s0"/>
        </w:rPr>
        <w:t>сти;</w:t>
      </w:r>
    </w:p>
    <w:p w:rsidR="00000000" w:rsidRDefault="00A13739">
      <w:pPr>
        <w:pStyle w:val="pj"/>
      </w:pPr>
      <w:r>
        <w:rPr>
          <w:rStyle w:val="s0"/>
        </w:rPr>
        <w:t xml:space="preserve"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</w:t>
      </w:r>
      <w:r>
        <w:rPr>
          <w:rStyle w:val="s0"/>
        </w:rPr>
        <w:t>предпринимательской деятельности, проводимых на банковских счетах физических лиц;</w:t>
      </w:r>
    </w:p>
    <w:p w:rsidR="00000000" w:rsidRDefault="00A13739">
      <w:pPr>
        <w:pStyle w:val="pj"/>
      </w:pPr>
      <w:r>
        <w:rPr>
          <w:rStyle w:val="s0"/>
        </w:rPr>
        <w:t xml:space="preserve"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</w:t>
      </w:r>
      <w:r>
        <w:rPr>
          <w:rStyle w:val="s0"/>
        </w:rPr>
        <w:t>компенсационным пошлинам, пеней, процентов;</w:t>
      </w:r>
    </w:p>
    <w:p w:rsidR="00000000" w:rsidRDefault="00A13739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A13739">
      <w:pPr>
        <w:pStyle w:val="pj"/>
      </w:pPr>
      <w:r>
        <w:rPr>
          <w:rStyle w:val="s0"/>
        </w:rPr>
        <w:t>546) участие в развитии материально-технич</w:t>
      </w:r>
      <w:r>
        <w:rPr>
          <w:rStyle w:val="s0"/>
        </w:rPr>
        <w:t>еской и социальной базы таможенных органов;</w:t>
      </w:r>
    </w:p>
    <w:p w:rsidR="00000000" w:rsidRDefault="00A13739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548) осуществление контроля специ</w:t>
      </w:r>
      <w:r>
        <w:rPr>
          <w:rStyle w:val="s0"/>
        </w:rPr>
        <w:t>фических товаров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A13739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A13739">
      <w:pPr>
        <w:pStyle w:val="pj"/>
      </w:pPr>
      <w:r>
        <w:rPr>
          <w:rStyle w:val="s0"/>
        </w:rPr>
        <w:t>551) обесп</w:t>
      </w:r>
      <w:r>
        <w:rPr>
          <w:rStyle w:val="s0"/>
        </w:rPr>
        <w:t>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552) осуществление во взаимодейст</w:t>
      </w:r>
      <w:r>
        <w:rPr>
          <w:rStyle w:val="s0"/>
        </w:rPr>
        <w:t>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 xml:space="preserve">553) осуществление сбора и анализа информации о совершении правонарушений в сфере </w:t>
      </w:r>
      <w:r>
        <w:rPr>
          <w:rStyle w:val="s0"/>
        </w:rPr>
        <w:t>таможенного дела;</w:t>
      </w:r>
    </w:p>
    <w:p w:rsidR="00000000" w:rsidRDefault="00A13739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A13739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A13739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A13739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A13739">
      <w:pPr>
        <w:pStyle w:val="pj"/>
      </w:pPr>
      <w:r>
        <w:rPr>
          <w:rStyle w:val="s0"/>
        </w:rPr>
        <w:t>558) взаимодействие с другими государ</w:t>
      </w:r>
      <w:r>
        <w:rPr>
          <w:rStyle w:val="s0"/>
        </w:rPr>
        <w:t>ственными органами по обеспечению экономической безопасности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A13739">
      <w:pPr>
        <w:pStyle w:val="pj"/>
      </w:pPr>
      <w:r>
        <w:rPr>
          <w:rStyle w:val="s0"/>
        </w:rPr>
        <w:t>560) осуществление налог</w:t>
      </w:r>
      <w:r>
        <w:rPr>
          <w:rStyle w:val="s0"/>
        </w:rPr>
        <w:t>ового контроля;</w:t>
      </w:r>
    </w:p>
    <w:p w:rsidR="00000000" w:rsidRDefault="00A13739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A13739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</w:t>
      </w:r>
      <w:r>
        <w:rPr>
          <w:rStyle w:val="s0"/>
        </w:rPr>
        <w:t>дка ведения учета;</w:t>
      </w:r>
    </w:p>
    <w:p w:rsidR="00000000" w:rsidRDefault="00A13739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A13739">
      <w:pPr>
        <w:pStyle w:val="pj"/>
      </w:pPr>
      <w:r>
        <w:rPr>
          <w:rStyle w:val="s0"/>
        </w:rPr>
        <w:t xml:space="preserve">565) ведение государственного реестра контрольно-кассовых машин </w:t>
      </w:r>
      <w:r>
        <w:rPr>
          <w:rStyle w:val="s0"/>
        </w:rPr>
        <w:t>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A13739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A13739">
      <w:pPr>
        <w:pStyle w:val="pj"/>
      </w:pPr>
      <w:r>
        <w:rPr>
          <w:rStyle w:val="s0"/>
        </w:rPr>
        <w:t xml:space="preserve">567) организация и обеспечение работы </w:t>
      </w:r>
      <w:r>
        <w:rPr>
          <w:rStyle w:val="s0"/>
        </w:rPr>
        <w:t>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A13739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A13739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</w:t>
      </w:r>
      <w:r>
        <w:rPr>
          <w:rStyle w:val="s0"/>
        </w:rPr>
        <w:t>огов и (или) плат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12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</w:t>
      </w:r>
      <w:r>
        <w:rPr>
          <w:rStyle w:val="s0"/>
        </w:rPr>
        <w:t>и других обязательных платежах в бюджет» (Налоговый кодекс) и соответствующим международным договором;</w:t>
      </w:r>
    </w:p>
    <w:p w:rsidR="00000000" w:rsidRDefault="00A13739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A13739">
      <w:pPr>
        <w:pStyle w:val="pj"/>
      </w:pPr>
      <w:r>
        <w:rPr>
          <w:rStyle w:val="s0"/>
        </w:rPr>
        <w:t>572) рассмотрение заявления участника с</w:t>
      </w:r>
      <w:r>
        <w:rPr>
          <w:rStyle w:val="s0"/>
        </w:rPr>
        <w:t>делки на заключение соглашения по применению трансфертного ценообразования;</w:t>
      </w:r>
    </w:p>
    <w:p w:rsidR="00000000" w:rsidRDefault="00A13739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29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A13739">
      <w:pPr>
        <w:pStyle w:val="pj"/>
      </w:pPr>
      <w:r>
        <w:rPr>
          <w:rStyle w:val="s40"/>
        </w:rPr>
        <w:t xml:space="preserve">574) осуществление </w:t>
      </w:r>
      <w:r>
        <w:rPr>
          <w:rStyle w:val="s40"/>
        </w:rPr>
        <w:t>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 по кодам классификац</w:t>
      </w:r>
      <w:r>
        <w:rPr>
          <w:rStyle w:val="s40"/>
        </w:rPr>
        <w:t>ии поступлений в бюджет единой бюджетной классификации на основании платежных поручений органов государственных доходов в пределах компетенции, установленной нормативными правовыми актами;</w:t>
      </w:r>
    </w:p>
    <w:p w:rsidR="00000000" w:rsidRDefault="00A13739">
      <w:pPr>
        <w:pStyle w:val="pj"/>
      </w:pPr>
      <w:r>
        <w:rPr>
          <w:rStyle w:val="s40"/>
        </w:rPr>
        <w:t>574-1) утверждение перечня уполномоченных органов, ответственных за</w:t>
      </w:r>
      <w:r>
        <w:rPr>
          <w:rStyle w:val="s40"/>
        </w:rPr>
        <w:t xml:space="preserve"> взимание поступлений в республиканский бюджет, Национальный фонд Республики Казахстан, Фонд компенсации потерпевшим, Фонд поддержки инфраструктуры образования, Специальный государственный фонд, а также за возврат из бюджета, Национального фонда Республики</w:t>
      </w:r>
      <w:r>
        <w:rPr>
          <w:rStyle w:val="s40"/>
        </w:rPr>
        <w:t xml:space="preserve"> Казахстан, Фонда компенсации потерпевшим, Фонда поддержки инфраструктуры образования, Специального государственного фонда и (или) зачет излишне (ошибочно) уплаченных сумм в бюджет, Национальный фонд Республики Казахстан, Фонд компенсации потерпевшим, Фонд</w:t>
      </w:r>
      <w:r>
        <w:rPr>
          <w:rStyle w:val="s40"/>
        </w:rPr>
        <w:t xml:space="preserve"> поддержки инфраструктуры образования, Специальный государственный фонд неналоговых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займов;</w:t>
      </w:r>
    </w:p>
    <w:p w:rsidR="00000000" w:rsidRDefault="00A13739">
      <w:pPr>
        <w:pStyle w:val="pj"/>
      </w:pPr>
      <w:r>
        <w:rPr>
          <w:rStyle w:val="s0"/>
        </w:rPr>
        <w:t>575) оказание эле</w:t>
      </w:r>
      <w:r>
        <w:rPr>
          <w:rStyle w:val="s0"/>
        </w:rPr>
        <w:t>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A13739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</w:t>
      </w:r>
      <w:r>
        <w:rPr>
          <w:rStyle w:val="s0"/>
        </w:rPr>
        <w:t>е и сроки, установленные налоговым законодательством;</w:t>
      </w:r>
    </w:p>
    <w:p w:rsidR="00000000" w:rsidRDefault="00A13739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A13739">
      <w:pPr>
        <w:pStyle w:val="pj"/>
      </w:pPr>
      <w:r>
        <w:rPr>
          <w:rStyle w:val="s0"/>
        </w:rPr>
        <w:t>578) осуществление от лица Правительства Республики Казахста</w:t>
      </w:r>
      <w:r>
        <w:rPr>
          <w:rStyle w:val="s0"/>
        </w:rPr>
        <w:t>н права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</w:t>
      </w:r>
      <w:r>
        <w:rPr>
          <w:rStyle w:val="s0"/>
        </w:rPr>
        <w:t>инансового центра «Астана»;</w:t>
      </w:r>
    </w:p>
    <w:p w:rsidR="00000000" w:rsidRDefault="00A13739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</w:t>
      </w:r>
      <w:r>
        <w:rPr>
          <w:rStyle w:val="s0"/>
        </w:rPr>
        <w:t>ий;</w:t>
      </w:r>
    </w:p>
    <w:p w:rsidR="00000000" w:rsidRDefault="00A13739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A13739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A13739">
      <w:pPr>
        <w:pStyle w:val="pj"/>
      </w:pPr>
      <w:r>
        <w:rPr>
          <w:rStyle w:val="s0"/>
        </w:rPr>
        <w:t>582)</w:t>
      </w:r>
      <w:r>
        <w:rPr>
          <w:rStyle w:val="s0"/>
        </w:rPr>
        <w:t xml:space="preserve">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A13739">
      <w:pPr>
        <w:pStyle w:val="pj"/>
      </w:pPr>
      <w:r>
        <w:rPr>
          <w:rStyle w:val="s0"/>
        </w:rPr>
        <w:t xml:space="preserve">583) ведение контроля, учета и анализа балансов </w:t>
      </w:r>
      <w:r>
        <w:rPr>
          <w:rStyle w:val="s0"/>
        </w:rPr>
        <w:t>объемов производства и оборота табачных изделий;</w:t>
      </w:r>
    </w:p>
    <w:p w:rsidR="00000000" w:rsidRDefault="00A13739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A13739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</w:t>
      </w:r>
      <w:r>
        <w:rPr>
          <w:rStyle w:val="s0"/>
        </w:rPr>
        <w:t>тов и биотоплива;</w:t>
      </w:r>
    </w:p>
    <w:p w:rsidR="00000000" w:rsidRDefault="00A13739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A13739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</w:t>
      </w:r>
      <w:r>
        <w:rPr>
          <w:rStyle w:val="s0"/>
        </w:rPr>
        <w:t>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A13739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A13739">
      <w:pPr>
        <w:pStyle w:val="pj"/>
      </w:pPr>
      <w:r>
        <w:rPr>
          <w:rStyle w:val="s0"/>
        </w:rPr>
        <w:t>589) осуществление камерального конт</w:t>
      </w:r>
      <w:r>
        <w:rPr>
          <w:rStyle w:val="s0"/>
        </w:rPr>
        <w:t>роля за оборотом нефтепродуктов;</w:t>
      </w:r>
    </w:p>
    <w:p w:rsidR="00000000" w:rsidRDefault="00A13739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A13739">
      <w:pPr>
        <w:pStyle w:val="pj"/>
      </w:pPr>
      <w:r>
        <w:rPr>
          <w:rStyle w:val="s0"/>
        </w:rPr>
        <w:t xml:space="preserve">591) установление минимальных розничных цен на водки и водки особые, водки с защищенным </w:t>
      </w:r>
      <w:r>
        <w:rPr>
          <w:rStyle w:val="s0"/>
        </w:rPr>
        <w:t>наименованием места происхождения товара, крепкие ликероводочные изделия, коньяк и бренди;</w:t>
      </w:r>
    </w:p>
    <w:p w:rsidR="00000000" w:rsidRDefault="00A13739">
      <w:pPr>
        <w:pStyle w:val="pji"/>
      </w:pPr>
      <w:r>
        <w:rPr>
          <w:rStyle w:val="s3"/>
        </w:rPr>
        <w:t>Подпункт 591-1 введен в действие с 1 сентября 2024 г.</w:t>
      </w:r>
    </w:p>
    <w:p w:rsidR="00000000" w:rsidRDefault="00A13739">
      <w:pPr>
        <w:pStyle w:val="pj"/>
      </w:pPr>
      <w:r>
        <w:rPr>
          <w:rStyle w:val="s0"/>
        </w:rPr>
        <w:t>591-1) разработка и утверждение минимальных розничных цен на водки и водки особые, водки с защищенным наименова</w:t>
      </w:r>
      <w:r>
        <w:rPr>
          <w:rStyle w:val="s0"/>
        </w:rPr>
        <w:t>нием места происхождения товара, крепкие ликероводочные изделия, коньяк и бренди;</w:t>
      </w:r>
    </w:p>
    <w:p w:rsidR="00000000" w:rsidRDefault="00A13739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A13739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A13739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A13739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A13739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A13739">
      <w:pPr>
        <w:pStyle w:val="pj"/>
      </w:pPr>
      <w:r>
        <w:rPr>
          <w:rStyle w:val="s0"/>
        </w:rPr>
        <w:t xml:space="preserve">597) размещение на интернет-ресурсе перечня товаров, по которым электронные </w:t>
      </w:r>
      <w:r>
        <w:rPr>
          <w:rStyle w:val="s0"/>
        </w:rPr>
        <w:t>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A13739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</w:t>
      </w:r>
      <w:r>
        <w:rPr>
          <w:rStyle w:val="s0"/>
        </w:rPr>
        <w:t>мость и критериев степени риска;</w:t>
      </w:r>
    </w:p>
    <w:p w:rsidR="00000000" w:rsidRDefault="00A13739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компании;</w:t>
      </w:r>
    </w:p>
    <w:p w:rsidR="00000000" w:rsidRDefault="00A13739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</w:t>
      </w:r>
      <w:r>
        <w:rPr>
          <w:rStyle w:val="s0"/>
        </w:rPr>
        <w:t>я в Республике Казахстан, и акций, долей участия, связанных с недропользованием в Республике Казахстан, включая сведения о нерезиденте, являющемся налоговым агентом;</w:t>
      </w:r>
    </w:p>
    <w:p w:rsidR="00000000" w:rsidRDefault="00A13739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A13739">
      <w:pPr>
        <w:pStyle w:val="pj"/>
      </w:pPr>
      <w:r>
        <w:rPr>
          <w:rStyle w:val="s0"/>
        </w:rPr>
        <w:t>расходов, связанных с увеличением сметной стоимост</w:t>
      </w:r>
      <w:r>
        <w:rPr>
          <w:rStyle w:val="s0"/>
        </w:rPr>
        <w:t>и бюджетных инвестиционных проектов;</w:t>
      </w:r>
    </w:p>
    <w:p w:rsidR="00000000" w:rsidRDefault="00A13739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</w:t>
      </w:r>
      <w:r>
        <w:rPr>
          <w:rStyle w:val="s0"/>
        </w:rPr>
        <w:t>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</w:t>
      </w:r>
      <w:r>
        <w:rPr>
          <w:rStyle w:val="s0"/>
        </w:rPr>
        <w:t>сполнению бюджета;</w:t>
      </w:r>
    </w:p>
    <w:p w:rsidR="00000000" w:rsidRDefault="00A13739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</w:t>
      </w:r>
      <w:r>
        <w:rPr>
          <w:rStyle w:val="s0"/>
        </w:rPr>
        <w:t>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A13739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</w:t>
      </w:r>
      <w:r>
        <w:rPr>
          <w:rStyle w:val="s0"/>
        </w:rPr>
        <w:t>ждународными договорами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A13739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</w:t>
      </w:r>
      <w:r>
        <w:rPr>
          <w:rStyle w:val="s0"/>
        </w:rPr>
        <w:t>удитора;</w:t>
      </w:r>
    </w:p>
    <w:p w:rsidR="00000000" w:rsidRDefault="00A13739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A13739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</w:t>
      </w:r>
      <w:r>
        <w:rPr>
          <w:rStyle w:val="s0"/>
        </w:rPr>
        <w:t>рамм и государственных учреждений, за исключением Национального Банка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A13739">
      <w:pPr>
        <w:pStyle w:val="pj"/>
      </w:pPr>
      <w:r>
        <w:rPr>
          <w:rStyle w:val="s0"/>
        </w:rPr>
        <w:t>607) осущес</w:t>
      </w:r>
      <w:r>
        <w:rPr>
          <w:rStyle w:val="s0"/>
        </w:rPr>
        <w:t>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A13739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</w:t>
      </w:r>
      <w:r>
        <w:rPr>
          <w:rStyle w:val="s0"/>
        </w:rPr>
        <w:t>арственного сектора;</w:t>
      </w:r>
    </w:p>
    <w:p w:rsidR="00000000" w:rsidRDefault="00A13739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A13739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A13739">
      <w:pPr>
        <w:pStyle w:val="pj"/>
      </w:pPr>
      <w:r>
        <w:rPr>
          <w:rStyle w:val="s0"/>
        </w:rPr>
        <w:t>610) принятие решения об отмене либо отказ</w:t>
      </w:r>
      <w:r>
        <w:rPr>
          <w:rStyle w:val="s0"/>
        </w:rPr>
        <w:t xml:space="preserve">е в отмене итогов государственных закупок в соответствии с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A13739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</w:t>
      </w:r>
      <w:r>
        <w:rPr>
          <w:rStyle w:val="s0"/>
        </w:rPr>
        <w:t>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A13739">
      <w:pPr>
        <w:pStyle w:val="pj"/>
      </w:pPr>
      <w:r>
        <w:rPr>
          <w:rStyle w:val="s0"/>
        </w:rPr>
        <w:t>612) направление требования объектам государственного аудита о предоставлении сведений и необходимых материалов в соот</w:t>
      </w:r>
      <w:r>
        <w:rPr>
          <w:rStyle w:val="s0"/>
        </w:rPr>
        <w:t xml:space="preserve">ветствии с </w:t>
      </w:r>
      <w:hyperlink r:id="rId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A13739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</w:t>
      </w:r>
      <w:r>
        <w:rPr>
          <w:rStyle w:val="s0"/>
        </w:rPr>
        <w:t>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</w:t>
      </w:r>
      <w:r>
        <w:rPr>
          <w:rStyle w:val="s0"/>
        </w:rPr>
        <w:t>ениях;</w:t>
      </w:r>
    </w:p>
    <w:p w:rsidR="00000000" w:rsidRDefault="00A13739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</w:t>
      </w:r>
      <w:r>
        <w:rPr>
          <w:rStyle w:val="s0"/>
        </w:rPr>
        <w:t>твенного аудита и финансового контроля на соответствующий год до их утверждения;</w:t>
      </w:r>
    </w:p>
    <w:p w:rsidR="00000000" w:rsidRDefault="00A13739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A13739">
      <w:pPr>
        <w:pStyle w:val="pj"/>
      </w:pPr>
      <w:r>
        <w:rPr>
          <w:rStyle w:val="s0"/>
        </w:rPr>
        <w:t>обеспечение предоставления службам в</w:t>
      </w:r>
      <w:r>
        <w:rPr>
          <w:rStyle w:val="s0"/>
        </w:rPr>
        <w:t>нутреннего аудита методологической и консультационной помощи;</w:t>
      </w:r>
    </w:p>
    <w:p w:rsidR="00000000" w:rsidRDefault="00A13739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A13739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A13739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A13739">
      <w:pPr>
        <w:pStyle w:val="pj"/>
      </w:pPr>
      <w:r>
        <w:rPr>
          <w:rStyle w:val="s0"/>
        </w:rPr>
        <w:t>предс</w:t>
      </w:r>
      <w:r>
        <w:rPr>
          <w:rStyle w:val="s0"/>
        </w:rPr>
        <w:t>тавление Правительству Республики Казахстан ежегодного отчета о деятельности служб внутреннего аудита;</w:t>
      </w:r>
    </w:p>
    <w:p w:rsidR="00000000" w:rsidRDefault="00A13739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</w:t>
      </w:r>
      <w:r>
        <w:rPr>
          <w:rStyle w:val="s0"/>
        </w:rPr>
        <w:t>го государственного аудита и финансового контроля;</w:t>
      </w:r>
    </w:p>
    <w:p w:rsidR="00000000" w:rsidRDefault="00A13739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A13739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</w:t>
      </w:r>
      <w:r>
        <w:rPr>
          <w:rStyle w:val="s0"/>
        </w:rPr>
        <w:t>ными органами или организациями;</w:t>
      </w:r>
    </w:p>
    <w:p w:rsidR="00000000" w:rsidRDefault="00A13739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</w:t>
      </w:r>
      <w:r>
        <w:rPr>
          <w:rStyle w:val="s0"/>
        </w:rPr>
        <w:t>ргана уполномоченного органа по внутреннему государственному аудиту;</w:t>
      </w:r>
    </w:p>
    <w:p w:rsidR="00000000" w:rsidRDefault="00A13739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A13739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</w:t>
      </w:r>
      <w:r>
        <w:rPr>
          <w:rStyle w:val="s0"/>
        </w:rPr>
        <w:t>арушений и исполнения предписания;</w:t>
      </w:r>
    </w:p>
    <w:p w:rsidR="00000000" w:rsidRDefault="00A13739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</w:t>
      </w:r>
      <w:r>
        <w:rPr>
          <w:rStyle w:val="s0"/>
        </w:rPr>
        <w:t>акупках, по которым обязательства исполнены надлежащим образом;</w:t>
      </w:r>
    </w:p>
    <w:p w:rsidR="00000000" w:rsidRDefault="00A13739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</w:t>
      </w:r>
      <w:r>
        <w:rPr>
          <w:rStyle w:val="s0"/>
        </w:rPr>
        <w:t xml:space="preserve">анизаций, в области оценочной деятельности за соблюдением палатами оценщиков требований, предусмотренных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</w:t>
      </w:r>
      <w:r>
        <w:rPr>
          <w:rStyle w:val="s0"/>
        </w:rPr>
        <w:t>а палаты оценщиков и принятых ею правил и стандартов;</w:t>
      </w:r>
    </w:p>
    <w:p w:rsidR="00000000" w:rsidRDefault="00A13739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135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A13739">
      <w:pPr>
        <w:pStyle w:val="pj"/>
      </w:pPr>
      <w:r>
        <w:rPr>
          <w:rStyle w:val="s0"/>
        </w:rPr>
        <w:t>621) осуществле</w:t>
      </w:r>
      <w:r>
        <w:rPr>
          <w:rStyle w:val="s0"/>
        </w:rPr>
        <w:t xml:space="preserve">ние государственного контроля за выполнением аудиторскими организациями требований </w:t>
      </w:r>
      <w:hyperlink r:id="rId13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</w:t>
      </w:r>
      <w:r>
        <w:rPr>
          <w:rStyle w:val="s0"/>
        </w:rPr>
        <w:t>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A13739">
      <w:pPr>
        <w:pStyle w:val="pj"/>
      </w:pPr>
      <w:r>
        <w:rPr>
          <w:rStyle w:val="s0"/>
        </w:rPr>
        <w:t xml:space="preserve">622) публикация в средствах массовой информации </w:t>
      </w:r>
      <w:r>
        <w:rPr>
          <w:rStyle w:val="s0"/>
        </w:rPr>
        <w:t>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A13739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</w:t>
      </w:r>
      <w:r>
        <w:rPr>
          <w:rStyle w:val="s0"/>
        </w:rPr>
        <w:t>вой информации решения о лишении квалификационного свидетельства «аудитор»;</w:t>
      </w:r>
    </w:p>
    <w:p w:rsidR="00000000" w:rsidRDefault="00A13739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</w:t>
      </w:r>
      <w:r>
        <w:rPr>
          <w:rStyle w:val="s0"/>
        </w:rPr>
        <w:t xml:space="preserve">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137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A13739">
      <w:pPr>
        <w:pStyle w:val="pj"/>
      </w:pPr>
      <w:r>
        <w:rPr>
          <w:rStyle w:val="s0"/>
        </w:rPr>
        <w:t>625) осуществление государственного контроля в области бухгалтерско</w:t>
      </w:r>
      <w:r>
        <w:rPr>
          <w:rStyle w:val="s0"/>
        </w:rPr>
        <w:t>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A13739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A13739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</w:t>
      </w:r>
      <w:r>
        <w:rPr>
          <w:rStyle w:val="s0"/>
        </w:rPr>
        <w:t>их организаций, организаций по профессиональной сертификации бухгалтеров;</w:t>
      </w:r>
    </w:p>
    <w:p w:rsidR="00000000" w:rsidRDefault="00A13739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A13739">
      <w:pPr>
        <w:pStyle w:val="pj"/>
      </w:pPr>
      <w:r>
        <w:rPr>
          <w:rStyle w:val="s0"/>
        </w:rPr>
        <w:t>6</w:t>
      </w:r>
      <w:r>
        <w:rPr>
          <w:rStyle w:val="s0"/>
        </w:rPr>
        <w:t>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A13739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A13739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A13739">
      <w:pPr>
        <w:pStyle w:val="pj"/>
      </w:pPr>
      <w:r>
        <w:rPr>
          <w:rStyle w:val="s0"/>
        </w:rPr>
        <w:t xml:space="preserve">632) подача </w:t>
      </w:r>
      <w:r>
        <w:rPr>
          <w:rStyle w:val="s0"/>
        </w:rPr>
        <w:t xml:space="preserve">иска в суд о принудительной ликвидации палаты оценщиков по основаниям, предусмотренным </w:t>
      </w: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A13739">
      <w:pPr>
        <w:pStyle w:val="pj"/>
      </w:pPr>
      <w:r>
        <w:rPr>
          <w:rStyle w:val="s0"/>
        </w:rPr>
        <w:t>633) определение порядк</w:t>
      </w:r>
      <w:r>
        <w:rPr>
          <w:rStyle w:val="s0"/>
        </w:rPr>
        <w:t>а маркировки и прослеживаемости табачных изделий средствами идентификации;</w:t>
      </w:r>
    </w:p>
    <w:p w:rsidR="00000000" w:rsidRDefault="00A13739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</w:t>
      </w:r>
      <w:r>
        <w:rPr>
          <w:rStyle w:val="s0"/>
        </w:rPr>
        <w:t>сти товаров;</w:t>
      </w:r>
    </w:p>
    <w:p w:rsidR="00000000" w:rsidRDefault="00A13739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A13739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</w:t>
      </w:r>
      <w:r>
        <w:rPr>
          <w:rStyle w:val="s0"/>
        </w:rPr>
        <w:t xml:space="preserve">сти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</w:t>
      </w:r>
      <w:r>
        <w:rPr>
          <w:rStyle w:val="s0"/>
        </w:rPr>
        <w:t>товаров и Национальной палатой предпринимателей Республики Казахстан «Атамекен»;</w:t>
      </w:r>
    </w:p>
    <w:p w:rsidR="00000000" w:rsidRDefault="00A13739">
      <w:pPr>
        <w:pStyle w:val="pj"/>
      </w:pPr>
      <w:r>
        <w:rPr>
          <w:rStyle w:val="s0"/>
        </w:rPr>
        <w:t xml:space="preserve"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(операций), </w:t>
      </w:r>
      <w:r>
        <w:rPr>
          <w:rStyle w:val="s0"/>
        </w:rPr>
        <w:t xml:space="preserve">для которых </w:t>
      </w: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A13739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</w:t>
      </w:r>
      <w:r>
        <w:rPr>
          <w:rStyle w:val="s0"/>
        </w:rPr>
        <w:t>ти;</w:t>
      </w:r>
    </w:p>
    <w:p w:rsidR="00000000" w:rsidRDefault="00A13739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- членами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640) расчет предельного размера стоимос</w:t>
      </w:r>
      <w:r>
        <w:rPr>
          <w:rStyle w:val="s0"/>
        </w:rPr>
        <w:t>ти контрольного (идентификационного) знака, средства идентификации, применяемых в маркировке товаров;</w:t>
      </w:r>
    </w:p>
    <w:p w:rsidR="00000000" w:rsidRDefault="00A13739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</w:t>
      </w:r>
      <w:r>
        <w:rPr>
          <w:rStyle w:val="s0"/>
        </w:rPr>
        <w:t>ций по профессиональной сертификации бухгалтеров;</w:t>
      </w:r>
    </w:p>
    <w:p w:rsidR="00000000" w:rsidRDefault="00A13739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</w:t>
      </w:r>
      <w:r>
        <w:rPr>
          <w:rStyle w:val="s0"/>
        </w:rPr>
        <w:t>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</w:t>
      </w:r>
      <w:r>
        <w:rPr>
          <w:rStyle w:val="s0"/>
        </w:rPr>
        <w:t>ской деятельности;</w:t>
      </w:r>
    </w:p>
    <w:p w:rsidR="00000000" w:rsidRDefault="00A13739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A13739">
      <w:pPr>
        <w:pStyle w:val="pji"/>
      </w:pPr>
      <w:r>
        <w:rPr>
          <w:rStyle w:val="s3"/>
        </w:rPr>
        <w:t>Подпункты 643-1 - 643-6 введены в действие с 1 сентября 2024 г.</w:t>
      </w:r>
    </w:p>
    <w:p w:rsidR="00000000" w:rsidRDefault="00A13739">
      <w:pPr>
        <w:pStyle w:val="pj"/>
      </w:pPr>
      <w:r>
        <w:rPr>
          <w:rStyle w:val="s0"/>
        </w:rPr>
        <w:t>643-1) разработка и утверждение порядка проведения аттестации кандидатов в аудиторы;</w:t>
      </w:r>
    </w:p>
    <w:p w:rsidR="00000000" w:rsidRDefault="00A13739">
      <w:pPr>
        <w:pStyle w:val="pj"/>
      </w:pPr>
      <w:r>
        <w:rPr>
          <w:rStyle w:val="s0"/>
        </w:rPr>
        <w:t>643-2) разработка и утверждение национальных стандартов финансовой отчетности и методических рекомендаций к ним;</w:t>
      </w:r>
    </w:p>
    <w:p w:rsidR="00000000" w:rsidRDefault="00A13739">
      <w:pPr>
        <w:pStyle w:val="pj"/>
      </w:pPr>
      <w:r>
        <w:rPr>
          <w:rStyle w:val="s0"/>
        </w:rPr>
        <w:t>643-3) разработка и утверждение типового плана счетов бухгалтерского учета;</w:t>
      </w:r>
    </w:p>
    <w:p w:rsidR="00000000" w:rsidRDefault="00A13739">
      <w:pPr>
        <w:pStyle w:val="pj"/>
      </w:pPr>
      <w:r>
        <w:rPr>
          <w:rStyle w:val="s0"/>
        </w:rPr>
        <w:t>643-4) разработка и утверждение перечня, формы и периодичности пред</w:t>
      </w:r>
      <w:r>
        <w:rPr>
          <w:rStyle w:val="s0"/>
        </w:rPr>
        <w:t>ставления отчетности профессиональными организациями, организациями по сертификации;</w:t>
      </w:r>
    </w:p>
    <w:p w:rsidR="00000000" w:rsidRDefault="00A13739">
      <w:pPr>
        <w:pStyle w:val="pj"/>
      </w:pPr>
      <w:r>
        <w:rPr>
          <w:rStyle w:val="s0"/>
        </w:rPr>
        <w:t>643-5) разработка и утверждение положения о консультативном органе;</w:t>
      </w:r>
    </w:p>
    <w:p w:rsidR="00000000" w:rsidRDefault="00A13739">
      <w:pPr>
        <w:pStyle w:val="pj"/>
      </w:pPr>
      <w:r>
        <w:rPr>
          <w:rStyle w:val="s0"/>
        </w:rPr>
        <w:t>643-6) разработка и утверждение перечня и формы годовой финансовой отчетности для сдачи организациями п</w:t>
      </w:r>
      <w:r>
        <w:rPr>
          <w:rStyle w:val="s0"/>
        </w:rPr>
        <w:t>убличного интереса (кроме финансовых организаций) в депозитарий;</w:t>
      </w:r>
    </w:p>
    <w:p w:rsidR="00000000" w:rsidRDefault="00A13739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</w:t>
      </w:r>
      <w:r>
        <w:rPr>
          <w:rStyle w:val="s0"/>
        </w:rPr>
        <w:t>рственных закупках;</w:t>
      </w:r>
    </w:p>
    <w:p w:rsidR="00000000" w:rsidRDefault="00A13739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</w:t>
      </w:r>
      <w:r>
        <w:rPr>
          <w:rStyle w:val="s0"/>
        </w:rPr>
        <w:t xml:space="preserve"> содержания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</w:t>
      </w:r>
      <w:r>
        <w:rPr>
          <w:rStyle w:val="s0"/>
        </w:rPr>
        <w:t>тральных государственных и местных исполнительных органов по реализации бюджетных программ;</w:t>
      </w:r>
    </w:p>
    <w:p w:rsidR="00000000" w:rsidRDefault="00A13739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A13739">
      <w:pPr>
        <w:pStyle w:val="pj"/>
      </w:pPr>
      <w:r>
        <w:rPr>
          <w:rStyle w:val="s0"/>
        </w:rPr>
        <w:t>64</w:t>
      </w:r>
      <w:r>
        <w:rPr>
          <w:rStyle w:val="s0"/>
        </w:rPr>
        <w:t xml:space="preserve">6-1) ведение государственного электронного реестра разрешений и уведомлений по уведомлениям лиц о начале или прекращении деятельности финансовых управляющих в соответствии с </w:t>
      </w:r>
      <w:hyperlink r:id="rId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A13739">
      <w:pPr>
        <w:pStyle w:val="pj"/>
      </w:pPr>
      <w:r>
        <w:rPr>
          <w:rStyle w:val="s0"/>
        </w:rPr>
        <w:t>647-1) размещение на интернет-ресурсе сведений о направлен</w:t>
      </w:r>
      <w:r>
        <w:rPr>
          <w:rStyle w:val="s0"/>
        </w:rPr>
        <w:t xml:space="preserve">ных уведомлениях лиц о начале или прекращении деятельности финансовых управляющих, условиях направления таких уведомлений в соответствии с </w:t>
      </w: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</w:t>
      </w:r>
      <w:r>
        <w:rPr>
          <w:rStyle w:val="s0"/>
        </w:rPr>
        <w:t>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A13739">
      <w:pPr>
        <w:pStyle w:val="pj"/>
      </w:pPr>
      <w:r>
        <w:rPr>
          <w:rStyle w:val="s0"/>
        </w:rPr>
        <w:t>649) назначение реабил</w:t>
      </w:r>
      <w:r>
        <w:rPr>
          <w:rStyle w:val="s0"/>
        </w:rPr>
        <w:t>итационным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банкротстве граж</w:t>
      </w:r>
      <w:r>
        <w:rPr>
          <w:rStyle w:val="s0"/>
        </w:rPr>
        <w:t>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142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43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A13739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дополнительных требований</w:t>
      </w:r>
      <w:r>
        <w:rPr>
          <w:rStyle w:val="s0"/>
        </w:rPr>
        <w:t xml:space="preserve">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</w:t>
      </w:r>
      <w:r>
        <w:rPr>
          <w:rStyle w:val="s0"/>
        </w:rPr>
        <w:t>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</w:t>
      </w:r>
      <w:r>
        <w:rPr>
          <w:rStyle w:val="s0"/>
        </w:rPr>
        <w:t xml:space="preserve">ных банкротами по инициативе государства, для которых подобный порядок предусмотрен </w:t>
      </w:r>
      <w:hyperlink r:id="rId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A13739">
      <w:pPr>
        <w:pStyle w:val="pj"/>
      </w:pPr>
      <w:r>
        <w:rPr>
          <w:rStyle w:val="s0"/>
        </w:rPr>
        <w:t>652) рассмотрение текущей информации реабилита</w:t>
      </w:r>
      <w:r>
        <w:rPr>
          <w:rStyle w:val="s0"/>
        </w:rPr>
        <w:t>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A13739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должник</w:t>
      </w:r>
      <w:r>
        <w:rPr>
          <w:rStyle w:val="s0"/>
        </w:rPr>
        <w:t>а;</w:t>
      </w:r>
    </w:p>
    <w:p w:rsidR="00000000" w:rsidRDefault="00A13739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</w:t>
      </w:r>
      <w:r>
        <w:rPr>
          <w:rStyle w:val="s0"/>
        </w:rPr>
        <w:t>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A13739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</w:t>
      </w:r>
      <w:r>
        <w:rPr>
          <w:rStyle w:val="s0"/>
        </w:rPr>
        <w:t xml:space="preserve"> наличие признаков преднамеренного банкротства;</w:t>
      </w:r>
    </w:p>
    <w:p w:rsidR="00000000" w:rsidRDefault="00A13739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48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A13739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A13739">
      <w:pPr>
        <w:pStyle w:val="pj"/>
      </w:pPr>
      <w:r>
        <w:rPr>
          <w:rStyle w:val="s0"/>
        </w:rPr>
        <w:t xml:space="preserve">658-1) осуществление государственного </w:t>
      </w:r>
      <w:r>
        <w:rPr>
          <w:rStyle w:val="s0"/>
        </w:rPr>
        <w:t xml:space="preserve">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</w:t>
      </w:r>
      <w:r>
        <w:rPr>
          <w:rStyle w:val="s0"/>
        </w:rPr>
        <w:t>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A13739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1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A13739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реабилитационного, временного, банкротного и финансового управляющих в соответствии</w:t>
      </w:r>
      <w:r>
        <w:rPr>
          <w:rStyle w:val="s0"/>
        </w:rPr>
        <w:t xml:space="preserve"> с законами Республики Казахстан «</w:t>
      </w:r>
      <w:hyperlink r:id="rId151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52" w:history="1">
        <w:r>
          <w:rPr>
            <w:rStyle w:val="a4"/>
          </w:rPr>
          <w:t>О восстановлении платежеспособности и банкротстве граждан Р</w:t>
        </w:r>
        <w:r>
          <w:rPr>
            <w:rStyle w:val="a4"/>
          </w:rPr>
          <w:t>еспублики Казахстан</w:t>
        </w:r>
      </w:hyperlink>
      <w:r>
        <w:rPr>
          <w:rStyle w:val="s0"/>
        </w:rPr>
        <w:t>»;</w:t>
      </w:r>
    </w:p>
    <w:p w:rsidR="00000000" w:rsidRDefault="00A13739">
      <w:pPr>
        <w:pStyle w:val="pj"/>
      </w:pPr>
      <w:r>
        <w:rPr>
          <w:rStyle w:val="s0"/>
        </w:rPr>
        <w:t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Республики Казахстан «О реабилитации и банкротстве» и «О восстановле</w:t>
      </w:r>
      <w:r>
        <w:rPr>
          <w:rStyle w:val="s0"/>
        </w:rPr>
        <w:t>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</w:t>
      </w:r>
      <w:r>
        <w:rPr>
          <w:rStyle w:val="s0"/>
        </w:rPr>
        <w:t>ротом, остатках и движении денег на этих счетах в соответствии с Законом Республики Казахстан «О реабилитации и банкротстве»;</w:t>
      </w:r>
    </w:p>
    <w:p w:rsidR="00000000" w:rsidRDefault="00A13739">
      <w:pPr>
        <w:pStyle w:val="pj"/>
      </w:pPr>
      <w:r>
        <w:rPr>
          <w:rStyle w:val="s0"/>
        </w:rPr>
        <w:t>663-1) представление финансовому управляющему информации о финансовом положении должника, его имуществе и обязательствах в соответ</w:t>
      </w:r>
      <w:r>
        <w:rPr>
          <w:rStyle w:val="s0"/>
        </w:rPr>
        <w:t xml:space="preserve">ствии с </w:t>
      </w:r>
      <w:hyperlink r:id="rId1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664) оспаривание в суде решений и действий (бездействия) временного адми</w:t>
      </w:r>
      <w:r>
        <w:rPr>
          <w:rStyle w:val="s0"/>
        </w:rPr>
        <w:t xml:space="preserve">нистратора, реабилитационного, временного и банкротного управляющих в случае выявления нарушений </w:t>
      </w:r>
      <w:hyperlink r:id="rId15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A13739">
      <w:pPr>
        <w:pStyle w:val="pj"/>
      </w:pPr>
      <w:r>
        <w:rPr>
          <w:rStyle w:val="s0"/>
        </w:rPr>
        <w:t>665) дача разъяснений и комментари</w:t>
      </w:r>
      <w:r>
        <w:rPr>
          <w:rStyle w:val="s0"/>
        </w:rPr>
        <w:t>ев по введению, проведению и прекращению процедур реабилитации и банкротства в пределах своей компетенции;</w:t>
      </w:r>
    </w:p>
    <w:p w:rsidR="00000000" w:rsidRDefault="00A13739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67) в соответствии с </w:t>
      </w:r>
      <w:hyperlink r:id="rId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A13739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A13739">
      <w:pPr>
        <w:pStyle w:val="pj"/>
      </w:pPr>
      <w:r>
        <w:rPr>
          <w:rStyle w:val="s0"/>
        </w:rPr>
        <w:t xml:space="preserve">объявления о возбуждении дела о </w:t>
      </w:r>
      <w:r>
        <w:rPr>
          <w:rStyle w:val="s0"/>
        </w:rPr>
        <w:t>банкротстве и порядке заявления требований кредиторами;</w:t>
      </w:r>
    </w:p>
    <w:p w:rsidR="00000000" w:rsidRDefault="00A13739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A13739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</w:t>
      </w:r>
      <w:r>
        <w:rPr>
          <w:rStyle w:val="s0"/>
        </w:rPr>
        <w:t>;</w:t>
      </w:r>
    </w:p>
    <w:p w:rsidR="00000000" w:rsidRDefault="00A13739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A13739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A13739">
      <w:pPr>
        <w:pStyle w:val="pj"/>
      </w:pPr>
      <w:r>
        <w:rPr>
          <w:rStyle w:val="s0"/>
        </w:rPr>
        <w:t xml:space="preserve">667-1) в соответствии с </w:t>
      </w:r>
      <w:hyperlink r:id="rId1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A13739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A13739">
      <w:pPr>
        <w:pStyle w:val="pj"/>
      </w:pPr>
      <w:r>
        <w:rPr>
          <w:rStyle w:val="s0"/>
        </w:rPr>
        <w:t>списка г</w:t>
      </w:r>
      <w:r>
        <w:rPr>
          <w:rStyle w:val="s0"/>
        </w:rPr>
        <w:t>раждан, в отношении которых вступили в законную силу соответствующие определения и решения судов;</w:t>
      </w:r>
    </w:p>
    <w:p w:rsidR="00000000" w:rsidRDefault="00A13739">
      <w:pPr>
        <w:pStyle w:val="pj"/>
      </w:pPr>
      <w:r>
        <w:rPr>
          <w:rStyle w:val="s0"/>
        </w:rPr>
        <w:t xml:space="preserve">объявления на казахском и русском языках о возбуждении производства по делу о применении процедур восстановления платежеспособности или судебного банкротства </w:t>
      </w:r>
      <w:r>
        <w:rPr>
          <w:rStyle w:val="s0"/>
        </w:rPr>
        <w:t>и порядке заявления требований кредиторами;</w:t>
      </w:r>
    </w:p>
    <w:p w:rsidR="00000000" w:rsidRDefault="00A13739">
      <w:pPr>
        <w:pStyle w:val="pj"/>
      </w:pPr>
      <w:r>
        <w:rPr>
          <w:rStyle w:val="s0"/>
        </w:rPr>
        <w:t xml:space="preserve">667-2) в соответствии с </w:t>
      </w:r>
      <w:hyperlink r:id="rId1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</w:t>
      </w:r>
      <w:r>
        <w:rPr>
          <w:rStyle w:val="s0"/>
        </w:rPr>
        <w:t xml:space="preserve"> веб-портале «электронное правительство»:</w:t>
      </w:r>
    </w:p>
    <w:p w:rsidR="00000000" w:rsidRDefault="00A13739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A13739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A13739">
      <w:pPr>
        <w:pStyle w:val="pj"/>
      </w:pPr>
      <w:r>
        <w:rPr>
          <w:rStyle w:val="s0"/>
        </w:rPr>
        <w:t>об</w:t>
      </w:r>
      <w:r>
        <w:rPr>
          <w:rStyle w:val="s0"/>
        </w:rPr>
        <w:t>ъявления о прекращении процедуры внесудебного банкротства;</w:t>
      </w:r>
    </w:p>
    <w:p w:rsidR="00000000" w:rsidRDefault="00A13739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A13739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A13739">
      <w:pPr>
        <w:pStyle w:val="pj"/>
      </w:pPr>
      <w:r>
        <w:rPr>
          <w:rStyle w:val="s0"/>
        </w:rPr>
        <w:t>668-1) направление должнику и кредитору информации об исключен</w:t>
      </w:r>
      <w:r>
        <w:rPr>
          <w:rStyle w:val="s0"/>
        </w:rPr>
        <w:t>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такого реестра в соответствии с Законом Республики Казах</w:t>
      </w:r>
      <w:r>
        <w:rPr>
          <w:rStyle w:val="s0"/>
        </w:rPr>
        <w:t>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A13739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669-2) направление ходатайства в суд о прекращении процедуры восстановления платежеспособности или судебного банкротс</w:t>
      </w:r>
      <w:r>
        <w:rPr>
          <w:rStyle w:val="s0"/>
        </w:rPr>
        <w:t xml:space="preserve">тва в случаях, предусмотренных </w:t>
      </w:r>
      <w:hyperlink r:id="rId159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669-3) пров</w:t>
      </w:r>
      <w:r>
        <w:rPr>
          <w:rStyle w:val="s0"/>
        </w:rPr>
        <w:t xml:space="preserve">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восстановлении платежеспособности и банкротстве граждан Республики Казахстан»;</w:t>
      </w:r>
    </w:p>
    <w:p w:rsidR="00000000" w:rsidRDefault="00A13739">
      <w:pPr>
        <w:pStyle w:val="pj"/>
      </w:pPr>
      <w:r>
        <w:rPr>
          <w:rStyle w:val="s0"/>
        </w:rPr>
        <w:t>669-4) направление кредиторам результатов мониторинга финансового состояния банкрота в случае выявления факта приобретения банкротом имущества, подлежащего</w:t>
      </w:r>
      <w:r>
        <w:rPr>
          <w:rStyle w:val="s0"/>
        </w:rPr>
        <w:t xml:space="preserve"> государственной регистрации, в том числе общего совместного имущества, в соответствии с </w:t>
      </w:r>
      <w:hyperlink r:id="rId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</w:t>
      </w:r>
      <w:r>
        <w:rPr>
          <w:rStyle w:val="s0"/>
        </w:rPr>
        <w:t>ахстан»;</w:t>
      </w:r>
    </w:p>
    <w:p w:rsidR="00000000" w:rsidRDefault="00A13739">
      <w:pPr>
        <w:pStyle w:val="pji"/>
      </w:pPr>
      <w:r>
        <w:rPr>
          <w:rStyle w:val="s3"/>
        </w:rPr>
        <w:t>Подпункт 669-6 введен в действие с 1 сентября 2024 г.</w:t>
      </w:r>
    </w:p>
    <w:p w:rsidR="00000000" w:rsidRDefault="00A13739">
      <w:pPr>
        <w:pStyle w:val="pj"/>
      </w:pPr>
      <w:r>
        <w:rPr>
          <w:rStyle w:val="s0"/>
        </w:rPr>
        <w:t>669-6) разработка и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пивоваренной продукц</w:t>
      </w:r>
      <w:r>
        <w:rPr>
          <w:rStyle w:val="s0"/>
        </w:rPr>
        <w:t>ии);</w:t>
      </w:r>
    </w:p>
    <w:p w:rsidR="00000000" w:rsidRDefault="00A13739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A13739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A13739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</w:t>
      </w:r>
      <w:r>
        <w:rPr>
          <w:rStyle w:val="s0"/>
        </w:rPr>
        <w:t>нского юридического лица уполномоченному органу соответствующей отрасли;</w:t>
      </w:r>
    </w:p>
    <w:p w:rsidR="00000000" w:rsidRDefault="00A13739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</w:t>
      </w:r>
      <w:r>
        <w:rPr>
          <w:rStyle w:val="s0"/>
        </w:rPr>
        <w:t>а;</w:t>
      </w:r>
    </w:p>
    <w:p w:rsidR="00000000" w:rsidRDefault="00A13739">
      <w:pPr>
        <w:pStyle w:val="pj"/>
      </w:pPr>
      <w:r>
        <w:rPr>
          <w:rStyle w:val="s40"/>
        </w:rPr>
        <w:t>673-1) ведение базы данных по учету и дальнейшему использованию конфискованного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Законом Рес</w:t>
      </w:r>
      <w:r>
        <w:rPr>
          <w:rStyle w:val="s40"/>
        </w:rPr>
        <w:t>публики Казахстан «О возврате государству незаконно приобретенных активов»;</w:t>
      </w:r>
    </w:p>
    <w:p w:rsidR="00000000" w:rsidRDefault="00A13739">
      <w:pPr>
        <w:pStyle w:val="pj"/>
      </w:pPr>
      <w:r>
        <w:rPr>
          <w:rStyle w:val="s40"/>
        </w:rPr>
        <w:t>673-2) осуществление контроля эффективности управления имуществом (активами) управляющей компанией в соответствии с Законом Республики Казахстан «О возврате государству незаконно п</w:t>
      </w:r>
      <w:r>
        <w:rPr>
          <w:rStyle w:val="s40"/>
        </w:rPr>
        <w:t>риобретенных активов»;</w:t>
      </w:r>
    </w:p>
    <w:p w:rsidR="00000000" w:rsidRDefault="00A13739">
      <w:pPr>
        <w:pStyle w:val="pj"/>
      </w:pPr>
      <w:r>
        <w:rPr>
          <w:rStyle w:val="s40"/>
        </w:rPr>
        <w:t>673-3) определение порядка управления переданными управляющей компании активами;</w:t>
      </w:r>
    </w:p>
    <w:p w:rsidR="00000000" w:rsidRDefault="00A13739">
      <w:pPr>
        <w:pStyle w:val="pj"/>
      </w:pPr>
      <w:r>
        <w:rPr>
          <w:rStyle w:val="s40"/>
        </w:rPr>
        <w:t xml:space="preserve">673-4) сообщение в уполномоченный орган по возврату активов и соответствующим правоохранительным органам о фактах ненадлежащего управления активами или </w:t>
      </w:r>
      <w:r>
        <w:rPr>
          <w:rStyle w:val="s40"/>
        </w:rPr>
        <w:t xml:space="preserve">попыток незаконного отчуждения, или иного распоряжения активами управляющей компанией для проверки данных фактов и принятия мер, предусмотренных законодательством Республики Казахстан, безотлагательное осуществление мероприятий по отстранению управляющего </w:t>
      </w:r>
      <w:r>
        <w:rPr>
          <w:rStyle w:val="s40"/>
        </w:rPr>
        <w:t>соответствующими активами или должностных лиц управляющей компании;</w:t>
      </w:r>
    </w:p>
    <w:p w:rsidR="00000000" w:rsidRDefault="00A13739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</w:t>
      </w:r>
      <w:r>
        <w:rPr>
          <w:rStyle w:val="s0"/>
        </w:rPr>
        <w:t>тва в отношении республиканского имущества;</w:t>
      </w:r>
    </w:p>
    <w:p w:rsidR="00000000" w:rsidRDefault="00A13739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</w:t>
      </w:r>
      <w:r>
        <w:rPr>
          <w:rStyle w:val="s0"/>
        </w:rPr>
        <w:t>захстан;</w:t>
      </w:r>
    </w:p>
    <w:p w:rsidR="00000000" w:rsidRDefault="00A13739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A13739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</w:t>
      </w:r>
      <w:r>
        <w:rPr>
          <w:rStyle w:val="s0"/>
        </w:rPr>
        <w:t xml:space="preserve"> «Байконур»;</w:t>
      </w:r>
    </w:p>
    <w:p w:rsidR="00000000" w:rsidRDefault="00A13739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</w:t>
      </w:r>
      <w:r>
        <w:rPr>
          <w:rStyle w:val="s0"/>
        </w:rPr>
        <w:t xml:space="preserve">речню вопросов, установленных </w:t>
      </w:r>
      <w:hyperlink r:id="rId162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A13739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</w:t>
      </w:r>
      <w:r>
        <w:rPr>
          <w:rStyle w:val="s0"/>
        </w:rPr>
        <w:t>ан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A13739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</w:t>
      </w:r>
      <w:r>
        <w:rPr>
          <w:rStyle w:val="s0"/>
        </w:rPr>
        <w:t>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A13739">
      <w:pPr>
        <w:pStyle w:val="pj"/>
      </w:pPr>
      <w:r>
        <w:rPr>
          <w:rStyle w:val="s0"/>
        </w:rPr>
        <w:t>683) разработка и согласование с уполномоченным о</w:t>
      </w:r>
      <w:r>
        <w:rPr>
          <w:rStyle w:val="s0"/>
        </w:rPr>
        <w:t>рганом проектов нормативных правовых актов по вопросам саморегулирования;</w:t>
      </w:r>
    </w:p>
    <w:p w:rsidR="00000000" w:rsidRDefault="00A13739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маркировке и просле</w:t>
      </w:r>
      <w:r>
        <w:rPr>
          <w:rStyle w:val="s0"/>
        </w:rPr>
        <w:t>живаемости;</w:t>
      </w:r>
    </w:p>
    <w:p w:rsidR="00000000" w:rsidRDefault="00A13739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</w:t>
      </w:r>
      <w:r>
        <w:rPr>
          <w:rStyle w:val="s0"/>
        </w:rPr>
        <w:t>иквидационных балансов при реорганизации и ликвидации республиканских юридических лиц;</w:t>
      </w:r>
    </w:p>
    <w:p w:rsidR="00000000" w:rsidRDefault="00A13739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</w:t>
      </w:r>
      <w:r>
        <w:rPr>
          <w:rStyle w:val="s0"/>
        </w:rPr>
        <w:t>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A13739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</w:t>
      </w:r>
      <w:r>
        <w:rPr>
          <w:rStyle w:val="s0"/>
        </w:rPr>
        <w:t>я сохранности изъятого имущества до его передачи иному лицу с последующим списанием с баланса;</w:t>
      </w:r>
    </w:p>
    <w:p w:rsidR="00000000" w:rsidRDefault="00A13739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</w:t>
      </w:r>
      <w:r>
        <w:rPr>
          <w:rStyle w:val="s0"/>
        </w:rPr>
        <w:t>скому лицу или приобретенного им в результате собственной хозяйственной деятельности;</w:t>
      </w:r>
    </w:p>
    <w:p w:rsidR="00000000" w:rsidRDefault="00A13739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</w:t>
      </w:r>
      <w:r>
        <w:rPr>
          <w:rStyle w:val="s0"/>
        </w:rPr>
        <w:t>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A13739">
      <w:pPr>
        <w:pStyle w:val="pj"/>
      </w:pPr>
      <w:r>
        <w:rPr>
          <w:rStyle w:val="s0"/>
        </w:rPr>
        <w:t xml:space="preserve">690) перераспределение имущества ликвидированного республиканского юридического </w:t>
      </w:r>
      <w:r>
        <w:rPr>
          <w:rStyle w:val="s0"/>
        </w:rPr>
        <w:t>лица, оставшегося после удовлетворения требований кредиторов;</w:t>
      </w:r>
    </w:p>
    <w:p w:rsidR="00000000" w:rsidRDefault="00A13739">
      <w:pPr>
        <w:pStyle w:val="pj"/>
      </w:pPr>
      <w:r>
        <w:rPr>
          <w:rStyle w:val="s0"/>
        </w:rPr>
        <w:t xml:space="preserve">691)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63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A13739">
      <w:pPr>
        <w:pStyle w:val="pj"/>
      </w:pPr>
      <w:r>
        <w:rPr>
          <w:rStyle w:val="s0"/>
        </w:rPr>
        <w:t>692) согласование республиканскому государственному казенному предприятию отчуждения или иным способом распоряжения имущества, относящегося к</w:t>
      </w:r>
      <w:r>
        <w:rPr>
          <w:rStyle w:val="s0"/>
        </w:rPr>
        <w:t xml:space="preserve"> основным средствам;</w:t>
      </w:r>
    </w:p>
    <w:p w:rsidR="00000000" w:rsidRDefault="00A13739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</w:t>
      </w:r>
      <w:r>
        <w:rPr>
          <w:rStyle w:val="s0"/>
        </w:rPr>
        <w:t>ующей передачи в собственность субъектам малого предпринимательства на безвозмездной основе;</w:t>
      </w:r>
    </w:p>
    <w:p w:rsidR="00000000" w:rsidRDefault="00A13739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A13739">
      <w:pPr>
        <w:pStyle w:val="pj"/>
      </w:pPr>
      <w:r>
        <w:rPr>
          <w:rStyle w:val="s0"/>
        </w:rPr>
        <w:t>695) проведение анализа предоставления в имуществ</w:t>
      </w:r>
      <w:r>
        <w:rPr>
          <w:rStyle w:val="s0"/>
        </w:rPr>
        <w:t>енный наем (аренду) имущества, закрепленного за республиканскими юридическими лицами;</w:t>
      </w:r>
    </w:p>
    <w:p w:rsidR="00000000" w:rsidRDefault="00A13739">
      <w:pPr>
        <w:pStyle w:val="pj"/>
      </w:pPr>
      <w:r>
        <w:rPr>
          <w:rStyle w:val="s0"/>
        </w:rPr>
        <w:t xml:space="preserve">696)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</w:t>
      </w:r>
      <w:r>
        <w:rPr>
          <w:rStyle w:val="s0"/>
        </w:rPr>
        <w:t>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A13739">
      <w:pPr>
        <w:pStyle w:val="pj"/>
      </w:pPr>
      <w:r>
        <w:rPr>
          <w:rStyle w:val="s0"/>
        </w:rPr>
        <w:t>697) принятие решен</w:t>
      </w:r>
      <w:r>
        <w:rPr>
          <w:rStyle w:val="s0"/>
        </w:rPr>
        <w:t>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</w:t>
      </w:r>
      <w:r>
        <w:rPr>
          <w:rStyle w:val="s0"/>
        </w:rPr>
        <w:t>рганами-получателями и уполномоченным органом в области государственного материального резерва;</w:t>
      </w:r>
    </w:p>
    <w:p w:rsidR="00000000" w:rsidRDefault="00A13739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A13739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</w:t>
      </w:r>
      <w:r>
        <w:rPr>
          <w:rStyle w:val="s0"/>
        </w:rPr>
        <w:t xml:space="preserve"> является предприятие как имущественный комплекс;</w:t>
      </w:r>
    </w:p>
    <w:p w:rsidR="00000000" w:rsidRDefault="00A13739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</w:t>
      </w:r>
      <w:r>
        <w:rPr>
          <w:rStyle w:val="s0"/>
        </w:rPr>
        <w:t xml:space="preserve">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</w:t>
      </w:r>
      <w:r>
        <w:rPr>
          <w:rStyle w:val="s0"/>
        </w:rPr>
        <w:t>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A13739">
      <w:pPr>
        <w:pStyle w:val="pj"/>
      </w:pPr>
      <w:r>
        <w:rPr>
          <w:rStyle w:val="s0"/>
        </w:rPr>
        <w:t xml:space="preserve">701) привлечение к работе экспертов, а также консультационных, </w:t>
      </w:r>
      <w:r>
        <w:rPr>
          <w:rStyle w:val="s0"/>
        </w:rPr>
        <w:t>оценочных, аудиторских и иных организаций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A13739">
      <w:pPr>
        <w:pStyle w:val="pj"/>
      </w:pPr>
      <w:r>
        <w:rPr>
          <w:rStyle w:val="s0"/>
        </w:rPr>
        <w:t xml:space="preserve">702) выступление учредителем акционерных обществ и товариществ с ограниченной ответственностью, </w:t>
      </w:r>
      <w:r>
        <w:rPr>
          <w:rStyle w:val="s0"/>
        </w:rPr>
        <w:t>а также республиканских государственных предприятий по решению Правительства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</w:t>
      </w:r>
      <w:r>
        <w:rPr>
          <w:rStyle w:val="s0"/>
        </w:rPr>
        <w:t>ными обществами и товариществами с ограниченной ответственностью с участием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</w:t>
      </w:r>
      <w:r>
        <w:rPr>
          <w:rStyle w:val="s0"/>
        </w:rPr>
        <w:t>иществом с ограниченной ответственностью);</w:t>
      </w:r>
    </w:p>
    <w:p w:rsidR="00000000" w:rsidRDefault="00A13739">
      <w:pPr>
        <w:pStyle w:val="pj"/>
      </w:pPr>
      <w:r>
        <w:rPr>
          <w:rStyle w:val="s0"/>
        </w:rPr>
        <w:t>705)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</w:t>
      </w:r>
      <w:r>
        <w:rPr>
          <w:rStyle w:val="s0"/>
        </w:rPr>
        <w:t>равительства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</w:t>
      </w:r>
      <w:r>
        <w:rPr>
          <w:rStyle w:val="s0"/>
        </w:rPr>
        <w:t>енной ответственностью, доля участия в уставном капитале которого принадлежит Республике Казахстан;</w:t>
      </w:r>
    </w:p>
    <w:p w:rsidR="00000000" w:rsidRDefault="00A13739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</w:t>
      </w:r>
      <w:r>
        <w:rPr>
          <w:rStyle w:val="s0"/>
        </w:rPr>
        <w:t>ния денег в соответствии с Бюджетным кодексом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A13739">
      <w:pPr>
        <w:pStyle w:val="pj"/>
      </w:pPr>
      <w:r>
        <w:rPr>
          <w:rStyle w:val="s0"/>
        </w:rPr>
        <w:t>708) осуществление анализа информации по предмету го</w:t>
      </w:r>
      <w:r>
        <w:rPr>
          <w:rStyle w:val="s0"/>
        </w:rPr>
        <w:t>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A13739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</w:t>
      </w:r>
      <w:r>
        <w:rPr>
          <w:rStyle w:val="s0"/>
        </w:rPr>
        <w:t xml:space="preserve"> осуществление защиты имущественных прав, принадлежащих Республике Казахстан;</w:t>
      </w:r>
    </w:p>
    <w:p w:rsidR="00000000" w:rsidRDefault="00A13739">
      <w:pPr>
        <w:pStyle w:val="pj"/>
      </w:pPr>
      <w:r>
        <w:rPr>
          <w:rStyle w:val="s0"/>
        </w:rPr>
        <w:t xml:space="preserve">710)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A13739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A13739">
      <w:pPr>
        <w:pStyle w:val="pj"/>
      </w:pPr>
      <w:r>
        <w:rPr>
          <w:rStyle w:val="s0"/>
        </w:rPr>
        <w:t>712) осуществл</w:t>
      </w:r>
      <w:r>
        <w:rPr>
          <w:rStyle w:val="s0"/>
        </w:rPr>
        <w:t>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A13739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</w:t>
      </w:r>
      <w:r>
        <w:rPr>
          <w:rStyle w:val="s0"/>
        </w:rPr>
        <w:t>ингу собственности;</w:t>
      </w:r>
    </w:p>
    <w:p w:rsidR="00000000" w:rsidRDefault="00A13739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</w:t>
      </w:r>
      <w:r>
        <w:rPr>
          <w:rStyle w:val="s0"/>
        </w:rPr>
        <w:t>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</w:t>
      </w:r>
      <w:r>
        <w:rPr>
          <w:rStyle w:val="s0"/>
        </w:rPr>
        <w:t>ществления государственного мониторинга собственности;</w:t>
      </w:r>
    </w:p>
    <w:p w:rsidR="00000000" w:rsidRDefault="00A13739">
      <w:pPr>
        <w:pStyle w:val="pj"/>
      </w:pPr>
      <w:r>
        <w:rPr>
          <w:rStyle w:val="s0"/>
        </w:rPr>
        <w:t>716)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A13739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A13739">
      <w:pPr>
        <w:pStyle w:val="pj"/>
      </w:pPr>
      <w:r>
        <w:rPr>
          <w:rStyle w:val="s0"/>
        </w:rPr>
        <w:t xml:space="preserve">718) отслеживание объектов мониторинга по основным производственно-техническим, технологическим, финансово-экономическим, </w:t>
      </w:r>
      <w:r>
        <w:rPr>
          <w:rStyle w:val="s0"/>
        </w:rPr>
        <w:t>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A13739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</w:t>
      </w:r>
      <w:r>
        <w:rPr>
          <w:rStyle w:val="s0"/>
        </w:rPr>
        <w:t xml:space="preserve"> сбора и анализа информации по предмету государственного мониторинга собственности;</w:t>
      </w:r>
    </w:p>
    <w:p w:rsidR="00000000" w:rsidRDefault="00A13739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A13739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</w:t>
      </w:r>
      <w:r>
        <w:rPr>
          <w:rStyle w:val="s0"/>
        </w:rPr>
        <w:t xml:space="preserve">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</w:t>
      </w:r>
      <w:r>
        <w:rPr>
          <w:rStyle w:val="s0"/>
        </w:rPr>
        <w:t>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A13739">
      <w:pPr>
        <w:pStyle w:val="pj"/>
      </w:pPr>
      <w:r>
        <w:rPr>
          <w:rStyle w:val="s0"/>
        </w:rPr>
        <w:t>722) осуществление выплаты возмещения за национализ</w:t>
      </w:r>
      <w:r>
        <w:rPr>
          <w:rStyle w:val="s0"/>
        </w:rPr>
        <w:t xml:space="preserve">ируемое имущество в случаях и на условиях, установленных </w:t>
      </w:r>
      <w:hyperlink r:id="rId165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A13739">
      <w:pPr>
        <w:pStyle w:val="pj"/>
      </w:pPr>
      <w:r>
        <w:rPr>
          <w:rStyle w:val="s0"/>
        </w:rPr>
        <w:t>723) осуществление координации и организации ра</w:t>
      </w:r>
      <w:r>
        <w:rPr>
          <w:rStyle w:val="s0"/>
        </w:rPr>
        <w:t>боты по обеспечению единого учета государственного имущества в реестре государственного имущества;</w:t>
      </w:r>
    </w:p>
    <w:p w:rsidR="00000000" w:rsidRDefault="00A13739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</w:t>
      </w:r>
      <w:r>
        <w:rPr>
          <w:rStyle w:val="s0"/>
        </w:rPr>
        <w:t>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</w:t>
      </w:r>
      <w:r>
        <w:rPr>
          <w:rStyle w:val="s0"/>
        </w:rPr>
        <w:t xml:space="preserve"> реализации;</w:t>
      </w:r>
    </w:p>
    <w:p w:rsidR="00000000" w:rsidRDefault="00A13739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</w:t>
      </w:r>
      <w:r>
        <w:rPr>
          <w:rStyle w:val="s0"/>
        </w:rPr>
        <w:t>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A13739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A13739">
      <w:pPr>
        <w:pStyle w:val="pj"/>
      </w:pPr>
      <w:r>
        <w:rPr>
          <w:rStyle w:val="s0"/>
        </w:rPr>
        <w:t>727) вне</w:t>
      </w:r>
      <w:r>
        <w:rPr>
          <w:rStyle w:val="s0"/>
        </w:rPr>
        <w:t>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</w:t>
      </w:r>
      <w:r>
        <w:rPr>
          <w:rStyle w:val="s0"/>
        </w:rPr>
        <w:t>енности, по рекомендациям заинтересованных центральных и местных исполнительных органов;</w:t>
      </w:r>
    </w:p>
    <w:p w:rsidR="00000000" w:rsidRDefault="00A13739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A13739">
      <w:pPr>
        <w:pStyle w:val="pj"/>
      </w:pPr>
      <w:r>
        <w:rPr>
          <w:rStyle w:val="s0"/>
        </w:rPr>
        <w:t xml:space="preserve">729) обеспечение </w:t>
      </w:r>
      <w:r>
        <w:rPr>
          <w:rStyle w:val="s0"/>
        </w:rPr>
        <w:t>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</w:t>
      </w:r>
      <w:r>
        <w:rPr>
          <w:rStyle w:val="s0"/>
        </w:rPr>
        <w:t xml:space="preserve">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A13739">
      <w:pPr>
        <w:pStyle w:val="pj"/>
      </w:pPr>
      <w:r>
        <w:rPr>
          <w:rStyle w:val="s0"/>
        </w:rPr>
        <w:t xml:space="preserve">730) передача в доверительное управление единому оператору в сфере </w:t>
      </w:r>
      <w:r>
        <w:rPr>
          <w:rStyle w:val="s0"/>
        </w:rPr>
        <w:t>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A13739">
      <w:pPr>
        <w:pStyle w:val="pj"/>
      </w:pPr>
      <w:r>
        <w:rPr>
          <w:rStyle w:val="s0"/>
        </w:rPr>
        <w:t xml:space="preserve">731) осуществление финансирования единого оператора в сфере учета государственного имущества для управления и содержания имущества </w:t>
      </w:r>
      <w:r>
        <w:rPr>
          <w:rStyle w:val="s0"/>
        </w:rPr>
        <w:t>территориальных подразделений уполномоченного органа по государственному имуществу;</w:t>
      </w:r>
    </w:p>
    <w:p w:rsidR="00000000" w:rsidRDefault="00A13739">
      <w:pPr>
        <w:pStyle w:val="pji"/>
      </w:pPr>
      <w:r>
        <w:rPr>
          <w:rStyle w:val="s3"/>
        </w:rPr>
        <w:t xml:space="preserve">Подпункты 731-1 и 731-2 </w:t>
      </w:r>
      <w:hyperlink r:id="rId166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A13739">
      <w:pPr>
        <w:pStyle w:val="pj"/>
      </w:pPr>
      <w:r>
        <w:rPr>
          <w:rStyle w:val="s0"/>
        </w:rPr>
        <w:t>731-1) формирование Национал</w:t>
      </w:r>
      <w:r>
        <w:rPr>
          <w:rStyle w:val="s0"/>
        </w:rPr>
        <w:t>ьного доклада по управлению государственными активами и квазигосударственным сектором;</w:t>
      </w:r>
    </w:p>
    <w:p w:rsidR="00000000" w:rsidRDefault="00A13739">
      <w:pPr>
        <w:pStyle w:val="pj"/>
      </w:pPr>
      <w:r>
        <w:rPr>
          <w:rStyle w:val="s0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Правительству Республики Каза</w:t>
      </w:r>
      <w:r>
        <w:rPr>
          <w:rStyle w:val="s0"/>
        </w:rPr>
        <w:t>хстан;</w:t>
      </w:r>
    </w:p>
    <w:p w:rsidR="00000000" w:rsidRDefault="00A13739">
      <w:pPr>
        <w:pStyle w:val="pj"/>
      </w:pPr>
      <w:r>
        <w:rPr>
          <w:rStyle w:val="s0"/>
        </w:rPr>
        <w:t xml:space="preserve">732) рассмотрение экономического обоснования применяемой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</w:t>
      </w:r>
      <w:r>
        <w:rPr>
          <w:rStyle w:val="s0"/>
        </w:rPr>
        <w:t>применяемой цены;</w:t>
      </w:r>
    </w:p>
    <w:p w:rsidR="00000000" w:rsidRDefault="00A13739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A13739">
      <w:pPr>
        <w:pStyle w:val="pj"/>
      </w:pPr>
      <w:r>
        <w:rPr>
          <w:rStyle w:val="s0"/>
        </w:rPr>
        <w:t xml:space="preserve">734) в соответствии с </w:t>
      </w:r>
      <w:hyperlink r:id="rId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государственных закупках»:</w:t>
      </w:r>
    </w:p>
    <w:p w:rsidR="00000000" w:rsidRDefault="00A13739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>разработка и утверждение проекта конкурсной д</w:t>
      </w:r>
      <w:r>
        <w:rPr>
          <w:rStyle w:val="s0"/>
        </w:rPr>
        <w:t>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A13739">
      <w:pPr>
        <w:pStyle w:val="pj"/>
      </w:pPr>
      <w:r>
        <w:rPr>
          <w:rStyle w:val="s0"/>
        </w:rPr>
        <w:t>внесен</w:t>
      </w:r>
      <w:r>
        <w:rPr>
          <w:rStyle w:val="s0"/>
        </w:rPr>
        <w:t>ие изменений и (или) дополнений в конкурсную документацию (аукционную документацию);</w:t>
      </w:r>
    </w:p>
    <w:p w:rsidR="00000000" w:rsidRDefault="00A13739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</w:t>
      </w:r>
      <w:r>
        <w:rPr>
          <w:rStyle w:val="s0"/>
        </w:rPr>
        <w:t xml:space="preserve">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A13739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A13739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A13739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</w:t>
      </w:r>
      <w:r>
        <w:rPr>
          <w:rStyle w:val="s0"/>
        </w:rPr>
        <w:t>оговоров Республики Казахстан в пределах компетенции Министерства финансов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 в их компетенцию, и при наличии прямой компетенции по их утвержден</w:t>
      </w:r>
      <w:r>
        <w:rPr>
          <w:rStyle w:val="s0"/>
        </w:rPr>
        <w:t>ию в актах министерства, не затрагивающих права и свободы человека и гражданина;</w:t>
      </w:r>
    </w:p>
    <w:p w:rsidR="00000000" w:rsidRDefault="00A13739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A13739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</w:t>
      </w:r>
      <w:r>
        <w:rPr>
          <w:rStyle w:val="s0"/>
        </w:rPr>
        <w:t>х органов по вопросам, относящимся к полномочиям ведомств;</w:t>
      </w:r>
    </w:p>
    <w:p w:rsidR="00000000" w:rsidRDefault="00A13739">
      <w:pPr>
        <w:pStyle w:val="pj"/>
      </w:pPr>
      <w:r>
        <w:rPr>
          <w:rStyle w:val="s0"/>
        </w:rPr>
        <w:t xml:space="preserve">740) принятие решений о признании потенциальных поставщиков недобросовестными участниками государственных закупок в соответствии с </w:t>
      </w:r>
      <w:hyperlink r:id="rId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A13739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</w:t>
      </w:r>
      <w:r>
        <w:rPr>
          <w:rStyle w:val="s0"/>
        </w:rPr>
        <w:t>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</w:t>
      </w:r>
      <w:r>
        <w:rPr>
          <w:rStyle w:val="s0"/>
        </w:rPr>
        <w:t xml:space="preserve">сканий в порядке, установленном </w:t>
      </w:r>
      <w:hyperlink r:id="rId16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13739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</w:t>
      </w:r>
      <w:r>
        <w:rPr>
          <w:rStyle w:val="s0"/>
        </w:rPr>
        <w:t>ь регистрации заявления;</w:t>
      </w:r>
    </w:p>
    <w:p w:rsidR="00000000" w:rsidRDefault="00A13739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A13739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</w:t>
      </w:r>
      <w:r>
        <w:rPr>
          <w:rStyle w:val="s0"/>
        </w:rPr>
        <w:t>ханизма прослеживаемости;</w:t>
      </w:r>
    </w:p>
    <w:p w:rsidR="00000000" w:rsidRDefault="00A13739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A13739">
      <w:pPr>
        <w:pStyle w:val="pj"/>
      </w:pPr>
      <w:r>
        <w:rPr>
          <w:rStyle w:val="s0"/>
        </w:rPr>
        <w:t>746) определение порядка регистрации и учета предоставлен</w:t>
      </w:r>
      <w:r>
        <w:rPr>
          <w:rStyle w:val="s0"/>
        </w:rPr>
        <w:t>ия государственной гарантии по поддержке экспорта;</w:t>
      </w:r>
    </w:p>
    <w:p w:rsidR="00000000" w:rsidRDefault="00A13739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A13739">
      <w:pPr>
        <w:pStyle w:val="pj"/>
      </w:pPr>
      <w:r>
        <w:rPr>
          <w:rStyle w:val="s0"/>
        </w:rPr>
        <w:t>7</w:t>
      </w:r>
      <w:r>
        <w:rPr>
          <w:rStyle w:val="s0"/>
        </w:rPr>
        <w:t>48) определение по согласованию с центральным уполномоченным органом по государственному планированию порядка осуществления мониторинга финансового состояния Экспортно-кредитного агентства Казахстана, которое имеет государственную гарантию по поддержке экс</w:t>
      </w:r>
      <w:r>
        <w:rPr>
          <w:rStyle w:val="s0"/>
        </w:rPr>
        <w:t>порта;</w:t>
      </w:r>
    </w:p>
    <w:p w:rsidR="00000000" w:rsidRDefault="00A13739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A13739">
      <w:pPr>
        <w:pStyle w:val="pj"/>
      </w:pPr>
      <w:r>
        <w:rPr>
          <w:rStyle w:val="s0"/>
        </w:rPr>
        <w:t>750) утверждение формы акта захо</w:t>
      </w:r>
      <w:r>
        <w:rPr>
          <w:rStyle w:val="s0"/>
        </w:rPr>
        <w:t>ронения, обезвреживания, утилизации или уничтожения иным способом товаров;</w:t>
      </w:r>
    </w:p>
    <w:p w:rsidR="00000000" w:rsidRDefault="00A13739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70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A13739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</w:t>
      </w:r>
      <w:r>
        <w:rPr>
          <w:rStyle w:val="s0"/>
        </w:rPr>
        <w:t>ения обязанности по уплате таможенных пошлин, налогов, а также иных денег;</w:t>
      </w:r>
    </w:p>
    <w:p w:rsidR="00000000" w:rsidRDefault="00A13739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A13739">
      <w:pPr>
        <w:pStyle w:val="pj"/>
      </w:pPr>
      <w:r>
        <w:rPr>
          <w:rStyle w:val="s0"/>
        </w:rPr>
        <w:t xml:space="preserve">754) определение порядка оформления регистрации или отказа в регистрации декларации на товары, </w:t>
      </w:r>
      <w:r>
        <w:rPr>
          <w:rStyle w:val="s0"/>
        </w:rPr>
        <w:t>транзитной декларации и декларации на транспортное средство;</w:t>
      </w:r>
    </w:p>
    <w:p w:rsidR="00000000" w:rsidRDefault="00A13739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</w:t>
      </w:r>
      <w:r>
        <w:rPr>
          <w:rStyle w:val="s0"/>
        </w:rPr>
        <w:t>го находятся товары;</w:t>
      </w:r>
    </w:p>
    <w:p w:rsidR="00000000" w:rsidRDefault="00A13739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A13739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</w:t>
      </w:r>
      <w:r>
        <w:rPr>
          <w:rStyle w:val="s0"/>
        </w:rPr>
        <w:t>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A13739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</w:t>
      </w:r>
      <w:r>
        <w:rPr>
          <w:rStyle w:val="s0"/>
        </w:rPr>
        <w:t xml:space="preserve">фикации товаров, в целях осуществления таможенного декларирования с учетом особенностей в соответствии с частью второй </w:t>
      </w:r>
      <w:hyperlink r:id="rId171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</w:t>
      </w:r>
      <w:r>
        <w:rPr>
          <w:rStyle w:val="s0"/>
        </w:rPr>
        <w:t>моженном регулировании в Республики Казахстан»;</w:t>
      </w:r>
    </w:p>
    <w:p w:rsidR="00000000" w:rsidRDefault="00A13739">
      <w:pPr>
        <w:pStyle w:val="pj"/>
      </w:pPr>
      <w:r>
        <w:rPr>
          <w:rStyle w:val="s0"/>
        </w:rPr>
        <w:t xml:space="preserve">758-1) осуществление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</w:t>
      </w:r>
      <w:r>
        <w:rPr>
          <w:rStyle w:val="s0"/>
        </w:rPr>
        <w:t>организациями;</w:t>
      </w:r>
    </w:p>
    <w:p w:rsidR="00000000" w:rsidRDefault="00A13739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A13739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</w:t>
      </w:r>
      <w:r>
        <w:rPr>
          <w:rStyle w:val="s0"/>
        </w:rPr>
        <w:t>нными организациями;</w:t>
      </w:r>
    </w:p>
    <w:p w:rsidR="00000000" w:rsidRDefault="00A13739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A13739">
      <w:pPr>
        <w:pStyle w:val="pj"/>
      </w:pPr>
      <w:r>
        <w:rPr>
          <w:rStyle w:val="s0"/>
        </w:rPr>
        <w:t>758-5) оказание информационной, консультативной, методической поддержки неправительственным организациям, осуществляющим государственный социальный заказ;</w:t>
      </w:r>
    </w:p>
    <w:p w:rsidR="00000000" w:rsidRDefault="00A13739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</w:t>
      </w:r>
      <w:r>
        <w:rPr>
          <w:rStyle w:val="s0"/>
        </w:rPr>
        <w:t>антового финансирования неправительственных организаций и рассмотрение отчета оператора о результатах реализации государственных грантов;</w:t>
      </w:r>
    </w:p>
    <w:p w:rsidR="00000000" w:rsidRDefault="00A13739">
      <w:pPr>
        <w:pStyle w:val="pj"/>
      </w:pPr>
      <w:r>
        <w:rPr>
          <w:rStyle w:val="s0"/>
        </w:rPr>
        <w:t xml:space="preserve">758-7) осуществление оценки эффективности государственных грантов с привлечением представителей гражданского общества </w:t>
      </w:r>
      <w:r>
        <w:rPr>
          <w:rStyle w:val="s0"/>
        </w:rPr>
        <w:t>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A13739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</w:t>
      </w:r>
      <w:r>
        <w:rPr>
          <w:rStyle w:val="s0"/>
        </w:rPr>
        <w:t>ере взаимодействия с неправительственными организациями формирование государственных грантов по направлениям и объемам финансирования;</w:t>
      </w:r>
    </w:p>
    <w:p w:rsidR="00000000" w:rsidRDefault="00A13739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</w:t>
      </w:r>
      <w:r>
        <w:rPr>
          <w:rStyle w:val="s0"/>
        </w:rPr>
        <w:t>уществления государственного заказа на реализацию стратегического партнерства;</w:t>
      </w:r>
    </w:p>
    <w:p w:rsidR="00000000" w:rsidRDefault="00A13739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</w:t>
      </w:r>
      <w:r>
        <w:rPr>
          <w:rStyle w:val="s40"/>
        </w:rPr>
        <w:t>лизацию стратегического партнерства;</w:t>
      </w:r>
    </w:p>
    <w:p w:rsidR="00000000" w:rsidRDefault="00A13739">
      <w:pPr>
        <w:pStyle w:val="pj"/>
      </w:pPr>
      <w:r>
        <w:rPr>
          <w:rStyle w:val="s40"/>
        </w:rPr>
        <w:t>758-11) ежегодно до 1 декабря представление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</w:t>
      </w:r>
      <w:r>
        <w:rPr>
          <w:rStyle w:val="s40"/>
        </w:rPr>
        <w:t xml:space="preserve"> соответствии с правилами осуществления государственного заказа на реализацию стратегического партнерства;</w:t>
      </w:r>
    </w:p>
    <w:p w:rsidR="00000000" w:rsidRDefault="00A13739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</w:t>
      </w:r>
      <w:r>
        <w:rPr>
          <w:rStyle w:val="s0"/>
        </w:rPr>
        <w:t>льным актом Республики Казахстан, у международных финансовых организаций для финансирования «зеленых» проектов в рамках реализации целей устойчивого развития;</w:t>
      </w:r>
    </w:p>
    <w:p w:rsidR="00000000" w:rsidRDefault="00A13739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</w:t>
      </w:r>
      <w:r>
        <w:rPr>
          <w:rStyle w:val="s0"/>
        </w:rPr>
        <w:t>о исполнительного органа города республиканского значения с особым статусом, определенным законодательным актом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A13739">
      <w:pPr>
        <w:pStyle w:val="pj"/>
      </w:pPr>
      <w:r>
        <w:rPr>
          <w:rStyle w:val="s0"/>
        </w:rPr>
        <w:t>758-15) п</w:t>
      </w:r>
      <w:r>
        <w:rPr>
          <w:rStyle w:val="s0"/>
        </w:rPr>
        <w:t>риобретение и эксплуатация технических средств контроля специфических товаров;</w:t>
      </w:r>
    </w:p>
    <w:p w:rsidR="00000000" w:rsidRDefault="00A13739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</w:t>
      </w:r>
      <w:r>
        <w:rPr>
          <w:rStyle w:val="s0"/>
        </w:rPr>
        <w:t>публики Казахстан с государствами - членами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- членами Евразийского</w:t>
      </w:r>
      <w:r>
        <w:rPr>
          <w:rStyle w:val="s0"/>
        </w:rPr>
        <w:t xml:space="preserve"> экономического союза;</w:t>
      </w:r>
    </w:p>
    <w:p w:rsidR="00000000" w:rsidRDefault="00A13739">
      <w:pPr>
        <w:pStyle w:val="pj"/>
      </w:pPr>
      <w:r>
        <w:rPr>
          <w:rStyle w:val="s0"/>
        </w:rPr>
        <w:t>758-18) разработка и утверждение форм актов осмотра и (или) досмотра товаров и транспортных средств,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товаров через Государственную границу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758-20) разработка, создание, приобретение и эксплуатация информационных систем, систем связи, систем передачи </w:t>
      </w:r>
      <w:r>
        <w:rPr>
          <w:rStyle w:val="s0"/>
        </w:rPr>
        <w:t>данных, а также средств защиты информации в соответствии с законодательством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A13739">
      <w:pPr>
        <w:pStyle w:val="pj"/>
      </w:pPr>
      <w:r>
        <w:rPr>
          <w:rStyle w:val="s0"/>
        </w:rPr>
        <w:t>758-22) осуществление контроля за перемещением специфических то</w:t>
      </w:r>
      <w:r>
        <w:rPr>
          <w:rStyle w:val="s0"/>
        </w:rPr>
        <w:t>варов через Государственную границу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758-23) осуществление контроля за перемещением специфических товаров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A13739">
      <w:pPr>
        <w:pStyle w:val="pj"/>
      </w:pPr>
      <w:r>
        <w:rPr>
          <w:rStyle w:val="s0"/>
        </w:rPr>
        <w:t>758-24) осуществл</w:t>
      </w:r>
      <w:r>
        <w:rPr>
          <w:rStyle w:val="s0"/>
        </w:rPr>
        <w:t>ение таможенного контроля за перемещением специфических товаров через таможенную границу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758-25) принятие решени</w:t>
      </w:r>
      <w:r>
        <w:rPr>
          <w:rStyle w:val="s0"/>
        </w:rPr>
        <w:t>я о запрете экспорта, импорта или транзита специфических товаров, перемещаемых через Государственную границу Республики Казахстан с государствами - членами Евразийского экономического союза без разрешения;</w:t>
      </w:r>
    </w:p>
    <w:p w:rsidR="00000000" w:rsidRDefault="00A13739">
      <w:pPr>
        <w:pStyle w:val="pj"/>
      </w:pPr>
      <w:r>
        <w:rPr>
          <w:rStyle w:val="s0"/>
        </w:rPr>
        <w:t>758-26) запрашивание и получение от физических и ю</w:t>
      </w:r>
      <w:r>
        <w:rPr>
          <w:rStyle w:val="s0"/>
        </w:rPr>
        <w:t>ридических лиц, осуществляющих перемещение товаров через Государственную границу Республики Казахстан с государствами - членами Евразийского экономического союза, документов и сведений, касающихся перемещаемых товаров, установленных законодательством Респу</w:t>
      </w:r>
      <w:r>
        <w:rPr>
          <w:rStyle w:val="s0"/>
        </w:rPr>
        <w:t>блики Казахстан;</w:t>
      </w:r>
    </w:p>
    <w:p w:rsidR="00000000" w:rsidRDefault="00A13739">
      <w:pPr>
        <w:pStyle w:val="pj"/>
      </w:pPr>
      <w:r>
        <w:rPr>
          <w:rStyle w:val="s0"/>
        </w:rPr>
        <w:t>758-27) привлечение государственных органов Республики Казахстан,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A13739">
      <w:pPr>
        <w:pStyle w:val="pji"/>
      </w:pPr>
      <w:r>
        <w:rPr>
          <w:rStyle w:val="s3"/>
        </w:rPr>
        <w:t xml:space="preserve">Пункты 758-28 - 758-30 </w:t>
      </w:r>
      <w:hyperlink r:id="rId172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A13739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</w:t>
      </w:r>
      <w:r>
        <w:rPr>
          <w:rStyle w:val="s0"/>
        </w:rPr>
        <w:t>тронной очереди, по согласованию с Пограничной службой Комитета национальной безопасности Республики Казахстан;</w:t>
      </w:r>
    </w:p>
    <w:p w:rsidR="00000000" w:rsidRDefault="00A13739">
      <w:pPr>
        <w:pStyle w:val="pj"/>
      </w:pPr>
      <w:r>
        <w:rPr>
          <w:rStyle w:val="s0"/>
        </w:rPr>
        <w:t xml:space="preserve">758-29) организация разработки, внедрения и функционирования системы электронной очереди, а также мероприятий по взиманию плат за пропуск через </w:t>
      </w:r>
      <w:r>
        <w:rPr>
          <w:rStyle w:val="s0"/>
        </w:rPr>
        <w:t>Государственную границу Республики Казахстан автомобильных транспортных средств,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758-30) определение размеров</w:t>
      </w:r>
      <w:r>
        <w:rPr>
          <w:rStyle w:val="s0"/>
        </w:rPr>
        <w:t xml:space="preserve"> плат за пропуск через Государственную границу Республики Казахстан автомобильных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A13739">
      <w:pPr>
        <w:pStyle w:val="pj"/>
      </w:pPr>
      <w:r>
        <w:rPr>
          <w:rStyle w:val="s0"/>
        </w:rPr>
        <w:t>758-31) согласование определяемого уполномоче</w:t>
      </w:r>
      <w:r>
        <w:rPr>
          <w:rStyle w:val="s0"/>
        </w:rPr>
        <w:t>нным государственным органом в области социального обеспечения порядка уплаты,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профессиона</w:t>
      </w:r>
      <w:r>
        <w:rPr>
          <w:rStyle w:val="s0"/>
        </w:rPr>
        <w:t>льных пенсионных взносов), пени, а также их возврата;</w:t>
      </w:r>
    </w:p>
    <w:p w:rsidR="00000000" w:rsidRDefault="00A13739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этилового спирта и алкогольной продукции;</w:t>
      </w:r>
    </w:p>
    <w:p w:rsidR="00000000" w:rsidRDefault="00A13739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органом в сфере производства нефтепродуктов;</w:t>
      </w:r>
    </w:p>
    <w:p w:rsidR="00000000" w:rsidRDefault="00A13739">
      <w:pPr>
        <w:pStyle w:val="pj"/>
      </w:pPr>
      <w:r>
        <w:rPr>
          <w:rStyle w:val="s0"/>
        </w:rPr>
        <w:t>758-34) реализация эксперимента в области внешней электронной торгов</w:t>
      </w:r>
      <w:r>
        <w:rPr>
          <w:rStyle w:val="s0"/>
        </w:rPr>
        <w:t>ли товарами, проводимого в Республике Казахстан;</w:t>
      </w:r>
    </w:p>
    <w:p w:rsidR="00000000" w:rsidRDefault="00A13739">
      <w:pPr>
        <w:pStyle w:val="pji"/>
      </w:pPr>
      <w:r>
        <w:rPr>
          <w:rStyle w:val="s3"/>
        </w:rPr>
        <w:t xml:space="preserve">Подпункты 758-35 и 758-36 </w:t>
      </w:r>
    </w:p>
    <w:p w:rsidR="00000000" w:rsidRDefault="00A13739">
      <w:pPr>
        <w:pStyle w:val="pj"/>
      </w:pPr>
      <w:r>
        <w:rPr>
          <w:rStyle w:val="s0"/>
        </w:rPr>
        <w:t xml:space="preserve">758-35), 758-36) </w:t>
      </w:r>
      <w:hyperlink r:id="rId173" w:anchor="sub_id=758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31 декабря 2024 г. </w:t>
      </w:r>
      <w:r>
        <w:rPr>
          <w:rStyle w:val="s3"/>
        </w:rPr>
        <w:t>(</w:t>
      </w:r>
      <w:hyperlink r:id="rId17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ввоза и временного вывоза товаров, установленного таможенным законодательством Евразийского экономическо</w:t>
      </w:r>
      <w:r>
        <w:rPr>
          <w:rStyle w:val="s0"/>
        </w:rPr>
        <w:t>го союза и (или)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758-38) определение порядка разработки натуральных норм;</w:t>
      </w:r>
    </w:p>
    <w:p w:rsidR="00000000" w:rsidRDefault="00A13739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A13739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</w:t>
      </w:r>
      <w:r>
        <w:rPr>
          <w:rStyle w:val="s0"/>
        </w:rPr>
        <w:t>ых гарантий и поручительств государства, утверждаемых в законе о республиканском бюджете, и лимитов долга местных исполнительных органов, утверждаемых центральным уполномоченным органом 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758-41) утверждение состава и положе</w:t>
      </w:r>
      <w:r>
        <w:rPr>
          <w:rStyle w:val="s0"/>
        </w:rPr>
        <w:t>ния Межведомственной комиссии по возврату и реструктуризации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A13739">
      <w:pPr>
        <w:pStyle w:val="pj"/>
      </w:pPr>
      <w:r>
        <w:rPr>
          <w:rStyle w:val="s0"/>
        </w:rPr>
        <w:t>758-42) осуществление реструктуризации бюдже</w:t>
      </w:r>
      <w:r>
        <w:rPr>
          <w:rStyle w:val="s0"/>
        </w:rPr>
        <w:t>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органе по исполнению бюджета;</w:t>
      </w:r>
    </w:p>
    <w:p w:rsidR="00000000" w:rsidRDefault="00A13739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</w:t>
      </w:r>
      <w:r>
        <w:rPr>
          <w:rStyle w:val="s0"/>
        </w:rPr>
        <w:t>нию сторон кредитного договора;</w:t>
      </w:r>
    </w:p>
    <w:p w:rsidR="00000000" w:rsidRDefault="00A13739">
      <w:pPr>
        <w:pStyle w:val="pj"/>
      </w:pPr>
      <w:r>
        <w:rPr>
          <w:rStyle w:val="s0"/>
        </w:rPr>
        <w:t xml:space="preserve">758-44) утверждение совместно с центральным уполномоченным органом по государственному планированию порядка согласования объемов внешних займов квазигосударственного сектора, утвержденного центральным уполномоченным органом </w:t>
      </w:r>
      <w:r>
        <w:rPr>
          <w:rStyle w:val="s0"/>
        </w:rPr>
        <w:t>по государственному планированию;</w:t>
      </w:r>
    </w:p>
    <w:p w:rsidR="00000000" w:rsidRDefault="00A13739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области, города республиканского значения, столицы;</w:t>
      </w:r>
    </w:p>
    <w:p w:rsidR="00000000" w:rsidRDefault="00A13739">
      <w:pPr>
        <w:pStyle w:val="pj"/>
      </w:pPr>
      <w:r>
        <w:rPr>
          <w:rStyle w:val="s0"/>
        </w:rPr>
        <w:t>758-46) установление порядка и сроков представления физ</w:t>
      </w:r>
      <w:r>
        <w:rPr>
          <w:rStyle w:val="s0"/>
        </w:rPr>
        <w:t>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собственностью, в государственный орга</w:t>
      </w:r>
      <w:r>
        <w:rPr>
          <w:rStyle w:val="s0"/>
        </w:rPr>
        <w:t>н, осуществляющий в отношении государственного имущества правомочия собственника;</w:t>
      </w:r>
    </w:p>
    <w:p w:rsidR="00000000" w:rsidRDefault="00A13739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государственного мониторинга собственности;</w:t>
      </w:r>
    </w:p>
    <w:p w:rsidR="00000000" w:rsidRDefault="00A13739">
      <w:pPr>
        <w:pStyle w:val="pj"/>
      </w:pPr>
      <w:r>
        <w:rPr>
          <w:rStyle w:val="s0"/>
        </w:rPr>
        <w:t>758-48) утверждение порядка оформления гибели и уничтожения отдел</w:t>
      </w:r>
      <w:r>
        <w:rPr>
          <w:rStyle w:val="s0"/>
        </w:rPr>
        <w:t>ьных видов государственного имущества,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A13739">
      <w:pPr>
        <w:pStyle w:val="pj"/>
      </w:pPr>
      <w:r>
        <w:rPr>
          <w:rStyle w:val="s0"/>
        </w:rPr>
        <w:t>758-49) согласование решения уполномоченного органа в области государственного материального резерва о вы</w:t>
      </w:r>
      <w:r>
        <w:rPr>
          <w:rStyle w:val="s0"/>
        </w:rPr>
        <w:t>пуске материальных ценностей государственного резерва в порядке разбронирования для уничтожения и утилизации;</w:t>
      </w:r>
    </w:p>
    <w:p w:rsidR="00000000" w:rsidRDefault="00A13739">
      <w:pPr>
        <w:pStyle w:val="pj"/>
      </w:pPr>
      <w:r>
        <w:rPr>
          <w:rStyle w:val="s0"/>
        </w:rPr>
        <w:t>758-50) в пределах своих полномочий принятие решения о присвоении наименований, переименовании, уточнении и изменении транскрипции их наименований</w:t>
      </w:r>
      <w:r>
        <w:rPr>
          <w:rStyle w:val="s0"/>
        </w:rPr>
        <w:t>, и присвоении собственных имен лиц государственным юридическим лицам, юридическим лицам с участием государства;</w:t>
      </w:r>
    </w:p>
    <w:p w:rsidR="00000000" w:rsidRDefault="00A13739">
      <w:pPr>
        <w:pStyle w:val="pj"/>
      </w:pPr>
      <w:r>
        <w:rPr>
          <w:rStyle w:val="s0"/>
        </w:rPr>
        <w:t>758-51) согласование порядка финансирования бюджетной программы, направленной на вложение целевого взноса;</w:t>
      </w:r>
    </w:p>
    <w:p w:rsidR="00000000" w:rsidRDefault="00A13739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A13739">
      <w:pPr>
        <w:pStyle w:val="pj"/>
      </w:pPr>
      <w:r>
        <w:rPr>
          <w:rStyle w:val="s0"/>
        </w:rPr>
        <w:t xml:space="preserve">758-53) проведение функционального анализа деятельности в соответствии с методикой по проведению отраслевых (ведомственных) функциональных обзоров деятельности государственных органов, </w:t>
      </w:r>
      <w:r>
        <w:rPr>
          <w:rStyle w:val="s0"/>
        </w:rPr>
        <w:t>утверждаемой уполномоченным органом в сфере развития системы государственного управления;</w:t>
      </w:r>
    </w:p>
    <w:p w:rsidR="00000000" w:rsidRDefault="00A13739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A13739">
      <w:pPr>
        <w:pStyle w:val="pj"/>
      </w:pPr>
      <w:r>
        <w:rPr>
          <w:rStyle w:val="s0"/>
        </w:rPr>
        <w:t>758-55) согласование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A13739">
      <w:pPr>
        <w:pStyle w:val="pj"/>
      </w:pPr>
      <w:r>
        <w:rPr>
          <w:rStyle w:val="s40"/>
        </w:rPr>
        <w:t>758-56) согласование перечня и объемов товаров, работ, услуг, а также перечня государственных предприятий учреждений уголовно-исполнительной (пенитенциарной) системы, у которых приобретаются такие товары, работы, услуги, утверждаемых центральным исполните</w:t>
      </w:r>
      <w:r>
        <w:rPr>
          <w:rStyle w:val="s40"/>
        </w:rPr>
        <w:t>льным органом Республики Казахстан, возглавляющим единую систему органов внутренних дел, по согласованию с антимонопольным органом;</w:t>
      </w:r>
    </w:p>
    <w:p w:rsidR="00000000" w:rsidRDefault="00A13739">
      <w:pPr>
        <w:pStyle w:val="pj"/>
      </w:pPr>
      <w:r>
        <w:rPr>
          <w:rStyle w:val="s40"/>
        </w:rPr>
        <w:t>758-57) согласование перечня отдельных видов товаров, работ, услуг, закупаемых у общественных объединений лиц с инвалидность</w:t>
      </w:r>
      <w:r>
        <w:rPr>
          <w:rStyle w:val="s40"/>
        </w:rPr>
        <w:t>ю Республики Казахстан и (или) организаций, созданных общественными объединениями лиц с инвалидностью Республики Казахстан, производящих товары и (или) поставляющих товары, выполняющих работы, оказывающих услуги, определяемого центральным исполнительным ор</w:t>
      </w:r>
      <w:r>
        <w:rPr>
          <w:rStyle w:val="s40"/>
        </w:rPr>
        <w:t>ганом, осуществляющим руководство и межотраслевую координацию в сфере социальной защиты населения, по согласованию с антимонопольным органом;</w:t>
      </w:r>
    </w:p>
    <w:p w:rsidR="00000000" w:rsidRDefault="00A13739">
      <w:pPr>
        <w:pStyle w:val="pj"/>
      </w:pPr>
      <w:r>
        <w:rPr>
          <w:rStyle w:val="s0"/>
        </w:rPr>
        <w:t xml:space="preserve">758-58) согласование утверждаемых уполномоченным органом в сфере цифровых активов правил представления сведений о </w:t>
      </w:r>
      <w:r>
        <w:rPr>
          <w:rStyle w:val="s0"/>
        </w:rPr>
        <w:t>доходах цифровых майнеров и цифровых майнинговых пулов в целях налогообложения;</w:t>
      </w:r>
    </w:p>
    <w:p w:rsidR="00000000" w:rsidRDefault="00A13739">
      <w:pPr>
        <w:pStyle w:val="pj"/>
      </w:pPr>
      <w:r>
        <w:rPr>
          <w:rStyle w:val="s0"/>
        </w:rPr>
        <w:t>758-59) утверждение формы обязательства о согласии на представление при таможенном декларировании копий таможенных деклараций страны отправления (происхождения, транзита) товар</w:t>
      </w:r>
      <w:r>
        <w:rPr>
          <w:rStyle w:val="s0"/>
        </w:rPr>
        <w:t>ов, если заполнение такой таможенной декларации предусмотрено в стране отправления (происхождения, транзита) товаров;</w:t>
      </w:r>
    </w:p>
    <w:p w:rsidR="00000000" w:rsidRDefault="00A13739">
      <w:pPr>
        <w:pStyle w:val="pj"/>
      </w:pPr>
      <w:r>
        <w:rPr>
          <w:rStyle w:val="s0"/>
        </w:rPr>
        <w:t>758-60) утверждение правил вынесения решений об ограничении выписки счетов-фактур в электронной форме в информационной системе электронных</w:t>
      </w:r>
      <w:r>
        <w:rPr>
          <w:rStyle w:val="s0"/>
        </w:rPr>
        <w:t xml:space="preserve"> счетов-фактур и отмене такого ограничения, а также форм таких решений;</w:t>
      </w:r>
    </w:p>
    <w:p w:rsidR="00000000" w:rsidRDefault="00A13739">
      <w:pPr>
        <w:pStyle w:val="pji"/>
      </w:pPr>
      <w:r>
        <w:rPr>
          <w:rStyle w:val="s3"/>
        </w:rPr>
        <w:t xml:space="preserve">Подпункт 758-61 </w:t>
      </w:r>
      <w:hyperlink r:id="rId175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A13739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компонентов, реализация которых освобождается от налога на добавлен</w:t>
      </w:r>
      <w:r>
        <w:rPr>
          <w:rStyle w:val="s0"/>
        </w:rPr>
        <w:t>ную стоимость;</w:t>
      </w:r>
    </w:p>
    <w:p w:rsidR="00000000" w:rsidRDefault="00A13739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 импорт которых освобождается от налога на добавленную с</w:t>
      </w:r>
      <w:r>
        <w:rPr>
          <w:rStyle w:val="s0"/>
        </w:rPr>
        <w:t>тоимость;</w:t>
      </w:r>
    </w:p>
    <w:p w:rsidR="00000000" w:rsidRDefault="00A13739">
      <w:pPr>
        <w:pStyle w:val="pji"/>
      </w:pPr>
      <w:r>
        <w:rPr>
          <w:rStyle w:val="s3"/>
        </w:rPr>
        <w:t>Подпункты 758-63 - 758-64  </w:t>
      </w:r>
      <w:hyperlink r:id="rId176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2024 г. </w:t>
      </w:r>
    </w:p>
    <w:p w:rsidR="00000000" w:rsidRDefault="00A13739">
      <w:pPr>
        <w:pStyle w:val="pj"/>
      </w:pPr>
      <w:r>
        <w:rPr>
          <w:rStyle w:val="s0"/>
        </w:rPr>
        <w:t>758-63) утверждение формы представления сведений цифровым майнинговым пулом о распределенных им цифр</w:t>
      </w:r>
      <w:r>
        <w:rPr>
          <w:rStyle w:val="s0"/>
        </w:rPr>
        <w:t>овых активах между лицами, осуществляющими деятельность по цифровому майнингу;</w:t>
      </w:r>
    </w:p>
    <w:p w:rsidR="00000000" w:rsidRDefault="00A13739">
      <w:pPr>
        <w:pStyle w:val="pj"/>
      </w:pPr>
      <w:r>
        <w:rPr>
          <w:rStyle w:val="s0"/>
        </w:rPr>
        <w:t>758-64) определение порядка представления биржами цифровых активов, а также иными участниками Международного финансового центра «Астана» сведений о проведенных резидентами Респу</w:t>
      </w:r>
      <w:r>
        <w:rPr>
          <w:rStyle w:val="s0"/>
        </w:rPr>
        <w:t>блики Казахстан операциях на биржах цифровых активов и выплаченных вознаграждениях резидентам и нерезидентам от осуществления деятельности, связанной с цифровыми активами;</w:t>
      </w:r>
    </w:p>
    <w:p w:rsidR="00000000" w:rsidRDefault="00A13739">
      <w:pPr>
        <w:pStyle w:val="pj"/>
      </w:pPr>
      <w:r>
        <w:rPr>
          <w:rStyle w:val="s0"/>
        </w:rPr>
        <w:t>758-65) разработка и утверждение порядка определения, опубликования стоимости цифров</w:t>
      </w:r>
      <w:r>
        <w:rPr>
          <w:rStyle w:val="s0"/>
        </w:rPr>
        <w:t>ых активов и перечня их видов;</w:t>
      </w:r>
    </w:p>
    <w:p w:rsidR="00000000" w:rsidRDefault="00A13739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системы информационного обмена сведений о транспортных средствах, временно въехавших (ввезенных) на территорию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758-67</w:t>
      </w:r>
      <w:r>
        <w:rPr>
          <w:rStyle w:val="s0"/>
        </w:rPr>
        <w:t>) согласование утверждаемого государственным органом, обеспечивающим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(отчуждения) автомобильных транспортных ср</w:t>
      </w:r>
      <w:r>
        <w:rPr>
          <w:rStyle w:val="s0"/>
        </w:rPr>
        <w:t>едств по договору мены;</w:t>
      </w:r>
    </w:p>
    <w:p w:rsidR="00000000" w:rsidRDefault="00A13739">
      <w:pPr>
        <w:pStyle w:val="pji"/>
      </w:pPr>
      <w:r>
        <w:rPr>
          <w:rStyle w:val="s3"/>
        </w:rPr>
        <w:t xml:space="preserve">Подпункт 758-68 </w:t>
      </w:r>
      <w:hyperlink r:id="rId177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A13739">
      <w:pPr>
        <w:pStyle w:val="pj"/>
      </w:pPr>
      <w:r>
        <w:rPr>
          <w:rStyle w:val="s0"/>
        </w:rPr>
        <w:t>758-68) согласование определяемого уполномоченным органом в области образования порядка планирования и реа</w:t>
      </w:r>
      <w:r>
        <w:rPr>
          <w:rStyle w:val="s0"/>
        </w:rPr>
        <w:t>лизации бюджетных инвестиций в рамках пилотного национального проекта в области образования;</w:t>
      </w:r>
    </w:p>
    <w:p w:rsidR="00000000" w:rsidRDefault="00A13739">
      <w:pPr>
        <w:pStyle w:val="pj"/>
      </w:pPr>
      <w:r>
        <w:rPr>
          <w:rStyle w:val="s0"/>
        </w:rPr>
        <w:t xml:space="preserve">758-69) согласование утверждаемого уполномоченным органом в сфере гражданской авиации порядка субсидирования аэропортов, находящихся в коммунальной собственности, </w:t>
      </w:r>
      <w:r>
        <w:rPr>
          <w:rStyle w:val="s0"/>
        </w:rPr>
        <w:t>не обеспечивающих достаточный уровень доходов для покрытия операционных затрат с пассажиропотоком менее двухсот тысяч пассажиров в год;</w:t>
      </w:r>
    </w:p>
    <w:p w:rsidR="00000000" w:rsidRDefault="00A13739">
      <w:pPr>
        <w:pStyle w:val="pj"/>
      </w:pPr>
      <w:r>
        <w:rPr>
          <w:rStyle w:val="s0"/>
        </w:rPr>
        <w:t>758-70) определение методологических и методических подходов проведения бюджетного мониторинга и формирования аналитичес</w:t>
      </w:r>
      <w:r>
        <w:rPr>
          <w:rStyle w:val="s0"/>
        </w:rPr>
        <w:t>кого отчета об исполнении соответствующей бюджетной программы;</w:t>
      </w:r>
    </w:p>
    <w:p w:rsidR="00000000" w:rsidRDefault="00A13739">
      <w:pPr>
        <w:pStyle w:val="pj"/>
      </w:pPr>
      <w:r>
        <w:rPr>
          <w:rStyle w:val="s0"/>
        </w:rPr>
        <w:t>758-71) разработка и утверждение профессиональных стандартов для администраторов;</w:t>
      </w:r>
    </w:p>
    <w:p w:rsidR="00000000" w:rsidRDefault="00A13739">
      <w:pPr>
        <w:pStyle w:val="pj"/>
      </w:pPr>
      <w:r>
        <w:rPr>
          <w:rStyle w:val="s0"/>
        </w:rPr>
        <w:t>758-71) установление цен на товары (работы, услуги), производимые и (или) реализуемые субъектом специального пр</w:t>
      </w:r>
      <w:r>
        <w:rPr>
          <w:rStyle w:val="s0"/>
        </w:rPr>
        <w:t>ава, по согласованию с антимонопольным органом;</w:t>
      </w:r>
    </w:p>
    <w:p w:rsidR="00000000" w:rsidRDefault="00A13739">
      <w:pPr>
        <w:pStyle w:val="pj"/>
      </w:pPr>
      <w:r>
        <w:rPr>
          <w:rStyle w:val="s0"/>
        </w:rPr>
        <w:t>758-72) внесение предложений в уполномоченный орган в области признания профессиональных квалификаций по внесению изменений и дополнений в реестр профессий;</w:t>
      </w:r>
    </w:p>
    <w:p w:rsidR="00000000" w:rsidRDefault="00A13739">
      <w:pPr>
        <w:pStyle w:val="pj"/>
      </w:pPr>
      <w:r>
        <w:rPr>
          <w:rStyle w:val="s0"/>
        </w:rPr>
        <w:t>758-73) выработка предложений по разработке и (или)</w:t>
      </w:r>
      <w:r>
        <w:rPr>
          <w:rStyle w:val="s0"/>
        </w:rPr>
        <w:t xml:space="preserve"> актуализации профессиональных стандартов и направление их в уполномоченный орган в области признания профессиональных квалификаций;</w:t>
      </w:r>
    </w:p>
    <w:p w:rsidR="00000000" w:rsidRDefault="00A13739">
      <w:pPr>
        <w:pStyle w:val="pj"/>
      </w:pPr>
      <w:r>
        <w:rPr>
          <w:rStyle w:val="s0"/>
        </w:rPr>
        <w:t>758-74) формирование потребности рынка труда в признании профессиональных квалификаций с учетом актуальности профессий в те</w:t>
      </w:r>
      <w:r>
        <w:rPr>
          <w:rStyle w:val="s0"/>
        </w:rPr>
        <w:t>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A13739">
      <w:pPr>
        <w:pStyle w:val="pj"/>
      </w:pPr>
      <w:r>
        <w:rPr>
          <w:rStyle w:val="s0"/>
        </w:rPr>
        <w:t xml:space="preserve">758-75) внесение предложений в уполномоченный орган в области признания профессиональных квалификаций по условиям признания </w:t>
      </w:r>
      <w:r>
        <w:rPr>
          <w:rStyle w:val="s0"/>
        </w:rPr>
        <w:t>профессиональных квалификаций;</w:t>
      </w:r>
    </w:p>
    <w:p w:rsidR="00000000" w:rsidRDefault="00A13739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квалификациям;</w:t>
      </w:r>
    </w:p>
    <w:p w:rsidR="00000000" w:rsidRDefault="00A13739">
      <w:pPr>
        <w:pStyle w:val="pj"/>
      </w:pPr>
      <w:r>
        <w:rPr>
          <w:rStyle w:val="s40"/>
        </w:rPr>
        <w:t>758-77) осуществление совместно с Национальным Банком Республики Казахстан и агентами валютного контроля мониторинга движения</w:t>
      </w:r>
      <w:r>
        <w:rPr>
          <w:rStyle w:val="s40"/>
        </w:rPr>
        <w:t xml:space="preserve"> денег и иного исполнения обязательств в рамках отдельных валютных договоров по экспорту или импорту в целях контроля выполнения требования репатриации резидентами (за исключением филиалов (представительств) иностранных организаций);</w:t>
      </w:r>
    </w:p>
    <w:p w:rsidR="00000000" w:rsidRDefault="00A13739">
      <w:pPr>
        <w:pStyle w:val="pj"/>
      </w:pPr>
      <w:r>
        <w:rPr>
          <w:rStyle w:val="s0"/>
        </w:rPr>
        <w:t>758-78) совместно с уп</w:t>
      </w:r>
      <w:r>
        <w:rPr>
          <w:rStyle w:val="s0"/>
        </w:rPr>
        <w:t>олномоченным органом по возврату активов утверждение формы и порядка представления декларации о раскрытии активов;</w:t>
      </w:r>
    </w:p>
    <w:p w:rsidR="00000000" w:rsidRDefault="00A13739">
      <w:pPr>
        <w:pStyle w:val="pj"/>
      </w:pPr>
      <w:r>
        <w:rPr>
          <w:rStyle w:val="s0"/>
        </w:rPr>
        <w:t>758-79) совместно с Национальным Банком Республики Казахстан утверждение правил осуществления экспортно-импортного валютного контроля в Респу</w:t>
      </w:r>
      <w:r>
        <w:rPr>
          <w:rStyle w:val="s0"/>
        </w:rPr>
        <w:t>блике Казахстан;</w:t>
      </w:r>
    </w:p>
    <w:p w:rsidR="00000000" w:rsidRDefault="00A13739">
      <w:pPr>
        <w:pStyle w:val="pj"/>
      </w:pPr>
      <w:r>
        <w:rPr>
          <w:rStyle w:val="s0"/>
        </w:rPr>
        <w:t xml:space="preserve">758-80) осуществление валютного контроля за выполнением резидентами, указанными в пункте 2 статьи 9 Закона Республики Казахстан «О валютном регулировании и валютном контроле», требования репатриации национальной и (или) иностранной валюты </w:t>
      </w:r>
      <w:r>
        <w:rPr>
          <w:rStyle w:val="s0"/>
        </w:rPr>
        <w:t>по экспорту или импорту;</w:t>
      </w:r>
    </w:p>
    <w:p w:rsidR="00000000" w:rsidRDefault="00A13739">
      <w:pPr>
        <w:pStyle w:val="pj"/>
      </w:pPr>
      <w:r>
        <w:rPr>
          <w:rStyle w:val="s40"/>
        </w:rPr>
        <w:t>758-81) проведение проверки и (или) осуществление иной формы контроля, предусмотренной подпунктом 3) пункта 3 статьи 20 Закона Республики Казахстан «О валютном регулировании и валютном контроле», при проведении валютного контроля з</w:t>
      </w:r>
      <w:r>
        <w:rPr>
          <w:rStyle w:val="s40"/>
        </w:rPr>
        <w:t>а выполнением проверяемым резидентом требования репатриации национальной и (или) иностранной валюты по экспорту или импорту;</w:t>
      </w:r>
    </w:p>
    <w:p w:rsidR="00000000" w:rsidRDefault="00A13739">
      <w:pPr>
        <w:pStyle w:val="pj"/>
      </w:pPr>
      <w:r>
        <w:rPr>
          <w:rStyle w:val="s40"/>
        </w:rPr>
        <w:t>758-82) определение порядка использования и мониторинга средств Специального государственного фонда;</w:t>
      </w:r>
    </w:p>
    <w:p w:rsidR="00000000" w:rsidRDefault="00A13739">
      <w:pPr>
        <w:pStyle w:val="pj"/>
      </w:pPr>
      <w:r>
        <w:rPr>
          <w:rStyle w:val="s0"/>
        </w:rPr>
        <w:t>758-83) ежегодная публикация и</w:t>
      </w:r>
      <w:r>
        <w:rPr>
          <w:rStyle w:val="s0"/>
        </w:rPr>
        <w:t>нформации о поступлениях и расходовании средств Специального государственного фонда;</w:t>
      </w:r>
    </w:p>
    <w:p w:rsidR="00000000" w:rsidRDefault="00A13739">
      <w:pPr>
        <w:pStyle w:val="pj"/>
      </w:pPr>
      <w:r>
        <w:rPr>
          <w:rStyle w:val="s0"/>
        </w:rPr>
        <w:t>758-84) разработка и утверждение порядка, перечня и формы сведений, подлежащих передаче посредством интеграции аппаратно-программных комплексов организаторов игорного бизнеса, осуществляющих деятельность букмекерской конторы и (или) тотализатора, с информа</w:t>
      </w:r>
      <w:r>
        <w:rPr>
          <w:rStyle w:val="s0"/>
        </w:rPr>
        <w:t>ционными системами налогового органа;</w:t>
      </w:r>
    </w:p>
    <w:p w:rsidR="00000000" w:rsidRDefault="00A13739">
      <w:pPr>
        <w:pStyle w:val="pj"/>
      </w:pPr>
      <w:r>
        <w:rPr>
          <w:rStyle w:val="s0"/>
        </w:rPr>
        <w:t>758-85) разработка и установление формы заявления об удержании индивидуального подоходного налога, представленного налоговому агенту, по согласованию с уполномоченным органом в сфере социальной защиты населения;</w:t>
      </w:r>
    </w:p>
    <w:p w:rsidR="00000000" w:rsidRDefault="00A13739">
      <w:pPr>
        <w:pStyle w:val="pj"/>
      </w:pPr>
      <w:r>
        <w:rPr>
          <w:rStyle w:val="s0"/>
        </w:rPr>
        <w:t>758-86</w:t>
      </w:r>
      <w:r>
        <w:rPr>
          <w:rStyle w:val="s0"/>
        </w:rPr>
        <w:t>) согласование ставок консульского сбора, разрабатываемых и утверждаемых Министерством иностранных дел Республики Казахстан;</w:t>
      </w:r>
    </w:p>
    <w:p w:rsidR="00000000" w:rsidRDefault="00A13739">
      <w:pPr>
        <w:pStyle w:val="pj"/>
      </w:pPr>
      <w:r>
        <w:rPr>
          <w:rStyle w:val="s0"/>
        </w:rPr>
        <w:t>758-87) разработка и определение порядка представления в налоговые органы сведений по земельным участкам,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</w:t>
      </w:r>
      <w:r>
        <w:rPr>
          <w:rStyle w:val="s0"/>
        </w:rPr>
        <w:t>ан, и сельскохозяйственного назначения, не используемым по назначению или используемым с нарушением законодательства Республики Казахстан, уполномоченным органом по контролю за использованием и охраной земель;</w:t>
      </w:r>
    </w:p>
    <w:p w:rsidR="00000000" w:rsidRDefault="00A13739">
      <w:pPr>
        <w:pStyle w:val="pj"/>
      </w:pPr>
      <w:r>
        <w:rPr>
          <w:rStyle w:val="s0"/>
        </w:rPr>
        <w:t>758-88) согласование порядка выявления земельн</w:t>
      </w:r>
      <w:r>
        <w:rPr>
          <w:rStyle w:val="s0"/>
        </w:rPr>
        <w:t>ых участков, не используемых в соответствующих целях или используемых с нарушением законодательства Республики Казахстан, разрабатываемого и утверждаемого центральным уполномоченным органом по управлению земельными ресурсами;</w:t>
      </w:r>
    </w:p>
    <w:p w:rsidR="00000000" w:rsidRDefault="00A13739">
      <w:pPr>
        <w:pStyle w:val="pj"/>
      </w:pPr>
      <w:r>
        <w:rPr>
          <w:rStyle w:val="s0"/>
        </w:rPr>
        <w:t>758-89) установление совместно</w:t>
      </w:r>
      <w:r>
        <w:rPr>
          <w:rStyle w:val="s0"/>
        </w:rPr>
        <w:t xml:space="preserve"> с соответствующими уполномоченными государственными органами порядка и перечня представляемых органами государственных доходов сведений, составляющих налоговую тайну;</w:t>
      </w:r>
    </w:p>
    <w:p w:rsidR="00000000" w:rsidRDefault="00A13739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7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79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A13739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</w:t>
      </w:r>
      <w:r>
        <w:rPr>
          <w:rStyle w:val="s0"/>
        </w:rPr>
        <w:t>ение им своих полномочий.</w:t>
      </w:r>
    </w:p>
    <w:p w:rsidR="00000000" w:rsidRDefault="00A13739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</w:t>
      </w:r>
      <w:r>
        <w:rPr>
          <w:rStyle w:val="s0"/>
        </w:rPr>
        <w:t>лжности и освобождаются от должностей в соответствии с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A13739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A13739">
      <w:pPr>
        <w:pStyle w:val="pj"/>
      </w:pPr>
      <w:r>
        <w:rPr>
          <w:rStyle w:val="s0"/>
        </w:rPr>
        <w:t xml:space="preserve">2) в соответствии с законодательством назначает и освобождает от </w:t>
      </w:r>
      <w:r>
        <w:rPr>
          <w:rStyle w:val="s0"/>
        </w:rPr>
        <w:t>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A13739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A13739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A13739">
      <w:pPr>
        <w:pStyle w:val="pj"/>
      </w:pPr>
      <w:r>
        <w:rPr>
          <w:rStyle w:val="s0"/>
        </w:rPr>
        <w:t>5) утверждает регламент раб</w:t>
      </w:r>
      <w:r>
        <w:rPr>
          <w:rStyle w:val="s0"/>
        </w:rPr>
        <w:t>оты Министерства;</w:t>
      </w:r>
    </w:p>
    <w:p w:rsidR="00000000" w:rsidRDefault="00A13739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A13739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</w:t>
      </w:r>
      <w:r>
        <w:rPr>
          <w:rStyle w:val="s0"/>
        </w:rPr>
        <w:t>существляется лицом, его замещающим в соответствии с действующим законодательством.</w:t>
      </w:r>
    </w:p>
    <w:p w:rsidR="00000000" w:rsidRDefault="00A13739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A13739">
      <w:pPr>
        <w:pStyle w:val="pj"/>
      </w:pPr>
      <w:r>
        <w:rPr>
          <w:rStyle w:val="s0"/>
        </w:rPr>
        <w:t>21. Аппарат Министерства возглавляется руководителем аппара</w:t>
      </w:r>
      <w:r>
        <w:rPr>
          <w:rStyle w:val="s0"/>
        </w:rPr>
        <w:t>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22. Исключен в соответствии с </w:t>
      </w:r>
      <w:hyperlink r:id="rId1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19.04.22 г. № 230 </w:t>
      </w:r>
      <w:r>
        <w:rPr>
          <w:rStyle w:val="s3"/>
        </w:rPr>
        <w:t>(</w:t>
      </w:r>
      <w:hyperlink r:id="rId181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</w:t>
      </w:r>
      <w:r>
        <w:rPr>
          <w:rStyle w:val="s0"/>
        </w:rPr>
        <w:t>усмотренных законодательством.</w:t>
      </w:r>
    </w:p>
    <w:p w:rsidR="00000000" w:rsidRDefault="00A13739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</w:t>
      </w:r>
      <w:r>
        <w:rPr>
          <w:rStyle w:val="s0"/>
        </w:rPr>
        <w:t>.</w:t>
      </w:r>
    </w:p>
    <w:p w:rsidR="00000000" w:rsidRDefault="00A13739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A13739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Глава 5. Р</w:t>
      </w:r>
      <w:r>
        <w:rPr>
          <w:rStyle w:val="s1"/>
        </w:rPr>
        <w:t>еорганизация и упразднение Министерства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82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83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85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502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21.09.23 г. № 824 (</w:t>
      </w:r>
      <w:hyperlink r:id="rId187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A13739">
      <w:pPr>
        <w:pStyle w:val="pj"/>
      </w:pPr>
      <w:r>
        <w:rPr>
          <w:rStyle w:val="s0"/>
        </w:rPr>
        <w:t>1. Акционерное общество «Информационно-уче</w:t>
      </w:r>
      <w:r>
        <w:rPr>
          <w:rStyle w:val="s0"/>
        </w:rPr>
        <w:t>тный центр».</w:t>
      </w:r>
    </w:p>
    <w:p w:rsidR="00000000" w:rsidRDefault="00A13739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A13739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A13739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A13739">
      <w:pPr>
        <w:pStyle w:val="pj"/>
      </w:pPr>
      <w:r>
        <w:rPr>
          <w:rStyle w:val="s0"/>
        </w:rPr>
        <w:t>5. Частная компания «Kazakhstan Investme</w:t>
      </w:r>
      <w:r>
        <w:rPr>
          <w:rStyle w:val="s0"/>
        </w:rPr>
        <w:t>nt Development Fund (KIDF) Management Company» Ltd.</w:t>
      </w:r>
    </w:p>
    <w:p w:rsidR="00000000" w:rsidRDefault="00A13739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8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89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A13739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 территори</w:t>
      </w:r>
      <w:r>
        <w:rPr>
          <w:rStyle w:val="s1"/>
        </w:rPr>
        <w:t>альных органов, находящихся в ведении Министерства и территориальных подразделений его ведомств</w:t>
      </w:r>
    </w:p>
    <w:p w:rsidR="00000000" w:rsidRDefault="00A13739">
      <w:pPr>
        <w:pStyle w:val="pc"/>
      </w:pPr>
      <w:r>
        <w:rPr>
          <w:rStyle w:val="s1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0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11.07.22 г. № 471 (</w:t>
      </w:r>
      <w:hyperlink r:id="rId19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</w:t>
      </w:r>
      <w:r>
        <w:rPr>
          <w:rStyle w:val="s3"/>
        </w:rPr>
        <w:t>11.22 г. № 908 (</w:t>
      </w:r>
      <w:hyperlink r:id="rId19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23.05.24 г. № 407 (</w:t>
      </w:r>
      <w:hyperlink r:id="rId19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c"/>
      </w:pPr>
      <w:r>
        <w:rPr>
          <w:rStyle w:val="s0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A13739">
      <w:pPr>
        <w:pStyle w:val="pc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rPr>
          <w:rStyle w:val="s0"/>
        </w:rPr>
        <w:t>1. Департамент казнач</w:t>
      </w:r>
      <w:r>
        <w:rPr>
          <w:rStyle w:val="s0"/>
        </w:rPr>
        <w:t>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A13739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Зерендинское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10. Егиндыкольское районное управление казн</w:t>
      </w:r>
      <w:r>
        <w:rPr>
          <w:rStyle w:val="s0"/>
        </w:rPr>
        <w:t>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13. Жаркаинское районное управление казначейства Департамента к</w:t>
      </w:r>
      <w:r>
        <w:rPr>
          <w:rStyle w:val="s0"/>
        </w:rPr>
        <w:t>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A13739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18. Шорта</w:t>
      </w:r>
      <w:r>
        <w:rPr>
          <w:rStyle w:val="s0"/>
        </w:rPr>
        <w:t>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21. Департамент казначей</w:t>
      </w:r>
      <w:r>
        <w:rPr>
          <w:rStyle w:val="s0"/>
        </w:rPr>
        <w:t>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27. Мугалжарское районное управление казначейства Департамента казначейства по Актюбинской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29. Темирское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30. Уилское районное управление казначейства Департамента казначейства по Актюбинской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32. Хобдинское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33.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9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38. Енбекшиказахское районное управление казначейства Деп</w:t>
      </w:r>
      <w:r>
        <w:rPr>
          <w:rStyle w:val="s0"/>
        </w:rPr>
        <w:t>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A13739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</w:t>
      </w:r>
      <w:r>
        <w:rPr>
          <w:rStyle w:val="s0"/>
        </w:rPr>
        <w:t>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42. - 46. Исключены в соответствии с </w:t>
      </w:r>
      <w:hyperlink r:id="rId19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</w:t>
      </w:r>
      <w:r>
        <w:rPr>
          <w:rStyle w:val="s0"/>
        </w:rPr>
        <w:t xml:space="preserve">71 </w:t>
      </w:r>
      <w:r>
        <w:rPr>
          <w:rStyle w:val="s3"/>
        </w:rPr>
        <w:t>(</w:t>
      </w:r>
      <w:hyperlink r:id="rId19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A13739">
      <w:pPr>
        <w:pStyle w:val="pj"/>
      </w:pPr>
      <w:r>
        <w:rPr>
          <w:rStyle w:val="s0"/>
        </w:rPr>
        <w:t xml:space="preserve">48. Исключен в соответствии с </w:t>
      </w:r>
      <w:hyperlink r:id="rId20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1" w:anchor="sub_id=11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20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53-1. Управление казначейства по городу Алатау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54. Департамент казначе</w:t>
      </w:r>
      <w:r>
        <w:rPr>
          <w:rStyle w:val="s0"/>
        </w:rPr>
        <w:t>йства по Атырауской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59. Курмангазинское рай</w:t>
      </w:r>
      <w:r>
        <w:rPr>
          <w:rStyle w:val="s0"/>
        </w:rPr>
        <w:t>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62. Департамент казначейства по Восточно-Ка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20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0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68. Исключен в соответствии с </w:t>
      </w:r>
      <w:hyperlink r:id="rId20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</w:t>
      </w:r>
      <w:r>
        <w:rPr>
          <w:rStyle w:val="s0"/>
        </w:rPr>
        <w:t>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Республики Казах</w:t>
      </w:r>
      <w:r>
        <w:rPr>
          <w:rStyle w:val="s0"/>
        </w:rPr>
        <w:t>стан;</w:t>
      </w:r>
    </w:p>
    <w:p w:rsidR="00000000" w:rsidRDefault="00A13739">
      <w:pPr>
        <w:pStyle w:val="pj"/>
      </w:pPr>
      <w:r>
        <w:rPr>
          <w:rStyle w:val="s0"/>
        </w:rPr>
        <w:t xml:space="preserve">73. Исключен в соответствии с </w:t>
      </w:r>
      <w:hyperlink r:id="rId20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9" w:anchor="sub_id=112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76. Исключен в соответствии с </w:t>
      </w:r>
      <w:hyperlink r:id="rId21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</w:t>
      </w:r>
      <w:r>
        <w:rPr>
          <w:rStyle w:val="s0"/>
        </w:rPr>
        <w:t>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78. Исключен в соответствии с </w:t>
      </w:r>
      <w:hyperlink r:id="rId21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</w:t>
      </w:r>
      <w:r>
        <w:rPr>
          <w:rStyle w:val="s0"/>
        </w:rPr>
        <w:t xml:space="preserve">2 г. № 471 </w:t>
      </w:r>
      <w:r>
        <w:rPr>
          <w:rStyle w:val="s3"/>
        </w:rPr>
        <w:t>(</w:t>
      </w:r>
      <w:hyperlink r:id="rId21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80-1. Управление казначейства по району Үлкен Нарын Д</w:t>
      </w:r>
      <w:r>
        <w:rPr>
          <w:rStyle w:val="s0"/>
        </w:rPr>
        <w:t>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80-2. Управление казначейства по району Марқакөл Департамента казначейства по Восточно-Казахстанской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84. Жуалынское районное упр</w:t>
      </w:r>
      <w:r>
        <w:rPr>
          <w:rStyle w:val="s0"/>
        </w:rPr>
        <w:t>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87. Меркенское районное управление казначей</w:t>
      </w:r>
      <w:r>
        <w:rPr>
          <w:rStyle w:val="s0"/>
        </w:rPr>
        <w:t>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Жамбылской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90. Таласское районное управление казначейства Департамента казначе</w:t>
      </w:r>
      <w:r>
        <w:rPr>
          <w:rStyle w:val="s0"/>
        </w:rPr>
        <w:t>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92. </w:t>
      </w:r>
      <w:r>
        <w:rPr>
          <w:rStyle w:val="s0"/>
        </w:rPr>
        <w:t>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95. Жангалинское районное управление казна</w:t>
      </w:r>
      <w:r>
        <w:rPr>
          <w:rStyle w:val="s0"/>
        </w:rPr>
        <w:t>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A13739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104. Чингирлауское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106. Абайское районное управление к</w:t>
      </w:r>
      <w:r>
        <w:rPr>
          <w:rStyle w:val="s0"/>
        </w:rPr>
        <w:t>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109. Бухар-Жырауское районное управление казна</w:t>
      </w:r>
      <w:r>
        <w:rPr>
          <w:rStyle w:val="s0"/>
        </w:rPr>
        <w:t>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214" w:anchor="sub_id=5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113. Исключен в соответствии с </w:t>
      </w:r>
      <w:hyperlink r:id="rId21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115. Осакаровское районное уп</w:t>
      </w:r>
      <w:r>
        <w:rPr>
          <w:rStyle w:val="s0"/>
        </w:rPr>
        <w:t>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118. Исключен в соответствии с </w:t>
      </w:r>
      <w:hyperlink r:id="rId21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119. Темиртауское городское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120. Исключен в соответствии с </w:t>
      </w:r>
      <w:hyperlink r:id="rId220" w:anchor="sub_id=5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125.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126. Жалагашское районное управление казначейства Депа</w:t>
      </w:r>
      <w:r>
        <w:rPr>
          <w:rStyle w:val="s0"/>
        </w:rPr>
        <w:t>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130</w:t>
      </w:r>
      <w:r>
        <w:rPr>
          <w:rStyle w:val="s0"/>
        </w:rPr>
        <w:t>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133. Алтынсаринское районное управление казначейства Депар</w:t>
      </w:r>
      <w:r>
        <w:rPr>
          <w:rStyle w:val="s0"/>
        </w:rPr>
        <w:t>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136. Аулиекольское районное управление казначейства Департамента</w:t>
      </w:r>
      <w:r>
        <w:rPr>
          <w:rStyle w:val="s0"/>
        </w:rPr>
        <w:t xml:space="preserve">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A13739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A13739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144. Л</w:t>
      </w:r>
      <w:r>
        <w:rPr>
          <w:rStyle w:val="s0"/>
        </w:rPr>
        <w:t>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145. Мендыгаринское районное управление казначейства Департамента казначейства по Костанайской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147. Рудненское </w:t>
      </w:r>
      <w:r>
        <w:rPr>
          <w:rStyle w:val="s0"/>
        </w:rPr>
        <w:t>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150. Узынкольское районное</w:t>
      </w:r>
      <w:r>
        <w:rPr>
          <w:rStyle w:val="s0"/>
        </w:rPr>
        <w:t xml:space="preserve">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</w:t>
      </w:r>
      <w:r>
        <w:rPr>
          <w:rStyle w:val="s0"/>
        </w:rPr>
        <w:t>тауской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155. </w:t>
      </w:r>
      <w:r>
        <w:rPr>
          <w:rStyle w:val="s0"/>
        </w:rPr>
        <w:t>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159. </w:t>
      </w:r>
      <w:r>
        <w:rPr>
          <w:rStyle w:val="s0"/>
        </w:rPr>
        <w:t>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162. Баянаульское районное управление казначейства Департамента каз</w:t>
      </w:r>
      <w:r>
        <w:rPr>
          <w:rStyle w:val="s0"/>
        </w:rPr>
        <w:t>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A13739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167. Майское район</w:t>
      </w:r>
      <w:r>
        <w:rPr>
          <w:rStyle w:val="s0"/>
        </w:rPr>
        <w:t>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170. Щербактинское районное управлени</w:t>
      </w:r>
      <w:r>
        <w:rPr>
          <w:rStyle w:val="s0"/>
        </w:rPr>
        <w:t>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171. Экибастузское городское управление казначейства Департамента казначейства по Павлодарской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Север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A13739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</w:t>
      </w:r>
      <w:r>
        <w:rPr>
          <w:rStyle w:val="s0"/>
        </w:rPr>
        <w:t>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A13739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180. Мамлютское районное управление казначейства Департамента </w:t>
      </w:r>
      <w:r>
        <w:rPr>
          <w:rStyle w:val="s0"/>
        </w:rPr>
        <w:t>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181. Управление казначейства района имени Шал акына Департамента казначейства по Северо-Казахстанской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183. Тайыншинское районное управление казначейств</w:t>
      </w:r>
      <w:r>
        <w:rPr>
          <w:rStyle w:val="s0"/>
        </w:rPr>
        <w:t>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188. Арысское городс</w:t>
      </w:r>
      <w:r>
        <w:rPr>
          <w:rStyle w:val="s0"/>
        </w:rPr>
        <w:t>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189. Байдибекское районное управление казначейства Департамента казначейства по Туркестанской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191. Кентауское городское управ</w:t>
      </w:r>
      <w:r>
        <w:rPr>
          <w:rStyle w:val="s0"/>
        </w:rPr>
        <w:t>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194. Отрарское районное управление казна</w:t>
      </w:r>
      <w:r>
        <w:rPr>
          <w:rStyle w:val="s0"/>
        </w:rPr>
        <w:t>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197. Созакское районное управление казначейства Депар</w:t>
      </w:r>
      <w:r>
        <w:rPr>
          <w:rStyle w:val="s0"/>
        </w:rPr>
        <w:t>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200. Тюлкубасское районное управление казначейства Департамента</w:t>
      </w:r>
      <w:r>
        <w:rPr>
          <w:rStyle w:val="s0"/>
        </w:rPr>
        <w:t xml:space="preserve">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A13739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</w:t>
      </w:r>
      <w:r>
        <w:rPr>
          <w:rStyle w:val="s0"/>
        </w:rPr>
        <w:t>ства по Туркестанской области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A13739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206. Исключен в соответствии с </w:t>
      </w:r>
      <w:hyperlink r:id="rId222" w:anchor="sub_id=1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23.05.24 г. № 407 </w:t>
      </w:r>
      <w:r>
        <w:rPr>
          <w:rStyle w:val="s3"/>
        </w:rPr>
        <w:t>(</w:t>
      </w:r>
      <w:hyperlink r:id="rId22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208. Департамент каз</w:t>
      </w:r>
      <w:r>
        <w:rPr>
          <w:rStyle w:val="s0"/>
        </w:rPr>
        <w:t>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213. Коксуское районное управлени</w:t>
      </w:r>
      <w:r>
        <w:rPr>
          <w:rStyle w:val="s0"/>
        </w:rPr>
        <w:t>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217. Текелийское городское упр</w:t>
      </w:r>
      <w:r>
        <w:rPr>
          <w:rStyle w:val="s0"/>
        </w:rPr>
        <w:t>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219. Абайское</w:t>
      </w:r>
      <w:r>
        <w:rPr>
          <w:rStyle w:val="s0"/>
        </w:rPr>
        <w:t xml:space="preserve">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222. Бородулихинское районное управление казначейства</w:t>
      </w:r>
      <w:r>
        <w:rPr>
          <w:rStyle w:val="s0"/>
        </w:rPr>
        <w:t xml:space="preserve">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A13739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</w:t>
      </w:r>
      <w:r>
        <w:rPr>
          <w:rStyle w:val="s0"/>
        </w:rPr>
        <w:t>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227. Урджарское районное упр</w:t>
      </w:r>
      <w:r>
        <w:rPr>
          <w:rStyle w:val="s0"/>
        </w:rPr>
        <w:t>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227-1. Управление казначейства по району Мақаншы Департамента казначейства по области Абай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231. Сатпаевское городское управление казначе</w:t>
      </w:r>
      <w:r>
        <w:rPr>
          <w:rStyle w:val="s0"/>
        </w:rPr>
        <w:t>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области Ұлытау Комитета казначейства Министерства финансов Рес</w:t>
      </w:r>
      <w:r>
        <w:rPr>
          <w:rStyle w:val="s0"/>
        </w:rPr>
        <w:t>публики Казахстан;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225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2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2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30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23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23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26.04.24 г. № 337 (</w:t>
      </w:r>
      <w:hyperlink r:id="rId23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23.05.24 г. № 407 (</w:t>
      </w:r>
      <w:hyperlink r:id="rId237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05.12.24 г. № 1027 (</w:t>
      </w:r>
      <w:hyperlink r:id="rId23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</w:t>
      </w:r>
      <w:r>
        <w:rPr>
          <w:rStyle w:val="s1"/>
        </w:rPr>
        <w:t>истерства финансов Республики Казахстан</w:t>
      </w:r>
    </w:p>
    <w:p w:rsidR="00000000" w:rsidRDefault="00A13739">
      <w:pPr>
        <w:pStyle w:val="pc"/>
      </w:pPr>
      <w:r>
        <w:rPr>
          <w:rStyle w:val="s1"/>
        </w:rPr>
        <w:t> </w:t>
      </w:r>
    </w:p>
    <w:p w:rsidR="00000000" w:rsidRDefault="00A13739">
      <w:pPr>
        <w:pStyle w:val="pc"/>
      </w:pPr>
      <w:r>
        <w:rPr>
          <w:rStyle w:val="s0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rPr>
          <w:rStyle w:val="s0"/>
        </w:rPr>
        <w:t xml:space="preserve">1. Департамент государственных доходов по Акмолинской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A13739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 Управление государственных доходов по Аккольскому район</w:t>
      </w:r>
      <w:r>
        <w:rPr>
          <w:rStyle w:val="s0"/>
        </w:rPr>
        <w:t>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9. Управление государственных до</w:t>
      </w:r>
      <w:r>
        <w:rPr>
          <w:rStyle w:val="s0"/>
        </w:rPr>
        <w:t>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10. Управление государственных доходов по Ерейментаускому району Департамента государствен</w:t>
      </w:r>
      <w:r>
        <w:rPr>
          <w:rStyle w:val="s0"/>
        </w:rPr>
        <w:t>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A13739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15. Управление государственных доходов по Шортандинско</w:t>
      </w:r>
      <w:r>
        <w:rPr>
          <w:rStyle w:val="s0"/>
        </w:rPr>
        <w:t>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19. Управление государствен</w:t>
      </w:r>
      <w:r>
        <w:rPr>
          <w:rStyle w:val="s0"/>
        </w:rPr>
        <w:t>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</w:t>
      </w:r>
      <w:r>
        <w:rPr>
          <w:rStyle w:val="s0"/>
        </w:rPr>
        <w:t>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23. Управление государственных доходов по городу Актобе Деп</w:t>
      </w:r>
      <w:r>
        <w:rPr>
          <w:rStyle w:val="s0"/>
        </w:rPr>
        <w:t>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24. Исключен в соответствии с </w:t>
      </w:r>
      <w:hyperlink r:id="rId240" w:anchor="sub_id=501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4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28. Управление государственны</w:t>
      </w:r>
      <w:r>
        <w:rPr>
          <w:rStyle w:val="s0"/>
        </w:rPr>
        <w:t>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</w:t>
      </w:r>
      <w:r>
        <w:rPr>
          <w:rStyle w:val="s0"/>
        </w:rPr>
        <w:t>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32</w:t>
      </w:r>
      <w:r>
        <w:rPr>
          <w:rStyle w:val="s0"/>
        </w:rPr>
        <w:t>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34. Управление государственных доходов по Хобдинскому району </w:t>
      </w:r>
      <w:r>
        <w:rPr>
          <w:rStyle w:val="s0"/>
        </w:rPr>
        <w:t>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36.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A13739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38. Исключен в соответствии с </w:t>
      </w:r>
      <w:hyperlink r:id="rId24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4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</w:t>
      </w:r>
      <w:r>
        <w:rPr>
          <w:rStyle w:val="s0"/>
        </w:rPr>
        <w:t>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40. Исключен в соответствии с </w:t>
      </w:r>
      <w:hyperlink r:id="rId24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</w:t>
      </w:r>
      <w:r>
        <w:rPr>
          <w:rStyle w:val="s0"/>
        </w:rPr>
        <w:t xml:space="preserve">7.22 г. № 471 </w:t>
      </w:r>
      <w:r>
        <w:rPr>
          <w:rStyle w:val="s3"/>
        </w:rPr>
        <w:t>(</w:t>
      </w:r>
      <w:hyperlink r:id="rId24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42. Управление государственных доходов по Жамбылскому райо</w:t>
      </w:r>
      <w:r>
        <w:rPr>
          <w:rStyle w:val="s0"/>
        </w:rPr>
        <w:t>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A13739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46. Управление государственных до</w:t>
      </w:r>
      <w:r>
        <w:rPr>
          <w:rStyle w:val="s0"/>
        </w:rPr>
        <w:t>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</w:t>
      </w:r>
      <w:r>
        <w:rPr>
          <w:rStyle w:val="s0"/>
        </w:rPr>
        <w:t>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49-1.</w:t>
      </w:r>
      <w:r>
        <w:rPr>
          <w:rStyle w:val="s0"/>
        </w:rPr>
        <w:t xml:space="preserve"> Управление государственных доходов по городу Алатау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50. - 57. Исключены в соответствии с </w:t>
      </w:r>
      <w:hyperlink r:id="rId24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4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58. Департамент государственных доходов по Атырауско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A13739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61. Управление государственных </w:t>
      </w:r>
      <w:r>
        <w:rPr>
          <w:rStyle w:val="s0"/>
        </w:rPr>
        <w:t>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</w:t>
      </w:r>
      <w:r>
        <w:rPr>
          <w:rStyle w:val="s0"/>
        </w:rPr>
        <w:t>оходов по Атырауской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65. Управ</w:t>
      </w:r>
      <w:r>
        <w:rPr>
          <w:rStyle w:val="s0"/>
        </w:rPr>
        <w:t>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66. Управление государственных доходов по Жылыойскому району Депар</w:t>
      </w:r>
      <w:r>
        <w:rPr>
          <w:rStyle w:val="s0"/>
        </w:rPr>
        <w:t>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70. Управление государственных доходов по Жанибе</w:t>
      </w:r>
      <w:r>
        <w:rPr>
          <w:rStyle w:val="s0"/>
        </w:rPr>
        <w:t>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</w:t>
      </w:r>
      <w:r>
        <w:rPr>
          <w:rStyle w:val="s0"/>
        </w:rPr>
        <w:t>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A13739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75. Управление государственных </w:t>
      </w:r>
      <w:r>
        <w:rPr>
          <w:rStyle w:val="s0"/>
        </w:rPr>
        <w:t>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</w:t>
      </w:r>
      <w:r>
        <w:rPr>
          <w:rStyle w:val="s0"/>
        </w:rPr>
        <w:t>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81. Департамент государственных доходов по Жа</w:t>
      </w:r>
      <w:r>
        <w:rPr>
          <w:rStyle w:val="s0"/>
        </w:rPr>
        <w:t>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83.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84. Управление государственны</w:t>
      </w:r>
      <w:r>
        <w:rPr>
          <w:rStyle w:val="s0"/>
        </w:rPr>
        <w:t>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</w:t>
      </w:r>
      <w:r>
        <w:rPr>
          <w:rStyle w:val="s0"/>
        </w:rPr>
        <w:t>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87.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A13739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89. Управление государственных доходов по Байзакскому р</w:t>
      </w:r>
      <w:r>
        <w:rPr>
          <w:rStyle w:val="s0"/>
        </w:rPr>
        <w:t>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A13739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93. Департамент государственных доходов </w:t>
      </w:r>
      <w:r>
        <w:rPr>
          <w:rStyle w:val="s0"/>
        </w:rPr>
        <w:t>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94. Исключен в соответствии с </w:t>
      </w:r>
      <w:hyperlink r:id="rId24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</w:t>
      </w:r>
      <w:r>
        <w:rPr>
          <w:rStyle w:val="s0"/>
        </w:rPr>
        <w:t xml:space="preserve">2 г. № 471 </w:t>
      </w:r>
      <w:r>
        <w:rPr>
          <w:rStyle w:val="s3"/>
        </w:rPr>
        <w:t>(</w:t>
      </w:r>
      <w:hyperlink r:id="rId24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98. Управление государственных доходов по городу Балхашу </w:t>
      </w:r>
      <w:r>
        <w:rPr>
          <w:rStyle w:val="s0"/>
        </w:rPr>
        <w:t>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25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5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</w:t>
      </w:r>
      <w:r>
        <w:rPr>
          <w:rStyle w:val="s0"/>
        </w:rPr>
        <w:t>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105. Управление государственных доходов по Нуринско</w:t>
      </w:r>
      <w:r>
        <w:rPr>
          <w:rStyle w:val="s0"/>
        </w:rPr>
        <w:t>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</w:t>
      </w:r>
      <w:r>
        <w:rPr>
          <w:rStyle w:val="s0"/>
        </w:rPr>
        <w:t>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109,</w:t>
      </w:r>
      <w:r>
        <w:rPr>
          <w:rStyle w:val="s0"/>
        </w:rPr>
        <w:t xml:space="preserve"> 110. Исключены в соответствии с </w:t>
      </w:r>
      <w:hyperlink r:id="rId25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5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112. Управление государственных доходов п</w:t>
      </w:r>
      <w:r>
        <w:rPr>
          <w:rStyle w:val="s0"/>
        </w:rPr>
        <w:t>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115. Управлени</w:t>
      </w:r>
      <w:r>
        <w:rPr>
          <w:rStyle w:val="s0"/>
        </w:rPr>
        <w:t>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116. Управление государственных доходов по городу Рудному Департамента </w:t>
      </w:r>
      <w:r>
        <w:rPr>
          <w:rStyle w:val="s0"/>
        </w:rPr>
        <w:t>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A13739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120. Управление государственных доходо</w:t>
      </w:r>
      <w:r>
        <w:rPr>
          <w:rStyle w:val="s0"/>
        </w:rPr>
        <w:t>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</w:t>
      </w:r>
      <w:r>
        <w:rPr>
          <w:rStyle w:val="s0"/>
        </w:rPr>
        <w:t>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A13739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125. Управление государственных доходов по Узункольс</w:t>
      </w:r>
      <w:r>
        <w:rPr>
          <w:rStyle w:val="s0"/>
        </w:rPr>
        <w:t>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</w:t>
      </w:r>
      <w:r>
        <w:rPr>
          <w:rStyle w:val="s0"/>
        </w:rPr>
        <w:t>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130. Управление государственных доходов по Сарыколь</w:t>
      </w:r>
      <w:r>
        <w:rPr>
          <w:rStyle w:val="s0"/>
        </w:rPr>
        <w:t>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134. Де</w:t>
      </w:r>
      <w:r>
        <w:rPr>
          <w:rStyle w:val="s0"/>
        </w:rPr>
        <w:t>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138. Управление государстве</w:t>
      </w:r>
      <w:r>
        <w:rPr>
          <w:rStyle w:val="s0"/>
        </w:rPr>
        <w:t>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</w:t>
      </w:r>
      <w:r>
        <w:rPr>
          <w:rStyle w:val="s0"/>
        </w:rPr>
        <w:t>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A13739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143. Департамент государственн</w:t>
      </w:r>
      <w:r>
        <w:rPr>
          <w:rStyle w:val="s0"/>
        </w:rPr>
        <w:t>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144. Управление государственных доходов по городу Актау Департамента государственных доходов по Мангистауской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146. </w:t>
      </w:r>
      <w:r>
        <w:rPr>
          <w:rStyle w:val="s0"/>
        </w:rPr>
        <w:t>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147. Управление государственных доходов по Каракиянскому рай</w:t>
      </w:r>
      <w:r>
        <w:rPr>
          <w:rStyle w:val="s0"/>
        </w:rPr>
        <w:t>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</w:t>
      </w:r>
      <w:r>
        <w:rPr>
          <w:rStyle w:val="s0"/>
        </w:rPr>
        <w:t>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152. Департамент государственных доходов по Туркестанской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154. Управление государственных дохо</w:t>
      </w:r>
      <w:r>
        <w:rPr>
          <w:rStyle w:val="s0"/>
        </w:rPr>
        <w:t>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155. Управление государственных доходов по городу Кентау Департамента государственных доходов по </w:t>
      </w:r>
      <w:r>
        <w:rPr>
          <w:rStyle w:val="s0"/>
        </w:rPr>
        <w:t>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159. Управление государственных доходов по Байдибекскому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</w:t>
      </w:r>
      <w:r>
        <w:rPr>
          <w:rStyle w:val="s0"/>
        </w:rPr>
        <w:t>у Шымкенту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163. Управление</w:t>
      </w:r>
      <w:r>
        <w:rPr>
          <w:rStyle w:val="s0"/>
        </w:rPr>
        <w:t xml:space="preserve">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</w:t>
      </w:r>
      <w:r>
        <w:rPr>
          <w:rStyle w:val="s0"/>
        </w:rPr>
        <w:t>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168. Управление государственных</w:t>
      </w:r>
      <w:r>
        <w:rPr>
          <w:rStyle w:val="s0"/>
        </w:rPr>
        <w:t xml:space="preserve"> доходов по Сарыагашскому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</w:t>
      </w:r>
      <w:r>
        <w:rPr>
          <w:rStyle w:val="s0"/>
        </w:rPr>
        <w:t>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A13739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173. Управление государственных доходов по рай</w:t>
      </w:r>
      <w:r>
        <w:rPr>
          <w:rStyle w:val="s0"/>
        </w:rPr>
        <w:t>ону Сауран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174. Исключен в соответствии с </w:t>
      </w:r>
      <w:hyperlink r:id="rId25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5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175. Управление государственных доходов по Каратаускому району Департамента государственных доходов </w:t>
      </w:r>
      <w:r>
        <w:rPr>
          <w:rStyle w:val="s0"/>
        </w:rPr>
        <w:t>по городу Шымкенту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175-1.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</w:t>
      </w:r>
      <w:r>
        <w:rPr>
          <w:rStyle w:val="s0"/>
        </w:rPr>
        <w:t>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178. Управление государственных доходов по городу Аксу Департамента государственных доходов по Павлодарской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180. </w:t>
      </w:r>
      <w:r>
        <w:rPr>
          <w:rStyle w:val="s0"/>
        </w:rPr>
        <w:t>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181. Управление государственных доходов по Баянаульскому рай</w:t>
      </w:r>
      <w:r>
        <w:rPr>
          <w:rStyle w:val="s0"/>
        </w:rPr>
        <w:t>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187. Управление государственных доходов по Павлодарскому ра</w:t>
      </w:r>
      <w:r>
        <w:rPr>
          <w:rStyle w:val="s0"/>
        </w:rPr>
        <w:t>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</w:t>
      </w:r>
      <w:r>
        <w:rPr>
          <w:rStyle w:val="s0"/>
        </w:rPr>
        <w:t>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A13739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196. Управление государственных доходов по р</w:t>
      </w:r>
      <w:r>
        <w:rPr>
          <w:rStyle w:val="s0"/>
        </w:rPr>
        <w:t>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</w:t>
      </w:r>
      <w:r>
        <w:rPr>
          <w:rStyle w:val="s0"/>
        </w:rPr>
        <w:t>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201. Управление государств</w:t>
      </w:r>
      <w:r>
        <w:rPr>
          <w:rStyle w:val="s0"/>
        </w:rPr>
        <w:t>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</w:t>
      </w:r>
      <w:r>
        <w:rPr>
          <w:rStyle w:val="s0"/>
        </w:rPr>
        <w:t>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</w:t>
      </w:r>
      <w:r>
        <w:rPr>
          <w:rStyle w:val="s0"/>
        </w:rPr>
        <w:t>ро-Казахстанской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206. Управление государственных доходов по горо</w:t>
      </w:r>
      <w:r>
        <w:rPr>
          <w:rStyle w:val="s0"/>
        </w:rPr>
        <w:t>ду Усть-Каменогорску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207. Управление государственных доходов по району Алтай - городу Алтай Департамента гос</w:t>
      </w:r>
      <w:r>
        <w:rPr>
          <w:rStyle w:val="s0"/>
        </w:rPr>
        <w:t>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25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5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A13739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214. Управление государственных д</w:t>
      </w:r>
      <w:r>
        <w:rPr>
          <w:rStyle w:val="s0"/>
        </w:rPr>
        <w:t>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216. Управление государственных доходов по Шемон</w:t>
      </w:r>
      <w:r>
        <w:rPr>
          <w:rStyle w:val="s0"/>
        </w:rPr>
        <w:t>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217. - 221. Исключены в соответствии с </w:t>
      </w:r>
      <w:hyperlink r:id="rId25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5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223. Исключен в соответствии с </w:t>
      </w:r>
      <w:hyperlink r:id="rId26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6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224. Управление государственных доходов по Т</w:t>
      </w:r>
      <w:r>
        <w:rPr>
          <w:rStyle w:val="s0"/>
        </w:rPr>
        <w:t>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224-1. Управление государственных доходов по району Үлкен Нарын Департамента государст</w:t>
      </w:r>
      <w:r>
        <w:rPr>
          <w:rStyle w:val="s0"/>
        </w:rPr>
        <w:t>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224-2. Управление государственных доходов по району Марқакөл Департамента государственных доходов по Восточно-Казахстанской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226. Управление государственных доходов по</w:t>
      </w:r>
      <w:r>
        <w:rPr>
          <w:rStyle w:val="s0"/>
        </w:rPr>
        <w:t xml:space="preserve">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</w:t>
      </w:r>
      <w:r>
        <w:rPr>
          <w:rStyle w:val="s0"/>
        </w:rPr>
        <w:t xml:space="preserve"> городу Астане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229. Исключен в соответствии с </w:t>
      </w:r>
      <w:hyperlink r:id="rId26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6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230-1. Управление государственны</w:t>
      </w:r>
      <w:r>
        <w:rPr>
          <w:rStyle w:val="s0"/>
        </w:rPr>
        <w:t>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230-2. Управление государственных доходов по району «Сарайшық» Департамента государственных доходо</w:t>
      </w:r>
      <w:r>
        <w:rPr>
          <w:rStyle w:val="s0"/>
        </w:rPr>
        <w:t>в по городу Астане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232. Управление государст</w:t>
      </w:r>
      <w:r>
        <w:rPr>
          <w:rStyle w:val="s0"/>
        </w:rPr>
        <w:t>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</w:t>
      </w:r>
      <w:r>
        <w:rPr>
          <w:rStyle w:val="s0"/>
        </w:rPr>
        <w:t>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236. Управление г</w:t>
      </w:r>
      <w:r>
        <w:rPr>
          <w:rStyle w:val="s0"/>
        </w:rPr>
        <w:t>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</w:t>
      </w:r>
      <w:r>
        <w:rPr>
          <w:rStyle w:val="s0"/>
        </w:rPr>
        <w:t>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240. Исклю</w:t>
      </w:r>
      <w:r>
        <w:rPr>
          <w:rStyle w:val="s0"/>
        </w:rPr>
        <w:t xml:space="preserve">чен в соответствии с </w:t>
      </w:r>
      <w:hyperlink r:id="rId26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337 </w:t>
      </w:r>
      <w:r>
        <w:rPr>
          <w:rStyle w:val="s3"/>
        </w:rPr>
        <w:t>(</w:t>
      </w:r>
      <w:hyperlink r:id="rId26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>241.</w:t>
      </w:r>
      <w:r>
        <w:rPr>
          <w:rStyle w:val="s0"/>
        </w:rPr>
        <w:t xml:space="preserve">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245. Управление государственных доходов по Аксускому району Департа</w:t>
      </w:r>
      <w:r>
        <w:rPr>
          <w:rStyle w:val="s0"/>
        </w:rPr>
        <w:t>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A13739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249. Управление государственных доходов по Коксускому ра</w:t>
      </w:r>
      <w:r>
        <w:rPr>
          <w:rStyle w:val="s0"/>
        </w:rPr>
        <w:t>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250. Управление государственных доходов по Панфиловскому району Департамента государственных доходов по области Жетісу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A13739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253. Департамент государственных доходов по </w:t>
      </w:r>
      <w:r>
        <w:rPr>
          <w:rStyle w:val="s0"/>
        </w:rPr>
        <w:t>области Ұлытау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256. Управление государственных дохо</w:t>
      </w:r>
      <w:r>
        <w:rPr>
          <w:rStyle w:val="s0"/>
        </w:rPr>
        <w:t>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</w:t>
      </w:r>
      <w:r>
        <w:rPr>
          <w:rStyle w:val="s0"/>
        </w:rPr>
        <w:t xml:space="preserve"> по области Ұлытау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</w:t>
      </w:r>
      <w:r>
        <w:rPr>
          <w:rStyle w:val="s0"/>
        </w:rPr>
        <w:t xml:space="preserve">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263. Управление государственных до</w:t>
      </w:r>
      <w:r>
        <w:rPr>
          <w:rStyle w:val="s0"/>
        </w:rPr>
        <w:t>ходов по Аягозскому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</w:t>
      </w:r>
      <w:r>
        <w:rPr>
          <w:rStyle w:val="s0"/>
        </w:rPr>
        <w:t>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267. Управление государств</w:t>
      </w:r>
      <w:r>
        <w:rPr>
          <w:rStyle w:val="s0"/>
        </w:rPr>
        <w:t>енных доходов по Кокпектинскому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</w:t>
      </w:r>
      <w:r>
        <w:rPr>
          <w:rStyle w:val="s0"/>
        </w:rPr>
        <w:t>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269-1. Управление государственных доходов по району Жаңасемей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269-2. Управление государств</w:t>
      </w:r>
      <w:r>
        <w:rPr>
          <w:rStyle w:val="s0"/>
        </w:rPr>
        <w:t>енных доходов по району Мақаншы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66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6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c"/>
      </w:pPr>
      <w:r>
        <w:rPr>
          <w:rStyle w:val="s1"/>
        </w:rPr>
        <w:t>2. Перечень специализир</w:t>
      </w:r>
      <w:r>
        <w:rPr>
          <w:rStyle w:val="s1"/>
        </w:rPr>
        <w:t>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Учебно-методический цен</w:t>
      </w:r>
      <w:r>
        <w:rPr>
          <w:rStyle w:val="s0"/>
        </w:rPr>
        <w:t>тр Комитета государственных доходов Министерства финансов Республики Казахстан.</w:t>
      </w:r>
    </w:p>
    <w:p w:rsidR="00000000" w:rsidRDefault="00A13739">
      <w:pPr>
        <w:pStyle w:val="pc"/>
      </w:pPr>
      <w:r>
        <w:rPr>
          <w:rStyle w:val="s1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68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</w:t>
      </w:r>
      <w:r>
        <w:rPr>
          <w:rStyle w:val="s3"/>
        </w:rPr>
        <w:t xml:space="preserve"> 908 (</w:t>
      </w:r>
      <w:hyperlink r:id="rId26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A13739">
      <w:pPr>
        <w:pStyle w:val="pc"/>
      </w:pPr>
      <w:r>
        <w:rPr>
          <w:rStyle w:val="s1"/>
        </w:rPr>
        <w:t> </w:t>
      </w:r>
    </w:p>
    <w:p w:rsidR="00000000" w:rsidRDefault="00A13739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</w:t>
      </w:r>
      <w:r>
        <w:rPr>
          <w:rStyle w:val="s0"/>
        </w:rPr>
        <w:t>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4. Департамент внутрен</w:t>
      </w:r>
      <w:r>
        <w:rPr>
          <w:rStyle w:val="s0"/>
        </w:rPr>
        <w:t>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</w:t>
      </w:r>
      <w:r>
        <w:rPr>
          <w:rStyle w:val="s0"/>
        </w:rPr>
        <w:t>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Департамент внутреннего государст</w:t>
      </w:r>
      <w:r>
        <w:rPr>
          <w:rStyle w:val="s0"/>
        </w:rPr>
        <w:t>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10. Департамент внутреннего государственного </w:t>
      </w:r>
      <w:r>
        <w:rPr>
          <w:rStyle w:val="s0"/>
        </w:rPr>
        <w:t>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13. Департамент внутреннего государственного аудита по Севе</w:t>
      </w:r>
      <w:r>
        <w:rPr>
          <w:rStyle w:val="s0"/>
        </w:rPr>
        <w:t>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</w:t>
      </w:r>
      <w:r>
        <w:rPr>
          <w:rStyle w:val="s0"/>
        </w:rPr>
        <w:t>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</w:t>
      </w:r>
      <w:r>
        <w:rPr>
          <w:rStyle w:val="s0"/>
        </w:rPr>
        <w:t>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18. Департам</w:t>
      </w:r>
      <w:r>
        <w:rPr>
          <w:rStyle w:val="s0"/>
        </w:rPr>
        <w:t>ент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</w:t>
      </w:r>
      <w:r>
        <w:rPr>
          <w:rStyle w:val="s0"/>
        </w:rPr>
        <w:t>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 </w:t>
      </w:r>
    </w:p>
    <w:p w:rsidR="00000000" w:rsidRDefault="00A13739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70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71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73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c"/>
      </w:pPr>
      <w:r>
        <w:rPr>
          <w:rStyle w:val="s1"/>
        </w:rPr>
        <w:t>Перечень государственных учреждений - территори</w:t>
      </w:r>
      <w:r>
        <w:rPr>
          <w:rStyle w:val="s1"/>
        </w:rPr>
        <w:t>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</w:t>
      </w:r>
      <w:r>
        <w:rPr>
          <w:rStyle w:val="s0"/>
        </w:rPr>
        <w:t>публики Казахстан.</w:t>
      </w:r>
    </w:p>
    <w:p w:rsidR="00000000" w:rsidRDefault="00A13739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</w:t>
      </w:r>
      <w:r>
        <w:rPr>
          <w:rStyle w:val="s0"/>
        </w:rPr>
        <w:t>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11. Мангиста</w:t>
      </w:r>
      <w:r>
        <w:rPr>
          <w:rStyle w:val="s0"/>
        </w:rPr>
        <w:t>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14. Павлодарский депа</w:t>
      </w:r>
      <w:r>
        <w:rPr>
          <w:rStyle w:val="s0"/>
        </w:rPr>
        <w:t>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</w:t>
      </w:r>
      <w:r>
        <w:rPr>
          <w:rStyle w:val="s0"/>
        </w:rPr>
        <w:t>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A13739">
      <w:pPr>
        <w:pStyle w:val="pj"/>
      </w:pPr>
      <w:r>
        <w:rPr>
          <w:rStyle w:val="s0"/>
        </w:rPr>
        <w:t>17. Департамент государс</w:t>
      </w:r>
      <w:r>
        <w:rPr>
          <w:rStyle w:val="s0"/>
        </w:rPr>
        <w:t>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</w:t>
      </w:r>
      <w:r>
        <w:rPr>
          <w:rStyle w:val="s0"/>
        </w:rPr>
        <w:t>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20. Департамент государственного</w:t>
      </w:r>
      <w:r>
        <w:rPr>
          <w:rStyle w:val="s0"/>
        </w:rPr>
        <w:t xml:space="preserve">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</w:t>
      </w:r>
      <w:r>
        <w:rPr>
          <w:rStyle w:val="s0"/>
        </w:rPr>
        <w:t>тизации Министерства финансов Республики Казахстан.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A1373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>от 24 апреля 2008 года № 387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A13739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7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75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2. В </w:t>
      </w:r>
      <w:hyperlink r:id="rId27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A13739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A13739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7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78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4. Пункт 2 </w:t>
      </w:r>
      <w:hyperlink r:id="rId27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A13739">
      <w:pPr>
        <w:pStyle w:val="pj"/>
      </w:pPr>
      <w:r>
        <w:rPr>
          <w:rStyle w:val="s0"/>
        </w:rPr>
        <w:t xml:space="preserve">5. В </w:t>
      </w:r>
      <w:hyperlink r:id="rId28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</w:t>
      </w:r>
      <w:r>
        <w:rPr>
          <w:rStyle w:val="s0"/>
        </w:rPr>
        <w:t>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A13739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</w:t>
      </w:r>
      <w:r>
        <w:rPr>
          <w:rStyle w:val="s0"/>
        </w:rPr>
        <w:t>азахстан, утвержденных указанным постановлением:</w:t>
      </w:r>
    </w:p>
    <w:p w:rsidR="00000000" w:rsidRDefault="00A13739">
      <w:pPr>
        <w:pStyle w:val="pj"/>
      </w:pPr>
      <w:r>
        <w:rPr>
          <w:rStyle w:val="s0"/>
        </w:rPr>
        <w:t>пункты 4 и 5 исключить;</w:t>
      </w:r>
    </w:p>
    <w:p w:rsidR="00000000" w:rsidRDefault="00A13739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A13739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81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10.08.23 г. 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rPr>
          <w:rStyle w:val="s0"/>
        </w:rPr>
        <w:t xml:space="preserve">7. Подпункт 3) пункта 5 </w:t>
      </w:r>
      <w:hyperlink r:id="rId28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</w:t>
      </w:r>
      <w:r>
        <w:rPr>
          <w:rStyle w:val="s0"/>
        </w:rPr>
        <w:t>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A13739">
      <w:pPr>
        <w:pStyle w:val="pj"/>
      </w:pPr>
      <w:r>
        <w:rPr>
          <w:rStyle w:val="s0"/>
        </w:rPr>
        <w:t xml:space="preserve">8. Пункт 2 изменений и дополнений, которые </w:t>
      </w:r>
      <w:r>
        <w:rPr>
          <w:rStyle w:val="s0"/>
        </w:rPr>
        <w:t xml:space="preserve">вносятся в некоторые решения Правительства Республики Казахстан, утвержденных </w:t>
      </w:r>
      <w:hyperlink r:id="rId2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</w:t>
      </w:r>
      <w:r>
        <w:rPr>
          <w:rStyle w:val="s0"/>
        </w:rPr>
        <w:t xml:space="preserve">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A13739">
      <w:pPr>
        <w:pStyle w:val="pj"/>
      </w:pPr>
      <w:r>
        <w:rPr>
          <w:rStyle w:val="s0"/>
        </w:rPr>
        <w:t xml:space="preserve">9. Подпункт 3) пункта 1 </w:t>
      </w:r>
      <w:hyperlink r:id="rId28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</w:t>
      </w:r>
      <w:r>
        <w:rPr>
          <w:rStyle w:val="s0"/>
        </w:rPr>
        <w:t>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A13739">
      <w:pPr>
        <w:pStyle w:val="pj"/>
      </w:pPr>
      <w:r>
        <w:rPr>
          <w:rStyle w:val="s0"/>
        </w:rPr>
        <w:t xml:space="preserve">10. Подпункт 2) пункта 2 </w:t>
      </w:r>
      <w:hyperlink r:id="rId28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</w:t>
      </w:r>
      <w:r>
        <w:rPr>
          <w:rStyle w:val="s0"/>
        </w:rPr>
        <w:t xml:space="preserve"> 487) исключить.</w:t>
      </w:r>
    </w:p>
    <w:p w:rsidR="00000000" w:rsidRDefault="00A13739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</w:t>
      </w:r>
      <w:r>
        <w:rPr>
          <w:rStyle w:val="s0"/>
        </w:rPr>
        <w:t>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A13739">
      <w:pPr>
        <w:pStyle w:val="pj"/>
      </w:pPr>
      <w:r>
        <w:rPr>
          <w:rStyle w:val="s0"/>
        </w:rPr>
        <w:t>12. Пункт 6 изменений и дополнений, которые вносятся в некоторые решения Правительства Республики К</w:t>
      </w:r>
      <w:r>
        <w:rPr>
          <w:rStyle w:val="s0"/>
        </w:rPr>
        <w:t xml:space="preserve">азахстан, утвержденных </w:t>
      </w:r>
      <w:hyperlink r:id="rId2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</w:t>
      </w:r>
      <w:r>
        <w:rPr>
          <w:rStyle w:val="s0"/>
        </w:rPr>
        <w:t>(САПП Республики Казахстан, 2006 г., № 4, ст. 26) исключить.</w:t>
      </w:r>
    </w:p>
    <w:p w:rsidR="00000000" w:rsidRDefault="00A13739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A13739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8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</w:t>
      </w:r>
      <w:r>
        <w:rPr>
          <w:rStyle w:val="s0"/>
        </w:rPr>
        <w:t xml:space="preserve">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A13739">
      <w:pPr>
        <w:pStyle w:val="pj"/>
      </w:pPr>
      <w:r>
        <w:rPr>
          <w:rStyle w:val="s0"/>
        </w:rPr>
        <w:t xml:space="preserve">15. Подпункт 2) пункта 1 </w:t>
      </w:r>
      <w:hyperlink r:id="rId290" w:history="1">
        <w:r>
          <w:rPr>
            <w:rStyle w:val="a4"/>
          </w:rPr>
          <w:t>по</w:t>
        </w:r>
        <w:r>
          <w:rPr>
            <w:rStyle w:val="a4"/>
          </w:rPr>
          <w:t>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</w:t>
      </w:r>
      <w:r>
        <w:rPr>
          <w:rStyle w:val="s0"/>
        </w:rPr>
        <w:t xml:space="preserve"> 59) исключить.</w:t>
      </w:r>
    </w:p>
    <w:p w:rsidR="00000000" w:rsidRDefault="00A13739">
      <w:pPr>
        <w:pStyle w:val="pj"/>
      </w:pPr>
      <w:r>
        <w:rPr>
          <w:rStyle w:val="s0"/>
        </w:rPr>
        <w:t xml:space="preserve">16. Подпункт 2) пункта 1 </w:t>
      </w:r>
      <w:hyperlink r:id="rId29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</w:t>
      </w:r>
      <w:r>
        <w:rPr>
          <w:rStyle w:val="s0"/>
        </w:rPr>
        <w:t>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A13739">
      <w:pPr>
        <w:pStyle w:val="pj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Казахстан, утвер</w:t>
      </w:r>
      <w:r>
        <w:rPr>
          <w:rStyle w:val="s0"/>
        </w:rPr>
        <w:t xml:space="preserve">жденных </w:t>
      </w:r>
      <w:hyperlink r:id="rId292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</w:t>
      </w:r>
      <w:r>
        <w:t>кий колледж» Министерства образования и науки Республики Казахстан» исключить.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A1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>от 24 апреля 2008 года № 387</w:t>
      </w:r>
    </w:p>
    <w:p w:rsidR="00000000" w:rsidRDefault="00A13739">
      <w:pPr>
        <w:pStyle w:val="pr"/>
      </w:pPr>
      <w:r>
        <w:rPr>
          <w:rStyle w:val="s0"/>
        </w:rPr>
        <w:t> </w:t>
      </w:r>
    </w:p>
    <w:p w:rsidR="00000000" w:rsidRDefault="00A13739">
      <w:pPr>
        <w:pStyle w:val="pc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</w:t>
      </w:r>
    </w:p>
    <w:p w:rsidR="00000000" w:rsidRDefault="00A1373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A13739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A13739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A13739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A13739">
      <w:pPr>
        <w:pStyle w:val="pc"/>
      </w:pPr>
      <w:r>
        <w:rPr>
          <w:rStyle w:val="s1"/>
        </w:rPr>
        <w:t>государственного имущества и прива</w:t>
      </w:r>
      <w:r>
        <w:rPr>
          <w:rStyle w:val="s1"/>
        </w:rPr>
        <w:t>тизации</w:t>
      </w:r>
    </w:p>
    <w:p w:rsidR="00000000" w:rsidRDefault="00A13739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A137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</w:t>
      </w:r>
      <w:r>
        <w:rPr>
          <w:rStyle w:val="s0"/>
        </w:rPr>
        <w:t>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</w:t>
      </w:r>
      <w:r>
        <w:rPr>
          <w:rStyle w:val="s0"/>
        </w:rPr>
        <w:t xml:space="preserve">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A13739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</w:t>
      </w:r>
      <w:r>
        <w:rPr>
          <w:rStyle w:val="s0"/>
        </w:rPr>
        <w:t>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A13739">
      <w:pPr>
        <w:pStyle w:val="pj"/>
      </w:pPr>
      <w:r>
        <w:rPr>
          <w:rStyle w:val="s0"/>
        </w:rPr>
        <w:t>3. Актюбинский территор</w:t>
      </w:r>
      <w:r>
        <w:rPr>
          <w:rStyle w:val="s0"/>
        </w:rPr>
        <w:t>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 «Батыс» в городе Актобе.</w:t>
      </w:r>
    </w:p>
    <w:p w:rsidR="00000000" w:rsidRDefault="00A13739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</w:t>
      </w:r>
      <w:r>
        <w:rPr>
          <w:rStyle w:val="s0"/>
        </w:rPr>
        <w:t>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</w:t>
      </w:r>
      <w:r>
        <w:rPr>
          <w:rStyle w:val="s0"/>
        </w:rPr>
        <w:t xml:space="preserve"> Казахстан «Тобол» в городе Костанае.</w:t>
      </w:r>
    </w:p>
    <w:p w:rsidR="00000000" w:rsidRDefault="00A13739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</w:t>
      </w:r>
      <w:r>
        <w:rPr>
          <w:rStyle w:val="s0"/>
        </w:rPr>
        <w:t>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A13739">
      <w:pPr>
        <w:pStyle w:val="pj"/>
      </w:pPr>
      <w:r>
        <w:rPr>
          <w:rStyle w:val="s0"/>
        </w:rPr>
        <w:t>6. Восточно-Казахстански</w:t>
      </w:r>
      <w:r>
        <w:rPr>
          <w:rStyle w:val="s0"/>
        </w:rPr>
        <w:t>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</w:t>
      </w:r>
      <w:r>
        <w:rPr>
          <w:rStyle w:val="s0"/>
        </w:rPr>
        <w:t>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A13739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</w:t>
      </w:r>
      <w:r>
        <w:rPr>
          <w:rStyle w:val="s0"/>
        </w:rPr>
        <w:t xml:space="preserve">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</w:t>
      </w:r>
      <w:r>
        <w:rPr>
          <w:rStyle w:val="s0"/>
        </w:rPr>
        <w:t>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A13739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</w:t>
      </w:r>
      <w:r>
        <w:rPr>
          <w:rStyle w:val="s0"/>
        </w:rPr>
        <w:t xml:space="preserve">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A13739">
      <w:pPr>
        <w:pStyle w:val="pr"/>
      </w:pPr>
      <w:r>
        <w:t> </w:t>
      </w:r>
    </w:p>
    <w:p w:rsidR="00000000" w:rsidRDefault="00A13739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A1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</w:t>
        </w:r>
        <w:r>
          <w:rPr>
            <w:rStyle w:val="a4"/>
          </w:rPr>
          <w:t>овлению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>от 24 апреля 2008 года № 387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</w:t>
      </w:r>
    </w:p>
    <w:p w:rsidR="00000000" w:rsidRDefault="00A13739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A13739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A13739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A13739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A13739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A137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A13739">
      <w:pPr>
        <w:pStyle w:val="pj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A13739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A13739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A13739">
      <w:pPr>
        <w:pStyle w:val="pj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A13739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A13739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93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</w:t>
      </w:r>
      <w:r>
        <w:rPr>
          <w:rStyle w:val="s3"/>
        </w:rPr>
        <w:t>(</w:t>
      </w:r>
      <w:hyperlink r:id="rId29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9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r"/>
      </w:pPr>
      <w:r>
        <w:rPr>
          <w:rStyle w:val="s0"/>
        </w:rPr>
        <w:t>Приложение 3</w:t>
      </w:r>
    </w:p>
    <w:p w:rsidR="00000000" w:rsidRDefault="00A1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</w:t>
      </w:r>
    </w:p>
    <w:p w:rsidR="00000000" w:rsidRDefault="00A1373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A13739">
      <w:pPr>
        <w:pStyle w:val="pc"/>
      </w:pPr>
      <w:r>
        <w:rPr>
          <w:rStyle w:val="s1"/>
        </w:rPr>
        <w:t>террит</w:t>
      </w:r>
      <w:r>
        <w:rPr>
          <w:rStyle w:val="s1"/>
        </w:rPr>
        <w:t>ориальных органов Налогового комитета</w:t>
      </w:r>
    </w:p>
    <w:p w:rsidR="00000000" w:rsidRDefault="00A137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A13739">
      <w:pPr>
        <w:pStyle w:val="pc"/>
      </w:pPr>
      <w:r>
        <w:rPr>
          <w:rStyle w:val="s1"/>
        </w:rPr>
        <w:t> </w:t>
      </w:r>
    </w:p>
    <w:p w:rsidR="00000000" w:rsidRDefault="00A13739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A13739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</w:t>
      </w:r>
      <w:r>
        <w:rPr>
          <w:rStyle w:val="s0"/>
        </w:rPr>
        <w:t>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11. Налоговый комитет по Буланды</w:t>
      </w:r>
      <w:r>
        <w:rPr>
          <w:rStyle w:val="s0"/>
        </w:rPr>
        <w:t xml:space="preserve">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</w:t>
      </w:r>
      <w:r>
        <w:rPr>
          <w:rStyle w:val="s0"/>
        </w:rPr>
        <w:t>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15. Налоговый комитет по Есильскому району Налогового комитета по Ак</w:t>
      </w:r>
      <w:r>
        <w:rPr>
          <w:rStyle w:val="s0"/>
        </w:rPr>
        <w:t>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16. Налоговый комите</w:t>
      </w:r>
      <w:r>
        <w:rPr>
          <w:rStyle w:val="s0"/>
        </w:rPr>
        <w:t>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</w:t>
      </w:r>
      <w:r>
        <w:rPr>
          <w:rStyle w:val="s0"/>
        </w:rPr>
        <w:t>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20. Налоговый комитет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22. Налоговый комитет по Алгинскому району Налогового комит</w:t>
      </w:r>
      <w:r>
        <w:rPr>
          <w:rStyle w:val="s0"/>
        </w:rPr>
        <w:t>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23. Налогов</w:t>
      </w:r>
      <w:r>
        <w:rPr>
          <w:rStyle w:val="s0"/>
        </w:rPr>
        <w:t>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</w:t>
      </w:r>
      <w:r>
        <w:rPr>
          <w:rStyle w:val="s0"/>
        </w:rPr>
        <w:t>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26. Налоговый комитет по Каргалинскому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27. Налоговый комитет по Мартукскому району Налогового </w:t>
      </w:r>
      <w:r>
        <w:rPr>
          <w:rStyle w:val="s0"/>
        </w:rPr>
        <w:t>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32. Налоговый комитет по Хромтаускому району Налогового коми</w:t>
      </w:r>
      <w:r>
        <w:rPr>
          <w:rStyle w:val="s0"/>
        </w:rPr>
        <w:t>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33. Нало</w:t>
      </w:r>
      <w:r>
        <w:rPr>
          <w:rStyle w:val="s0"/>
        </w:rPr>
        <w:t>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A13739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39. Налоговый комитет по Илийскому району Налогового комитета по Ал</w:t>
      </w:r>
      <w:r>
        <w:rPr>
          <w:rStyle w:val="s0"/>
        </w:rPr>
        <w:t>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40. Налоговый комитет</w:t>
      </w:r>
      <w:r>
        <w:rPr>
          <w:rStyle w:val="s0"/>
        </w:rPr>
        <w:t xml:space="preserve">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44. Налоговый комитет по Енбекшиказахскому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45. Налогов</w:t>
      </w:r>
      <w:r>
        <w:rPr>
          <w:rStyle w:val="s0"/>
        </w:rPr>
        <w:t>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49. Налоговый комитет по Коксускому району Налогового комитет</w:t>
      </w:r>
      <w:r>
        <w:rPr>
          <w:rStyle w:val="s0"/>
        </w:rPr>
        <w:t>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50. Налоговый</w:t>
      </w:r>
      <w:r>
        <w:rPr>
          <w:rStyle w:val="s0"/>
        </w:rPr>
        <w:t xml:space="preserve">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53. Налоговый комитет по Атырауской области Налогового комитета Министерства финансов Республики Казахстан </w:t>
      </w:r>
      <w:r>
        <w:rPr>
          <w:rStyle w:val="s0"/>
        </w:rPr>
        <w:t>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56. Налоговый комитет по Исатайскому район</w:t>
      </w:r>
      <w:r>
        <w:rPr>
          <w:rStyle w:val="s0"/>
        </w:rPr>
        <w:t>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A13739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</w:t>
      </w:r>
      <w:r>
        <w:rPr>
          <w:rStyle w:val="s0"/>
        </w:rPr>
        <w:t>го департамента по Атырауской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61. Налоговый комитет по Восточно-Казахстанской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62. Налоговый комитет по городу Усть-Каменогорск Налогового комитета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A13739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</w:t>
      </w:r>
      <w:r>
        <w:rPr>
          <w:rStyle w:val="s0"/>
        </w:rPr>
        <w:t>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65. Налоговый комитет по городу Курчатову Налогового комитета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69. Налоговый комитет по </w:t>
      </w:r>
      <w:r>
        <w:rPr>
          <w:rStyle w:val="s0"/>
        </w:rPr>
        <w:t>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</w:t>
      </w:r>
      <w:r>
        <w:rPr>
          <w:rStyle w:val="s0"/>
        </w:rPr>
        <w:t>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</w:t>
      </w:r>
      <w:r>
        <w:rPr>
          <w:rStyle w:val="s0"/>
        </w:rPr>
        <w:t xml:space="preserve">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A13739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76. Налоговый комитет по Бо</w:t>
      </w:r>
      <w:r>
        <w:rPr>
          <w:rStyle w:val="s0"/>
        </w:rPr>
        <w:t>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79. Налоговый комитет по Урджарскому району Налогов</w:t>
      </w:r>
      <w:r>
        <w:rPr>
          <w:rStyle w:val="s0"/>
        </w:rPr>
        <w:t>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A13739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</w:t>
      </w:r>
      <w:r>
        <w:rPr>
          <w:rStyle w:val="s0"/>
        </w:rPr>
        <w:t>та по Восточно-Казахстанской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</w:t>
      </w:r>
      <w:r>
        <w:rPr>
          <w:rStyle w:val="s0"/>
        </w:rPr>
        <w:t>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85. Налоговый комитет по району имени Турара Рыску</w:t>
      </w:r>
      <w:r>
        <w:rPr>
          <w:rStyle w:val="s0"/>
        </w:rPr>
        <w:t>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A13739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</w:t>
      </w:r>
      <w:r>
        <w:rPr>
          <w:rStyle w:val="s0"/>
        </w:rPr>
        <w:t>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91. Налоговый комитет по Таласскому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A13739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93. Налоговый </w:t>
      </w:r>
      <w:r>
        <w:rPr>
          <w:rStyle w:val="s0"/>
        </w:rPr>
        <w:t>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96. Налоговый комитет по Зеленскому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A13739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100. Налоговый комитет по </w:t>
      </w:r>
      <w:r>
        <w:rPr>
          <w:rStyle w:val="s0"/>
        </w:rPr>
        <w:t>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103. Налоговый комитет по Чингирлаускому району Налоговог</w:t>
      </w:r>
      <w:r>
        <w:rPr>
          <w:rStyle w:val="s0"/>
        </w:rPr>
        <w:t>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</w:t>
      </w:r>
      <w:r>
        <w:rPr>
          <w:rStyle w:val="s0"/>
        </w:rPr>
        <w:t>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111. Налоговый комитет по городу Балхаш Налогового к</w:t>
      </w:r>
      <w:r>
        <w:rPr>
          <w:rStyle w:val="s0"/>
        </w:rPr>
        <w:t>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112. </w:t>
      </w:r>
      <w:r>
        <w:rPr>
          <w:rStyle w:val="s0"/>
        </w:rPr>
        <w:t>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</w:t>
      </w:r>
      <w:r>
        <w:rPr>
          <w:rStyle w:val="s0"/>
        </w:rPr>
        <w:t>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118. Налоговый комитет по Нуринскому району Налогового комитета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119. Налоговый</w:t>
      </w:r>
      <w:r>
        <w:rPr>
          <w:rStyle w:val="s0"/>
        </w:rPr>
        <w:t xml:space="preserve">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123. Налоговый комит</w:t>
      </w:r>
      <w:r>
        <w:rPr>
          <w:rStyle w:val="s0"/>
        </w:rPr>
        <w:t>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</w:t>
      </w:r>
      <w:r>
        <w:rPr>
          <w:rStyle w:val="s0"/>
        </w:rPr>
        <w:t>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129. Налоговый комитет по Карма</w:t>
      </w:r>
      <w:r>
        <w:rPr>
          <w:rStyle w:val="s0"/>
        </w:rPr>
        <w:t>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</w:t>
      </w:r>
      <w:r>
        <w:rPr>
          <w:rStyle w:val="s0"/>
        </w:rPr>
        <w:t xml:space="preserve"> по Кызылординской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132. Налоговый комитет по Шиелийскому району Налогового комитета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133. Налоговый комитет по Жанакорганскому рай</w:t>
      </w:r>
      <w:r>
        <w:rPr>
          <w:rStyle w:val="s0"/>
        </w:rPr>
        <w:t>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A13739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135. Налоговый</w:t>
      </w:r>
      <w:r>
        <w:rPr>
          <w:rStyle w:val="s0"/>
        </w:rPr>
        <w:t xml:space="preserve">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140. Налоговый коми</w:t>
      </w:r>
      <w:r>
        <w:rPr>
          <w:rStyle w:val="s0"/>
        </w:rPr>
        <w:t>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</w:t>
      </w:r>
      <w:r>
        <w:rPr>
          <w:rStyle w:val="s0"/>
        </w:rPr>
        <w:t>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148. Налоговый комитет по Де</w:t>
      </w:r>
      <w:r>
        <w:rPr>
          <w:rStyle w:val="s0"/>
        </w:rPr>
        <w:t>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152. Налоговый комитет по Федоровскому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153</w:t>
      </w:r>
      <w:r>
        <w:rPr>
          <w:rStyle w:val="s0"/>
        </w:rPr>
        <w:t>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</w:t>
      </w:r>
      <w:r>
        <w:rPr>
          <w:rStyle w:val="s0"/>
        </w:rPr>
        <w:t>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155. Налоговый комитет по Мангистауской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Мангистауской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</w:t>
      </w:r>
      <w:r>
        <w:rPr>
          <w:rStyle w:val="s0"/>
        </w:rPr>
        <w:t xml:space="preserve">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161. Налоговый комитет</w:t>
      </w:r>
      <w:r>
        <w:rPr>
          <w:rStyle w:val="s0"/>
        </w:rPr>
        <w:t xml:space="preserve">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A13739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</w:t>
      </w:r>
      <w:r>
        <w:rPr>
          <w:rStyle w:val="s0"/>
        </w:rPr>
        <w:t>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167. Налоговый комитет по Баянаульскому району Налогово</w:t>
      </w:r>
      <w:r>
        <w:rPr>
          <w:rStyle w:val="s0"/>
        </w:rPr>
        <w:t>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A13739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</w:t>
      </w:r>
      <w:r>
        <w:rPr>
          <w:rStyle w:val="s0"/>
        </w:rPr>
        <w:t>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172. Налоговый комитет по Майскому району </w:t>
      </w:r>
      <w:r>
        <w:rPr>
          <w:rStyle w:val="s0"/>
        </w:rPr>
        <w:t>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A13739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</w:t>
      </w:r>
      <w:r>
        <w:rPr>
          <w:rStyle w:val="s0"/>
        </w:rPr>
        <w:t>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178. Налоговый комитет по району и</w:t>
      </w:r>
      <w:r>
        <w:rPr>
          <w:rStyle w:val="s0"/>
        </w:rPr>
        <w:t>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</w:t>
      </w:r>
      <w:r>
        <w:rPr>
          <w:rStyle w:val="s0"/>
        </w:rPr>
        <w:t xml:space="preserve">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181. Налоговый комитет по Мамлютскому району Налогового комит</w:t>
      </w:r>
      <w:r>
        <w:rPr>
          <w:rStyle w:val="s0"/>
        </w:rPr>
        <w:t>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A13739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185. Налоговый комитет по Айыртауском</w:t>
      </w:r>
      <w:r>
        <w:rPr>
          <w:rStyle w:val="s0"/>
        </w:rPr>
        <w:t>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</w:t>
      </w:r>
      <w:r>
        <w:rPr>
          <w:rStyle w:val="s0"/>
        </w:rPr>
        <w:t>ва финансов Республики Казахстан;</w:t>
      </w:r>
    </w:p>
    <w:p w:rsidR="00000000" w:rsidRDefault="00A13739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189. На</w:t>
      </w:r>
      <w:r>
        <w:rPr>
          <w:rStyle w:val="s0"/>
        </w:rPr>
        <w:t>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</w:t>
      </w:r>
      <w:r>
        <w:rPr>
          <w:rStyle w:val="s0"/>
        </w:rPr>
        <w:t xml:space="preserve">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194. Налоговый комитет по город</w:t>
      </w:r>
      <w:r>
        <w:rPr>
          <w:rStyle w:val="s0"/>
        </w:rPr>
        <w:t>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</w:t>
      </w:r>
      <w:r>
        <w:rPr>
          <w:rStyle w:val="s0"/>
        </w:rPr>
        <w:t>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198. Налоговы</w:t>
      </w:r>
      <w:r>
        <w:rPr>
          <w:rStyle w:val="s0"/>
        </w:rPr>
        <w:t>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</w:t>
      </w:r>
      <w:r>
        <w:rPr>
          <w:rStyle w:val="s0"/>
        </w:rPr>
        <w:t>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</w:t>
      </w:r>
      <w:r>
        <w:rPr>
          <w:rStyle w:val="s0"/>
        </w:rPr>
        <w:t>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205. Налоговый комитет по Шардаринскому району Налого</w:t>
      </w:r>
      <w:r>
        <w:rPr>
          <w:rStyle w:val="s0"/>
        </w:rPr>
        <w:t>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A13739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</w:t>
      </w:r>
      <w:r>
        <w:rPr>
          <w:rStyle w:val="s0"/>
        </w:rPr>
        <w:t>о городу Алматы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</w:t>
      </w:r>
      <w:r>
        <w:rPr>
          <w:rStyle w:val="s0"/>
        </w:rPr>
        <w:t>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212. Налоговый комитет по Турксибскому району Налоговог</w:t>
      </w:r>
      <w:r>
        <w:rPr>
          <w:rStyle w:val="s0"/>
        </w:rPr>
        <w:t>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213. Налоговый</w:t>
      </w:r>
      <w:r>
        <w:rPr>
          <w:rStyle w:val="s0"/>
        </w:rPr>
        <w:t xml:space="preserve">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214. Налоговый комитет по Алматинскому району Налогового комит</w:t>
      </w:r>
      <w:r>
        <w:rPr>
          <w:rStyle w:val="s0"/>
        </w:rPr>
        <w:t>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215. Налоговый комите</w:t>
      </w:r>
      <w:r>
        <w:rPr>
          <w:rStyle w:val="s0"/>
        </w:rPr>
        <w:t>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217. Налоговый к</w:t>
      </w:r>
      <w:r>
        <w:rPr>
          <w:rStyle w:val="s0"/>
        </w:rPr>
        <w:t>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218. Налоговый комитет «Парк информационных технологий»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</w:t>
      </w:r>
      <w:r>
        <w:t>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A1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>от 24 апреля 2008 года № 387</w:t>
      </w:r>
    </w:p>
    <w:p w:rsidR="00000000" w:rsidRDefault="00A13739">
      <w:pPr>
        <w:pStyle w:val="pr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</w:t>
      </w:r>
    </w:p>
    <w:p w:rsidR="00000000" w:rsidRDefault="00A13739">
      <w:pPr>
        <w:pStyle w:val="pc"/>
      </w:pPr>
      <w:r>
        <w:rPr>
          <w:rStyle w:val="s1"/>
        </w:rPr>
        <w:t>переиме</w:t>
      </w:r>
      <w:r>
        <w:rPr>
          <w:rStyle w:val="s1"/>
        </w:rPr>
        <w:t>новываемых государственных учреждений -</w:t>
      </w:r>
    </w:p>
    <w:p w:rsidR="00000000" w:rsidRDefault="00A13739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A137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A13739">
      <w:pPr>
        <w:pStyle w:val="pc"/>
      </w:pPr>
      <w:r>
        <w:rPr>
          <w:b/>
          <w:bCs/>
        </w:rP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A13739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i"/>
      </w:pPr>
      <w:bookmarkStart w:id="8" w:name="SUB5"/>
      <w:bookmarkEnd w:id="8"/>
      <w:r>
        <w:rPr>
          <w:rStyle w:val="s3"/>
        </w:rPr>
        <w:t>В приложение 5 внесены изменения в со</w:t>
      </w:r>
      <w:r>
        <w:rPr>
          <w:rStyle w:val="s3"/>
        </w:rPr>
        <w:t xml:space="preserve">ответствии с </w:t>
      </w:r>
      <w:hyperlink r:id="rId297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98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r"/>
      </w:pPr>
      <w:r>
        <w:rPr>
          <w:rStyle w:val="s0"/>
        </w:rPr>
        <w:t>Приложение 5</w:t>
      </w:r>
    </w:p>
    <w:p w:rsidR="00000000" w:rsidRDefault="00A1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>от 24 апреля 2008 года № 387</w:t>
      </w:r>
    </w:p>
    <w:p w:rsidR="00000000" w:rsidRDefault="00A13739">
      <w:pPr>
        <w:pStyle w:val="pr"/>
      </w:pPr>
      <w:r>
        <w:rPr>
          <w:rStyle w:val="s0"/>
        </w:rP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</w:t>
      </w:r>
    </w:p>
    <w:p w:rsidR="00000000" w:rsidRDefault="00A13739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A13739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A13739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A13739">
      <w:pPr>
        <w:pStyle w:val="pc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2) Аршалынский районный отдел казначейства в </w:t>
      </w:r>
      <w:r>
        <w:rPr>
          <w:rStyle w:val="s0"/>
        </w:rPr>
        <w:t>Аршалынское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Буландинский районный о</w:t>
      </w:r>
      <w:r>
        <w:rPr>
          <w:rStyle w:val="s0"/>
        </w:rPr>
        <w:t>тдел казначейства в Буландинское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</w:t>
      </w:r>
      <w:r>
        <w:rPr>
          <w:rStyle w:val="s0"/>
        </w:rPr>
        <w:t>тва;</w:t>
      </w:r>
    </w:p>
    <w:p w:rsidR="00000000" w:rsidRDefault="00A13739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Есильский районный отдел казначейства в Есильское рай</w:t>
      </w:r>
      <w:r>
        <w:rPr>
          <w:rStyle w:val="s0"/>
        </w:rPr>
        <w:t>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Коргалжинский районный отдел казначейст</w:t>
      </w:r>
      <w:r>
        <w:rPr>
          <w:rStyle w:val="s0"/>
        </w:rPr>
        <w:t>ва в Коргалжинское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16) Шорта</w:t>
      </w:r>
      <w:r>
        <w:rPr>
          <w:rStyle w:val="s0"/>
        </w:rPr>
        <w:t>ндинский районный отдел казначейства в Шортандинское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</w:t>
      </w:r>
      <w:r>
        <w:rPr>
          <w:rStyle w:val="s0"/>
        </w:rPr>
        <w:t>ие казначейства.</w:t>
      </w:r>
    </w:p>
    <w:p w:rsidR="00000000" w:rsidRDefault="00A13739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Айтекебийский районный отдел</w:t>
      </w:r>
      <w:r>
        <w:rPr>
          <w:rStyle w:val="s0"/>
        </w:rPr>
        <w:t xml:space="preserve"> казначейства в Айтекебийское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Каргалинс</w:t>
      </w:r>
      <w:r>
        <w:rPr>
          <w:rStyle w:val="s0"/>
        </w:rPr>
        <w:t>кий районный отдел казначейства в Каргалинское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</w:t>
      </w:r>
      <w:r>
        <w:rPr>
          <w:rStyle w:val="s0"/>
        </w:rPr>
        <w:t>чейства;</w:t>
      </w:r>
    </w:p>
    <w:p w:rsidR="00000000" w:rsidRDefault="00A13739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Алакольский районный отдел казнач</w:t>
      </w:r>
      <w:r>
        <w:rPr>
          <w:rStyle w:val="s0"/>
        </w:rPr>
        <w:t>ейства в Алакольское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Енбекшиказахский районны</w:t>
      </w:r>
      <w:r>
        <w:rPr>
          <w:rStyle w:val="s0"/>
        </w:rPr>
        <w:t>й отдел казначейства в Енбекшиказахское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Карас</w:t>
      </w:r>
      <w:r>
        <w:rPr>
          <w:rStyle w:val="s0"/>
        </w:rPr>
        <w:t>айский районный отдел казначейства в Карасайское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A13739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Панфиловский районный отдел казначейства в Панфиловское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15) Талгарский районный отдел казна</w:t>
      </w:r>
      <w:r>
        <w:rPr>
          <w:rStyle w:val="s0"/>
        </w:rPr>
        <w:t>чейства в Талгарское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18) Уйгурск</w:t>
      </w:r>
      <w:r>
        <w:rPr>
          <w:rStyle w:val="s0"/>
        </w:rPr>
        <w:t>ий районный отдел казначейства в Уйгурское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Жылыойский районный отдел казначейства в Жылыойское райо</w:t>
      </w:r>
      <w:r>
        <w:rPr>
          <w:rStyle w:val="s0"/>
        </w:rPr>
        <w:t>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6) Макатский районный отдел казначейства в Макатское районное </w:t>
      </w:r>
      <w:r>
        <w:rPr>
          <w:rStyle w:val="s0"/>
        </w:rPr>
        <w:t>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Аба</w:t>
      </w:r>
      <w:r>
        <w:rPr>
          <w:rStyle w:val="s0"/>
        </w:rPr>
        <w:t>йский районный отдел казначейства в Абайское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</w:t>
      </w:r>
      <w:r>
        <w:rPr>
          <w:rStyle w:val="s0"/>
        </w:rPr>
        <w:t>чейства;</w:t>
      </w:r>
    </w:p>
    <w:p w:rsidR="00000000" w:rsidRDefault="00A13739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6) Жарминский районный отдел казначейства в Жарминское </w:t>
      </w:r>
      <w:r>
        <w:rPr>
          <w:rStyle w:val="s0"/>
        </w:rPr>
        <w:t>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КатонКарагайский районный отдел казна</w:t>
      </w:r>
      <w:r>
        <w:rPr>
          <w:rStyle w:val="s0"/>
        </w:rPr>
        <w:t>чейства в КатонКарагайское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</w:t>
      </w:r>
      <w:r>
        <w:rPr>
          <w:rStyle w:val="s0"/>
        </w:rPr>
        <w:t xml:space="preserve"> Курчумский районный отдел казначейства в Курчумское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</w:t>
      </w:r>
      <w:r>
        <w:rPr>
          <w:rStyle w:val="s0"/>
        </w:rPr>
        <w:t>рода Семей;</w:t>
      </w:r>
    </w:p>
    <w:p w:rsidR="00000000" w:rsidRDefault="00A13739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17) Уланский районный отдел казначейства в Уланское райо</w:t>
      </w:r>
      <w:r>
        <w:rPr>
          <w:rStyle w:val="s0"/>
        </w:rPr>
        <w:t>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</w:t>
      </w:r>
      <w:r>
        <w:rPr>
          <w:rStyle w:val="s0"/>
        </w:rPr>
        <w:t>начейства;</w:t>
      </w:r>
    </w:p>
    <w:p w:rsidR="00000000" w:rsidRDefault="00A13739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A13739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A13739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</w:t>
      </w:r>
      <w:r>
        <w:rPr>
          <w:rStyle w:val="s0"/>
        </w:rPr>
        <w:t>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Жангалинский рай</w:t>
      </w:r>
      <w:r>
        <w:rPr>
          <w:rStyle w:val="s0"/>
        </w:rPr>
        <w:t>онный отдел казначейства в Жангалинское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A13739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Бокейординский районный отдел казначейства в Б</w:t>
      </w:r>
      <w:r>
        <w:rPr>
          <w:rStyle w:val="s0"/>
        </w:rPr>
        <w:t>окейординское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Казахстан:</w:t>
      </w:r>
    </w:p>
    <w:p w:rsidR="00000000" w:rsidRDefault="00A13739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</w:t>
      </w:r>
      <w:r>
        <w:rPr>
          <w:rStyle w:val="s0"/>
        </w:rPr>
        <w:t>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Жезказганский городской отдел казначей</w:t>
      </w:r>
      <w:r>
        <w:rPr>
          <w:rStyle w:val="s0"/>
        </w:rPr>
        <w:t>ства в Жезказганское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Нуринск</w:t>
      </w:r>
      <w:r>
        <w:rPr>
          <w:rStyle w:val="s0"/>
        </w:rPr>
        <w:t>ий районный отдел казначейства в Нуринское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</w:t>
      </w:r>
      <w:r>
        <w:rPr>
          <w:rStyle w:val="s0"/>
        </w:rPr>
        <w:t>ление казначейства;</w:t>
      </w:r>
    </w:p>
    <w:p w:rsidR="00000000" w:rsidRDefault="00A13739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16) Улытауский районный отдел казначейства в У</w:t>
      </w:r>
      <w:r>
        <w:rPr>
          <w:rStyle w:val="s0"/>
        </w:rPr>
        <w:t>лытауское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9. По Департаменту казначейства по К</w:t>
      </w:r>
      <w:r>
        <w:rPr>
          <w:rStyle w:val="s0"/>
        </w:rPr>
        <w:t>ызылординской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2) Байконырский городской отдел казначейства в Байконырское городское управление </w:t>
      </w:r>
      <w:r>
        <w:rPr>
          <w:rStyle w:val="s0"/>
        </w:rPr>
        <w:t>казначейства;</w:t>
      </w:r>
    </w:p>
    <w:p w:rsidR="00000000" w:rsidRDefault="00A13739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Казалинский районный отдел казначейства в Казалинск</w:t>
      </w:r>
      <w:r>
        <w:rPr>
          <w:rStyle w:val="s0"/>
        </w:rPr>
        <w:t>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Алтынсаринский районный отдел казначейств</w:t>
      </w:r>
      <w:r>
        <w:rPr>
          <w:rStyle w:val="s0"/>
        </w:rPr>
        <w:t>а в Алтынсаринское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Аулиекол</w:t>
      </w:r>
      <w:r>
        <w:rPr>
          <w:rStyle w:val="s0"/>
        </w:rPr>
        <w:t>ьский районный отдел казначейства в Аулиекольское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</w:t>
      </w:r>
      <w:r>
        <w:rPr>
          <w:rStyle w:val="s0"/>
        </w:rPr>
        <w:t>е казначейства;</w:t>
      </w:r>
    </w:p>
    <w:p w:rsidR="00000000" w:rsidRDefault="00A13739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Карабалыкский районный отдел казначейства в Караб</w:t>
      </w:r>
      <w:r>
        <w:rPr>
          <w:rStyle w:val="s0"/>
        </w:rPr>
        <w:t>алыкское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14) Наурзумский районный отдел казначейства в Наурзумское районн</w:t>
      </w:r>
      <w:r>
        <w:rPr>
          <w:rStyle w:val="s0"/>
        </w:rPr>
        <w:t>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17) Тарановский районный отдел казначейств</w:t>
      </w:r>
      <w:r>
        <w:rPr>
          <w:rStyle w:val="s0"/>
        </w:rPr>
        <w:t>а в Тарановское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 xml:space="preserve">11. По Департаменту </w:t>
      </w:r>
      <w:r>
        <w:rPr>
          <w:rStyle w:val="s0"/>
        </w:rPr>
        <w:t>казначейства по Мангистауской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ЖанаОзенский городской отдел казначейства в ЖанаОзенское гор</w:t>
      </w:r>
      <w:r>
        <w:rPr>
          <w:rStyle w:val="s0"/>
        </w:rPr>
        <w:t>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Мунайлинский районный отдел казна</w:t>
      </w:r>
      <w:r>
        <w:rPr>
          <w:rStyle w:val="s0"/>
        </w:rPr>
        <w:t>чейства в Мунайлинское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</w:t>
      </w:r>
      <w:r>
        <w:rPr>
          <w:rStyle w:val="s0"/>
        </w:rPr>
        <w:t>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Баянаульский районный отдел казначейства в Баянаульско</w:t>
      </w:r>
      <w:r>
        <w:rPr>
          <w:rStyle w:val="s0"/>
        </w:rPr>
        <w:t>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Качирский районный отдел казначейства в</w:t>
      </w:r>
      <w:r>
        <w:rPr>
          <w:rStyle w:val="s0"/>
        </w:rPr>
        <w:t xml:space="preserve"> Качирское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Павлодарский районный отдел казнач</w:t>
      </w:r>
      <w:r>
        <w:rPr>
          <w:rStyle w:val="s0"/>
        </w:rPr>
        <w:t>ейства в Павлодарское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Экибастузски</w:t>
      </w:r>
      <w:r>
        <w:rPr>
          <w:rStyle w:val="s0"/>
        </w:rPr>
        <w:t>й городской отдел казначейства в Экибастузское городское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</w:t>
      </w:r>
      <w:r>
        <w:rPr>
          <w:rStyle w:val="s0"/>
        </w:rPr>
        <w:t>азначейства;</w:t>
      </w:r>
    </w:p>
    <w:p w:rsidR="00000000" w:rsidRDefault="00A13739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A13739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Жамбылский районный отдел казначейства в Жамбылское ра</w:t>
      </w:r>
      <w:r>
        <w:rPr>
          <w:rStyle w:val="s0"/>
        </w:rPr>
        <w:t>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A13739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11) Тайыншинский районный отдел казначейства в Тайыншинское районное </w:t>
      </w:r>
      <w:r>
        <w:rPr>
          <w:rStyle w:val="s0"/>
        </w:rPr>
        <w:t>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A13739">
      <w:pPr>
        <w:pStyle w:val="pj"/>
      </w:pPr>
      <w:r>
        <w:rPr>
          <w:rStyle w:val="s0"/>
        </w:rPr>
        <w:t>14. По Департаменту казна</w:t>
      </w:r>
      <w:r>
        <w:rPr>
          <w:rStyle w:val="s0"/>
        </w:rPr>
        <w:t>чейства по Южно-Казахстанской области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Байдибекский районный отдел казначейства в Байдибекское районн</w:t>
      </w:r>
      <w:r>
        <w:rPr>
          <w:rStyle w:val="s0"/>
        </w:rPr>
        <w:t>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5) Мактааральский районный отдел казначейств</w:t>
      </w:r>
      <w:r>
        <w:rPr>
          <w:rStyle w:val="s0"/>
        </w:rPr>
        <w:t>а в Махтааральское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8) Сайрамский районны</w:t>
      </w:r>
      <w:r>
        <w:rPr>
          <w:rStyle w:val="s0"/>
        </w:rPr>
        <w:t>й отдел казначейства в Сайрамское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11) Тол</w:t>
      </w:r>
      <w:r>
        <w:rPr>
          <w:rStyle w:val="s0"/>
        </w:rPr>
        <w:t>ебийский районный отдел казначейства в Толебийское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</w:t>
      </w:r>
      <w:r>
        <w:rPr>
          <w:rStyle w:val="s0"/>
        </w:rPr>
        <w:t>равление казначейства;</w:t>
      </w:r>
    </w:p>
    <w:p w:rsidR="00000000" w:rsidRDefault="00A13739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A13739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A13739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A13739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</w:t>
      </w:r>
      <w:r>
        <w:t>вление.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9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0" w:anchor="sub_id=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3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3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4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30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6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Пер</w:t>
      </w:r>
      <w:r>
        <w:rPr>
          <w:rStyle w:val="s0"/>
        </w:rPr>
        <w:t xml:space="preserve">ечень. Исключен в соответствии с </w:t>
      </w:r>
      <w:hyperlink r:id="rId30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8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>Перече</w:t>
      </w:r>
      <w:r>
        <w:rPr>
          <w:rStyle w:val="s0"/>
        </w:rPr>
        <w:t xml:space="preserve">нь. Исключен в соответствии с </w:t>
      </w:r>
      <w:hyperlink r:id="rId30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10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r"/>
      </w:pPr>
      <w:bookmarkStart w:id="9" w:name="SUB6"/>
      <w:bookmarkEnd w:id="9"/>
      <w:r>
        <w:rPr>
          <w:rStyle w:val="s0"/>
        </w:rPr>
        <w:t>Приложени</w:t>
      </w:r>
      <w:r>
        <w:rPr>
          <w:rStyle w:val="s0"/>
        </w:rPr>
        <w:t>е 6</w:t>
      </w:r>
    </w:p>
    <w:p w:rsidR="00000000" w:rsidRDefault="00A1373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A13739">
      <w:pPr>
        <w:pStyle w:val="pr"/>
      </w:pPr>
      <w:r>
        <w:rPr>
          <w:rStyle w:val="s0"/>
        </w:rPr>
        <w:t>Республики Казахстан</w:t>
      </w:r>
    </w:p>
    <w:p w:rsidR="00000000" w:rsidRDefault="00A13739">
      <w:pPr>
        <w:pStyle w:val="pr"/>
      </w:pPr>
      <w:r>
        <w:rPr>
          <w:rStyle w:val="s0"/>
        </w:rPr>
        <w:t>от 24 апреля 2008 года № 387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c"/>
      </w:pPr>
      <w:r>
        <w:rPr>
          <w:rStyle w:val="s1"/>
        </w:rPr>
        <w:t>Перечень утративших силу</w:t>
      </w:r>
    </w:p>
    <w:p w:rsidR="00000000" w:rsidRDefault="00A13739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rPr>
          <w:rStyle w:val="s0"/>
        </w:rPr>
        <w:t xml:space="preserve">1. </w:t>
      </w:r>
      <w:hyperlink r:id="rId3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A13739">
      <w:pPr>
        <w:pStyle w:val="pj"/>
      </w:pPr>
      <w:r>
        <w:rPr>
          <w:rStyle w:val="s0"/>
        </w:rPr>
        <w:t xml:space="preserve">2. </w:t>
      </w:r>
      <w:hyperlink r:id="rId3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</w:t>
      </w:r>
      <w:r>
        <w:rPr>
          <w:rStyle w:val="s0"/>
        </w:rPr>
        <w:t>захстан, 1999 г., № 32-33, ст. 295), за исключением подпункта 3) пункта 1 и пунктов 2 и 3.</w:t>
      </w:r>
    </w:p>
    <w:p w:rsidR="00000000" w:rsidRDefault="00A13739">
      <w:pPr>
        <w:pStyle w:val="pj"/>
      </w:pPr>
      <w:r>
        <w:rPr>
          <w:rStyle w:val="s0"/>
        </w:rPr>
        <w:t xml:space="preserve">3. </w:t>
      </w:r>
      <w:hyperlink r:id="rId3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A13739">
      <w:pPr>
        <w:pStyle w:val="pj"/>
      </w:pPr>
      <w:r>
        <w:rPr>
          <w:rStyle w:val="s0"/>
        </w:rPr>
        <w:t xml:space="preserve">4. </w:t>
      </w:r>
      <w:hyperlink r:id="rId3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</w:t>
      </w:r>
      <w:r>
        <w:rPr>
          <w:rStyle w:val="s0"/>
        </w:rPr>
        <w:t>, 2000 г., № 30, ст. 369).</w:t>
      </w:r>
    </w:p>
    <w:p w:rsidR="00000000" w:rsidRDefault="00A13739">
      <w:pPr>
        <w:pStyle w:val="pj"/>
      </w:pPr>
      <w:r>
        <w:rPr>
          <w:rStyle w:val="s0"/>
        </w:rPr>
        <w:t xml:space="preserve">5. </w:t>
      </w:r>
      <w:hyperlink r:id="rId3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A13739">
      <w:pPr>
        <w:pStyle w:val="pj"/>
      </w:pPr>
      <w:r>
        <w:rPr>
          <w:rStyle w:val="s0"/>
        </w:rPr>
        <w:t xml:space="preserve">6. </w:t>
      </w:r>
      <w:hyperlink r:id="rId3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A13739">
      <w:pPr>
        <w:pStyle w:val="pj"/>
      </w:pPr>
      <w:r>
        <w:rPr>
          <w:rStyle w:val="s0"/>
        </w:rPr>
        <w:t xml:space="preserve">7. </w:t>
      </w:r>
      <w:hyperlink r:id="rId3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</w:t>
      </w:r>
      <w:r>
        <w:rPr>
          <w:rStyle w:val="s0"/>
        </w:rPr>
        <w:t>исключением подпункта 3) пункта 1 и пункта 2.</w:t>
      </w:r>
    </w:p>
    <w:p w:rsidR="00000000" w:rsidRDefault="00A13739">
      <w:pPr>
        <w:pStyle w:val="pj"/>
      </w:pPr>
      <w:r>
        <w:rPr>
          <w:rStyle w:val="s0"/>
        </w:rPr>
        <w:t xml:space="preserve">8. </w:t>
      </w:r>
      <w:hyperlink r:id="rId3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</w:t>
      </w:r>
      <w:r>
        <w:rPr>
          <w:rStyle w:val="s0"/>
        </w:rPr>
        <w:t>а Республики Казахстан от 5 июля 1999 года № 930» (САПП Республики Казахстан, 2002 г., № 34, ст. 366).</w:t>
      </w:r>
    </w:p>
    <w:p w:rsidR="00000000" w:rsidRDefault="00A13739">
      <w:pPr>
        <w:pStyle w:val="pj"/>
      </w:pPr>
      <w:r>
        <w:rPr>
          <w:rStyle w:val="s0"/>
        </w:rPr>
        <w:t xml:space="preserve">9. </w:t>
      </w:r>
      <w:hyperlink r:id="rId3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</w:t>
      </w:r>
      <w:r>
        <w:rPr>
          <w:rStyle w:val="s0"/>
        </w:rPr>
        <w:t>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A13739">
      <w:pPr>
        <w:pStyle w:val="pj"/>
      </w:pPr>
      <w:r>
        <w:rPr>
          <w:rStyle w:val="s0"/>
        </w:rPr>
        <w:t xml:space="preserve">10. </w:t>
      </w:r>
      <w:hyperlink r:id="rId3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</w:t>
      </w:r>
      <w:r>
        <w:rPr>
          <w:rStyle w:val="s0"/>
        </w:rPr>
        <w:t>5), за исключением подпункта 3) пункта 1.</w:t>
      </w:r>
    </w:p>
    <w:p w:rsidR="00000000" w:rsidRDefault="00A13739">
      <w:pPr>
        <w:pStyle w:val="pj"/>
      </w:pPr>
      <w:r>
        <w:rPr>
          <w:rStyle w:val="s0"/>
        </w:rPr>
        <w:t xml:space="preserve">11. </w:t>
      </w:r>
      <w:hyperlink r:id="rId3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</w:t>
      </w:r>
      <w:r>
        <w:rPr>
          <w:rStyle w:val="s0"/>
        </w:rPr>
        <w:t>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A13739">
      <w:pPr>
        <w:pStyle w:val="pj"/>
      </w:pPr>
      <w:r>
        <w:rPr>
          <w:rStyle w:val="s0"/>
        </w:rPr>
        <w:t xml:space="preserve">12. </w:t>
      </w:r>
      <w:hyperlink r:id="rId3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A13739">
      <w:pPr>
        <w:pStyle w:val="pj"/>
      </w:pPr>
      <w:r>
        <w:rPr>
          <w:rStyle w:val="s0"/>
        </w:rPr>
        <w:t xml:space="preserve">13. </w:t>
      </w:r>
      <w:hyperlink r:id="rId3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</w:t>
      </w:r>
      <w:r>
        <w:rPr>
          <w:rStyle w:val="s0"/>
        </w:rPr>
        <w:t>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A13739">
      <w:pPr>
        <w:pStyle w:val="pj"/>
      </w:pPr>
      <w:r>
        <w:rPr>
          <w:rStyle w:val="s0"/>
        </w:rPr>
        <w:t xml:space="preserve">14. </w:t>
      </w:r>
      <w:hyperlink r:id="rId3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A13739">
      <w:pPr>
        <w:pStyle w:val="pj"/>
      </w:pPr>
      <w:r>
        <w:rPr>
          <w:rStyle w:val="s0"/>
        </w:rPr>
        <w:t xml:space="preserve">15. </w:t>
      </w:r>
      <w:hyperlink r:id="rId3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</w:t>
      </w:r>
      <w:r>
        <w:rPr>
          <w:rStyle w:val="s0"/>
        </w:rPr>
        <w:t>3, ст. 541), за исключением пунктов 1, 2 и подпункта 3) пункта 3.</w:t>
      </w:r>
    </w:p>
    <w:p w:rsidR="00000000" w:rsidRDefault="00A13739">
      <w:pPr>
        <w:pStyle w:val="pj"/>
      </w:pPr>
      <w:r>
        <w:rPr>
          <w:rStyle w:val="s0"/>
        </w:rPr>
        <w:t xml:space="preserve">16. </w:t>
      </w:r>
      <w:hyperlink r:id="rId3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</w:t>
      </w:r>
      <w:r>
        <w:rPr>
          <w:rStyle w:val="s0"/>
        </w:rPr>
        <w:t>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A13739">
      <w:pPr>
        <w:pStyle w:val="pj"/>
      </w:pPr>
      <w:r>
        <w:rPr>
          <w:rStyle w:val="s0"/>
        </w:rPr>
        <w:t xml:space="preserve">17. </w:t>
      </w:r>
      <w:hyperlink r:id="rId3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A13739">
      <w:pPr>
        <w:pStyle w:val="pj"/>
      </w:pPr>
      <w:r>
        <w:rPr>
          <w:rStyle w:val="s0"/>
        </w:rPr>
        <w:t xml:space="preserve">18. </w:t>
      </w:r>
      <w:hyperlink r:id="rId3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</w:t>
      </w:r>
      <w:r>
        <w:rPr>
          <w:rStyle w:val="s0"/>
        </w:rPr>
        <w:t>н, 2005 г., № 15, ст. 180).</w:t>
      </w:r>
    </w:p>
    <w:p w:rsidR="00000000" w:rsidRDefault="00A13739">
      <w:pPr>
        <w:pStyle w:val="pj"/>
      </w:pPr>
      <w:r>
        <w:rPr>
          <w:rStyle w:val="s0"/>
        </w:rPr>
        <w:t xml:space="preserve">19. </w:t>
      </w:r>
      <w:hyperlink r:id="rId3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</w:t>
      </w:r>
      <w:r>
        <w:rPr>
          <w:rStyle w:val="s0"/>
        </w:rPr>
        <w:t>ктября 2004 года № 1129».</w:t>
      </w:r>
    </w:p>
    <w:p w:rsidR="00000000" w:rsidRDefault="00A13739">
      <w:pPr>
        <w:pStyle w:val="pj"/>
      </w:pPr>
      <w:r>
        <w:rPr>
          <w:rStyle w:val="s0"/>
        </w:rPr>
        <w:t xml:space="preserve">20. </w:t>
      </w:r>
      <w:hyperlink r:id="rId3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</w:t>
      </w:r>
      <w:r>
        <w:rPr>
          <w:rStyle w:val="s0"/>
        </w:rPr>
        <w:t>ПП Республики Казахстан, 2005 г., № 38, ст. 542).</w:t>
      </w:r>
    </w:p>
    <w:p w:rsidR="00000000" w:rsidRDefault="00A13739">
      <w:pPr>
        <w:pStyle w:val="pj"/>
      </w:pPr>
      <w:r>
        <w:rPr>
          <w:rStyle w:val="s0"/>
        </w:rPr>
        <w:t xml:space="preserve">21. </w:t>
      </w:r>
      <w:hyperlink r:id="rId3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</w:t>
      </w:r>
      <w:r>
        <w:rPr>
          <w:rStyle w:val="s0"/>
        </w:rPr>
        <w:t>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A13739">
      <w:pPr>
        <w:pStyle w:val="pj"/>
      </w:pPr>
      <w:r>
        <w:rPr>
          <w:rStyle w:val="s0"/>
        </w:rPr>
        <w:t xml:space="preserve">22. </w:t>
      </w:r>
      <w:hyperlink r:id="rId3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</w:t>
      </w:r>
      <w:r>
        <w:t xml:space="preserve"> Казахстан, 2006 г., № 15, ст. 147).</w:t>
      </w:r>
    </w:p>
    <w:p w:rsidR="00000000" w:rsidRDefault="00A13739">
      <w:pPr>
        <w:pStyle w:val="pj"/>
      </w:pPr>
      <w:r>
        <w:t> </w:t>
      </w:r>
    </w:p>
    <w:p w:rsidR="00000000" w:rsidRDefault="00A13739">
      <w:pPr>
        <w:pStyle w:val="pj"/>
      </w:pPr>
      <w:r>
        <w:t> </w:t>
      </w:r>
    </w:p>
    <w:sectPr w:rsidR="00000000">
      <w:headerReference w:type="even" r:id="rId333"/>
      <w:headerReference w:type="default" r:id="rId334"/>
      <w:footerReference w:type="even" r:id="rId335"/>
      <w:footerReference w:type="default" r:id="rId336"/>
      <w:headerReference w:type="first" r:id="rId337"/>
      <w:footerReference w:type="first" r:id="rId3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739" w:rsidRDefault="00A13739" w:rsidP="00A13739">
      <w:r>
        <w:separator/>
      </w:r>
    </w:p>
  </w:endnote>
  <w:endnote w:type="continuationSeparator" w:id="0">
    <w:p w:rsidR="00A13739" w:rsidRDefault="00A13739" w:rsidP="00A13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739" w:rsidRDefault="00A137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739" w:rsidRDefault="00A137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739" w:rsidRDefault="00A137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739" w:rsidRDefault="00A13739" w:rsidP="00A13739">
      <w:r>
        <w:separator/>
      </w:r>
    </w:p>
  </w:footnote>
  <w:footnote w:type="continuationSeparator" w:id="0">
    <w:p w:rsidR="00A13739" w:rsidRDefault="00A13739" w:rsidP="00A13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739" w:rsidRDefault="00A137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739" w:rsidRDefault="00A13739" w:rsidP="00A13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3739" w:rsidRPr="00A13739" w:rsidRDefault="00A13739" w:rsidP="00A137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739" w:rsidRDefault="00A137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3739"/>
    <w:rsid w:val="00A13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37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37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37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37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37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37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37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37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21650" TargetMode="External"/><Relationship Id="rId299" Type="http://schemas.openxmlformats.org/officeDocument/2006/relationships/hyperlink" Target="http://online.zakon.kz/Document/?doc_id=31350824" TargetMode="External"/><Relationship Id="rId303" Type="http://schemas.openxmlformats.org/officeDocument/2006/relationships/hyperlink" Target="http://online.zakon.kz/Document/?doc_id=31350824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5264984" TargetMode="External"/><Relationship Id="rId63" Type="http://schemas.openxmlformats.org/officeDocument/2006/relationships/hyperlink" Target="http://online.zakon.kz/Document/?doc_id=39936950" TargetMode="External"/><Relationship Id="rId84" Type="http://schemas.openxmlformats.org/officeDocument/2006/relationships/hyperlink" Target="http://online.zakon.kz/Document/?doc_id=38939075" TargetMode="External"/><Relationship Id="rId138" Type="http://schemas.openxmlformats.org/officeDocument/2006/relationships/hyperlink" Target="http://online.zakon.kz/Document/?doc_id=33693545" TargetMode="External"/><Relationship Id="rId159" Type="http://schemas.openxmlformats.org/officeDocument/2006/relationships/hyperlink" Target="http://online.zakon.kz/Document/?doc_id=32064991" TargetMode="External"/><Relationship Id="rId324" Type="http://schemas.openxmlformats.org/officeDocument/2006/relationships/hyperlink" Target="http://online.zakon.kz/Document/?doc_id=1051287" TargetMode="External"/><Relationship Id="rId170" Type="http://schemas.openxmlformats.org/officeDocument/2006/relationships/hyperlink" Target="http://online.zakon.kz/Document/?doc_id=39082703" TargetMode="External"/><Relationship Id="rId191" Type="http://schemas.openxmlformats.org/officeDocument/2006/relationships/hyperlink" Target="http://online.zakon.kz/Document/?doc_id=39842145" TargetMode="External"/><Relationship Id="rId205" Type="http://schemas.openxmlformats.org/officeDocument/2006/relationships/hyperlink" Target="http://online.zakon.kz/Document/?doc_id=39842145" TargetMode="External"/><Relationship Id="rId226" Type="http://schemas.openxmlformats.org/officeDocument/2006/relationships/hyperlink" Target="http://online.zakon.kz/Document/?doc_id=33223597" TargetMode="External"/><Relationship Id="rId247" Type="http://schemas.openxmlformats.org/officeDocument/2006/relationships/hyperlink" Target="http://online.zakon.kz/Document/?doc_id=39842145" TargetMode="External"/><Relationship Id="rId107" Type="http://schemas.openxmlformats.org/officeDocument/2006/relationships/hyperlink" Target="http://online.zakon.kz/Document/?doc_id=30092011" TargetMode="External"/><Relationship Id="rId268" Type="http://schemas.openxmlformats.org/officeDocument/2006/relationships/hyperlink" Target="http://online.zakon.kz/Document/?doc_id=32827517" TargetMode="External"/><Relationship Id="rId289" Type="http://schemas.openxmlformats.org/officeDocument/2006/relationships/hyperlink" Target="http://online.zakon.kz/Document/?doc_id=30047304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759780" TargetMode="External"/><Relationship Id="rId53" Type="http://schemas.openxmlformats.org/officeDocument/2006/relationships/hyperlink" Target="http://online.zakon.kz/Document/?doc_id=37219653" TargetMode="External"/><Relationship Id="rId74" Type="http://schemas.openxmlformats.org/officeDocument/2006/relationships/hyperlink" Target="http://online.zakon.kz/Document/?doc_id=39419051" TargetMode="External"/><Relationship Id="rId128" Type="http://schemas.openxmlformats.org/officeDocument/2006/relationships/hyperlink" Target="http://online.zakon.kz/Document/?doc_id=36148637" TargetMode="External"/><Relationship Id="rId149" Type="http://schemas.openxmlformats.org/officeDocument/2006/relationships/hyperlink" Target="http://online.zakon.kz/Document/?doc_id=32064991" TargetMode="External"/><Relationship Id="rId314" Type="http://schemas.openxmlformats.org/officeDocument/2006/relationships/hyperlink" Target="http://online.zakon.kz/Document/?doc_id=1019031" TargetMode="External"/><Relationship Id="rId335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148637" TargetMode="External"/><Relationship Id="rId160" Type="http://schemas.openxmlformats.org/officeDocument/2006/relationships/hyperlink" Target="http://online.zakon.kz/Document/?doc_id=32064991" TargetMode="External"/><Relationship Id="rId181" Type="http://schemas.openxmlformats.org/officeDocument/2006/relationships/hyperlink" Target="http://online.zakon.kz/Document/?doc_id=32828700" TargetMode="External"/><Relationship Id="rId216" Type="http://schemas.openxmlformats.org/officeDocument/2006/relationships/hyperlink" Target="http://online.zakon.kz/Document/?doc_id=33223597" TargetMode="External"/><Relationship Id="rId237" Type="http://schemas.openxmlformats.org/officeDocument/2006/relationships/hyperlink" Target="http://online.zakon.kz/Document/?doc_id=32098060" TargetMode="External"/><Relationship Id="rId258" Type="http://schemas.openxmlformats.org/officeDocument/2006/relationships/hyperlink" Target="http://online.zakon.kz/Document/?doc_id=33223597" TargetMode="External"/><Relationship Id="rId279" Type="http://schemas.openxmlformats.org/officeDocument/2006/relationships/hyperlink" Target="http://online.zakon.kz/Document/?doc_id=1045320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6006086" TargetMode="External"/><Relationship Id="rId64" Type="http://schemas.openxmlformats.org/officeDocument/2006/relationships/hyperlink" Target="http://online.zakon.kz/Document/?doc_id=31979118" TargetMode="External"/><Relationship Id="rId118" Type="http://schemas.openxmlformats.org/officeDocument/2006/relationships/hyperlink" Target="http://online.zakon.kz/Document/?doc_id=39319225" TargetMode="External"/><Relationship Id="rId139" Type="http://schemas.openxmlformats.org/officeDocument/2006/relationships/hyperlink" Target="http://online.zakon.kz/Document/?doc_id=31548200" TargetMode="External"/><Relationship Id="rId290" Type="http://schemas.openxmlformats.org/officeDocument/2006/relationships/hyperlink" Target="http://online.zakon.kz/Document/?doc_id=30047317" TargetMode="External"/><Relationship Id="rId304" Type="http://schemas.openxmlformats.org/officeDocument/2006/relationships/hyperlink" Target="http://online.zakon.kz/Document/?doc_id=31350987" TargetMode="External"/><Relationship Id="rId325" Type="http://schemas.openxmlformats.org/officeDocument/2006/relationships/hyperlink" Target="http://online.zakon.kz/Document/?doc_id=1051399" TargetMode="External"/><Relationship Id="rId85" Type="http://schemas.openxmlformats.org/officeDocument/2006/relationships/hyperlink" Target="http://online.zakon.kz/Document/?doc_id=34982910" TargetMode="External"/><Relationship Id="rId150" Type="http://schemas.openxmlformats.org/officeDocument/2006/relationships/hyperlink" Target="http://online.zakon.kz/Document/?doc_id=31518958" TargetMode="External"/><Relationship Id="rId171" Type="http://schemas.openxmlformats.org/officeDocument/2006/relationships/hyperlink" Target="http://online.zakon.kz/Document/?doc_id=39082703" TargetMode="External"/><Relationship Id="rId192" Type="http://schemas.openxmlformats.org/officeDocument/2006/relationships/hyperlink" Target="http://online.zakon.kz/Document/?doc_id=32827517" TargetMode="External"/><Relationship Id="rId206" Type="http://schemas.openxmlformats.org/officeDocument/2006/relationships/hyperlink" Target="http://online.zakon.kz/Document/?doc_id=33223597" TargetMode="External"/><Relationship Id="rId227" Type="http://schemas.openxmlformats.org/officeDocument/2006/relationships/hyperlink" Target="http://online.zakon.kz/Document/?doc_id=39842145" TargetMode="External"/><Relationship Id="rId248" Type="http://schemas.openxmlformats.org/officeDocument/2006/relationships/hyperlink" Target="http://online.zakon.kz/Document/?doc_id=33223597" TargetMode="External"/><Relationship Id="rId269" Type="http://schemas.openxmlformats.org/officeDocument/2006/relationships/hyperlink" Target="http://online.zakon.kz/Document/?doc_id=36983621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1044812" TargetMode="External"/><Relationship Id="rId108" Type="http://schemas.openxmlformats.org/officeDocument/2006/relationships/hyperlink" Target="http://online.zakon.kz/Document/?doc_id=39419051" TargetMode="External"/><Relationship Id="rId129" Type="http://schemas.openxmlformats.org/officeDocument/2006/relationships/hyperlink" Target="http://online.zakon.kz/Document/?doc_id=1006061" TargetMode="External"/><Relationship Id="rId280" Type="http://schemas.openxmlformats.org/officeDocument/2006/relationships/hyperlink" Target="http://online.zakon.kz/Document/?doc_id=1049035" TargetMode="External"/><Relationship Id="rId315" Type="http://schemas.openxmlformats.org/officeDocument/2006/relationships/hyperlink" Target="http://online.zakon.kz/Document/?doc_id=1023577" TargetMode="External"/><Relationship Id="rId336" Type="http://schemas.openxmlformats.org/officeDocument/2006/relationships/footer" Target="footer2.xml"/><Relationship Id="rId54" Type="http://schemas.openxmlformats.org/officeDocument/2006/relationships/hyperlink" Target="http://online.zakon.kz/Document/?doc_id=38231569" TargetMode="External"/><Relationship Id="rId75" Type="http://schemas.openxmlformats.org/officeDocument/2006/relationships/hyperlink" Target="http://online.zakon.kz/Document/?doc_id=36735456" TargetMode="External"/><Relationship Id="rId96" Type="http://schemas.openxmlformats.org/officeDocument/2006/relationships/hyperlink" Target="http://online.zakon.kz/Document/?doc_id=34421650" TargetMode="External"/><Relationship Id="rId140" Type="http://schemas.openxmlformats.org/officeDocument/2006/relationships/hyperlink" Target="http://online.zakon.kz/Document/?doc_id=32064991" TargetMode="External"/><Relationship Id="rId161" Type="http://schemas.openxmlformats.org/officeDocument/2006/relationships/hyperlink" Target="http://online.zakon.kz/Document/?doc_id=32064991" TargetMode="External"/><Relationship Id="rId182" Type="http://schemas.openxmlformats.org/officeDocument/2006/relationships/hyperlink" Target="http://online.zakon.kz/Document/?doc_id=31943977" TargetMode="External"/><Relationship Id="rId217" Type="http://schemas.openxmlformats.org/officeDocument/2006/relationships/hyperlink" Target="http://online.zakon.kz/Document/?doc_id=3984214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05473" TargetMode="External"/><Relationship Id="rId259" Type="http://schemas.openxmlformats.org/officeDocument/2006/relationships/hyperlink" Target="http://online.zakon.kz/Document/?doc_id=39842145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4050877" TargetMode="External"/><Relationship Id="rId270" Type="http://schemas.openxmlformats.org/officeDocument/2006/relationships/hyperlink" Target="http://online.zakon.kz/Document/?doc_id=33223597" TargetMode="External"/><Relationship Id="rId291" Type="http://schemas.openxmlformats.org/officeDocument/2006/relationships/hyperlink" Target="http://online.zakon.kz/Document/?doc_id=30053949" TargetMode="External"/><Relationship Id="rId305" Type="http://schemas.openxmlformats.org/officeDocument/2006/relationships/hyperlink" Target="http://online.zakon.kz/Document/?doc_id=31350824" TargetMode="External"/><Relationship Id="rId326" Type="http://schemas.openxmlformats.org/officeDocument/2006/relationships/hyperlink" Target="http://online.zakon.kz/Document/?doc_id=1051372" TargetMode="External"/><Relationship Id="rId44" Type="http://schemas.openxmlformats.org/officeDocument/2006/relationships/hyperlink" Target="http://online.zakon.kz/Document/?doc_id=38662282" TargetMode="External"/><Relationship Id="rId65" Type="http://schemas.openxmlformats.org/officeDocument/2006/relationships/hyperlink" Target="http://online.zakon.kz/Document/?doc_id=33036010" TargetMode="External"/><Relationship Id="rId86" Type="http://schemas.openxmlformats.org/officeDocument/2006/relationships/hyperlink" Target="http://online.zakon.kz/Document/?doc_id=32828700" TargetMode="External"/><Relationship Id="rId130" Type="http://schemas.openxmlformats.org/officeDocument/2006/relationships/hyperlink" Target="http://online.zakon.kz/Document/?doc_id=30194061" TargetMode="External"/><Relationship Id="rId151" Type="http://schemas.openxmlformats.org/officeDocument/2006/relationships/hyperlink" Target="http://online.zakon.kz/Document/?doc_id=31518958" TargetMode="External"/><Relationship Id="rId172" Type="http://schemas.openxmlformats.org/officeDocument/2006/relationships/hyperlink" Target="http://online.zakon.kz/Document/?doc_id=35839449" TargetMode="External"/><Relationship Id="rId193" Type="http://schemas.openxmlformats.org/officeDocument/2006/relationships/hyperlink" Target="http://online.zakon.kz/Document/?doc_id=36983621" TargetMode="External"/><Relationship Id="rId207" Type="http://schemas.openxmlformats.org/officeDocument/2006/relationships/hyperlink" Target="http://online.zakon.kz/Document/?doc_id=39842145" TargetMode="External"/><Relationship Id="rId228" Type="http://schemas.openxmlformats.org/officeDocument/2006/relationships/hyperlink" Target="http://online.zakon.kz/Document/?doc_id=32827517" TargetMode="External"/><Relationship Id="rId249" Type="http://schemas.openxmlformats.org/officeDocument/2006/relationships/hyperlink" Target="http://online.zakon.kz/Document/?doc_id=39842145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8939075" TargetMode="External"/><Relationship Id="rId260" Type="http://schemas.openxmlformats.org/officeDocument/2006/relationships/hyperlink" Target="http://online.zakon.kz/Document/?doc_id=33223597" TargetMode="External"/><Relationship Id="rId281" Type="http://schemas.openxmlformats.org/officeDocument/2006/relationships/hyperlink" Target="http://online.zakon.kz/Document/?doc_id=34799791" TargetMode="External"/><Relationship Id="rId316" Type="http://schemas.openxmlformats.org/officeDocument/2006/relationships/hyperlink" Target="http://online.zakon.kz/Document/?doc_id=1033002" TargetMode="External"/><Relationship Id="rId337" Type="http://schemas.openxmlformats.org/officeDocument/2006/relationships/header" Target="header3.xml"/><Relationship Id="rId34" Type="http://schemas.openxmlformats.org/officeDocument/2006/relationships/hyperlink" Target="http://online.zakon.kz/Document/?doc_id=33740496" TargetMode="External"/><Relationship Id="rId55" Type="http://schemas.openxmlformats.org/officeDocument/2006/relationships/hyperlink" Target="http://online.zakon.kz/Document/?doc_id=39042202" TargetMode="External"/><Relationship Id="rId76" Type="http://schemas.openxmlformats.org/officeDocument/2006/relationships/hyperlink" Target="http://online.zakon.kz/Document/?doc_id=37303955" TargetMode="External"/><Relationship Id="rId97" Type="http://schemas.openxmlformats.org/officeDocument/2006/relationships/hyperlink" Target="http://online.zakon.kz/Document/?doc_id=34421650" TargetMode="External"/><Relationship Id="rId120" Type="http://schemas.openxmlformats.org/officeDocument/2006/relationships/hyperlink" Target="http://online.zakon.kz/Document/?doc_id=37724730" TargetMode="External"/><Relationship Id="rId141" Type="http://schemas.openxmlformats.org/officeDocument/2006/relationships/hyperlink" Target="http://online.zakon.kz/Document/?doc_id=32064991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0947363" TargetMode="External"/><Relationship Id="rId183" Type="http://schemas.openxmlformats.org/officeDocument/2006/relationships/hyperlink" Target="http://online.zakon.kz/Document/?doc_id=38662282" TargetMode="External"/><Relationship Id="rId218" Type="http://schemas.openxmlformats.org/officeDocument/2006/relationships/hyperlink" Target="http://online.zakon.kz/Document/?doc_id=33223597" TargetMode="External"/><Relationship Id="rId239" Type="http://schemas.openxmlformats.org/officeDocument/2006/relationships/hyperlink" Target="http://online.zakon.kz/Document/?doc_id=36211315" TargetMode="External"/><Relationship Id="rId250" Type="http://schemas.openxmlformats.org/officeDocument/2006/relationships/hyperlink" Target="http://online.zakon.kz/Document/?doc_id=33223597" TargetMode="External"/><Relationship Id="rId271" Type="http://schemas.openxmlformats.org/officeDocument/2006/relationships/hyperlink" Target="http://online.zakon.kz/Document/?doc_id=39842145" TargetMode="External"/><Relationship Id="rId292" Type="http://schemas.openxmlformats.org/officeDocument/2006/relationships/hyperlink" Target="http://online.zakon.kz/Document/?doc_id=30113579" TargetMode="External"/><Relationship Id="rId306" Type="http://schemas.openxmlformats.org/officeDocument/2006/relationships/hyperlink" Target="http://online.zakon.kz/Document/?doc_id=31350987" TargetMode="Externa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2827517" TargetMode="External"/><Relationship Id="rId66" Type="http://schemas.openxmlformats.org/officeDocument/2006/relationships/hyperlink" Target="http://online.zakon.kz/Document/?doc_id=36556627" TargetMode="External"/><Relationship Id="rId87" Type="http://schemas.openxmlformats.org/officeDocument/2006/relationships/hyperlink" Target="http://online.zakon.kz/Document/?doc_id=33024788" TargetMode="External"/><Relationship Id="rId110" Type="http://schemas.openxmlformats.org/officeDocument/2006/relationships/hyperlink" Target="http://online.zakon.kz/Document/?doc_id=39419051" TargetMode="External"/><Relationship Id="rId131" Type="http://schemas.openxmlformats.org/officeDocument/2006/relationships/hyperlink" Target="http://online.zakon.kz/Document/?doc_id=37724730" TargetMode="External"/><Relationship Id="rId327" Type="http://schemas.openxmlformats.org/officeDocument/2006/relationships/hyperlink" Target="http://online.zakon.kz/Document/?doc_id=1052882" TargetMode="External"/><Relationship Id="rId152" Type="http://schemas.openxmlformats.org/officeDocument/2006/relationships/hyperlink" Target="http://online.zakon.kz/Document/?doc_id=32064991" TargetMode="External"/><Relationship Id="rId173" Type="http://schemas.openxmlformats.org/officeDocument/2006/relationships/hyperlink" Target="http://online.zakon.kz/Document/?doc_id=39042202" TargetMode="External"/><Relationship Id="rId194" Type="http://schemas.openxmlformats.org/officeDocument/2006/relationships/hyperlink" Target="http://online.zakon.kz/Document/?doc_id=35956103" TargetMode="External"/><Relationship Id="rId208" Type="http://schemas.openxmlformats.org/officeDocument/2006/relationships/hyperlink" Target="http://online.zakon.kz/Document/?doc_id=33223597" TargetMode="External"/><Relationship Id="rId229" Type="http://schemas.openxmlformats.org/officeDocument/2006/relationships/hyperlink" Target="http://online.zakon.kz/Document/?doc_id=36983621" TargetMode="External"/><Relationship Id="rId240" Type="http://schemas.openxmlformats.org/officeDocument/2006/relationships/hyperlink" Target="http://online.zakon.kz/Document/?doc_id=33223597" TargetMode="External"/><Relationship Id="rId261" Type="http://schemas.openxmlformats.org/officeDocument/2006/relationships/hyperlink" Target="http://online.zakon.kz/Document/?doc_id=39842145" TargetMode="External"/><Relationship Id="rId14" Type="http://schemas.openxmlformats.org/officeDocument/2006/relationships/hyperlink" Target="http://online.zakon.kz/Document/?doc_id=35991033" TargetMode="External"/><Relationship Id="rId35" Type="http://schemas.openxmlformats.org/officeDocument/2006/relationships/hyperlink" Target="http://online.zakon.kz/Document/?doc_id=36649557" TargetMode="External"/><Relationship Id="rId56" Type="http://schemas.openxmlformats.org/officeDocument/2006/relationships/hyperlink" Target="http://online.zakon.kz/Document/?doc_id=38231569" TargetMode="External"/><Relationship Id="rId77" Type="http://schemas.openxmlformats.org/officeDocument/2006/relationships/hyperlink" Target="http://online.zakon.kz/Document/?doc_id=38939075" TargetMode="External"/><Relationship Id="rId100" Type="http://schemas.openxmlformats.org/officeDocument/2006/relationships/hyperlink" Target="http://online.zakon.kz/Document/?doc_id=37303955" TargetMode="External"/><Relationship Id="rId282" Type="http://schemas.openxmlformats.org/officeDocument/2006/relationships/hyperlink" Target="http://online.zakon.kz/Document/?doc_id=1052511" TargetMode="External"/><Relationship Id="rId317" Type="http://schemas.openxmlformats.org/officeDocument/2006/relationships/hyperlink" Target="http://online.zakon.kz/Document/?doc_id=1033784" TargetMode="External"/><Relationship Id="rId338" Type="http://schemas.openxmlformats.org/officeDocument/2006/relationships/footer" Target="footer3.xml"/><Relationship Id="rId8" Type="http://schemas.openxmlformats.org/officeDocument/2006/relationships/hyperlink" Target="http://online.zakon.kz/Document/?doc_id=31350824" TargetMode="External"/><Relationship Id="rId98" Type="http://schemas.openxmlformats.org/officeDocument/2006/relationships/hyperlink" Target="http://online.zakon.kz/Document/?doc_id=36148637" TargetMode="External"/><Relationship Id="rId121" Type="http://schemas.openxmlformats.org/officeDocument/2006/relationships/hyperlink" Target="http://online.zakon.kz/Document/?doc_id=31577399" TargetMode="External"/><Relationship Id="rId142" Type="http://schemas.openxmlformats.org/officeDocument/2006/relationships/hyperlink" Target="http://online.zakon.kz/Document/?doc_id=31518958" TargetMode="External"/><Relationship Id="rId163" Type="http://schemas.openxmlformats.org/officeDocument/2006/relationships/hyperlink" Target="http://online.zakon.kz/Document/?doc_id=30947363" TargetMode="External"/><Relationship Id="rId184" Type="http://schemas.openxmlformats.org/officeDocument/2006/relationships/hyperlink" Target="http://online.zakon.kz/Document/?doc_id=33179348" TargetMode="External"/><Relationship Id="rId219" Type="http://schemas.openxmlformats.org/officeDocument/2006/relationships/hyperlink" Target="http://online.zakon.kz/Document/?doc_id=3984214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223597" TargetMode="External"/><Relationship Id="rId230" Type="http://schemas.openxmlformats.org/officeDocument/2006/relationships/hyperlink" Target="http://online.zakon.kz/Document/?doc_id=33038838" TargetMode="External"/><Relationship Id="rId235" Type="http://schemas.openxmlformats.org/officeDocument/2006/relationships/hyperlink" Target="http://online.zakon.kz/Document/?doc_id=37350266" TargetMode="External"/><Relationship Id="rId251" Type="http://schemas.openxmlformats.org/officeDocument/2006/relationships/hyperlink" Target="http://online.zakon.kz/Document/?doc_id=39842145" TargetMode="External"/><Relationship Id="rId256" Type="http://schemas.openxmlformats.org/officeDocument/2006/relationships/hyperlink" Target="http://online.zakon.kz/Document/?doc_id=33223597" TargetMode="External"/><Relationship Id="rId277" Type="http://schemas.openxmlformats.org/officeDocument/2006/relationships/hyperlink" Target="http://online.zakon.kz/Document/?doc_id=31561142" TargetMode="External"/><Relationship Id="rId298" Type="http://schemas.openxmlformats.org/officeDocument/2006/relationships/hyperlink" Target="http://online.zakon.kz/Document/?doc_id=30397825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6983621" TargetMode="External"/><Relationship Id="rId67" Type="http://schemas.openxmlformats.org/officeDocument/2006/relationships/hyperlink" Target="http://online.zakon.kz/Document/?doc_id=35293915" TargetMode="External"/><Relationship Id="rId116" Type="http://schemas.openxmlformats.org/officeDocument/2006/relationships/hyperlink" Target="http://online.zakon.kz/Document/?doc_id=39082703" TargetMode="External"/><Relationship Id="rId137" Type="http://schemas.openxmlformats.org/officeDocument/2006/relationships/hyperlink" Target="http://online.zakon.kz/Document/?doc_id=37724730" TargetMode="External"/><Relationship Id="rId158" Type="http://schemas.openxmlformats.org/officeDocument/2006/relationships/hyperlink" Target="http://online.zakon.kz/Document/?doc_id=32064991" TargetMode="External"/><Relationship Id="rId272" Type="http://schemas.openxmlformats.org/officeDocument/2006/relationships/hyperlink" Target="http://online.zakon.kz/Document/?doc_id=32827517" TargetMode="External"/><Relationship Id="rId293" Type="http://schemas.openxmlformats.org/officeDocument/2006/relationships/hyperlink" Target="http://online.zakon.kz/Document/?doc_id=30396546" TargetMode="External"/><Relationship Id="rId302" Type="http://schemas.openxmlformats.org/officeDocument/2006/relationships/hyperlink" Target="http://online.zakon.kz/Document/?doc_id=31350987" TargetMode="External"/><Relationship Id="rId307" Type="http://schemas.openxmlformats.org/officeDocument/2006/relationships/hyperlink" Target="http://online.zakon.kz/Document/?doc_id=31350824" TargetMode="External"/><Relationship Id="rId323" Type="http://schemas.openxmlformats.org/officeDocument/2006/relationships/hyperlink" Target="http://online.zakon.kz/Document/?doc_id=1051307" TargetMode="External"/><Relationship Id="rId328" Type="http://schemas.openxmlformats.org/officeDocument/2006/relationships/hyperlink" Target="http://online.zakon.kz/Document/?doc_id=30008201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5213162" TargetMode="External"/><Relationship Id="rId62" Type="http://schemas.openxmlformats.org/officeDocument/2006/relationships/hyperlink" Target="http://online.zakon.kz/Document/?doc_id=31979118" TargetMode="External"/><Relationship Id="rId83" Type="http://schemas.openxmlformats.org/officeDocument/2006/relationships/hyperlink" Target="http://online.zakon.kz/Document/?doc_id=39419051" TargetMode="External"/><Relationship Id="rId88" Type="http://schemas.openxmlformats.org/officeDocument/2006/relationships/hyperlink" Target="http://online.zakon.kz/Document/?doc_id=31518958" TargetMode="External"/><Relationship Id="rId111" Type="http://schemas.openxmlformats.org/officeDocument/2006/relationships/hyperlink" Target="http://online.zakon.kz/Document/?doc_id=38939075" TargetMode="External"/><Relationship Id="rId132" Type="http://schemas.openxmlformats.org/officeDocument/2006/relationships/hyperlink" Target="http://online.zakon.kz/Document/?doc_id=34050877" TargetMode="External"/><Relationship Id="rId153" Type="http://schemas.openxmlformats.org/officeDocument/2006/relationships/hyperlink" Target="http://online.zakon.kz/Document/?doc_id=32064991" TargetMode="External"/><Relationship Id="rId174" Type="http://schemas.openxmlformats.org/officeDocument/2006/relationships/hyperlink" Target="http://online.zakon.kz/Document/?doc_id=38939075" TargetMode="External"/><Relationship Id="rId179" Type="http://schemas.openxmlformats.org/officeDocument/2006/relationships/hyperlink" Target="http://online.zakon.kz/Document/?doc_id=32296470" TargetMode="External"/><Relationship Id="rId195" Type="http://schemas.openxmlformats.org/officeDocument/2006/relationships/hyperlink" Target="http://online.zakon.kz/Document/?doc_id=32098060" TargetMode="External"/><Relationship Id="rId209" Type="http://schemas.openxmlformats.org/officeDocument/2006/relationships/hyperlink" Target="http://online.zakon.kz/Document/?doc_id=39842145" TargetMode="External"/><Relationship Id="rId190" Type="http://schemas.openxmlformats.org/officeDocument/2006/relationships/hyperlink" Target="http://online.zakon.kz/Document/?doc_id=33223597" TargetMode="External"/><Relationship Id="rId204" Type="http://schemas.openxmlformats.org/officeDocument/2006/relationships/hyperlink" Target="http://online.zakon.kz/Document/?doc_id=33223597" TargetMode="External"/><Relationship Id="rId220" Type="http://schemas.openxmlformats.org/officeDocument/2006/relationships/hyperlink" Target="http://online.zakon.kz/Document/?doc_id=33223597" TargetMode="External"/><Relationship Id="rId225" Type="http://schemas.openxmlformats.org/officeDocument/2006/relationships/hyperlink" Target="http://online.zakon.kz/Document/?doc_id=35315855" TargetMode="External"/><Relationship Id="rId241" Type="http://schemas.openxmlformats.org/officeDocument/2006/relationships/hyperlink" Target="http://online.zakon.kz/Document/?doc_id=39842145" TargetMode="External"/><Relationship Id="rId246" Type="http://schemas.openxmlformats.org/officeDocument/2006/relationships/hyperlink" Target="http://online.zakon.kz/Document/?doc_id=33223597" TargetMode="External"/><Relationship Id="rId267" Type="http://schemas.openxmlformats.org/officeDocument/2006/relationships/hyperlink" Target="http://online.zakon.kz/Document/?doc_id=39842145" TargetMode="External"/><Relationship Id="rId288" Type="http://schemas.openxmlformats.org/officeDocument/2006/relationships/hyperlink" Target="http://online.zakon.kz/Document/?doc_id=30047304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3983149" TargetMode="External"/><Relationship Id="rId57" Type="http://schemas.openxmlformats.org/officeDocument/2006/relationships/hyperlink" Target="http://online.zakon.kz/Document/?doc_id=35522416" TargetMode="External"/><Relationship Id="rId106" Type="http://schemas.openxmlformats.org/officeDocument/2006/relationships/hyperlink" Target="http://online.zakon.kz/Document/?doc_id=39082703" TargetMode="External"/><Relationship Id="rId127" Type="http://schemas.openxmlformats.org/officeDocument/2006/relationships/hyperlink" Target="http://online.zakon.kz/Document/?doc_id=30364477" TargetMode="External"/><Relationship Id="rId262" Type="http://schemas.openxmlformats.org/officeDocument/2006/relationships/hyperlink" Target="http://online.zakon.kz/Document/?doc_id=32579386" TargetMode="External"/><Relationship Id="rId283" Type="http://schemas.openxmlformats.org/officeDocument/2006/relationships/hyperlink" Target="http://online.zakon.kz/Document/?doc_id=30009290" TargetMode="External"/><Relationship Id="rId313" Type="http://schemas.openxmlformats.org/officeDocument/2006/relationships/hyperlink" Target="http://online.zakon.kz/Document/?doc_id=1016963" TargetMode="External"/><Relationship Id="rId318" Type="http://schemas.openxmlformats.org/officeDocument/2006/relationships/hyperlink" Target="http://online.zakon.kz/Document/?doc_id=1033730" TargetMode="External"/><Relationship Id="rId339" Type="http://schemas.openxmlformats.org/officeDocument/2006/relationships/fontTable" Target="fontTable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293915" TargetMode="External"/><Relationship Id="rId52" Type="http://schemas.openxmlformats.org/officeDocument/2006/relationships/hyperlink" Target="http://online.zakon.kz/Document/?doc_id=35839449" TargetMode="External"/><Relationship Id="rId73" Type="http://schemas.openxmlformats.org/officeDocument/2006/relationships/hyperlink" Target="http://online.zakon.kz/Document/?doc_id=37350266" TargetMode="External"/><Relationship Id="rId78" Type="http://schemas.openxmlformats.org/officeDocument/2006/relationships/hyperlink" Target="http://online.zakon.kz/Document/?doc_id=33024788" TargetMode="External"/><Relationship Id="rId94" Type="http://schemas.openxmlformats.org/officeDocument/2006/relationships/hyperlink" Target="http://online.zakon.kz/Document/?doc_id=33024788" TargetMode="External"/><Relationship Id="rId99" Type="http://schemas.openxmlformats.org/officeDocument/2006/relationships/hyperlink" Target="http://online.zakon.kz/Document/?doc_id=39419051" TargetMode="External"/><Relationship Id="rId101" Type="http://schemas.openxmlformats.org/officeDocument/2006/relationships/hyperlink" Target="http://online.zakon.kz/Document/?doc_id=30364477" TargetMode="External"/><Relationship Id="rId122" Type="http://schemas.openxmlformats.org/officeDocument/2006/relationships/hyperlink" Target="http://online.zakon.kz/Document/?doc_id=39419051" TargetMode="External"/><Relationship Id="rId143" Type="http://schemas.openxmlformats.org/officeDocument/2006/relationships/hyperlink" Target="http://online.zakon.kz/Document/?doc_id=32064991" TargetMode="External"/><Relationship Id="rId148" Type="http://schemas.openxmlformats.org/officeDocument/2006/relationships/hyperlink" Target="http://online.zakon.kz/Document/?doc_id=31518958" TargetMode="External"/><Relationship Id="rId164" Type="http://schemas.openxmlformats.org/officeDocument/2006/relationships/hyperlink" Target="http://online.zakon.kz/Document/?doc_id=1044812" TargetMode="External"/><Relationship Id="rId169" Type="http://schemas.openxmlformats.org/officeDocument/2006/relationships/hyperlink" Target="http://online.zakon.kz/Document/?doc_id=31577399" TargetMode="External"/><Relationship Id="rId185" Type="http://schemas.openxmlformats.org/officeDocument/2006/relationships/hyperlink" Target="http://online.zakon.kz/Document/?doc_id=36111649" TargetMode="External"/><Relationship Id="rId33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4982910" TargetMode="External"/><Relationship Id="rId210" Type="http://schemas.openxmlformats.org/officeDocument/2006/relationships/hyperlink" Target="http://online.zakon.kz/Document/?doc_id=33223597" TargetMode="External"/><Relationship Id="rId215" Type="http://schemas.openxmlformats.org/officeDocument/2006/relationships/hyperlink" Target="http://online.zakon.kz/Document/?doc_id=39842145" TargetMode="External"/><Relationship Id="rId236" Type="http://schemas.openxmlformats.org/officeDocument/2006/relationships/hyperlink" Target="http://online.zakon.kz/Document/?doc_id=35956103" TargetMode="External"/><Relationship Id="rId257" Type="http://schemas.openxmlformats.org/officeDocument/2006/relationships/hyperlink" Target="http://online.zakon.kz/Document/?doc_id=39842145" TargetMode="External"/><Relationship Id="rId278" Type="http://schemas.openxmlformats.org/officeDocument/2006/relationships/hyperlink" Target="http://online.zakon.kz/Document/?doc_id=31587034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6111649" TargetMode="External"/><Relationship Id="rId252" Type="http://schemas.openxmlformats.org/officeDocument/2006/relationships/hyperlink" Target="http://online.zakon.kz/Document/?doc_id=33223597" TargetMode="External"/><Relationship Id="rId273" Type="http://schemas.openxmlformats.org/officeDocument/2006/relationships/hyperlink" Target="http://online.zakon.kz/Document/?doc_id=36983621" TargetMode="External"/><Relationship Id="rId294" Type="http://schemas.openxmlformats.org/officeDocument/2006/relationships/hyperlink" Target="http://online.zakon.kz/Document/?doc_id=30397825" TargetMode="External"/><Relationship Id="rId308" Type="http://schemas.openxmlformats.org/officeDocument/2006/relationships/hyperlink" Target="http://online.zakon.kz/Document/?doc_id=31350987" TargetMode="External"/><Relationship Id="rId329" Type="http://schemas.openxmlformats.org/officeDocument/2006/relationships/hyperlink" Target="http://online.zakon.kz/Document/?doc_id=30020544" TargetMode="External"/><Relationship Id="rId47" Type="http://schemas.openxmlformats.org/officeDocument/2006/relationships/hyperlink" Target="http://online.zakon.kz/Document/?doc_id=37030569" TargetMode="External"/><Relationship Id="rId68" Type="http://schemas.openxmlformats.org/officeDocument/2006/relationships/hyperlink" Target="http://online.zakon.kz/Document/?doc_id=36140638" TargetMode="External"/><Relationship Id="rId89" Type="http://schemas.openxmlformats.org/officeDocument/2006/relationships/hyperlink" Target="http://online.zakon.kz/Document/?doc_id=32064991" TargetMode="External"/><Relationship Id="rId112" Type="http://schemas.openxmlformats.org/officeDocument/2006/relationships/hyperlink" Target="http://online.zakon.kz/Document/?doc_id=33024788" TargetMode="External"/><Relationship Id="rId133" Type="http://schemas.openxmlformats.org/officeDocument/2006/relationships/hyperlink" Target="http://online.zakon.kz/Document/?doc_id=37724730" TargetMode="External"/><Relationship Id="rId154" Type="http://schemas.openxmlformats.org/officeDocument/2006/relationships/hyperlink" Target="http://online.zakon.kz/Document/?doc_id=31518958" TargetMode="External"/><Relationship Id="rId175" Type="http://schemas.openxmlformats.org/officeDocument/2006/relationships/hyperlink" Target="http://online.zakon.kz/Document/?doc_id=34421650" TargetMode="External"/><Relationship Id="rId340" Type="http://schemas.openxmlformats.org/officeDocument/2006/relationships/theme" Target="theme/theme1.xml"/><Relationship Id="rId196" Type="http://schemas.openxmlformats.org/officeDocument/2006/relationships/hyperlink" Target="http://online.zakon.kz/Document/?doc_id=33223597" TargetMode="External"/><Relationship Id="rId200" Type="http://schemas.openxmlformats.org/officeDocument/2006/relationships/hyperlink" Target="http://online.zakon.kz/Document/?doc_id=33223597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9842145" TargetMode="External"/><Relationship Id="rId242" Type="http://schemas.openxmlformats.org/officeDocument/2006/relationships/hyperlink" Target="http://online.zakon.kz/Document/?doc_id=33223597" TargetMode="External"/><Relationship Id="rId263" Type="http://schemas.openxmlformats.org/officeDocument/2006/relationships/hyperlink" Target="http://online.zakon.kz/Document/?doc_id=37350266" TargetMode="External"/><Relationship Id="rId284" Type="http://schemas.openxmlformats.org/officeDocument/2006/relationships/hyperlink" Target="http://online.zakon.kz/Document/?doc_id=30013146" TargetMode="External"/><Relationship Id="rId319" Type="http://schemas.openxmlformats.org/officeDocument/2006/relationships/hyperlink" Target="http://online.zakon.kz/Document/?doc_id=1036397" TargetMode="External"/><Relationship Id="rId37" Type="http://schemas.openxmlformats.org/officeDocument/2006/relationships/hyperlink" Target="http://online.zakon.kz/Document/?doc_id=35293915" TargetMode="External"/><Relationship Id="rId58" Type="http://schemas.openxmlformats.org/officeDocument/2006/relationships/hyperlink" Target="http://online.zakon.kz/Document/?doc_id=34421650" TargetMode="External"/><Relationship Id="rId79" Type="http://schemas.openxmlformats.org/officeDocument/2006/relationships/hyperlink" Target="http://online.zakon.kz/Document/?doc_id=39419051" TargetMode="External"/><Relationship Id="rId102" Type="http://schemas.openxmlformats.org/officeDocument/2006/relationships/hyperlink" Target="http://online.zakon.kz/Document/?doc_id=35139158" TargetMode="External"/><Relationship Id="rId123" Type="http://schemas.openxmlformats.org/officeDocument/2006/relationships/hyperlink" Target="http://online.zakon.kz/Document/?doc_id=38939075" TargetMode="External"/><Relationship Id="rId144" Type="http://schemas.openxmlformats.org/officeDocument/2006/relationships/hyperlink" Target="http://online.zakon.kz/Document/?doc_id=31518958" TargetMode="External"/><Relationship Id="rId330" Type="http://schemas.openxmlformats.org/officeDocument/2006/relationships/hyperlink" Target="http://online.zakon.kz/Document/?doc_id=30030786" TargetMode="External"/><Relationship Id="rId90" Type="http://schemas.openxmlformats.org/officeDocument/2006/relationships/hyperlink" Target="http://online.zakon.kz/Document/?doc_id=31518958" TargetMode="External"/><Relationship Id="rId165" Type="http://schemas.openxmlformats.org/officeDocument/2006/relationships/hyperlink" Target="http://online.zakon.kz/Document/?doc_id=30947363" TargetMode="External"/><Relationship Id="rId186" Type="http://schemas.openxmlformats.org/officeDocument/2006/relationships/hyperlink" Target="http://online.zakon.kz/Document/?doc_id=38957285" TargetMode="External"/><Relationship Id="rId211" Type="http://schemas.openxmlformats.org/officeDocument/2006/relationships/hyperlink" Target="http://online.zakon.kz/Document/?doc_id=39842145" TargetMode="External"/><Relationship Id="rId232" Type="http://schemas.openxmlformats.org/officeDocument/2006/relationships/hyperlink" Target="http://online.zakon.kz/Document/?doc_id=33356651" TargetMode="External"/><Relationship Id="rId253" Type="http://schemas.openxmlformats.org/officeDocument/2006/relationships/hyperlink" Target="http://online.zakon.kz/Document/?doc_id=39842145" TargetMode="External"/><Relationship Id="rId274" Type="http://schemas.openxmlformats.org/officeDocument/2006/relationships/hyperlink" Target="http://online.zakon.kz/Document/?doc_id=31430969" TargetMode="External"/><Relationship Id="rId295" Type="http://schemas.openxmlformats.org/officeDocument/2006/relationships/hyperlink" Target="http://online.zakon.kz/Document/?doc_id=30564413" TargetMode="External"/><Relationship Id="rId309" Type="http://schemas.openxmlformats.org/officeDocument/2006/relationships/hyperlink" Target="http://online.zakon.kz/Document/?doc_id=31350824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9047403" TargetMode="External"/><Relationship Id="rId69" Type="http://schemas.openxmlformats.org/officeDocument/2006/relationships/hyperlink" Target="http://online.zakon.kz/Document/?doc_id=35759780" TargetMode="External"/><Relationship Id="rId113" Type="http://schemas.openxmlformats.org/officeDocument/2006/relationships/hyperlink" Target="http://online.zakon.kz/Document/?doc_id=39082703" TargetMode="External"/><Relationship Id="rId134" Type="http://schemas.openxmlformats.org/officeDocument/2006/relationships/hyperlink" Target="http://online.zakon.kz/Document/?doc_id=33693545" TargetMode="External"/><Relationship Id="rId320" Type="http://schemas.openxmlformats.org/officeDocument/2006/relationships/hyperlink" Target="http://online.zakon.kz/Document/?doc_id=1051288" TargetMode="External"/><Relationship Id="rId80" Type="http://schemas.openxmlformats.org/officeDocument/2006/relationships/hyperlink" Target="http://online.zakon.kz/Document/?doc_id=38939075" TargetMode="External"/><Relationship Id="rId155" Type="http://schemas.openxmlformats.org/officeDocument/2006/relationships/hyperlink" Target="http://online.zakon.kz/Document/?doc_id=31518958" TargetMode="External"/><Relationship Id="rId176" Type="http://schemas.openxmlformats.org/officeDocument/2006/relationships/hyperlink" Target="http://online.zakon.kz/Document/?doc_id=34421650" TargetMode="External"/><Relationship Id="rId197" Type="http://schemas.openxmlformats.org/officeDocument/2006/relationships/hyperlink" Target="http://online.zakon.kz/Document/?doc_id=39842145" TargetMode="External"/><Relationship Id="rId201" Type="http://schemas.openxmlformats.org/officeDocument/2006/relationships/hyperlink" Target="http://online.zakon.kz/Document/?doc_id=39842145" TargetMode="External"/><Relationship Id="rId222" Type="http://schemas.openxmlformats.org/officeDocument/2006/relationships/hyperlink" Target="http://online.zakon.kz/Document/?doc_id=35956103" TargetMode="External"/><Relationship Id="rId243" Type="http://schemas.openxmlformats.org/officeDocument/2006/relationships/hyperlink" Target="http://online.zakon.kz/Document/?doc_id=39842145" TargetMode="External"/><Relationship Id="rId264" Type="http://schemas.openxmlformats.org/officeDocument/2006/relationships/hyperlink" Target="http://online.zakon.kz/Document/?doc_id=32579386" TargetMode="External"/><Relationship Id="rId285" Type="http://schemas.openxmlformats.org/officeDocument/2006/relationships/hyperlink" Target="http://online.zakon.kz/Document/?doc_id=30024507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5759780" TargetMode="External"/><Relationship Id="rId59" Type="http://schemas.openxmlformats.org/officeDocument/2006/relationships/hyperlink" Target="http://online.zakon.kz/Document/?doc_id=39319225" TargetMode="External"/><Relationship Id="rId103" Type="http://schemas.openxmlformats.org/officeDocument/2006/relationships/hyperlink" Target="http://online.zakon.kz/Document/?doc_id=34673674" TargetMode="External"/><Relationship Id="rId124" Type="http://schemas.openxmlformats.org/officeDocument/2006/relationships/hyperlink" Target="http://online.zakon.kz/Document/?doc_id=39419051" TargetMode="External"/><Relationship Id="rId310" Type="http://schemas.openxmlformats.org/officeDocument/2006/relationships/hyperlink" Target="http://online.zakon.kz/Document/?doc_id=31350987" TargetMode="External"/><Relationship Id="rId70" Type="http://schemas.openxmlformats.org/officeDocument/2006/relationships/hyperlink" Target="http://online.zakon.kz/Document/?doc_id=35139158" TargetMode="External"/><Relationship Id="rId91" Type="http://schemas.openxmlformats.org/officeDocument/2006/relationships/hyperlink" Target="http://online.zakon.kz/Document/?doc_id=32064991" TargetMode="External"/><Relationship Id="rId145" Type="http://schemas.openxmlformats.org/officeDocument/2006/relationships/hyperlink" Target="http://online.zakon.kz/Document/?doc_id=31518958" TargetMode="External"/><Relationship Id="rId166" Type="http://schemas.openxmlformats.org/officeDocument/2006/relationships/hyperlink" Target="http://online.zakon.kz/Document/?doc_id=32261954" TargetMode="External"/><Relationship Id="rId187" Type="http://schemas.openxmlformats.org/officeDocument/2006/relationships/hyperlink" Target="http://online.zakon.kz/Document/?doc_id=32308795" TargetMode="External"/><Relationship Id="rId331" Type="http://schemas.openxmlformats.org/officeDocument/2006/relationships/hyperlink" Target="http://online.zakon.kz/Document/?doc_id=300358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223597" TargetMode="External"/><Relationship Id="rId233" Type="http://schemas.openxmlformats.org/officeDocument/2006/relationships/hyperlink" Target="http://online.zakon.kz/Document/?doc_id=37219653" TargetMode="External"/><Relationship Id="rId254" Type="http://schemas.openxmlformats.org/officeDocument/2006/relationships/hyperlink" Target="http://online.zakon.kz/Document/?doc_id=32579386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2261954" TargetMode="External"/><Relationship Id="rId114" Type="http://schemas.openxmlformats.org/officeDocument/2006/relationships/hyperlink" Target="http://online.zakon.kz/Document/?doc_id=39082703" TargetMode="External"/><Relationship Id="rId275" Type="http://schemas.openxmlformats.org/officeDocument/2006/relationships/hyperlink" Target="http://online.zakon.kz/Document/?doc_id=31437055" TargetMode="External"/><Relationship Id="rId296" Type="http://schemas.openxmlformats.org/officeDocument/2006/relationships/hyperlink" Target="http://online.zakon.kz/Document/?doc_id=30564548" TargetMode="External"/><Relationship Id="rId300" Type="http://schemas.openxmlformats.org/officeDocument/2006/relationships/hyperlink" Target="http://online.zakon.kz/Document/?doc_id=31350987" TargetMode="External"/><Relationship Id="rId60" Type="http://schemas.openxmlformats.org/officeDocument/2006/relationships/hyperlink" Target="http://online.zakon.kz/Document/?doc_id=35759780" TargetMode="External"/><Relationship Id="rId81" Type="http://schemas.openxmlformats.org/officeDocument/2006/relationships/hyperlink" Target="http://online.zakon.kz/Document/?doc_id=39419051" TargetMode="External"/><Relationship Id="rId135" Type="http://schemas.openxmlformats.org/officeDocument/2006/relationships/hyperlink" Target="http://online.zakon.kz/Document/?doc_id=33885902" TargetMode="External"/><Relationship Id="rId156" Type="http://schemas.openxmlformats.org/officeDocument/2006/relationships/hyperlink" Target="http://online.zakon.kz/Document/?doc_id=32064991" TargetMode="External"/><Relationship Id="rId177" Type="http://schemas.openxmlformats.org/officeDocument/2006/relationships/hyperlink" Target="http://online.zakon.kz/Document/?doc_id=34421650" TargetMode="External"/><Relationship Id="rId198" Type="http://schemas.openxmlformats.org/officeDocument/2006/relationships/hyperlink" Target="http://online.zakon.kz/Document/?doc_id=33223597" TargetMode="External"/><Relationship Id="rId321" Type="http://schemas.openxmlformats.org/officeDocument/2006/relationships/hyperlink" Target="http://online.zakon.kz/Document/?doc_id=1051264" TargetMode="External"/><Relationship Id="rId202" Type="http://schemas.openxmlformats.org/officeDocument/2006/relationships/hyperlink" Target="http://online.zakon.kz/Document/?doc_id=33223597" TargetMode="External"/><Relationship Id="rId223" Type="http://schemas.openxmlformats.org/officeDocument/2006/relationships/hyperlink" Target="http://online.zakon.kz/Document/?doc_id=32098060" TargetMode="External"/><Relationship Id="rId244" Type="http://schemas.openxmlformats.org/officeDocument/2006/relationships/hyperlink" Target="http://online.zakon.kz/Document/?doc_id=33223597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910832" TargetMode="External"/><Relationship Id="rId265" Type="http://schemas.openxmlformats.org/officeDocument/2006/relationships/hyperlink" Target="http://online.zakon.kz/Document/?doc_id=37350266" TargetMode="External"/><Relationship Id="rId286" Type="http://schemas.openxmlformats.org/officeDocument/2006/relationships/hyperlink" Target="http://online.zakon.kz/Document/?doc_id=30030786" TargetMode="External"/><Relationship Id="rId50" Type="http://schemas.openxmlformats.org/officeDocument/2006/relationships/hyperlink" Target="http://online.zakon.kz/Document/?doc_id=39604917" TargetMode="External"/><Relationship Id="rId104" Type="http://schemas.openxmlformats.org/officeDocument/2006/relationships/hyperlink" Target="http://online.zakon.kz/Document/?doc_id=33024788" TargetMode="External"/><Relationship Id="rId125" Type="http://schemas.openxmlformats.org/officeDocument/2006/relationships/hyperlink" Target="http://online.zakon.kz/Document/?doc_id=39419051" TargetMode="External"/><Relationship Id="rId146" Type="http://schemas.openxmlformats.org/officeDocument/2006/relationships/hyperlink" Target="http://online.zakon.kz/Document/?doc_id=32064991" TargetMode="External"/><Relationship Id="rId167" Type="http://schemas.openxmlformats.org/officeDocument/2006/relationships/hyperlink" Target="http://online.zakon.kz/Document/?doc_id=34050877" TargetMode="External"/><Relationship Id="rId188" Type="http://schemas.openxmlformats.org/officeDocument/2006/relationships/hyperlink" Target="http://online.zakon.kz/Document/?doc_id=31943977" TargetMode="External"/><Relationship Id="rId311" Type="http://schemas.openxmlformats.org/officeDocument/2006/relationships/hyperlink" Target="http://online.zakon.kz/Document/?doc_id=1013176" TargetMode="External"/><Relationship Id="rId332" Type="http://schemas.openxmlformats.org/officeDocument/2006/relationships/hyperlink" Target="http://online.zakon.kz/Document/?doc_id=30053949" TargetMode="External"/><Relationship Id="rId71" Type="http://schemas.openxmlformats.org/officeDocument/2006/relationships/hyperlink" Target="http://online.zakon.kz/Document/?doc_id=34673674" TargetMode="External"/><Relationship Id="rId92" Type="http://schemas.openxmlformats.org/officeDocument/2006/relationships/hyperlink" Target="http://online.zakon.kz/Document/?doc_id=32064991" TargetMode="External"/><Relationship Id="rId213" Type="http://schemas.openxmlformats.org/officeDocument/2006/relationships/hyperlink" Target="http://online.zakon.kz/Document/?doc_id=39842145" TargetMode="External"/><Relationship Id="rId234" Type="http://schemas.openxmlformats.org/officeDocument/2006/relationships/hyperlink" Target="http://online.zakon.kz/Document/?doc_id=325793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5" Type="http://schemas.openxmlformats.org/officeDocument/2006/relationships/hyperlink" Target="http://online.zakon.kz/Document/?doc_id=37350266" TargetMode="External"/><Relationship Id="rId276" Type="http://schemas.openxmlformats.org/officeDocument/2006/relationships/hyperlink" Target="http://online.zakon.kz/Document/?doc_id=1033877" TargetMode="External"/><Relationship Id="rId297" Type="http://schemas.openxmlformats.org/officeDocument/2006/relationships/hyperlink" Target="http://online.zakon.kz/Document/?doc_id=30396546" TargetMode="External"/><Relationship Id="rId40" Type="http://schemas.openxmlformats.org/officeDocument/2006/relationships/hyperlink" Target="http://online.zakon.kz/Document/?doc_id=36103888" TargetMode="External"/><Relationship Id="rId115" Type="http://schemas.openxmlformats.org/officeDocument/2006/relationships/hyperlink" Target="http://online.zakon.kz/Document/?doc_id=39082703" TargetMode="External"/><Relationship Id="rId136" Type="http://schemas.openxmlformats.org/officeDocument/2006/relationships/hyperlink" Target="http://online.zakon.kz/Document/?doc_id=1040368" TargetMode="External"/><Relationship Id="rId157" Type="http://schemas.openxmlformats.org/officeDocument/2006/relationships/hyperlink" Target="http://online.zakon.kz/Document/?doc_id=32064991" TargetMode="External"/><Relationship Id="rId178" Type="http://schemas.openxmlformats.org/officeDocument/2006/relationships/hyperlink" Target="http://online.zakon.kz/Document/?doc_id=32296470" TargetMode="External"/><Relationship Id="rId301" Type="http://schemas.openxmlformats.org/officeDocument/2006/relationships/hyperlink" Target="http://online.zakon.kz/Document/?doc_id=31350824" TargetMode="External"/><Relationship Id="rId322" Type="http://schemas.openxmlformats.org/officeDocument/2006/relationships/hyperlink" Target="http://online.zakon.kz/Document/?doc_id=1051285" TargetMode="External"/><Relationship Id="rId61" Type="http://schemas.openxmlformats.org/officeDocument/2006/relationships/hyperlink" Target="http://online.zakon.kz/Document/?doc_id=32458926" TargetMode="External"/><Relationship Id="rId82" Type="http://schemas.openxmlformats.org/officeDocument/2006/relationships/hyperlink" Target="http://online.zakon.kz/Document/?doc_id=38939075" TargetMode="External"/><Relationship Id="rId199" Type="http://schemas.openxmlformats.org/officeDocument/2006/relationships/hyperlink" Target="http://online.zakon.kz/Document/?doc_id=39842145" TargetMode="External"/><Relationship Id="rId203" Type="http://schemas.openxmlformats.org/officeDocument/2006/relationships/hyperlink" Target="http://online.zakon.kz/Document/?doc_id=39842145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2179820" TargetMode="External"/><Relationship Id="rId245" Type="http://schemas.openxmlformats.org/officeDocument/2006/relationships/hyperlink" Target="http://online.zakon.kz/Document/?doc_id=39842145" TargetMode="External"/><Relationship Id="rId266" Type="http://schemas.openxmlformats.org/officeDocument/2006/relationships/hyperlink" Target="http://online.zakon.kz/Document/?doc_id=33223597" TargetMode="External"/><Relationship Id="rId287" Type="http://schemas.openxmlformats.org/officeDocument/2006/relationships/hyperlink" Target="http://online.zakon.kz/Document/?doc_id=30041669" TargetMode="External"/><Relationship Id="rId30" Type="http://schemas.openxmlformats.org/officeDocument/2006/relationships/hyperlink" Target="http://online.zakon.kz/Document/?doc_id=39604917" TargetMode="External"/><Relationship Id="rId105" Type="http://schemas.openxmlformats.org/officeDocument/2006/relationships/hyperlink" Target="http://online.zakon.kz/Document/?doc_id=39082703" TargetMode="External"/><Relationship Id="rId126" Type="http://schemas.openxmlformats.org/officeDocument/2006/relationships/hyperlink" Target="http://online.zakon.kz/Document/?doc_id=38939075" TargetMode="External"/><Relationship Id="rId147" Type="http://schemas.openxmlformats.org/officeDocument/2006/relationships/hyperlink" Target="http://online.zakon.kz/Document/?doc_id=32064991" TargetMode="External"/><Relationship Id="rId168" Type="http://schemas.openxmlformats.org/officeDocument/2006/relationships/hyperlink" Target="http://online.zakon.kz/Document/?doc_id=34050877" TargetMode="External"/><Relationship Id="rId312" Type="http://schemas.openxmlformats.org/officeDocument/2006/relationships/hyperlink" Target="http://online.zakon.kz/Document/?doc_id=1013735" TargetMode="External"/><Relationship Id="rId333" Type="http://schemas.openxmlformats.org/officeDocument/2006/relationships/header" Target="header1.xml"/><Relationship Id="rId51" Type="http://schemas.openxmlformats.org/officeDocument/2006/relationships/hyperlink" Target="http://online.zakon.kz/Document/?doc_id=35378669" TargetMode="External"/><Relationship Id="rId72" Type="http://schemas.openxmlformats.org/officeDocument/2006/relationships/hyperlink" Target="http://online.zakon.kz/Document/?doc_id=32579386" TargetMode="External"/><Relationship Id="rId93" Type="http://schemas.openxmlformats.org/officeDocument/2006/relationships/hyperlink" Target="http://online.zakon.kz/Document/?doc_id=32064991" TargetMode="External"/><Relationship Id="rId189" Type="http://schemas.openxmlformats.org/officeDocument/2006/relationships/hyperlink" Target="http://online.zakon.kz/Document/?doc_id=38662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46274</Words>
  <Characters>399352</Characters>
  <Application>Microsoft Office Word</Application>
  <DocSecurity>0</DocSecurity>
  <Lines>3327</Lines>
  <Paragraphs>889</Paragraphs>
  <ScaleCrop>false</ScaleCrop>
  <Company/>
  <LinksUpToDate>false</LinksUpToDate>
  <CharactersWithSpaces>444737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2025-02-14T10:45:00Z</dcterms:created>
  <dcterms:modified xsi:type="dcterms:W3CDTF">2025-02-14T10:45:00Z</dcterms:modified>
</cp:coreProperties>
</file>