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FC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2022 года № 537-ФЗ «О внесении изменений в статью 80 Федерального закона «Об образовании в Российской Федерации»</w:t>
      </w:r>
    </w:p>
    <w:p w:rsidR="00000000" w:rsidRDefault="006C0FC8">
      <w:pPr>
        <w:pStyle w:val="pj"/>
      </w:pPr>
      <w:r>
        <w:rPr>
          <w:rStyle w:val="s0"/>
        </w:rPr>
        <w:t> </w:t>
      </w:r>
    </w:p>
    <w:p w:rsidR="00000000" w:rsidRDefault="006C0FC8">
      <w:pPr>
        <w:pStyle w:val="pj"/>
      </w:pPr>
      <w:r>
        <w:t>Опубликован: «Официальный интернет-портал правовой информации» (pravo.gov.ru) от 19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FC8" w:rsidRDefault="006C0FC8" w:rsidP="006C0FC8">
      <w:r>
        <w:separator/>
      </w:r>
    </w:p>
  </w:endnote>
  <w:endnote w:type="continuationSeparator" w:id="0">
    <w:p w:rsidR="006C0FC8" w:rsidRDefault="006C0FC8" w:rsidP="006C0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FC8" w:rsidRDefault="006C0FC8" w:rsidP="006C0FC8">
      <w:r>
        <w:separator/>
      </w:r>
    </w:p>
  </w:footnote>
  <w:footnote w:type="continuationSeparator" w:id="0">
    <w:p w:rsidR="006C0FC8" w:rsidRDefault="006C0FC8" w:rsidP="006C0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 w:rsidP="006C0F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FC8" w:rsidRPr="006C0FC8" w:rsidRDefault="006C0FC8" w:rsidP="006C0F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2022 года № 537-ФЗ «О внесении изменений в статью 80 Федерального закона «Об образовании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FC8" w:rsidRDefault="006C0F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FC8"/>
    <w:rsid w:val="006C0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C0F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C0FC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C0F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C0F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C0F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C0FC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C0F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C0F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233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2022 года № 537-ФЗ «О внесении изменений в статью 80 Федерального закона «Об образовании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2023-11-17T06:08:00Z</dcterms:created>
  <dcterms:modified xsi:type="dcterms:W3CDTF">2023-11-17T06:08:00Z</dcterms:modified>
</cp:coreProperties>
</file>