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6EE4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25 сентября 2018 года № 157 «О внесении изменений в приложение № 4 к Инструкции о порядке заполнения декларации на товары»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596EE4">
      <w:pPr>
        <w:pStyle w:val="pj"/>
      </w:pPr>
      <w:r>
        <w:rPr>
          <w:rStyle w:val="s0"/>
          <w:b/>
          <w:bCs/>
        </w:rPr>
        <w:t> </w:t>
      </w:r>
    </w:p>
    <w:p w:rsidR="00000000" w:rsidRDefault="00596EE4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28 сентября 2018 г.</w:t>
      </w:r>
    </w:p>
    <w:p w:rsidR="00000000" w:rsidRDefault="00596EE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EE4" w:rsidRDefault="00596EE4" w:rsidP="00596EE4">
      <w:r>
        <w:separator/>
      </w:r>
    </w:p>
  </w:endnote>
  <w:endnote w:type="continuationSeparator" w:id="0">
    <w:p w:rsidR="00596EE4" w:rsidRDefault="00596EE4" w:rsidP="00596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E4" w:rsidRDefault="00596E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E4" w:rsidRDefault="00596E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E4" w:rsidRDefault="00596E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EE4" w:rsidRDefault="00596EE4" w:rsidP="00596EE4">
      <w:r>
        <w:separator/>
      </w:r>
    </w:p>
  </w:footnote>
  <w:footnote w:type="continuationSeparator" w:id="0">
    <w:p w:rsidR="00596EE4" w:rsidRDefault="00596EE4" w:rsidP="00596E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E4" w:rsidRDefault="00596E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E4" w:rsidRDefault="00596EE4" w:rsidP="00596E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6EE4" w:rsidRPr="00596EE4" w:rsidRDefault="00596EE4" w:rsidP="00596E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25 сентября 2018 года № 157 «О внесении изменений в приложение № 4 к Инструкции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E4" w:rsidRDefault="00596E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6EE4"/>
    <w:rsid w:val="00596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6E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6E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6E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6E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6E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6E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6E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6E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316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2025-11-04T10:01:00Z</dcterms:created>
  <dcterms:modified xsi:type="dcterms:W3CDTF">2025-11-04T10:01:00Z</dcterms:modified>
</cp:coreProperties>
</file>