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C9F">
      <w:pPr>
        <w:jc w:val="right"/>
      </w:pPr>
      <w:bookmarkStart w:id="0" w:name="_GoBack"/>
      <w:bookmarkEnd w:id="0"/>
      <w:r>
        <w:t>30.12.2019</w:t>
      </w:r>
    </w:p>
    <w:p w:rsidR="00000000" w:rsidRDefault="00064C9F">
      <w:pPr>
        <w:jc w:val="center"/>
      </w:pPr>
      <w:r>
        <w:rPr>
          <w:rStyle w:val="s1"/>
        </w:rPr>
        <w:t>Назначен новый руководитель управления земельных отношений Карагандинской области</w:t>
      </w:r>
    </w:p>
    <w:p w:rsidR="00000000" w:rsidRDefault="00064C9F">
      <w:pPr>
        <w:ind w:firstLine="397"/>
      </w:pPr>
      <w:r>
        <w:t> </w:t>
      </w:r>
    </w:p>
    <w:p w:rsidR="00000000" w:rsidRDefault="00064C9F">
      <w:pPr>
        <w:ind w:firstLine="397"/>
      </w:pPr>
      <w:r>
        <w:t>Экс-аким Каркаралинского района Калел Максутов возглавил областное Управление земельных отношений. О кадровых изменениях сообщил на аппаратном совещании аким области Женис Касымбек.</w:t>
      </w:r>
    </w:p>
    <w:p w:rsidR="00000000" w:rsidRDefault="00064C9F">
      <w:pPr>
        <w:ind w:firstLine="397"/>
      </w:pPr>
      <w:r>
        <w:t>Калел Максутов родился 23 мая 1964 года в селе Бакты Каркаралинского район</w:t>
      </w:r>
      <w:r>
        <w:t>а Карагандинской области. Образование высшее. Окончил Атырауский государственный университет им. Х. Досмухамедова по специальностям «юриспруденция» и «бакалавр экономики».</w:t>
      </w:r>
    </w:p>
    <w:p w:rsidR="00000000" w:rsidRDefault="00064C9F">
      <w:pPr>
        <w:ind w:firstLine="397"/>
      </w:pPr>
      <w:r>
        <w:t>Трудовую деятельность начал водителем Каркаралинского автотранспортного предприятия.</w:t>
      </w:r>
    </w:p>
    <w:p w:rsidR="00000000" w:rsidRDefault="00064C9F">
      <w:pPr>
        <w:ind w:firstLine="397"/>
      </w:pPr>
      <w:r>
        <w:t>С 1987 по 1993 годы работал в комсомольских органах. Затем был председателем комитета по делам молодёжи Карагандинской областной администрации, заместителем начальника областного Управления по делам молодёжи, туризма и спорта, заместителем главы администр</w:t>
      </w:r>
      <w:r>
        <w:t>ации Мичуринского района, заместителем акима Абайского района, начальником областного Управления информации и общественного согласия.</w:t>
      </w:r>
    </w:p>
    <w:p w:rsidR="00000000" w:rsidRDefault="00064C9F">
      <w:pPr>
        <w:ind w:firstLine="397"/>
      </w:pPr>
      <w:r>
        <w:t>С 1999 по 2009 год работал в различных учреждениях Атырауской области. Занимал должности заместителя акима г. Атырау, аким</w:t>
      </w:r>
      <w:r>
        <w:t>а г. Кульсары Жылойского района, заместителя директора департамента предпринимательства и промышленности, начальника Управления по мобилизационной работе, гражданской обороне, организации предупреждения и ликвидации аварий и стихийных бедствий.</w:t>
      </w:r>
    </w:p>
    <w:p w:rsidR="00000000" w:rsidRDefault="00064C9F">
      <w:pPr>
        <w:ind w:firstLine="397"/>
      </w:pPr>
      <w:r>
        <w:t>В 2009-2011</w:t>
      </w:r>
      <w:r>
        <w:t xml:space="preserve"> годах являлся заместителем акима Караганды.</w:t>
      </w:r>
    </w:p>
    <w:p w:rsidR="00000000" w:rsidRDefault="00064C9F">
      <w:pPr>
        <w:ind w:firstLine="397"/>
      </w:pPr>
      <w:r>
        <w:t>На протяжении восьми лет, с мая 2011 года по декабрь 2019-го, работал акимом Каркаралинского района.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C9F" w:rsidRDefault="00064C9F" w:rsidP="00064C9F">
      <w:r>
        <w:separator/>
      </w:r>
    </w:p>
  </w:endnote>
  <w:endnote w:type="continuationSeparator" w:id="0">
    <w:p w:rsidR="00064C9F" w:rsidRDefault="00064C9F" w:rsidP="00064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C9F" w:rsidRDefault="00064C9F" w:rsidP="00064C9F">
      <w:r>
        <w:separator/>
      </w:r>
    </w:p>
  </w:footnote>
  <w:footnote w:type="continuationSeparator" w:id="0">
    <w:p w:rsidR="00064C9F" w:rsidRDefault="00064C9F" w:rsidP="00064C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 w:rsidP="00064C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C9F" w:rsidRPr="00064C9F" w:rsidRDefault="00064C9F" w:rsidP="00064C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управления земельных отношений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9F" w:rsidRDefault="00064C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C9F"/>
    <w:rsid w:val="0006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64C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64C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64C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64C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64C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64C9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64C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64C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1345</Characters>
  <Application>Microsoft Office Word</Application>
  <DocSecurity>0</DocSecurity>
  <Lines>11</Lines>
  <Paragraphs>3</Paragraphs>
  <ScaleCrop>false</ScaleCrop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управления земельных отношений Карагандинской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2023-11-13T04:37:00Z</dcterms:created>
  <dcterms:modified xsi:type="dcterms:W3CDTF">2023-11-13T04:37:00Z</dcterms:modified>
</cp:coreProperties>
</file>