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3270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22 декабря 2020 года № 445-ФЗ «О внесении изменений в отдельные законодательные акты Российской Федерации»</w:t>
      </w:r>
    </w:p>
    <w:p w:rsidR="00000000" w:rsidRDefault="00683270">
      <w:pPr>
        <w:pStyle w:val="pj"/>
      </w:pPr>
      <w:r>
        <w:rPr>
          <w:rStyle w:val="s0"/>
          <w:b/>
          <w:bCs/>
        </w:rPr>
        <w:t> </w:t>
      </w:r>
    </w:p>
    <w:p w:rsidR="00000000" w:rsidRDefault="00683270">
      <w:pPr>
        <w:pStyle w:val="pj"/>
      </w:pPr>
      <w:r>
        <w:rPr>
          <w:rStyle w:val="s0"/>
        </w:rPr>
        <w:t> Опубликован: «Официальный интернет-портал правовой информации» (www.pravo.gov.ru) 22 декабря 2020 г., № 0001202012220013.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70" w:rsidRDefault="00683270" w:rsidP="00683270">
      <w:r>
        <w:separator/>
      </w:r>
    </w:p>
  </w:endnote>
  <w:endnote w:type="continuationSeparator" w:id="0">
    <w:p w:rsidR="00683270" w:rsidRDefault="00683270" w:rsidP="0068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70" w:rsidRDefault="00683270" w:rsidP="00683270">
      <w:r>
        <w:separator/>
      </w:r>
    </w:p>
  </w:footnote>
  <w:footnote w:type="continuationSeparator" w:id="0">
    <w:p w:rsidR="00683270" w:rsidRDefault="00683270" w:rsidP="0068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 w:rsidP="00683270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3270" w:rsidRPr="00683270" w:rsidRDefault="00683270" w:rsidP="00683270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22 декабря 2020 года № 445-ФЗ «О внесении изменений в отдельные законодательные акты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70" w:rsidRDefault="006832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3270"/>
    <w:rsid w:val="006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832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270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32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27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6832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270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32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27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242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2025-12-19T09:36:00Z</dcterms:created>
  <dcterms:modified xsi:type="dcterms:W3CDTF">2025-12-19T09:36:00Z</dcterms:modified>
</cp:coreProperties>
</file>