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043A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24 февраля 2020 года № 272 «О внесении изменений в Указ Президента Республики Казахстан от 5 февраля 2016 года № 190 «О проведении отчетных встреч с населением руководителей центральных исполнительных органов, акимов</w:t>
      </w:r>
      <w:r>
        <w:rPr>
          <w:rStyle w:val="s0"/>
          <w:b/>
          <w:bCs/>
        </w:rPr>
        <w:t>, ректоров национальных высших учебных заведений» (утратил силу)</w:t>
      </w:r>
    </w:p>
    <w:p w:rsidR="00000000" w:rsidRDefault="0028043A">
      <w:pPr>
        <w:pStyle w:val="pj"/>
      </w:pPr>
      <w:r>
        <w:rPr>
          <w:rStyle w:val="s0"/>
          <w:b/>
          <w:bCs/>
        </w:rPr>
        <w:t> </w:t>
      </w:r>
    </w:p>
    <w:p w:rsidR="00000000" w:rsidRDefault="0028043A">
      <w:pPr>
        <w:pStyle w:val="pj"/>
      </w:pPr>
      <w:r>
        <w:rPr>
          <w:rStyle w:val="s0"/>
        </w:rPr>
        <w:t>Опубликован: «Казахстанская правда» от 26 февраля 2020 г. № 39 (29166); САПП Республики Казахстан 2020 г., № 7-8, ст. 37</w:t>
      </w:r>
    </w:p>
    <w:p w:rsidR="00000000" w:rsidRDefault="0028043A">
      <w:pPr>
        <w:pStyle w:val="pj"/>
      </w:pPr>
      <w:r>
        <w:rPr>
          <w:rStyle w:val="s0"/>
        </w:rPr>
        <w:t> </w:t>
      </w:r>
    </w:p>
    <w:p w:rsidR="00000000" w:rsidRDefault="0028043A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 марта 2022 года № 826</w:t>
      </w:r>
    </w:p>
    <w:p w:rsidR="00000000" w:rsidRDefault="0028043A">
      <w:pPr>
        <w:pStyle w:val="pj"/>
      </w:pPr>
      <w:r>
        <w:t> </w:t>
      </w:r>
    </w:p>
    <w:p w:rsidR="00000000" w:rsidRDefault="0028043A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43A" w:rsidRDefault="0028043A" w:rsidP="0028043A">
      <w:r>
        <w:separator/>
      </w:r>
    </w:p>
  </w:endnote>
  <w:endnote w:type="continuationSeparator" w:id="0">
    <w:p w:rsidR="0028043A" w:rsidRDefault="0028043A" w:rsidP="002804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43A" w:rsidRDefault="002804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43A" w:rsidRDefault="002804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43A" w:rsidRDefault="002804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43A" w:rsidRDefault="0028043A" w:rsidP="0028043A">
      <w:r>
        <w:separator/>
      </w:r>
    </w:p>
  </w:footnote>
  <w:footnote w:type="continuationSeparator" w:id="0">
    <w:p w:rsidR="0028043A" w:rsidRDefault="0028043A" w:rsidP="002804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43A" w:rsidRDefault="002804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43A" w:rsidRDefault="0028043A" w:rsidP="002804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043A" w:rsidRPr="0028043A" w:rsidRDefault="0028043A" w:rsidP="002804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24 февраля 2020 года № 272 «О внесении изменений в Указ Президента Республики Казахстан от 5 февраля 2016 года № 190 «О проведении отчетных встреч с населением руководителей центральных исполнительных органов, акимов, ректоров национальных высших учебных заведений»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43A" w:rsidRDefault="002804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043A"/>
    <w:rsid w:val="00280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4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4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4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4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4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4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4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4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3718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514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24 февраля 2020 года № 272 «О внесении изменений в Указ Президента Республики Казахстан от 5 февраля 2016 года № 190 «О проведении отчетных встреч с населением руководителей центральных исполнительных органов, акимов, ректоров национальных высших учебных заведений»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2023-11-04T04:49:00Z</dcterms:created>
  <dcterms:modified xsi:type="dcterms:W3CDTF">2023-11-04T04:49:00Z</dcterms:modified>
</cp:coreProperties>
</file>