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686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августа 2024 года № 3915-IX «О внесении изменений в некоторые законы Украины относительно урегулирования отдельных вопросов использования терминологии в сфере энергетики»</w:t>
      </w:r>
    </w:p>
    <w:p w:rsidR="00000000" w:rsidRDefault="00486863">
      <w:pPr>
        <w:pStyle w:val="pj"/>
      </w:pPr>
      <w:r>
        <w:rPr>
          <w:rStyle w:val="s0"/>
          <w:b/>
          <w:bCs/>
        </w:rPr>
        <w:t> </w:t>
      </w:r>
    </w:p>
    <w:p w:rsidR="00000000" w:rsidRDefault="00486863">
      <w:pPr>
        <w:pStyle w:val="pj"/>
      </w:pPr>
      <w:r>
        <w:t>Опубликован: «Голос Украины» от 17.09.2024 г., № 125.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863" w:rsidRDefault="00486863" w:rsidP="00486863">
      <w:r>
        <w:separator/>
      </w:r>
    </w:p>
  </w:endnote>
  <w:endnote w:type="continuationSeparator" w:id="0">
    <w:p w:rsidR="00486863" w:rsidRDefault="00486863" w:rsidP="00486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863" w:rsidRDefault="00486863" w:rsidP="00486863">
      <w:r>
        <w:separator/>
      </w:r>
    </w:p>
  </w:footnote>
  <w:footnote w:type="continuationSeparator" w:id="0">
    <w:p w:rsidR="00486863" w:rsidRDefault="00486863" w:rsidP="00486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 w:rsidP="004868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6863" w:rsidRPr="00486863" w:rsidRDefault="00486863" w:rsidP="0048686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августа 2024 года № 3915-IX «О внесении изменений в некоторые законы Украины относительно урегулирования отдельных вопросов использования терминологии в сфере энергетики»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6863" w:rsidRDefault="0048686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6863"/>
    <w:rsid w:val="00486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68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68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68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68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8686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8686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8686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868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214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2024-10-05T03:35:00Z</dcterms:created>
  <dcterms:modified xsi:type="dcterms:W3CDTF">2024-10-05T03:35:00Z</dcterms:modified>
</cp:coreProperties>
</file>