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49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648-ФЗ «О внесении изменений в отдельные законодательные акты Российской Федерации»</w:t>
      </w:r>
    </w:p>
    <w:p w:rsidR="00000000" w:rsidRDefault="0005149B">
      <w:pPr>
        <w:pStyle w:val="pj"/>
      </w:pPr>
      <w:r>
        <w:rPr>
          <w:rStyle w:val="s0"/>
          <w:b/>
          <w:bCs/>
        </w:rPr>
        <w:t> </w:t>
      </w:r>
    </w:p>
    <w:p w:rsidR="00000000" w:rsidRDefault="0005149B">
      <w:pPr>
        <w:pStyle w:val="pj"/>
      </w:pPr>
      <w:r>
        <w:t>Опубликован: «Официальный интернет-портал правовой информации» (http://pravo.gov.ru), 25.12.2023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49B" w:rsidRDefault="0005149B" w:rsidP="0005149B">
      <w:r>
        <w:separator/>
      </w:r>
    </w:p>
  </w:endnote>
  <w:endnote w:type="continuationSeparator" w:id="0">
    <w:p w:rsidR="0005149B" w:rsidRDefault="0005149B" w:rsidP="00051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49B" w:rsidRDefault="0005149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49B" w:rsidRDefault="000514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49B" w:rsidRDefault="0005149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49B" w:rsidRDefault="0005149B" w:rsidP="0005149B">
      <w:r>
        <w:separator/>
      </w:r>
    </w:p>
  </w:footnote>
  <w:footnote w:type="continuationSeparator" w:id="0">
    <w:p w:rsidR="0005149B" w:rsidRDefault="0005149B" w:rsidP="00051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49B" w:rsidRDefault="000514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49B" w:rsidRDefault="0005149B" w:rsidP="000514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49B" w:rsidRPr="0005149B" w:rsidRDefault="0005149B" w:rsidP="000514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648-ФЗ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49B" w:rsidRDefault="0005149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49B"/>
    <w:rsid w:val="00051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514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5149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514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514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514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5149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514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514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223</Characters>
  <Application>Microsoft Office Word</Application>
  <DocSecurity>0</DocSecurity>
  <Lines>1</Lines>
  <Paragraphs>1</Paragraphs>
  <ScaleCrop>false</ScaleCrop>
  <Company>SPecialiST RePack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2023 года № 648-ФЗ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2024-08-29T05:02:00Z</dcterms:created>
  <dcterms:modified xsi:type="dcterms:W3CDTF">2024-08-29T05:02:00Z</dcterms:modified>
</cp:coreProperties>
</file>