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E3DC7">
      <w:pPr>
        <w:jc w:val="center"/>
      </w:pPr>
      <w:bookmarkStart w:id="0" w:name="_GoBack"/>
      <w:bookmarkEnd w:id="0"/>
      <w:r>
        <w:rPr>
          <w:rStyle w:val="s1"/>
        </w:rPr>
        <w:t>ЗАКОН</w:t>
      </w:r>
      <w:r>
        <w:rPr>
          <w:rStyle w:val="s1"/>
        </w:rPr>
        <w:br/>
        <w:t>РЕСПУБЛИКИ КАЗАХСТАН</w:t>
      </w:r>
    </w:p>
    <w:p w:rsidR="00000000" w:rsidRDefault="005E3DC7">
      <w:pPr>
        <w:ind w:firstLine="397"/>
        <w:jc w:val="center"/>
      </w:pPr>
      <w:r>
        <w:rPr>
          <w:rStyle w:val="s0"/>
          <w:b/>
          <w:bCs/>
        </w:rPr>
        <w:t> </w:t>
      </w:r>
    </w:p>
    <w:p w:rsidR="00000000" w:rsidRDefault="005E3DC7">
      <w:pPr>
        <w:jc w:val="center"/>
      </w:pPr>
      <w:r>
        <w:rPr>
          <w:rStyle w:val="s1"/>
        </w:rPr>
        <w:t>О внесении изменений в Закон Республики Казахстан</w:t>
      </w:r>
      <w:r>
        <w:rPr>
          <w:rStyle w:val="s1"/>
        </w:rPr>
        <w:br/>
        <w:t>«О республиканском бюджете на 2019-2021 годы»</w:t>
      </w:r>
    </w:p>
    <w:p w:rsidR="00000000" w:rsidRDefault="005E3DC7">
      <w:pPr>
        <w:ind w:firstLine="397"/>
        <w:jc w:val="both"/>
      </w:pPr>
      <w:r>
        <w:rPr>
          <w:rStyle w:val="s0"/>
        </w:rPr>
        <w:t> </w:t>
      </w:r>
    </w:p>
    <w:p w:rsidR="00000000" w:rsidRDefault="005E3DC7">
      <w:pPr>
        <w:ind w:firstLine="397"/>
        <w:jc w:val="both"/>
      </w:pPr>
      <w:r>
        <w:rPr>
          <w:rStyle w:val="s0"/>
        </w:rPr>
        <w:t xml:space="preserve">Статья 1. Внести в </w:t>
      </w:r>
      <w:hyperlink r:id="rId7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 от 30 ноября 2018 года «О республиканском бюджете на 2019-2021 годы» (Ведомости Парламента Республики Казахстан, 2018 г., № 21, ст. 77; 2019 г., № 8, ст. 42, 45; № 1546, ст. 68) следующие изменения:</w:t>
      </w:r>
    </w:p>
    <w:p w:rsidR="00000000" w:rsidRDefault="005E3DC7">
      <w:pPr>
        <w:ind w:firstLine="397"/>
        <w:jc w:val="both"/>
      </w:pPr>
      <w:r>
        <w:rPr>
          <w:rStyle w:val="s0"/>
        </w:rPr>
        <w:t xml:space="preserve">1) </w:t>
      </w:r>
      <w:hyperlink r:id="rId8" w:anchor="sub_id=10000" w:history="1">
        <w:r>
          <w:rPr>
            <w:rStyle w:val="a4"/>
          </w:rPr>
          <w:t>статьи 1</w:t>
        </w:r>
      </w:hyperlink>
      <w:r>
        <w:rPr>
          <w:rStyle w:val="s0"/>
        </w:rPr>
        <w:t xml:space="preserve">, </w:t>
      </w:r>
      <w:hyperlink r:id="rId9" w:anchor="sub_id=170000" w:history="1">
        <w:r>
          <w:rPr>
            <w:rStyle w:val="a4"/>
          </w:rPr>
          <w:t>17</w:t>
        </w:r>
      </w:hyperlink>
      <w:r>
        <w:rPr>
          <w:rStyle w:val="s0"/>
        </w:rPr>
        <w:t xml:space="preserve">, </w:t>
      </w:r>
      <w:hyperlink r:id="rId10" w:anchor="sub_id=190000" w:history="1">
        <w:r>
          <w:rPr>
            <w:rStyle w:val="a4"/>
          </w:rPr>
          <w:t>19, 20</w:t>
        </w:r>
      </w:hyperlink>
      <w:r>
        <w:rPr>
          <w:rStyle w:val="s0"/>
        </w:rPr>
        <w:t xml:space="preserve"> и </w:t>
      </w:r>
      <w:hyperlink r:id="rId11" w:anchor="sub_id=24010000" w:history="1">
        <w:r>
          <w:rPr>
            <w:rStyle w:val="a4"/>
          </w:rPr>
          <w:t>24-1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5E3DC7">
      <w:pPr>
        <w:ind w:firstLine="397"/>
        <w:jc w:val="both"/>
      </w:pPr>
      <w:r>
        <w:rPr>
          <w:rStyle w:val="s0"/>
        </w:rPr>
        <w:t>«Статья 1. Утвердить республиканский бюджет на 2019-2021 годы согласно приложениям 1, 2 и 3 к настоящему Закону соответственно, в том числе на 2019 г</w:t>
      </w:r>
      <w:r>
        <w:rPr>
          <w:rStyle w:val="s0"/>
        </w:rPr>
        <w:t>од в следующих объемах:</w:t>
      </w:r>
    </w:p>
    <w:p w:rsidR="00000000" w:rsidRDefault="005E3DC7">
      <w:pPr>
        <w:ind w:firstLine="397"/>
        <w:jc w:val="both"/>
      </w:pPr>
      <w:r>
        <w:rPr>
          <w:rStyle w:val="s0"/>
        </w:rPr>
        <w:t>1) доходы - 10 547 475 255 тысяч тенге, в том числе по:</w:t>
      </w:r>
    </w:p>
    <w:p w:rsidR="00000000" w:rsidRDefault="005E3DC7">
      <w:pPr>
        <w:ind w:firstLine="397"/>
        <w:jc w:val="both"/>
      </w:pPr>
      <w:r>
        <w:rPr>
          <w:rStyle w:val="s0"/>
        </w:rPr>
        <w:t>налоговым поступлениям - 6 871663 083 тысяч тенге;</w:t>
      </w:r>
    </w:p>
    <w:p w:rsidR="00000000" w:rsidRDefault="005E3DC7">
      <w:pPr>
        <w:ind w:firstLine="397"/>
        <w:jc w:val="both"/>
      </w:pPr>
      <w:r>
        <w:rPr>
          <w:rStyle w:val="s0"/>
        </w:rPr>
        <w:t>неналоговым поступлениям - 202 769 538 тысяч тенге;</w:t>
      </w:r>
    </w:p>
    <w:p w:rsidR="00000000" w:rsidRDefault="005E3DC7">
      <w:pPr>
        <w:ind w:firstLine="397"/>
        <w:jc w:val="both"/>
      </w:pPr>
      <w:r>
        <w:rPr>
          <w:rStyle w:val="s0"/>
        </w:rPr>
        <w:t>поступлениям от продажи основного капитала - 6 884 960 тысяч тенге;</w:t>
      </w:r>
    </w:p>
    <w:p w:rsidR="00000000" w:rsidRDefault="005E3DC7">
      <w:pPr>
        <w:ind w:firstLine="397"/>
        <w:jc w:val="both"/>
      </w:pPr>
      <w:r>
        <w:rPr>
          <w:rStyle w:val="s0"/>
        </w:rPr>
        <w:t>посту</w:t>
      </w:r>
      <w:r>
        <w:rPr>
          <w:rStyle w:val="s0"/>
        </w:rPr>
        <w:t>плениям трансфертов - 3 466 157 674 тысяч тенге;</w:t>
      </w:r>
    </w:p>
    <w:p w:rsidR="00000000" w:rsidRDefault="005E3DC7">
      <w:pPr>
        <w:ind w:firstLine="397"/>
        <w:jc w:val="both"/>
      </w:pPr>
      <w:r>
        <w:rPr>
          <w:rStyle w:val="s0"/>
        </w:rPr>
        <w:t>2) затраты - 11 477 290 810 тысяч тенге;</w:t>
      </w:r>
    </w:p>
    <w:p w:rsidR="00000000" w:rsidRDefault="005E3DC7">
      <w:pPr>
        <w:ind w:firstLine="397"/>
        <w:jc w:val="both"/>
      </w:pPr>
      <w:r>
        <w:rPr>
          <w:rStyle w:val="s0"/>
        </w:rPr>
        <w:t>3) чистое бюджетное кредитование - 265 647 847 тысяч тенге, в том числе:</w:t>
      </w:r>
    </w:p>
    <w:p w:rsidR="00000000" w:rsidRDefault="005E3DC7">
      <w:pPr>
        <w:ind w:firstLine="397"/>
        <w:jc w:val="both"/>
      </w:pPr>
      <w:r>
        <w:rPr>
          <w:rStyle w:val="s0"/>
        </w:rPr>
        <w:t>бюджетные кредиты - 381675 587 тысяч тенге;</w:t>
      </w:r>
    </w:p>
    <w:p w:rsidR="00000000" w:rsidRDefault="005E3DC7">
      <w:pPr>
        <w:ind w:firstLine="397"/>
        <w:jc w:val="both"/>
      </w:pPr>
      <w:r>
        <w:rPr>
          <w:rStyle w:val="s0"/>
        </w:rPr>
        <w:t xml:space="preserve">погашение бюджетных кредитов - 116 027 740 тысяч </w:t>
      </w:r>
      <w:r>
        <w:rPr>
          <w:rStyle w:val="s0"/>
        </w:rPr>
        <w:t>тенге;</w:t>
      </w:r>
    </w:p>
    <w:p w:rsidR="00000000" w:rsidRDefault="005E3DC7">
      <w:pPr>
        <w:ind w:firstLine="397"/>
        <w:jc w:val="both"/>
      </w:pPr>
      <w:r>
        <w:rPr>
          <w:rStyle w:val="s0"/>
        </w:rPr>
        <w:t>4) сальдо по операциям с финансовыми активами - 169172 084 тысяч тенге, в том числе:</w:t>
      </w:r>
    </w:p>
    <w:p w:rsidR="00000000" w:rsidRDefault="005E3DC7">
      <w:pPr>
        <w:ind w:firstLine="397"/>
        <w:jc w:val="both"/>
      </w:pPr>
      <w:r>
        <w:rPr>
          <w:rStyle w:val="s0"/>
        </w:rPr>
        <w:t>приобретение финансовых активов - 169 172 084 тысяч тенге;</w:t>
      </w:r>
    </w:p>
    <w:p w:rsidR="00000000" w:rsidRDefault="005E3DC7">
      <w:pPr>
        <w:ind w:firstLine="397"/>
        <w:jc w:val="both"/>
      </w:pPr>
      <w:r>
        <w:rPr>
          <w:rStyle w:val="s0"/>
        </w:rPr>
        <w:t>5) дефицит бюджета - -1 364 635 486 тысяч тенге, или 2,1 процента к валовому внутреннему продукту страны;</w:t>
      </w:r>
    </w:p>
    <w:p w:rsidR="00000000" w:rsidRDefault="005E3DC7">
      <w:pPr>
        <w:ind w:firstLine="397"/>
        <w:jc w:val="both"/>
      </w:pPr>
      <w:r>
        <w:rPr>
          <w:rStyle w:val="s0"/>
        </w:rPr>
        <w:t>6) ненефтяной дефицит бюджета - -5 495 623 486 тысяч тенге, или 8,5 процента к валовому внутреннему продукту страны;</w:t>
      </w:r>
    </w:p>
    <w:p w:rsidR="00000000" w:rsidRDefault="005E3DC7">
      <w:pPr>
        <w:ind w:firstLine="397"/>
        <w:jc w:val="both"/>
      </w:pPr>
      <w:r>
        <w:rPr>
          <w:rStyle w:val="s0"/>
        </w:rPr>
        <w:t>7) финансирование дефицита бюджета - 1 364 635 486 тысяч тенге.»;</w:t>
      </w:r>
    </w:p>
    <w:p w:rsidR="00000000" w:rsidRDefault="005E3DC7">
      <w:pPr>
        <w:ind w:firstLine="397"/>
        <w:jc w:val="both"/>
      </w:pPr>
      <w:r>
        <w:rPr>
          <w:rStyle w:val="s0"/>
        </w:rPr>
        <w:t xml:space="preserve">«Статья 17. Утвердить резерв Правительства Республики Казахстан на 2019 </w:t>
      </w:r>
      <w:r>
        <w:rPr>
          <w:rStyle w:val="s0"/>
        </w:rPr>
        <w:t>год в сумме 167 696 763 тысяч тенге.»;</w:t>
      </w:r>
    </w:p>
    <w:p w:rsidR="00000000" w:rsidRDefault="005E3DC7">
      <w:pPr>
        <w:ind w:firstLine="397"/>
        <w:jc w:val="both"/>
      </w:pPr>
      <w:r>
        <w:rPr>
          <w:rStyle w:val="s0"/>
        </w:rPr>
        <w:t>«Статья 19. Учесть, что в составе затрат Министерства индустрии и инфраструктурного развития Республики Казахстан на 2019 год предусмотрены средства для перечисления акционерному обществу «Национальная компания «ҚазАв</w:t>
      </w:r>
      <w:r>
        <w:rPr>
          <w:rStyle w:val="s0"/>
        </w:rPr>
        <w:t>тоЖол» на выполнение обязательств по договору доверительного управления государственным имуществом в сумме 21 223 199 тысяч тенге.</w:t>
      </w:r>
    </w:p>
    <w:p w:rsidR="00000000" w:rsidRDefault="005E3DC7">
      <w:pPr>
        <w:ind w:firstLine="397"/>
        <w:jc w:val="both"/>
      </w:pPr>
      <w:r>
        <w:rPr>
          <w:rStyle w:val="s0"/>
        </w:rPr>
        <w:t>Статья 20. Предусмотреть в республиканском бюджете на 2019 год 761 109 тысяч тенге для погашения и обслуживания гарантированн</w:t>
      </w:r>
      <w:r>
        <w:rPr>
          <w:rStyle w:val="s0"/>
        </w:rPr>
        <w:t>ых государством займов.»;</w:t>
      </w:r>
    </w:p>
    <w:p w:rsidR="00000000" w:rsidRDefault="005E3DC7">
      <w:pPr>
        <w:ind w:firstLine="397"/>
        <w:jc w:val="both"/>
      </w:pPr>
      <w:r>
        <w:rPr>
          <w:rStyle w:val="s0"/>
        </w:rPr>
        <w:t>«Статья 24-1. Установить лимит предоставления государственных гарантий Республики Казахстан по поддержке экспорта на 2019 год в размере 102 000 000 тысяч тенге.»;</w:t>
      </w:r>
    </w:p>
    <w:p w:rsidR="00000000" w:rsidRDefault="005E3DC7">
      <w:pPr>
        <w:ind w:firstLine="397"/>
        <w:jc w:val="both"/>
      </w:pPr>
      <w:r>
        <w:rPr>
          <w:rStyle w:val="s0"/>
        </w:rPr>
        <w:t xml:space="preserve">2) </w:t>
      </w:r>
      <w:hyperlink r:id="rId12" w:anchor="sub_id=1" w:history="1">
        <w:r>
          <w:rPr>
            <w:rStyle w:val="a4"/>
          </w:rPr>
          <w:t>приложения 1</w:t>
        </w:r>
      </w:hyperlink>
      <w:r>
        <w:rPr>
          <w:rStyle w:val="s0"/>
        </w:rPr>
        <w:t xml:space="preserve"> и </w:t>
      </w:r>
      <w:hyperlink r:id="rId13" w:anchor="sub_id=4" w:history="1">
        <w:r>
          <w:rPr>
            <w:rStyle w:val="a4"/>
          </w:rPr>
          <w:t>4</w:t>
        </w:r>
      </w:hyperlink>
      <w:r>
        <w:rPr>
          <w:rStyle w:val="s0"/>
        </w:rPr>
        <w:t xml:space="preserve"> к указанному Закону изложить в редакции согласно </w:t>
      </w:r>
      <w:hyperlink w:anchor="sub1" w:history="1">
        <w:r>
          <w:rPr>
            <w:rStyle w:val="a4"/>
          </w:rPr>
          <w:t>приложениям 1</w:t>
        </w:r>
      </w:hyperlink>
      <w:r>
        <w:rPr>
          <w:rStyle w:val="s0"/>
        </w:rPr>
        <w:t xml:space="preserve"> и </w:t>
      </w:r>
      <w:hyperlink w:anchor="sub2" w:history="1">
        <w:r>
          <w:rPr>
            <w:rStyle w:val="a4"/>
          </w:rPr>
          <w:t>2</w:t>
        </w:r>
      </w:hyperlink>
      <w:r>
        <w:rPr>
          <w:rStyle w:val="s0"/>
        </w:rPr>
        <w:t xml:space="preserve"> к настоящему Закону.</w:t>
      </w:r>
    </w:p>
    <w:p w:rsidR="00000000" w:rsidRDefault="005E3DC7">
      <w:pPr>
        <w:ind w:firstLine="397"/>
        <w:jc w:val="both"/>
      </w:pPr>
      <w:r>
        <w:rPr>
          <w:rStyle w:val="s0"/>
        </w:rPr>
        <w:t>Статья 2. Настоящий Закон вводится в действие с 1 января 2019 года.</w:t>
      </w:r>
    </w:p>
    <w:p w:rsidR="00000000" w:rsidRDefault="005E3DC7">
      <w:pPr>
        <w:ind w:firstLine="397"/>
        <w:jc w:val="both"/>
      </w:pPr>
      <w:r>
        <w:rPr>
          <w:rStyle w:val="s0"/>
        </w:rPr>
        <w:t> </w:t>
      </w:r>
    </w:p>
    <w:p w:rsidR="00000000" w:rsidRDefault="005E3DC7">
      <w:r>
        <w:t> </w:t>
      </w:r>
    </w:p>
    <w:p w:rsidR="00000000" w:rsidRDefault="005E3DC7">
      <w:pPr>
        <w:ind w:firstLine="567"/>
      </w:pPr>
      <w:r>
        <w:rPr>
          <w:b/>
          <w:bCs/>
        </w:rPr>
        <w:t>Президент</w:t>
      </w:r>
    </w:p>
    <w:p w:rsidR="00000000" w:rsidRDefault="005E3DC7">
      <w:r>
        <w:rPr>
          <w:b/>
          <w:bCs/>
        </w:rPr>
        <w:t>Республики Казахстан</w:t>
      </w:r>
    </w:p>
    <w:p w:rsidR="00000000" w:rsidRDefault="005E3DC7">
      <w:pPr>
        <w:ind w:firstLine="567"/>
      </w:pPr>
      <w:r>
        <w:t> </w:t>
      </w:r>
    </w:p>
    <w:p w:rsidR="00000000" w:rsidRDefault="005E3DC7">
      <w:pPr>
        <w:ind w:firstLine="400"/>
        <w:jc w:val="both"/>
      </w:pPr>
      <w:r>
        <w:rPr>
          <w:b/>
          <w:bCs/>
        </w:rPr>
        <w:t>К. ТОКАЕВ</w:t>
      </w:r>
    </w:p>
    <w:p w:rsidR="00000000" w:rsidRDefault="005E3DC7">
      <w:pPr>
        <w:ind w:firstLine="397"/>
        <w:jc w:val="both"/>
      </w:pPr>
      <w:r>
        <w:rPr>
          <w:rStyle w:val="s0"/>
        </w:rPr>
        <w:t> </w:t>
      </w:r>
    </w:p>
    <w:p w:rsidR="00000000" w:rsidRDefault="005E3DC7">
      <w:pPr>
        <w:jc w:val="both"/>
      </w:pPr>
      <w:r>
        <w:rPr>
          <w:rStyle w:val="s0"/>
        </w:rPr>
        <w:t>Hyp-Султан, Акорда, 22 октября 2019 года</w:t>
      </w:r>
    </w:p>
    <w:p w:rsidR="00000000" w:rsidRDefault="005E3DC7">
      <w:pPr>
        <w:ind w:firstLine="851"/>
        <w:jc w:val="both"/>
      </w:pPr>
      <w:r>
        <w:rPr>
          <w:rStyle w:val="s0"/>
        </w:rPr>
        <w:t>№ 266-VI ЗРК</w:t>
      </w:r>
    </w:p>
    <w:p w:rsidR="00000000" w:rsidRDefault="005E3DC7">
      <w:pPr>
        <w:ind w:firstLine="397"/>
        <w:jc w:val="both"/>
      </w:pPr>
      <w:r>
        <w:rPr>
          <w:rStyle w:val="s0"/>
        </w:rPr>
        <w:t> </w:t>
      </w:r>
    </w:p>
    <w:p w:rsidR="00000000" w:rsidRDefault="005E3DC7">
      <w:bookmarkStart w:id="1" w:name="SUB1"/>
      <w:bookmarkEnd w:id="1"/>
      <w:r>
        <w:rPr>
          <w:rStyle w:val="s0"/>
        </w:rPr>
        <w:t> </w:t>
      </w:r>
    </w:p>
    <w:p w:rsidR="00000000" w:rsidRDefault="005E3DC7">
      <w:pPr>
        <w:jc w:val="right"/>
      </w:pPr>
      <w:r>
        <w:rPr>
          <w:rStyle w:val="s0"/>
        </w:rPr>
        <w:t>ПРИЛОЖЕНИЕ 1</w:t>
      </w:r>
    </w:p>
    <w:p w:rsidR="00000000" w:rsidRDefault="005E3DC7">
      <w:pPr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Закону</w:t>
        </w:r>
      </w:hyperlink>
      <w:r>
        <w:rPr>
          <w:rStyle w:val="s0"/>
        </w:rPr>
        <w:t xml:space="preserve"> Республики Казахстан</w:t>
      </w:r>
    </w:p>
    <w:p w:rsidR="00000000" w:rsidRDefault="005E3DC7">
      <w:pPr>
        <w:jc w:val="right"/>
      </w:pPr>
      <w:r>
        <w:rPr>
          <w:rStyle w:val="s0"/>
        </w:rPr>
        <w:t>«О внесении изменений</w:t>
      </w:r>
    </w:p>
    <w:p w:rsidR="00000000" w:rsidRDefault="005E3DC7">
      <w:pPr>
        <w:jc w:val="right"/>
      </w:pPr>
      <w:r>
        <w:rPr>
          <w:rStyle w:val="s0"/>
        </w:rPr>
        <w:t>в Закон Республики Казахстан</w:t>
      </w:r>
    </w:p>
    <w:p w:rsidR="00000000" w:rsidRDefault="005E3DC7">
      <w:pPr>
        <w:jc w:val="right"/>
      </w:pPr>
      <w:r>
        <w:rPr>
          <w:rStyle w:val="s0"/>
        </w:rPr>
        <w:t>«О республиканском бюджете</w:t>
      </w:r>
    </w:p>
    <w:p w:rsidR="00000000" w:rsidRDefault="005E3DC7">
      <w:pPr>
        <w:jc w:val="right"/>
      </w:pPr>
      <w:r>
        <w:rPr>
          <w:rStyle w:val="s0"/>
        </w:rPr>
        <w:t>на 2019 - 2021 годы»</w:t>
      </w:r>
    </w:p>
    <w:p w:rsidR="00000000" w:rsidRDefault="005E3DC7">
      <w:pPr>
        <w:jc w:val="right"/>
      </w:pPr>
      <w:r>
        <w:rPr>
          <w:rStyle w:val="s0"/>
        </w:rPr>
        <w:t>от 22 октября 2019 года № 266-VI ЗРК</w:t>
      </w:r>
    </w:p>
    <w:p w:rsidR="00000000" w:rsidRDefault="005E3DC7">
      <w:pPr>
        <w:jc w:val="right"/>
      </w:pPr>
      <w:r>
        <w:rPr>
          <w:rStyle w:val="s0"/>
        </w:rPr>
        <w:t> </w:t>
      </w:r>
    </w:p>
    <w:p w:rsidR="00000000" w:rsidRDefault="005E3DC7">
      <w:pPr>
        <w:jc w:val="right"/>
      </w:pPr>
      <w:r>
        <w:rPr>
          <w:rStyle w:val="s0"/>
        </w:rPr>
        <w:t>ПРИЛОЖЕНИЕ 1</w:t>
      </w:r>
    </w:p>
    <w:p w:rsidR="00000000" w:rsidRDefault="005E3DC7">
      <w:pPr>
        <w:jc w:val="right"/>
      </w:pPr>
      <w:r>
        <w:rPr>
          <w:rStyle w:val="s0"/>
        </w:rPr>
        <w:t>к Закону Республики Казахстан</w:t>
      </w:r>
    </w:p>
    <w:p w:rsidR="00000000" w:rsidRDefault="005E3DC7">
      <w:pPr>
        <w:jc w:val="right"/>
      </w:pPr>
      <w:r>
        <w:rPr>
          <w:rStyle w:val="s0"/>
        </w:rPr>
        <w:t>«О республиканском бюджете</w:t>
      </w:r>
    </w:p>
    <w:p w:rsidR="00000000" w:rsidRDefault="005E3DC7">
      <w:pPr>
        <w:jc w:val="right"/>
      </w:pPr>
      <w:r>
        <w:rPr>
          <w:rStyle w:val="s0"/>
        </w:rPr>
        <w:t>на 2019 - 2021 годы»</w:t>
      </w:r>
    </w:p>
    <w:p w:rsidR="00000000" w:rsidRDefault="005E3DC7">
      <w:pPr>
        <w:jc w:val="right"/>
      </w:pPr>
      <w:r>
        <w:rPr>
          <w:rStyle w:val="s0"/>
        </w:rPr>
        <w:t>от 30 ноября 2018 года № 19</w:t>
      </w:r>
      <w:r>
        <w:rPr>
          <w:rStyle w:val="s0"/>
        </w:rPr>
        <w:t>7-VI ЗРК</w:t>
      </w:r>
    </w:p>
    <w:p w:rsidR="00000000" w:rsidRDefault="005E3DC7">
      <w:pPr>
        <w:jc w:val="right"/>
      </w:pPr>
      <w:r>
        <w:rPr>
          <w:rStyle w:val="s0"/>
        </w:rPr>
        <w:t> </w:t>
      </w:r>
    </w:p>
    <w:p w:rsidR="00000000" w:rsidRDefault="005E3DC7">
      <w:pPr>
        <w:jc w:val="right"/>
      </w:pPr>
      <w:r>
        <w:rPr>
          <w:rStyle w:val="s0"/>
        </w:rPr>
        <w:t> </w:t>
      </w:r>
    </w:p>
    <w:p w:rsidR="00000000" w:rsidRDefault="005E3DC7">
      <w:pPr>
        <w:jc w:val="center"/>
        <w:textAlignment w:val="baseline"/>
      </w:pPr>
      <w:r>
        <w:rPr>
          <w:rStyle w:val="s1"/>
        </w:rPr>
        <w:t>Республиканский бюджет на 2019 год</w:t>
      </w:r>
    </w:p>
    <w:p w:rsidR="00000000" w:rsidRDefault="005E3DC7">
      <w:pPr>
        <w:jc w:val="center"/>
        <w:textAlignment w:val="baseline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6"/>
        <w:gridCol w:w="576"/>
        <w:gridCol w:w="576"/>
        <w:gridCol w:w="6996"/>
        <w:gridCol w:w="967"/>
      </w:tblGrid>
      <w:tr w:rsidR="00000000">
        <w:tc>
          <w:tcPr>
            <w:tcW w:w="4603" w:type="pct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Категория</w:t>
            </w:r>
          </w:p>
        </w:tc>
        <w:tc>
          <w:tcPr>
            <w:tcW w:w="397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center"/>
              <w:textAlignment w:val="baseline"/>
            </w:pPr>
            <w:r>
              <w:t>Сумма,</w:t>
            </w:r>
          </w:p>
          <w:p w:rsidR="00000000" w:rsidRDefault="005E3DC7">
            <w:pPr>
              <w:jc w:val="center"/>
              <w:textAlignment w:val="baseline"/>
            </w:pPr>
            <w:r>
              <w:t>тыс. тенге</w:t>
            </w:r>
          </w:p>
        </w:tc>
      </w:tr>
      <w:tr w:rsidR="00000000">
        <w:tc>
          <w:tcPr>
            <w:tcW w:w="149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rPr>
                <w:rFonts w:eastAsia="Times New Roman"/>
                <w:color w:val="auto"/>
              </w:rPr>
            </w:pPr>
          </w:p>
        </w:tc>
        <w:tc>
          <w:tcPr>
            <w:tcW w:w="445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Класс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>
            <w:pPr>
              <w:rPr>
                <w:rFonts w:eastAsia="Times New Roman"/>
                <w:color w:val="auto"/>
              </w:rPr>
            </w:pPr>
          </w:p>
        </w:tc>
        <w:tc>
          <w:tcPr>
            <w:tcW w:w="188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rPr>
                <w:rFonts w:eastAsia="Times New Roman"/>
                <w:color w:val="auto"/>
              </w:rPr>
            </w:pPr>
          </w:p>
        </w:tc>
        <w:tc>
          <w:tcPr>
            <w:tcW w:w="426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Подкласс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>
            <w:pPr>
              <w:rPr>
                <w:rFonts w:eastAsia="Times New Roman"/>
                <w:color w:val="auto"/>
              </w:rPr>
            </w:pPr>
          </w:p>
        </w:tc>
        <w:tc>
          <w:tcPr>
            <w:tcW w:w="426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center"/>
              <w:textAlignment w:val="baseline"/>
            </w:pPr>
            <w:r>
              <w:t>Наименование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</w:tr>
      <w:tr w:rsidR="00000000">
        <w:tc>
          <w:tcPr>
            <w:tcW w:w="525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rPr>
                <w:rFonts w:eastAsia="Times New Roman"/>
                <w:color w:val="auto"/>
              </w:rPr>
            </w:pP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rPr>
                <w:b/>
                <w:bCs/>
              </w:rPr>
              <w:t>I. Доходы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rPr>
                <w:b/>
                <w:bCs/>
              </w:rPr>
              <w:t>10 547 475 255</w:t>
            </w:r>
          </w:p>
        </w:tc>
      </w:tr>
      <w:tr w:rsidR="00000000">
        <w:tc>
          <w:tcPr>
            <w:tcW w:w="149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rPr>
                <w:b/>
                <w:bCs/>
              </w:rPr>
              <w:t>1</w:t>
            </w:r>
          </w:p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rPr>
                <w:rFonts w:eastAsia="Times New Roman"/>
                <w:color w:val="auto"/>
              </w:rPr>
            </w:pPr>
          </w:p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rPr>
                <w:rFonts w:eastAsia="Times New Roman"/>
                <w:color w:val="auto"/>
              </w:rPr>
            </w:pP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rPr>
                <w:b/>
                <w:bCs/>
              </w:rPr>
              <w:t>Налоговые поступления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rPr>
                <w:b/>
                <w:bCs/>
              </w:rPr>
              <w:t>6 871 663 083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rPr>
                <w:b/>
                <w:bCs/>
              </w:rPr>
              <w:t>01</w:t>
            </w:r>
          </w:p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rPr>
                <w:rFonts w:eastAsia="Times New Roman"/>
                <w:color w:val="auto"/>
              </w:rPr>
            </w:pP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rPr>
                <w:b/>
                <w:bCs/>
              </w:rPr>
              <w:t>Подоходный налог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rPr>
                <w:b/>
                <w:bCs/>
              </w:rPr>
              <w:t>2 022 209 100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1</w:t>
            </w: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Корпоративный подоходный налог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t>2 022 209 100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rPr>
                <w:b/>
                <w:bCs/>
              </w:rPr>
              <w:t>05</w:t>
            </w:r>
          </w:p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rPr>
                <w:rFonts w:eastAsia="Times New Roman"/>
                <w:color w:val="auto"/>
              </w:rPr>
            </w:pP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rPr>
                <w:b/>
                <w:bCs/>
              </w:rPr>
              <w:t>Внутренние налоги на товары, работы и услуги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rPr>
                <w:b/>
                <w:bCs/>
              </w:rPr>
              <w:t>3 344 341 357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1</w:t>
            </w: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Налог на добавленную стоимость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t>2 799 004 568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2</w:t>
            </w: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Акцизы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t>117 985 428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3</w:t>
            </w: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Поступления за использование природных и других ресурсов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t>399 721 306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4</w:t>
            </w: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Сборы за ведение предпринимательской и профессиональной деятельности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t>5 579 352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5</w:t>
            </w: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Налог на игорный бизнес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t>22 050 703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rPr>
                <w:b/>
                <w:bCs/>
              </w:rPr>
              <w:t>06</w:t>
            </w:r>
          </w:p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rPr>
                <w:rFonts w:eastAsia="Times New Roman"/>
                <w:color w:val="auto"/>
              </w:rPr>
            </w:pP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rPr>
                <w:b/>
                <w:bCs/>
              </w:rPr>
              <w:t>Налоги на международную торговлю и внешние операции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rPr>
                <w:b/>
                <w:bCs/>
              </w:rPr>
              <w:t>1 465 932 964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1</w:t>
            </w: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Таможенные платежи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t>1 442 337 300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2</w:t>
            </w: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Прочие налоги на международную торговлю и операции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t>23 595 664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rPr>
                <w:b/>
                <w:bCs/>
              </w:rPr>
              <w:t>08</w:t>
            </w:r>
          </w:p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rPr>
                <w:rFonts w:eastAsia="Times New Roman"/>
                <w:color w:val="auto"/>
              </w:rPr>
            </w:pP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rPr>
                <w:b/>
                <w:bCs/>
              </w:rPr>
              <w:t>Обязательные платежи, взимаемые за совершение юридически значимых действий и (или) выдачу документов уполномоченными на то государственными органами или должностными лицами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rPr>
                <w:b/>
                <w:bCs/>
              </w:rPr>
              <w:t>39 179 662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1</w:t>
            </w: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Государственная пошлина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t>39 179 662</w:t>
            </w:r>
          </w:p>
        </w:tc>
      </w:tr>
      <w:tr w:rsidR="00000000">
        <w:tc>
          <w:tcPr>
            <w:tcW w:w="149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rPr>
                <w:b/>
                <w:bCs/>
              </w:rPr>
              <w:t>2</w:t>
            </w:r>
          </w:p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rPr>
                <w:rFonts w:eastAsia="Times New Roman"/>
                <w:color w:val="auto"/>
              </w:rPr>
            </w:pPr>
          </w:p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rPr>
                <w:rFonts w:eastAsia="Times New Roman"/>
                <w:color w:val="auto"/>
              </w:rPr>
            </w:pP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rPr>
                <w:b/>
                <w:bCs/>
              </w:rPr>
              <w:t>Неналоговые поступления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rPr>
                <w:b/>
                <w:bCs/>
              </w:rPr>
              <w:t>202 769 538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rPr>
                <w:b/>
                <w:bCs/>
              </w:rPr>
              <w:t>01</w:t>
            </w:r>
          </w:p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rPr>
                <w:rFonts w:eastAsia="Times New Roman"/>
                <w:color w:val="auto"/>
              </w:rPr>
            </w:pP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rPr>
                <w:b/>
                <w:bCs/>
              </w:rPr>
              <w:t>Доходы от государственной собственности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rPr>
                <w:b/>
                <w:bCs/>
              </w:rPr>
              <w:t>136 960 155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1</w:t>
            </w: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Поступления части чистого дохода государственных предприятий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t>4 381 841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3</w:t>
            </w: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Дивиденды на государственные пакеты акций, находящиеся в государственной собственности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t>66 071 471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4</w:t>
            </w: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Доходы на доли участия в юридических лицах, находящиеся в государственной собственности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t>2 843 595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5</w:t>
            </w: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Доходы от аренды имущества, находящегося в государственной собственности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t>52 153 597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6</w:t>
            </w: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Вознаграждения за размещение бюджетных средств на банковских счетах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t>1 346 021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7</w:t>
            </w: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Вознаграждения по кредитам, выданным из государственного бюджета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t>2 555 997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9</w:t>
            </w: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Прочие доходы от государственной собственности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t>7 607 633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rPr>
                <w:b/>
                <w:bCs/>
              </w:rPr>
              <w:t>02</w:t>
            </w:r>
          </w:p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rPr>
                <w:rFonts w:eastAsia="Times New Roman"/>
                <w:color w:val="auto"/>
              </w:rPr>
            </w:pP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rPr>
                <w:b/>
                <w:bCs/>
              </w:rPr>
              <w:t>Поступления от реализации товаров (работ, услуг) государственными учреждениями, финансируемыми из государственного бюджета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rPr>
                <w:b/>
                <w:bCs/>
              </w:rPr>
              <w:t>3 246 252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1</w:t>
            </w: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Поступления от реализации товаров (работ, услуг) государственными учреждениями, финансируемыми из государственного бюджета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t>3 246 252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rPr>
                <w:b/>
                <w:bCs/>
              </w:rPr>
              <w:t>03</w:t>
            </w:r>
          </w:p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rPr>
                <w:rFonts w:eastAsia="Times New Roman"/>
                <w:color w:val="auto"/>
              </w:rPr>
            </w:pP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rPr>
                <w:b/>
                <w:bCs/>
              </w:rPr>
              <w:t>Поступления денег от проведения государственных закупок, организуемых государственными учреждениями, финансируемыми из государственного бюджета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rPr>
                <w:b/>
                <w:bCs/>
              </w:rPr>
              <w:t>73 334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1</w:t>
            </w: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Поступления денег от проведения государственных закупок, организуемых государственными учрежде</w:t>
            </w:r>
            <w:r>
              <w:t>ниями, финансируемыми из государственного бюджета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t>73 334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rPr>
                <w:b/>
                <w:bCs/>
              </w:rPr>
              <w:t>04</w:t>
            </w:r>
          </w:p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rPr>
                <w:rFonts w:eastAsia="Times New Roman"/>
                <w:color w:val="auto"/>
              </w:rPr>
            </w:pP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rPr>
                <w:b/>
                <w:bCs/>
              </w:rPr>
              <w:t>Штрафы, пени, санкции, взыскания, налагаемые государственными учреждениями, финансируемыми из государственного бюджета, а также содержащимися и финансируемыми из бюджета (сметы расходов) Национального Банка Республики Казахстан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rPr>
                <w:b/>
                <w:bCs/>
              </w:rPr>
              <w:t>23 055 846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1</w:t>
            </w: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 xml:space="preserve">Штрафы, пени, санкции, взыскания, налагаемые государственными учреждениями, финансируемыми из государственного бюджета, а также содержащимися и финансируемыми из бюджета (сметы расходов) Национального Банка Республики Казахстан, за исключением поступлений </w:t>
            </w:r>
            <w:r>
              <w:t>от организаций нефтяного сектора и в Фонд компенсации потерпевшим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t>23 055 846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rPr>
                <w:b/>
                <w:bCs/>
              </w:rPr>
              <w:t>05</w:t>
            </w:r>
          </w:p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rPr>
                <w:rFonts w:eastAsia="Times New Roman"/>
                <w:color w:val="auto"/>
              </w:rPr>
            </w:pP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rPr>
                <w:b/>
                <w:bCs/>
              </w:rPr>
              <w:t>Гранты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rPr>
                <w:b/>
                <w:bCs/>
              </w:rPr>
              <w:t>2 138 453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2</w:t>
            </w: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Финансовая помощь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t>2 138 453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rPr>
                <w:b/>
                <w:bCs/>
              </w:rPr>
              <w:t>06</w:t>
            </w:r>
          </w:p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rPr>
                <w:rFonts w:eastAsia="Times New Roman"/>
                <w:color w:val="auto"/>
              </w:rPr>
            </w:pP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rPr>
                <w:b/>
                <w:bCs/>
              </w:rPr>
              <w:t>Прочие неналоговые поступления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rPr>
                <w:b/>
                <w:bCs/>
              </w:rPr>
              <w:t>37 295 498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1</w:t>
            </w: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Прочие неналоговые поступления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t>37 295 498</w:t>
            </w:r>
          </w:p>
        </w:tc>
      </w:tr>
      <w:tr w:rsidR="00000000">
        <w:tc>
          <w:tcPr>
            <w:tcW w:w="149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rPr>
                <w:b/>
                <w:bCs/>
              </w:rPr>
              <w:t>3</w:t>
            </w:r>
          </w:p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rPr>
                <w:rFonts w:eastAsia="Times New Roman"/>
                <w:color w:val="auto"/>
              </w:rPr>
            </w:pPr>
          </w:p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rPr>
                <w:rFonts w:eastAsia="Times New Roman"/>
                <w:color w:val="auto"/>
              </w:rPr>
            </w:pP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rPr>
                <w:b/>
                <w:bCs/>
              </w:rPr>
              <w:t>Поступления от продажи основного капитала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rPr>
                <w:b/>
                <w:bCs/>
              </w:rPr>
              <w:t>6 884 960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rPr>
                <w:b/>
                <w:bCs/>
              </w:rPr>
              <w:t>02</w:t>
            </w:r>
          </w:p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rPr>
                <w:rFonts w:eastAsia="Times New Roman"/>
                <w:color w:val="auto"/>
              </w:rPr>
            </w:pP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rPr>
                <w:b/>
                <w:bCs/>
              </w:rPr>
              <w:t>Продажа товаров из государственного материального резерва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rPr>
                <w:b/>
                <w:bCs/>
              </w:rPr>
              <w:t>6 884 960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1</w:t>
            </w: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Продажа товаров из государственного материального резерва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t>6 884 960</w:t>
            </w:r>
          </w:p>
        </w:tc>
      </w:tr>
      <w:tr w:rsidR="00000000">
        <w:tc>
          <w:tcPr>
            <w:tcW w:w="149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rPr>
                <w:b/>
                <w:bCs/>
              </w:rPr>
              <w:t>4</w:t>
            </w:r>
          </w:p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rPr>
                <w:rFonts w:eastAsia="Times New Roman"/>
                <w:color w:val="auto"/>
              </w:rPr>
            </w:pPr>
          </w:p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rPr>
                <w:rFonts w:eastAsia="Times New Roman"/>
                <w:color w:val="auto"/>
              </w:rPr>
            </w:pP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rPr>
                <w:b/>
                <w:bCs/>
              </w:rPr>
              <w:t>Поступления трансфертов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rPr>
                <w:b/>
                <w:bCs/>
              </w:rPr>
              <w:t>3 466 157 674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rPr>
                <w:b/>
                <w:bCs/>
              </w:rPr>
              <w:t>01</w:t>
            </w:r>
          </w:p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rPr>
                <w:rFonts w:eastAsia="Times New Roman"/>
                <w:color w:val="auto"/>
              </w:rPr>
            </w:pP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rPr>
                <w:b/>
                <w:bCs/>
              </w:rPr>
              <w:t>Трансферты из нижестоящих органов государственного управления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rPr>
                <w:b/>
                <w:bCs/>
              </w:rPr>
              <w:t>396 157 674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1</w:t>
            </w: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Трансферты из областных бюджетов, бюджетов городов республиканского значения, столицы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t>396 157 674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rPr>
                <w:b/>
                <w:bCs/>
              </w:rPr>
              <w:t>04</w:t>
            </w:r>
          </w:p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rPr>
                <w:rFonts w:eastAsia="Times New Roman"/>
                <w:color w:val="auto"/>
              </w:rPr>
            </w:pP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rPr>
                <w:b/>
                <w:bCs/>
              </w:rPr>
              <w:t>Трансферты из Национального фонда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rPr>
                <w:b/>
                <w:bCs/>
              </w:rPr>
              <w:t>3 070 000 000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1</w:t>
            </w: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Трансферты из Национального фонда в республиканский бюджет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t>3 070 000 000</w:t>
            </w:r>
          </w:p>
        </w:tc>
      </w:tr>
      <w:tr w:rsidR="00000000">
        <w:tc>
          <w:tcPr>
            <w:tcW w:w="4603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Функциональная группа</w:t>
            </w:r>
          </w:p>
        </w:tc>
        <w:tc>
          <w:tcPr>
            <w:tcW w:w="397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center"/>
              <w:textAlignment w:val="baseline"/>
            </w:pPr>
            <w:r>
              <w:t>Сумма,</w:t>
            </w:r>
          </w:p>
          <w:p w:rsidR="00000000" w:rsidRDefault="005E3DC7">
            <w:pPr>
              <w:jc w:val="center"/>
              <w:textAlignment w:val="baseline"/>
            </w:pPr>
            <w:r>
              <w:t>тыс. тенге</w:t>
            </w:r>
          </w:p>
        </w:tc>
      </w:tr>
      <w:tr w:rsidR="00000000">
        <w:tc>
          <w:tcPr>
            <w:tcW w:w="149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rPr>
                <w:rFonts w:eastAsia="Times New Roman"/>
                <w:color w:val="auto"/>
              </w:rPr>
            </w:pPr>
          </w:p>
        </w:tc>
        <w:tc>
          <w:tcPr>
            <w:tcW w:w="445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Администратор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>
            <w:pPr>
              <w:rPr>
                <w:rFonts w:eastAsia="Times New Roman"/>
                <w:color w:val="auto"/>
              </w:rPr>
            </w:pPr>
          </w:p>
        </w:tc>
        <w:tc>
          <w:tcPr>
            <w:tcW w:w="188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rPr>
                <w:rFonts w:eastAsia="Times New Roman"/>
                <w:color w:val="auto"/>
              </w:rPr>
            </w:pPr>
          </w:p>
        </w:tc>
        <w:tc>
          <w:tcPr>
            <w:tcW w:w="426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Программа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>
            <w:pPr>
              <w:rPr>
                <w:rFonts w:eastAsia="Times New Roman"/>
                <w:color w:val="auto"/>
              </w:rPr>
            </w:pPr>
          </w:p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rPr>
                <w:rFonts w:eastAsia="Times New Roman"/>
                <w:color w:val="auto"/>
              </w:rPr>
            </w:pP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center"/>
              <w:textAlignment w:val="baseline"/>
            </w:pPr>
            <w:r>
              <w:t>Наименование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</w:tr>
      <w:tr w:rsidR="00000000">
        <w:tc>
          <w:tcPr>
            <w:tcW w:w="525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rPr>
                <w:rFonts w:eastAsia="Times New Roman"/>
                <w:color w:val="auto"/>
              </w:rPr>
            </w:pP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rPr>
                <w:b/>
                <w:bCs/>
              </w:rPr>
              <w:t>II. Затраты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rPr>
                <w:b/>
                <w:bCs/>
              </w:rPr>
              <w:t>11 477 290 810</w:t>
            </w:r>
          </w:p>
        </w:tc>
      </w:tr>
      <w:tr w:rsidR="00000000">
        <w:tc>
          <w:tcPr>
            <w:tcW w:w="149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rPr>
                <w:b/>
                <w:bCs/>
              </w:rPr>
              <w:t>1</w:t>
            </w:r>
          </w:p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rPr>
                <w:rFonts w:eastAsia="Times New Roman"/>
                <w:color w:val="auto"/>
              </w:rPr>
            </w:pPr>
          </w:p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rPr>
                <w:rFonts w:eastAsia="Times New Roman"/>
                <w:color w:val="auto"/>
              </w:rPr>
            </w:pP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rPr>
                <w:b/>
                <w:bCs/>
              </w:rPr>
              <w:t>Государственные услуги общего характера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rPr>
                <w:b/>
                <w:bCs/>
              </w:rPr>
              <w:t>502 601 135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rPr>
                <w:b/>
                <w:bCs/>
              </w:rPr>
              <w:t>101</w:t>
            </w:r>
          </w:p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rPr>
                <w:rFonts w:eastAsia="Times New Roman"/>
                <w:color w:val="auto"/>
              </w:rPr>
            </w:pP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rPr>
                <w:b/>
                <w:bCs/>
              </w:rPr>
              <w:t>Администрация Президента Республики Казахстан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rPr>
                <w:b/>
                <w:bCs/>
              </w:rPr>
              <w:t>7 334 992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001</w:t>
            </w: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Услуги по обеспечению деятельности Главы государства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t>5 800 650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002</w:t>
            </w: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Услуги по прогнозно-аналитическому обеспечению стратегических аспектов внутренней и внешней политики государства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t>454 365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003</w:t>
            </w: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Услуги по обеспечению сохранности архивного фонда, печатных изданий и их специальному использованию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t>312 929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007</w:t>
            </w: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Услуги по обеспечению деятельности Службы центральных коммуникаций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t>174 648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009</w:t>
            </w: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Услуги по обеспечению деятельности Ассамблеи народа Казахстана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t>592 400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rPr>
                <w:b/>
                <w:bCs/>
              </w:rPr>
              <w:t>104</w:t>
            </w:r>
          </w:p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rPr>
                <w:rFonts w:eastAsia="Times New Roman"/>
                <w:color w:val="auto"/>
              </w:rPr>
            </w:pP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rPr>
                <w:b/>
                <w:bCs/>
              </w:rPr>
              <w:t>Канцелярия Премьер-Министра Республики Казахстан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rPr>
                <w:b/>
                <w:bCs/>
              </w:rPr>
              <w:t>2 576 203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001</w:t>
            </w: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Услуги по обеспечению деятельности Премьер-Министра Республики Казахстан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t>2 576 203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rPr>
                <w:b/>
                <w:bCs/>
              </w:rPr>
              <w:t>106</w:t>
            </w:r>
          </w:p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rPr>
                <w:rFonts w:eastAsia="Times New Roman"/>
                <w:color w:val="auto"/>
              </w:rPr>
            </w:pP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rPr>
                <w:b/>
                <w:bCs/>
              </w:rPr>
              <w:t>Национальный центр по правам человека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rPr>
                <w:b/>
                <w:bCs/>
              </w:rPr>
              <w:t>112 751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001</w:t>
            </w: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Услуги по наблюдению за соблюдением прав и свобод человека и гражданина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t>83 521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008</w:t>
            </w: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Укрепление Национального превентивного механизма по предупреждению пыток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t>29 230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rPr>
                <w:b/>
                <w:bCs/>
              </w:rPr>
              <w:t>107</w:t>
            </w:r>
          </w:p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rPr>
                <w:rFonts w:eastAsia="Times New Roman"/>
                <w:color w:val="auto"/>
              </w:rPr>
            </w:pP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rPr>
                <w:b/>
                <w:bCs/>
              </w:rPr>
              <w:t>Аппарат Высшего Судебного Совета Республики Казахстан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rPr>
                <w:b/>
                <w:bCs/>
              </w:rPr>
              <w:t>285 679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001</w:t>
            </w: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Услуги по обеспечению деятельности Высшего Судебного Совета Республики Казахстан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t>285 679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rPr>
                <w:b/>
                <w:bCs/>
              </w:rPr>
              <w:t>108</w:t>
            </w:r>
          </w:p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rPr>
                <w:rFonts w:eastAsia="Times New Roman"/>
                <w:color w:val="auto"/>
              </w:rPr>
            </w:pP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rPr>
                <w:b/>
                <w:bCs/>
              </w:rPr>
              <w:t>Канцелярия Первого Президента Республики Казахстан - Елбасы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rPr>
                <w:b/>
                <w:bCs/>
              </w:rPr>
              <w:t>1 912 400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001</w:t>
            </w: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Услуги по обеспечению деятельности Первого Президента Республики Казахстан - Елбасы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t>862 203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008</w:t>
            </w: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Услуги по обеспечению деятельности Библиотеки Первого Президента Республики Казахстан - Елбасы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t>1 050 197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rPr>
                <w:b/>
                <w:bCs/>
              </w:rPr>
              <w:t>201</w:t>
            </w:r>
          </w:p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rPr>
                <w:rFonts w:eastAsia="Times New Roman"/>
                <w:color w:val="auto"/>
              </w:rPr>
            </w:pP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rPr>
                <w:b/>
                <w:bCs/>
              </w:rPr>
              <w:t>Министерство внутренних дел Республики Казахстан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rPr>
                <w:b/>
                <w:bCs/>
              </w:rPr>
              <w:t>78 057 093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001</w:t>
            </w: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Услуги по определению и организации реализации государственной политики в области охраны общественного порядка и обеспечения общественной безопасности, уголовно-исполнительной системы, предупреждения и ликвидации чрезвычайных ситуаций природного и техноген</w:t>
            </w:r>
            <w:r>
              <w:t>ного характера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t>78 057 093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rPr>
                <w:b/>
                <w:bCs/>
              </w:rPr>
              <w:t>204</w:t>
            </w:r>
          </w:p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rPr>
                <w:rFonts w:eastAsia="Times New Roman"/>
                <w:color w:val="auto"/>
              </w:rPr>
            </w:pP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rPr>
                <w:b/>
                <w:bCs/>
              </w:rPr>
              <w:t>Министерство иностранных дел Республики Казахстан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rPr>
                <w:b/>
                <w:bCs/>
              </w:rPr>
              <w:t>75 076 125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001</w:t>
            </w: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Услуги по координации внешнеполитической деятельности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t>50 008 815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003</w:t>
            </w: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Делимитация и демаркация Государственной границы Республики Казахстан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t>238 299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005</w:t>
            </w: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Заграничные командировки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t>3 896 511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008</w:t>
            </w: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Обеспечение специальной, инженерно-технической и физической защиты дипломатических представительств за рубежом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t>118 506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013</w:t>
            </w: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Представление интересов Республики Казахстан в международных организациях, уставных и других органах Содружества Независимых Государств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t>403 022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017</w:t>
            </w: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Участие Республики Казахстан в международных организациях, иных международных и прочих органах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t>16 732 636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019</w:t>
            </w: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Обеспечение реализации информационно-имиджевой политики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t>3 613 609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020</w:t>
            </w: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Содействие национализации гендерно-связанных Целей устойчивого развития в странах Центральной Азии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t>64 727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rPr>
                <w:b/>
                <w:bCs/>
              </w:rPr>
              <w:t>207</w:t>
            </w:r>
          </w:p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rPr>
                <w:rFonts w:eastAsia="Times New Roman"/>
                <w:color w:val="auto"/>
              </w:rPr>
            </w:pP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rPr>
                <w:b/>
                <w:bCs/>
              </w:rPr>
              <w:t>Министерство экологии, геологии и природных ресурсов Республики Казахстан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rPr>
                <w:b/>
                <w:bCs/>
              </w:rPr>
              <w:t>10 320 541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001</w:t>
            </w: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Услуги по координации деятельности в сфере экологии, геологии и природных ресурсов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t>10 320 541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rPr>
                <w:b/>
                <w:bCs/>
              </w:rPr>
              <w:t>209</w:t>
            </w:r>
          </w:p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rPr>
                <w:rFonts w:eastAsia="Times New Roman"/>
                <w:color w:val="auto"/>
              </w:rPr>
            </w:pP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rPr>
                <w:b/>
                <w:bCs/>
              </w:rPr>
              <w:t>Министерство информации и общественного развития Республики Казахстан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rPr>
                <w:b/>
                <w:bCs/>
              </w:rPr>
              <w:t>5 007 306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001</w:t>
            </w: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Формирование государственной политики в сфере информации и общественного развития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t>3 454 369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002</w:t>
            </w: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Реализация государственной политики в сфере общественного согласия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t>1 552 937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rPr>
                <w:b/>
                <w:bCs/>
              </w:rPr>
              <w:t>211</w:t>
            </w:r>
          </w:p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rPr>
                <w:rFonts w:eastAsia="Times New Roman"/>
                <w:color w:val="auto"/>
              </w:rPr>
            </w:pP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rPr>
                <w:b/>
                <w:bCs/>
              </w:rPr>
              <w:t>Министерство торговли и интеграции Республики Казахстан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rPr>
                <w:b/>
                <w:bCs/>
              </w:rPr>
              <w:t>2 706 977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001</w:t>
            </w: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Формирование и реализация политики государства в сфере внутренней и внешней торговой политики, международной экономической интеграции, защиты прав потребителей, технического регулирования, стандартизации и обеспечения единства измерений, развития и продвиж</w:t>
            </w:r>
            <w:r>
              <w:t>ения несырьевого экспорта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t>2 706 977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rPr>
                <w:b/>
                <w:bCs/>
              </w:rPr>
              <w:t>217</w:t>
            </w:r>
          </w:p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rPr>
                <w:rFonts w:eastAsia="Times New Roman"/>
                <w:color w:val="auto"/>
              </w:rPr>
            </w:pP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rPr>
                <w:b/>
                <w:bCs/>
              </w:rPr>
              <w:t>Министерство финансов Республики Казахстан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rPr>
                <w:b/>
                <w:bCs/>
              </w:rPr>
              <w:t>97 341 603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001</w:t>
            </w: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Услуги по обеспечению бюджетного планирования, исполнения и контроля за исполнением государственного бюджета и противодействию экономическим и финансовым преступлениям и правонарушениям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t>76 105 590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002</w:t>
            </w: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Осуществление аудита инвестиционных проектов, финансируемых международными финансовыми организациями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t>22 960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019</w:t>
            </w: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Выплата курсовой разницы по льготным жилищным кредитам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t>16 953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030</w:t>
            </w: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Создание и развитие информационных систем Министерства финансов Республики Казахстан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t>457 935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067</w:t>
            </w: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Финансирование политических партий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t>9 258 140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072</w:t>
            </w: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Реформирование системы налогового администрирования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t>522 405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091</w:t>
            </w: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Строительство объектов и инфраструктуры Министерства финансов Республики Казахстан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t>10 177 892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094</w:t>
            </w: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Управление государственными активами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t>779 728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rPr>
                <w:b/>
                <w:bCs/>
              </w:rPr>
              <w:t>223</w:t>
            </w:r>
          </w:p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rPr>
                <w:rFonts w:eastAsia="Times New Roman"/>
                <w:color w:val="auto"/>
              </w:rPr>
            </w:pP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rPr>
                <w:b/>
                <w:bCs/>
              </w:rPr>
              <w:t>Министерство цифрового развития, инноваций и аэрокосмической промышленности Республики Казахстан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rPr>
                <w:b/>
                <w:bCs/>
              </w:rPr>
              <w:t>3 426 263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001</w:t>
            </w: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Формирование и реализация политики государства в сфере цифровизации, инноваций, аэрокосмической и электронной промышленности, информационной безопасности в сфере информатизации и связи (кибербезопасности), топографо-геодезии и картографии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t>3 209 981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002</w:t>
            </w: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Создание информационной системы экстренного вызова при авариях и катастрофах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t>216 282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rPr>
                <w:b/>
                <w:bCs/>
              </w:rPr>
              <w:t>225</w:t>
            </w:r>
          </w:p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rPr>
                <w:rFonts w:eastAsia="Times New Roman"/>
                <w:color w:val="auto"/>
              </w:rPr>
            </w:pP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rPr>
                <w:b/>
                <w:bCs/>
              </w:rPr>
              <w:t>Министерство образования и науки Республики Казахстан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rPr>
                <w:b/>
                <w:bCs/>
              </w:rPr>
              <w:t>32 990 715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130</w:t>
            </w: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Базовое финансирование субъектов научной и (или) научно-техническ</w:t>
            </w:r>
            <w:r>
              <w:t>ой деятельности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t>5 175 372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217</w:t>
            </w: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Развитие науки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t>27 815 343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rPr>
                <w:b/>
                <w:bCs/>
              </w:rPr>
              <w:t>241</w:t>
            </w:r>
          </w:p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rPr>
                <w:rFonts w:eastAsia="Times New Roman"/>
                <w:color w:val="auto"/>
              </w:rPr>
            </w:pP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rPr>
                <w:b/>
                <w:bCs/>
              </w:rPr>
              <w:t>Министерство энергетики Республики Казахстан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rPr>
                <w:b/>
                <w:bCs/>
              </w:rPr>
              <w:t>2 718 559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001</w:t>
            </w: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Услуги по координации деятельности в сфере энергетики, атомной энергии, нефтегазовой и нефтехимической промышленности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t>2 718 559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rPr>
                <w:b/>
                <w:bCs/>
              </w:rPr>
              <w:t>243</w:t>
            </w:r>
          </w:p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rPr>
                <w:rFonts w:eastAsia="Times New Roman"/>
                <w:color w:val="auto"/>
              </w:rPr>
            </w:pP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rPr>
                <w:b/>
                <w:bCs/>
              </w:rPr>
              <w:t>Министерство национальной экономики Республики Казахстан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rPr>
                <w:b/>
                <w:bCs/>
              </w:rPr>
              <w:t>30 169 998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001</w:t>
            </w: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Услуги по формированию государственной политики по привлечению инвестиций, развитию экономической политики, формированию и реализации государственного материального резерва, регулированию деятельности субъектов естественных монополий и в области статистиче</w:t>
            </w:r>
            <w:r>
              <w:t>ской деятельности, обеспечению защиты конкуренции, координации деятельности в области регионального развития и развития предпринимательства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t>17 558 489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006</w:t>
            </w: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Обеспечение реализации исследований проектов, осуществляемых совместно с международными организациями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t>1 219 918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007</w:t>
            </w: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Повышение конкурентоспособности регионов и совершенствование государственного управления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t>88 200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057</w:t>
            </w: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Участие Казахстана в инициативах и инструментах Организации экономического сотрудничества и развития в рамках сотрудничества Казахстана с Организацией экономического сотрудничества и развития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t>144 822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073</w:t>
            </w: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Обеспечение реализации проектов по содейств</w:t>
            </w:r>
            <w:r>
              <w:t>ию устойчивому развитию и росту Республики Казахстан, осуществляемых совместно с международными финансовыми организациями в рамках Рамочных соглашений о партнерстве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t>5 532 318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081</w:t>
            </w: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Обеспечение представления статистической информации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t>4 954 961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096</w:t>
            </w: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Проведение исследования социально-экономического положения Республики Казахстан в рамках сотрудничества между Республикой Казахстан и Организацией экономического сотрудничества и развития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t>671 290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rPr>
                <w:b/>
                <w:bCs/>
              </w:rPr>
              <w:t>249</w:t>
            </w:r>
          </w:p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rPr>
                <w:rFonts w:eastAsia="Times New Roman"/>
                <w:color w:val="auto"/>
              </w:rPr>
            </w:pP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rPr>
                <w:b/>
                <w:bCs/>
              </w:rPr>
              <w:t>Министерство индустрии и инфраструктурного развития Республики Казахстан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rPr>
                <w:b/>
                <w:bCs/>
              </w:rPr>
              <w:t>40 002 372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001</w:t>
            </w: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Формирование и реализация политики государства в сфере промышленности, оборонной промышленности, участия в проведении единой военно-технической политики и военно-технического сотрудничества, руководство в области формирования, размещения и выполнения оборо</w:t>
            </w:r>
            <w:r>
              <w:t>нного заказа, формирования индустриальной политики, развития инфраструктуры и конкурентного рынка, транспорта и коммуникаций, строительства, жилищно-коммунального хозяйства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t>11 430 823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222</w:t>
            </w: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Выплата премий по вкладам в жилищные строительные сбережени</w:t>
            </w:r>
            <w:r>
              <w:t>я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t>28 571 549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rPr>
                <w:b/>
                <w:bCs/>
              </w:rPr>
              <w:t>406</w:t>
            </w:r>
          </w:p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rPr>
                <w:rFonts w:eastAsia="Times New Roman"/>
                <w:color w:val="auto"/>
              </w:rPr>
            </w:pP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rPr>
                <w:b/>
                <w:bCs/>
              </w:rPr>
              <w:t>Счетный комитет по контролю за исполнением республиканского бюджета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rPr>
                <w:b/>
                <w:bCs/>
              </w:rPr>
              <w:t>1 817 036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001</w:t>
            </w: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Услуги по обеспечению контроля за исполнением республиканского бюджета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t>1 620 599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007</w:t>
            </w: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Совершенствование системы государственного аудита и финансового контроля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t>196 437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rPr>
                <w:b/>
                <w:bCs/>
              </w:rPr>
              <w:t>608</w:t>
            </w:r>
          </w:p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rPr>
                <w:rFonts w:eastAsia="Times New Roman"/>
                <w:color w:val="auto"/>
              </w:rPr>
            </w:pP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rPr>
                <w:b/>
                <w:bCs/>
              </w:rPr>
              <w:t>Агентство Республики Казахстан по делам государственной службы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rPr>
                <w:b/>
                <w:bCs/>
              </w:rPr>
              <w:t>5 782 183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001</w:t>
            </w: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Формирование и реализация единой государственной политики в сфере государственной службы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t>4 874 677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008</w:t>
            </w: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Институциональная поддержка регионального хаба в сфере государственной службы и совершенствование механизмов профессионализации государственного</w:t>
            </w:r>
            <w:r>
              <w:t xml:space="preserve"> аппарата, обеспечения качества государственных услуг и предупреждения коррупции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t>630 844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012</w:t>
            </w: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Услуги по тестированию кадров государственной службы республики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t>276 662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rPr>
                <w:b/>
                <w:bCs/>
              </w:rPr>
              <w:t>637</w:t>
            </w:r>
          </w:p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rPr>
                <w:rFonts w:eastAsia="Times New Roman"/>
                <w:color w:val="auto"/>
              </w:rPr>
            </w:pP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rPr>
                <w:b/>
                <w:bCs/>
              </w:rPr>
              <w:t>Аппарат Конституционного Совета Республики Казахстан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rPr>
                <w:b/>
                <w:bCs/>
              </w:rPr>
              <w:t>509 430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001</w:t>
            </w: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Обеспечение верховенства Конституции Республики Казахстан на территории республики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t>509 430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rPr>
                <w:b/>
                <w:bCs/>
              </w:rPr>
              <w:t>690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rPr>
                <w:rFonts w:eastAsia="Times New Roman"/>
                <w:color w:val="auto"/>
              </w:rPr>
            </w:pP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rPr>
                <w:b/>
                <w:bCs/>
              </w:rPr>
              <w:t>Центральная избирательная комиссия Республики Казахстан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rPr>
                <w:b/>
                <w:bCs/>
              </w:rPr>
              <w:t>2 558 473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001</w:t>
            </w: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Организация проведения выборов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t>613 754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002</w:t>
            </w: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Проведение выборов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t>1 944 719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rPr>
                <w:b/>
                <w:bCs/>
              </w:rPr>
              <w:t>693</w:t>
            </w:r>
          </w:p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rPr>
                <w:rFonts w:eastAsia="Times New Roman"/>
                <w:color w:val="auto"/>
              </w:rPr>
            </w:pP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rPr>
                <w:b/>
                <w:bCs/>
              </w:rPr>
              <w:t>Управление материально-технического обеспечения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rPr>
                <w:b/>
                <w:bCs/>
              </w:rPr>
              <w:t>14 416 326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001</w:t>
            </w: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Услуги по обеспечению деятельности Парламента Республики Казахстан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t>14 416 326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rPr>
                <w:b/>
                <w:bCs/>
              </w:rPr>
              <w:t>694</w:t>
            </w:r>
          </w:p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rPr>
                <w:rFonts w:eastAsia="Times New Roman"/>
                <w:color w:val="auto"/>
              </w:rPr>
            </w:pP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rPr>
                <w:b/>
                <w:bCs/>
              </w:rPr>
              <w:t>Управление Делами Президента Республики Казахстан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rPr>
                <w:b/>
                <w:bCs/>
              </w:rPr>
              <w:t>87 478 110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001</w:t>
            </w: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Услуги по обеспечению деятельности Главы государства, Первого Президента Республики Казахстан - Елбасы, Премьер-Министра и других должностных лиц государственных органов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t>85 659 855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055</w:t>
            </w: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Обновление парка автомашин для государственных органов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t>1 818 255</w:t>
            </w:r>
          </w:p>
        </w:tc>
      </w:tr>
      <w:tr w:rsidR="00000000">
        <w:tc>
          <w:tcPr>
            <w:tcW w:w="149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rPr>
                <w:b/>
                <w:bCs/>
              </w:rPr>
              <w:t>2</w:t>
            </w:r>
          </w:p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rPr>
                <w:rFonts w:eastAsia="Times New Roman"/>
                <w:color w:val="auto"/>
              </w:rPr>
            </w:pPr>
          </w:p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rPr>
                <w:rFonts w:eastAsia="Times New Roman"/>
                <w:color w:val="auto"/>
              </w:rPr>
            </w:pP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rPr>
                <w:b/>
                <w:bCs/>
              </w:rPr>
              <w:t>Оборона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rPr>
                <w:b/>
                <w:bCs/>
              </w:rPr>
              <w:t>702 377 261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rPr>
                <w:b/>
                <w:bCs/>
              </w:rPr>
              <w:t>201</w:t>
            </w:r>
          </w:p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rPr>
                <w:rFonts w:eastAsia="Times New Roman"/>
                <w:color w:val="auto"/>
              </w:rPr>
            </w:pP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rPr>
                <w:b/>
                <w:bCs/>
              </w:rPr>
              <w:t>Министерство внутренних дел Республики Казахстан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rPr>
                <w:b/>
                <w:bCs/>
              </w:rPr>
              <w:t>73 141 025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060</w:t>
            </w: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Организация деятельности в области предупреждения и ликвидации чрезвычайных ситуаций природного и техногенного характера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t>73 141 025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rPr>
                <w:b/>
                <w:bCs/>
              </w:rPr>
              <w:t>208</w:t>
            </w:r>
          </w:p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rPr>
                <w:rFonts w:eastAsia="Times New Roman"/>
                <w:color w:val="auto"/>
              </w:rPr>
            </w:pP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rPr>
                <w:b/>
                <w:bCs/>
              </w:rPr>
              <w:t>Министерство обороны Республики Казахстан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rPr>
                <w:b/>
                <w:bCs/>
              </w:rPr>
              <w:t>302 638 071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001</w:t>
            </w: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Услуги по определению и реализации государственной политики в области организации обороны и Вооруженных Сил Республики Казахстан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t>2 435 663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047</w:t>
            </w: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Обеспечение боевой, мобилизационной готовности Вооруженных Сил Республики Казахстан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t>300 202 408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rPr>
                <w:b/>
                <w:bCs/>
              </w:rPr>
              <w:t>249</w:t>
            </w:r>
          </w:p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rPr>
                <w:rFonts w:eastAsia="Times New Roman"/>
                <w:color w:val="auto"/>
              </w:rPr>
            </w:pP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rPr>
                <w:b/>
                <w:bCs/>
              </w:rPr>
              <w:t>Министерство индустрии и инфраструктурного развития Республики Казахстан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rPr>
                <w:b/>
                <w:bCs/>
              </w:rPr>
              <w:t>326 598 165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004</w:t>
            </w: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Обеспечение исполнения государственного оборонного заказа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t>326 598 165</w:t>
            </w:r>
          </w:p>
        </w:tc>
      </w:tr>
      <w:tr w:rsidR="00000000">
        <w:tc>
          <w:tcPr>
            <w:tcW w:w="149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rPr>
                <w:b/>
                <w:bCs/>
              </w:rPr>
              <w:t>3</w:t>
            </w:r>
          </w:p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rPr>
                <w:rFonts w:eastAsia="Times New Roman"/>
                <w:color w:val="auto"/>
              </w:rPr>
            </w:pPr>
          </w:p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rPr>
                <w:rFonts w:eastAsia="Times New Roman"/>
                <w:color w:val="auto"/>
              </w:rPr>
            </w:pP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rPr>
                <w:b/>
                <w:bCs/>
              </w:rPr>
              <w:t>Общественный порядок, безопасность, правовая, судебная, уголовно-исполнительная деятельность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rPr>
                <w:b/>
                <w:bCs/>
              </w:rPr>
              <w:t>674 295 123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rPr>
                <w:b/>
                <w:bCs/>
              </w:rPr>
              <w:t>104</w:t>
            </w:r>
          </w:p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rPr>
                <w:rFonts w:eastAsia="Times New Roman"/>
                <w:color w:val="auto"/>
              </w:rPr>
            </w:pP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rPr>
                <w:b/>
                <w:bCs/>
              </w:rPr>
              <w:t>Канцелярия Премьер-Министра Республики Казахстан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rPr>
                <w:b/>
                <w:bCs/>
              </w:rPr>
              <w:t>1 116 245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003</w:t>
            </w: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Услуги по обеспечению фельдъегерской связью государственных учреждений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t>1 116 245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rPr>
                <w:b/>
                <w:bCs/>
              </w:rPr>
              <w:t>201</w:t>
            </w:r>
          </w:p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rPr>
                <w:rFonts w:eastAsia="Times New Roman"/>
                <w:color w:val="auto"/>
              </w:rPr>
            </w:pP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rPr>
                <w:b/>
                <w:bCs/>
              </w:rPr>
              <w:t>Министерство внутренних дел Республики Казахстан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rPr>
                <w:b/>
                <w:bCs/>
              </w:rPr>
              <w:t>202 791 334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015</w:t>
            </w: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Обеспечение населения документами, удостоверяющими личность, водительскими удостоверениями, документами, номерными знаками для государственной регистрации транспортных средств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t>16 120 169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076</w:t>
            </w: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Охрана общественного порядка и обеспечение общественной безопасности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t>137 345 265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077</w:t>
            </w: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Организация деятельности уголовно-исполнительной системы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t>38 365 212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078</w:t>
            </w: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Осуществление оперативно-розыскной деятельности органов внутренних дел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t>10 960 688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rPr>
                <w:b/>
                <w:bCs/>
              </w:rPr>
              <w:t>217</w:t>
            </w:r>
          </w:p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rPr>
                <w:rFonts w:eastAsia="Times New Roman"/>
                <w:color w:val="auto"/>
              </w:rPr>
            </w:pP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rPr>
                <w:b/>
                <w:bCs/>
              </w:rPr>
              <w:t>Министерство финансов Республики Казахстан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rPr>
                <w:b/>
                <w:bCs/>
              </w:rPr>
              <w:t>6 269 665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096</w:t>
            </w: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Осуществление оперативно-розыскной деятельности и досудебного расследования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t>6 269 665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rPr>
                <w:b/>
                <w:bCs/>
              </w:rPr>
              <w:t>221</w:t>
            </w:r>
          </w:p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rPr>
                <w:rFonts w:eastAsia="Times New Roman"/>
                <w:color w:val="auto"/>
              </w:rPr>
            </w:pP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rPr>
                <w:b/>
                <w:bCs/>
              </w:rPr>
              <w:t>Министерство юстиции Республики Казахстан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rPr>
                <w:b/>
                <w:bCs/>
              </w:rPr>
              <w:t>39 221 167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001</w:t>
            </w: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Правовое обеспечение деятельности государства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t>11 655 884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005</w:t>
            </w: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Оказание юридической помощи адвокатами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t>1 762 134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006</w:t>
            </w: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Научное сопровождение законотворческой деятельности государственных органов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t>444 773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009</w:t>
            </w: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Обеспечение населения правовой информацией и ведение Единой системы правовой информации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t>1 061 656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047</w:t>
            </w: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Защита и представление интересов государства в арбитражах, иностранных арбитражах, иностранных государственных и судебных органах, а также в проц</w:t>
            </w:r>
            <w:r>
              <w:t>ессе доарбитражного и досудебного урегулирования споров, оценка перспектив судебных или арбитражных разбирательств, проводимых за рубежом с участием Правительства Республики Казахстан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t>15 912 893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059</w:t>
            </w: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Реализация проекта институционального укрепления сектора правосудия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t>1 000 000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065</w:t>
            </w: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Услуги по судебным экспертизам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t>7 383 827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rPr>
                <w:b/>
                <w:bCs/>
              </w:rPr>
              <w:t>410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rPr>
                <w:rFonts w:eastAsia="Times New Roman"/>
                <w:color w:val="auto"/>
              </w:rPr>
            </w:pP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rPr>
                <w:b/>
                <w:bCs/>
              </w:rPr>
              <w:t>Комитет национальной безопасности Республики Казахстан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rPr>
                <w:b/>
                <w:bCs/>
              </w:rPr>
              <w:t>303 601 144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001</w:t>
            </w: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Обеспечение национальной безопасности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t>297 851 097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002</w:t>
            </w: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Программа развития системы национальной безопасности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t>5 750 047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rPr>
                <w:b/>
                <w:bCs/>
              </w:rPr>
              <w:t>501</w:t>
            </w:r>
          </w:p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rPr>
                <w:rFonts w:eastAsia="Times New Roman"/>
                <w:color w:val="auto"/>
              </w:rPr>
            </w:pP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rPr>
                <w:b/>
                <w:bCs/>
              </w:rPr>
              <w:t>Верховный Суд Республики Казахстан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rPr>
                <w:b/>
                <w:bCs/>
              </w:rPr>
              <w:t>54 044 533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001</w:t>
            </w: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Обеспечение судебными органами судебной защиты прав, свобод и законных интересов граждан и организаций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t>54 044 533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rPr>
                <w:b/>
                <w:bCs/>
              </w:rPr>
              <w:t>502</w:t>
            </w:r>
          </w:p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rPr>
                <w:rFonts w:eastAsia="Times New Roman"/>
                <w:color w:val="auto"/>
              </w:rPr>
            </w:pP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rPr>
                <w:b/>
                <w:bCs/>
              </w:rPr>
              <w:t>Генеральная прокуратура Республики Казахстан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rPr>
                <w:b/>
                <w:bCs/>
              </w:rPr>
              <w:t>25 457 334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001</w:t>
            </w: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Осуществление высшего надзора за точным и единообразным применением законов и подзаконных актов в Республике Казахстан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t>24 206 243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015</w:t>
            </w: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Создание оперативной системы обеспечения правовой статистической информацией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t>1 251 091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rPr>
                <w:b/>
                <w:bCs/>
              </w:rPr>
              <w:t>624</w:t>
            </w:r>
          </w:p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rPr>
                <w:rFonts w:eastAsia="Times New Roman"/>
                <w:color w:val="auto"/>
              </w:rPr>
            </w:pP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rPr>
                <w:b/>
                <w:bCs/>
              </w:rPr>
              <w:t>Агентство Республики Казахстан по противодействию коррупции (Антикоррупционная служба)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rPr>
                <w:b/>
                <w:bCs/>
              </w:rPr>
              <w:t>19 969 469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001</w:t>
            </w: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Формирование и реализация единой государственной политики по противодействию коррупционным преступлениям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t>19 969 469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rPr>
                <w:b/>
                <w:bCs/>
              </w:rPr>
              <w:t>681</w:t>
            </w:r>
          </w:p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rPr>
                <w:rFonts w:eastAsia="Times New Roman"/>
                <w:color w:val="auto"/>
              </w:rPr>
            </w:pP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rPr>
                <w:b/>
                <w:bCs/>
              </w:rPr>
              <w:t>Служба государственной охраны Республики Казахстан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rPr>
                <w:b/>
                <w:bCs/>
              </w:rPr>
              <w:t>21 824 232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001</w:t>
            </w: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Обеспечение безопасности охраняемых лиц и объектов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t>21 794 232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002</w:t>
            </w: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Программа развития Службы государственной охраны Республики Казахстан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t>30 000</w:t>
            </w:r>
          </w:p>
        </w:tc>
      </w:tr>
      <w:tr w:rsidR="00000000">
        <w:tc>
          <w:tcPr>
            <w:tcW w:w="149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rPr>
                <w:b/>
                <w:bCs/>
              </w:rPr>
              <w:t>4</w:t>
            </w:r>
          </w:p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rPr>
                <w:rFonts w:eastAsia="Times New Roman"/>
                <w:color w:val="auto"/>
              </w:rPr>
            </w:pPr>
          </w:p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rPr>
                <w:rFonts w:eastAsia="Times New Roman"/>
                <w:color w:val="auto"/>
              </w:rPr>
            </w:pP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rPr>
                <w:b/>
                <w:bCs/>
              </w:rPr>
              <w:t>Образование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rPr>
                <w:b/>
                <w:bCs/>
              </w:rPr>
              <w:t>615 073 284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rPr>
                <w:b/>
                <w:bCs/>
              </w:rPr>
              <w:t>104</w:t>
            </w:r>
          </w:p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rPr>
                <w:rFonts w:eastAsia="Times New Roman"/>
                <w:color w:val="auto"/>
              </w:rPr>
            </w:pP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rPr>
                <w:b/>
                <w:bCs/>
              </w:rPr>
              <w:t>Канцелярия Премьер-Министра Республики Казахстан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rPr>
                <w:b/>
                <w:bCs/>
              </w:rPr>
              <w:t>372 724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009</w:t>
            </w: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Целевой вклад в АОО «Назарбаев Университет»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t>372 724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rPr>
                <w:b/>
                <w:bCs/>
              </w:rPr>
              <w:t>201</w:t>
            </w:r>
          </w:p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rPr>
                <w:rFonts w:eastAsia="Times New Roman"/>
                <w:color w:val="auto"/>
              </w:rPr>
            </w:pP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rPr>
                <w:b/>
                <w:bCs/>
              </w:rPr>
              <w:t>Министерство внутренних дел Республики Казахстан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rPr>
                <w:b/>
                <w:bCs/>
              </w:rPr>
              <w:t>10 907 936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079</w:t>
            </w: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Обучение, повышение квалификации и переподготовка кадров Министерства внутренних дел Республики Казахстан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t>10 907 936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rPr>
                <w:b/>
                <w:bCs/>
              </w:rPr>
              <w:t>208</w:t>
            </w:r>
          </w:p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rPr>
                <w:rFonts w:eastAsia="Times New Roman"/>
                <w:color w:val="auto"/>
              </w:rPr>
            </w:pP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rPr>
                <w:b/>
                <w:bCs/>
              </w:rPr>
              <w:t>Министерство обороны Республики Казахстан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rPr>
                <w:b/>
                <w:bCs/>
              </w:rPr>
              <w:t>12 521 713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005</w:t>
            </w: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Общеобразовательное обучение в специализированных организациях образования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t>1 256 657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011</w:t>
            </w: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Подготовка специалистов с высшим и послевузовским профессиональным образованием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t>10 599 007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017</w:t>
            </w: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Подготовка специалистов в организациях технического и профессионального, послесреднего образования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t>666 049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rPr>
                <w:b/>
                <w:bCs/>
              </w:rPr>
              <w:t>221</w:t>
            </w:r>
          </w:p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rPr>
                <w:rFonts w:eastAsia="Times New Roman"/>
                <w:color w:val="auto"/>
              </w:rPr>
            </w:pP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rPr>
                <w:b/>
                <w:bCs/>
              </w:rPr>
              <w:t>Министерство юстиции Республики Казахстан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rPr>
                <w:b/>
                <w:bCs/>
              </w:rPr>
              <w:t>38 817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060</w:t>
            </w: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Повышение квалификации и переподготовка судебно-экспертных кадров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t>38 817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rPr>
                <w:b/>
                <w:bCs/>
              </w:rPr>
              <w:t>223</w:t>
            </w:r>
          </w:p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rPr>
                <w:rFonts w:eastAsia="Times New Roman"/>
                <w:color w:val="auto"/>
              </w:rPr>
            </w:pP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rPr>
                <w:b/>
                <w:bCs/>
              </w:rPr>
              <w:t>Министерство цифрового развития, инноваций и аэрокосмической промышленности Республики Казахстан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rPr>
                <w:b/>
                <w:bCs/>
              </w:rPr>
              <w:t>28 993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005</w:t>
            </w: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Переподготовка и повышение квалификации кадров в космической отрасли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t>28 993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rPr>
                <w:b/>
                <w:bCs/>
              </w:rPr>
              <w:t>225</w:t>
            </w:r>
          </w:p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rPr>
                <w:rFonts w:eastAsia="Times New Roman"/>
                <w:color w:val="auto"/>
              </w:rPr>
            </w:pP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rPr>
                <w:b/>
                <w:bCs/>
              </w:rPr>
              <w:t>Министерство образования и науки Республики Казахстан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rPr>
                <w:b/>
                <w:bCs/>
              </w:rPr>
              <w:t>537 391 447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001</w:t>
            </w: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Формирование и реализация государственной политики в области образования и науки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t>7 038 854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060</w:t>
            </w: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Целевой вклад в АОО «Назарбаев Интеллектуальные школы»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t>21 630 823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092</w:t>
            </w: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Целевой вклад в АОО «Назарбаев Университет»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t>11 010 411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098</w:t>
            </w: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Обеспечение доступности дошкольного воспитания и обучения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t>3 957 723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099</w:t>
            </w: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Обеспечение доступности качественного школьного образования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t>270 782 623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203</w:t>
            </w: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Обеспечение кадрами с техническим и профессиональным образованием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t>7 054 855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204</w:t>
            </w: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Обеспечение кадрами с высшим и послевузовским образованием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t>200 656 202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221</w:t>
            </w: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Повышение квалификации и переподготовка кадров государственных организаций дошкольного образования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t>420 995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222</w:t>
            </w: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Повышение квалификации и переподготовка кадров государственных организаций среднего образования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t>10 696 699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223</w:t>
            </w: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Повышение квалификации и переподготовка кадров государственных организаций технического и профессионального образования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t>287 130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224</w:t>
            </w: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Повышение квалификации и переподготовка кадров государственных организаций высшего и послевузовского образования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t>284 580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226</w:t>
            </w: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Стимулирование продуктивных инноваций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t>3 224 316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227</w:t>
            </w: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Модернизация среднего образования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t>346 236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rPr>
                <w:b/>
                <w:bCs/>
              </w:rPr>
              <w:t>226</w:t>
            </w:r>
          </w:p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rPr>
                <w:rFonts w:eastAsia="Times New Roman"/>
                <w:color w:val="auto"/>
              </w:rPr>
            </w:pP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rPr>
                <w:b/>
                <w:bCs/>
              </w:rPr>
              <w:t>Министерство здравоохранения Республики Казахстан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rPr>
                <w:b/>
                <w:bCs/>
              </w:rPr>
              <w:t>30 302 504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003</w:t>
            </w: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Подготовка специалистов в организациях технического и профессионального, послесреднего образования и оказание социальной поддержки обучающимся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t>487 145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005</w:t>
            </w: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Повышение квалификации и переподготовка кадров организаций здравоохранения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t>1 236 136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006</w:t>
            </w: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Подготовка специалистов с высшим, послевузовским образованием и оказание социальной поддержки обучающимся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t>28 579 223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rPr>
                <w:b/>
                <w:bCs/>
              </w:rPr>
              <w:t>240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rPr>
                <w:rFonts w:eastAsia="Times New Roman"/>
                <w:color w:val="auto"/>
              </w:rPr>
            </w:pP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rPr>
                <w:b/>
                <w:bCs/>
              </w:rPr>
              <w:t>Министерство культуры и спорта Республики Казахстан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rPr>
                <w:b/>
                <w:bCs/>
              </w:rPr>
              <w:t>18 984 794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005</w:t>
            </w: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Обучение и воспитание одаренных в культуре и искусстве детей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t>1 376 655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006</w:t>
            </w: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Подготовка специалистов в организациях технического, профессионального, послесреднего образования и оказание социальной поддержки обучающимся в области культуры и искусства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t>1 505 847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007</w:t>
            </w: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Повышение квалификации и переподготовка кадров в области культуры и искусства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t>6 444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038</w:t>
            </w: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Обучение и воспитание одаренных в спорте детей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t>4 934 936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041</w:t>
            </w: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Подготовка кадров в области культуры и искусства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t>11 071 751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045</w:t>
            </w: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Услуги по организации образовательной деятельности для подготовки кадров в области туризма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t>89 161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rPr>
                <w:b/>
                <w:bCs/>
              </w:rPr>
              <w:t>243</w:t>
            </w:r>
          </w:p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rPr>
                <w:rFonts w:eastAsia="Times New Roman"/>
                <w:color w:val="auto"/>
              </w:rPr>
            </w:pP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rPr>
                <w:b/>
                <w:bCs/>
              </w:rPr>
              <w:t>Министерство национальной экономики Республики Казахстан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rPr>
                <w:b/>
                <w:bCs/>
              </w:rPr>
              <w:t>153 376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017</w:t>
            </w: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Повышение квалификации и переподготовка кадров в сфере предпринимательства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t>153 376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rPr>
                <w:b/>
                <w:bCs/>
              </w:rPr>
              <w:t>501</w:t>
            </w:r>
          </w:p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rPr>
                <w:rFonts w:eastAsia="Times New Roman"/>
                <w:color w:val="auto"/>
              </w:rPr>
            </w:pP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rPr>
                <w:b/>
                <w:bCs/>
              </w:rPr>
              <w:t>Верховный Суд Республики Казахстан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rPr>
                <w:b/>
                <w:bCs/>
              </w:rPr>
              <w:t>480 459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017</w:t>
            </w: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Организация послевузовского образования, переподготовка и повышение квалификации судейских кадров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t>480 459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rPr>
                <w:b/>
                <w:bCs/>
              </w:rPr>
              <w:t>502</w:t>
            </w:r>
          </w:p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rPr>
                <w:rFonts w:eastAsia="Times New Roman"/>
                <w:color w:val="auto"/>
              </w:rPr>
            </w:pP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rPr>
                <w:b/>
                <w:bCs/>
              </w:rPr>
              <w:t>Генеральная прокуратура Республики Казахстан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rPr>
                <w:b/>
                <w:bCs/>
              </w:rPr>
              <w:t>1 482 172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018</w:t>
            </w: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Повышение профессионального уровня и послевузовское образование сотрудников правоохранительных органов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t>1 482 172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rPr>
                <w:b/>
                <w:bCs/>
              </w:rPr>
              <w:t>608</w:t>
            </w:r>
          </w:p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rPr>
                <w:rFonts w:eastAsia="Times New Roman"/>
                <w:color w:val="auto"/>
              </w:rPr>
            </w:pP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rPr>
                <w:b/>
                <w:bCs/>
              </w:rPr>
              <w:t>Агентство Республики Казахстан по делам государственной службы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rPr>
                <w:b/>
                <w:bCs/>
              </w:rPr>
              <w:t>2 244 549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002</w:t>
            </w: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Повышение квалификации государственных служащих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t>762 939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013</w:t>
            </w: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Услуги по подготовке, переподготовке и повышению квалификации государственных служащих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t>1 481 610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rPr>
                <w:b/>
                <w:bCs/>
              </w:rPr>
              <w:t>694</w:t>
            </w:r>
          </w:p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rPr>
                <w:rFonts w:eastAsia="Times New Roman"/>
                <w:color w:val="auto"/>
              </w:rPr>
            </w:pP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rPr>
                <w:b/>
                <w:bCs/>
              </w:rPr>
              <w:t>Управление Делами Президента Республики Казахстан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rPr>
                <w:b/>
                <w:bCs/>
              </w:rPr>
              <w:t>163 800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011</w:t>
            </w: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Повышение квалификации и переподготовка кадров медицинских организаций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t>163 800</w:t>
            </w:r>
          </w:p>
        </w:tc>
      </w:tr>
      <w:tr w:rsidR="00000000">
        <w:tc>
          <w:tcPr>
            <w:tcW w:w="149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rPr>
                <w:b/>
                <w:bCs/>
              </w:rPr>
              <w:t>5</w:t>
            </w:r>
          </w:p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rPr>
                <w:rFonts w:eastAsia="Times New Roman"/>
                <w:color w:val="auto"/>
              </w:rPr>
            </w:pPr>
          </w:p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rPr>
                <w:rFonts w:eastAsia="Times New Roman"/>
                <w:color w:val="auto"/>
              </w:rPr>
            </w:pP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rPr>
                <w:b/>
                <w:bCs/>
              </w:rPr>
              <w:t>Здравоохранение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rPr>
                <w:b/>
                <w:bCs/>
              </w:rPr>
              <w:t>1 203 000 781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rPr>
                <w:b/>
                <w:bCs/>
              </w:rPr>
              <w:t>201</w:t>
            </w:r>
          </w:p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rPr>
                <w:rFonts w:eastAsia="Times New Roman"/>
                <w:color w:val="auto"/>
              </w:rPr>
            </w:pP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rPr>
                <w:b/>
                <w:bCs/>
              </w:rPr>
              <w:t>Министерство внутренних дел Республики Казахстан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rPr>
                <w:b/>
                <w:bCs/>
              </w:rPr>
              <w:t>5 805 547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014</w:t>
            </w: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Услуги по лечению военнослужащих, сотрудников правоохранительных органов и членов их семей и оказанию медицинской помощи пострадавшим от чрезвычайных ситуаций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t>5 805 547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rPr>
                <w:b/>
                <w:bCs/>
              </w:rPr>
              <w:t>208</w:t>
            </w:r>
          </w:p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rPr>
                <w:rFonts w:eastAsia="Times New Roman"/>
                <w:color w:val="auto"/>
              </w:rPr>
            </w:pP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rPr>
                <w:b/>
                <w:bCs/>
              </w:rPr>
              <w:t>Министерство обороны Республики Казахстан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rPr>
                <w:b/>
                <w:bCs/>
              </w:rPr>
              <w:t>5 902 872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rPr>
                <w:rFonts w:eastAsia="Times New Roman"/>
                <w:color w:val="auto"/>
              </w:rPr>
            </w:pPr>
          </w:p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008</w:t>
            </w: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Медицинское обеспечение Вооруженных Сил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t>5 902 872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rPr>
                <w:b/>
                <w:bCs/>
              </w:rPr>
              <w:t>225</w:t>
            </w:r>
          </w:p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rPr>
                <w:rFonts w:eastAsia="Times New Roman"/>
                <w:color w:val="auto"/>
              </w:rPr>
            </w:pP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rPr>
                <w:b/>
                <w:bCs/>
              </w:rPr>
              <w:t>Министерство образования и науки Республики Казахстан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rPr>
                <w:b/>
                <w:bCs/>
              </w:rPr>
              <w:t>669 595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019</w:t>
            </w: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Оздоровление, реабилитация и организация отдыха детей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t>669 595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rPr>
                <w:b/>
                <w:bCs/>
              </w:rPr>
              <w:t>226</w:t>
            </w:r>
          </w:p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rPr>
                <w:rFonts w:eastAsia="Times New Roman"/>
                <w:color w:val="auto"/>
              </w:rPr>
            </w:pP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rPr>
                <w:b/>
                <w:bCs/>
              </w:rPr>
              <w:t>Министерство здравоохранения Республики Казахстан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rPr>
                <w:b/>
                <w:bCs/>
              </w:rPr>
              <w:t>1 172 262 919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001</w:t>
            </w: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Формирование государственной политики в области здравоохранения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t>17 792 011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013</w:t>
            </w: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Прикладные научные исследования в области здравоохранения и санитарно-эпидемиологического благополучия населения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t>1 430 500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020</w:t>
            </w: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Реформирование системы здравоохранения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t>379 521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024</w:t>
            </w: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Целевой вклад в АОО «Назарбаев Университет»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t>1 572 512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053</w:t>
            </w: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Обеспечение хранения специального медицинского резерва и развитие инфраструктуры здравоохранения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t>46 263 293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061</w:t>
            </w: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Социальное медицинское страхование: повышение доступности, качества, экономической эффективности и финансовой защиты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t>3 946 396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066</w:t>
            </w: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Оказание медицинской помощи в рамках обязательного социального медицинского страхования и его сопровождение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t>380 466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067</w:t>
            </w: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Обеспечение гарантированного объема бесплатной медицинской помощи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t>1 051 350 360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070</w:t>
            </w: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Охрана общественного здоровья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t>49 147 860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rPr>
                <w:b/>
                <w:bCs/>
              </w:rPr>
              <w:t>694</w:t>
            </w:r>
          </w:p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rPr>
                <w:rFonts w:eastAsia="Times New Roman"/>
                <w:color w:val="auto"/>
              </w:rPr>
            </w:pP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rPr>
                <w:b/>
                <w:bCs/>
              </w:rPr>
              <w:t>Управление Делами Президента Республики Казахстан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rPr>
                <w:b/>
                <w:bCs/>
              </w:rPr>
              <w:t>18 359 848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028</w:t>
            </w: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Обеспечение деятельности медицинских организаций Управления Делами Президента Республики Казахстан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t>18 359 848</w:t>
            </w:r>
          </w:p>
        </w:tc>
      </w:tr>
      <w:tr w:rsidR="00000000">
        <w:tc>
          <w:tcPr>
            <w:tcW w:w="149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rPr>
                <w:b/>
                <w:bCs/>
              </w:rPr>
              <w:t>6</w:t>
            </w:r>
          </w:p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rPr>
                <w:rFonts w:eastAsia="Times New Roman"/>
                <w:color w:val="auto"/>
              </w:rPr>
            </w:pPr>
          </w:p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rPr>
                <w:rFonts w:eastAsia="Times New Roman"/>
                <w:color w:val="auto"/>
              </w:rPr>
            </w:pP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rPr>
                <w:b/>
                <w:bCs/>
              </w:rPr>
              <w:t>Социальная помощь и социальное обеспечение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rPr>
                <w:b/>
                <w:bCs/>
              </w:rPr>
              <w:t>3 245 211 547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rPr>
                <w:b/>
                <w:bCs/>
              </w:rPr>
              <w:t>212</w:t>
            </w:r>
          </w:p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rPr>
                <w:rFonts w:eastAsia="Times New Roman"/>
                <w:color w:val="auto"/>
              </w:rPr>
            </w:pP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rPr>
                <w:b/>
                <w:bCs/>
              </w:rPr>
              <w:t>Министерство сельского хозяйства Республики Казахстан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rPr>
                <w:b/>
                <w:bCs/>
              </w:rPr>
              <w:t>5 900 000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266</w:t>
            </w: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Реализация мероприятий по продуктивной занятости и массового предпринимательства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t>5 900 000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rPr>
                <w:b/>
                <w:bCs/>
              </w:rPr>
              <w:t>213</w:t>
            </w:r>
          </w:p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rPr>
                <w:rFonts w:eastAsia="Times New Roman"/>
                <w:color w:val="auto"/>
              </w:rPr>
            </w:pP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rPr>
                <w:b/>
                <w:bCs/>
              </w:rPr>
              <w:t>Министерство труда и социальной защиты населения Республики Казахстан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rPr>
                <w:b/>
                <w:bCs/>
              </w:rPr>
              <w:t>3 239 311 547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001</w:t>
            </w: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Формирование государственной политики в области труда, занятости, социальной защиты и миграции населения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t>4 827 205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027</w:t>
            </w: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Социальное обеспечение отдельных категорий граждан и их сопровождение по выплатам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t>3 079 582 564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034</w:t>
            </w: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Прикладные научные исследования в области охраны труда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t>117 326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056</w:t>
            </w: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Оказание услуг по информационно-аналитическому обеспечению социально-трудовой сферы, модернизация политики занятости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t>1 255 000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058</w:t>
            </w: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Оказание социальной защиты и помощи населению на республиканском уровне, а также совершенствование системы социальной защиты и развитие инфраструктуры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t>9 158 734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062</w:t>
            </w: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Целевые текущие трансферты областным бюджетам, бюджетам городов республиканского з</w:t>
            </w:r>
            <w:r>
              <w:t>начения, столицы на субсидирование затрат работодателя на создание специальных рабочих мест для трудоустройства инвалидов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t>86 935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066</w:t>
            </w: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Реализация программных проектов в рамках содействия устойчивому развитию и росту Республики Казахстан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t>5 599 737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067</w:t>
            </w: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Обеспечение реализации проектов, осуществляемых совместно с международными организациями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t>830 030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068</w:t>
            </w: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Реализация Государственной программы развития продуктивной занятости и массового предпринимательства на 2017 - 2021 годы «Еңбек»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t>48 662 144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080</w:t>
            </w: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Целевое перечисление в АО «Фонд проблемных кредитов» за счет целевого трансферта из Национального фонда Республики Казахстан на оказание социальной поддержки физических лиц по погашению образовавшейся задолженности по потребительским</w:t>
            </w:r>
            <w:r>
              <w:t xml:space="preserve"> кредитам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t>89 191 872</w:t>
            </w:r>
          </w:p>
        </w:tc>
      </w:tr>
      <w:tr w:rsidR="00000000">
        <w:tc>
          <w:tcPr>
            <w:tcW w:w="149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rPr>
                <w:b/>
                <w:bCs/>
              </w:rPr>
              <w:t>7</w:t>
            </w:r>
          </w:p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rPr>
                <w:rFonts w:eastAsia="Times New Roman"/>
                <w:color w:val="auto"/>
              </w:rPr>
            </w:pPr>
          </w:p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rPr>
                <w:rFonts w:eastAsia="Times New Roman"/>
                <w:color w:val="auto"/>
              </w:rPr>
            </w:pP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rPr>
                <w:b/>
                <w:bCs/>
              </w:rPr>
              <w:t>Жилищно-коммунальное хозяйство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rPr>
                <w:b/>
                <w:bCs/>
              </w:rPr>
              <w:t>331 269 640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rPr>
                <w:b/>
                <w:bCs/>
              </w:rPr>
              <w:t>241</w:t>
            </w:r>
          </w:p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rPr>
                <w:rFonts w:eastAsia="Times New Roman"/>
                <w:color w:val="auto"/>
              </w:rPr>
            </w:pP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rPr>
                <w:b/>
                <w:bCs/>
              </w:rPr>
              <w:t>Министерство энергетики Республики Казахстан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rPr>
                <w:b/>
                <w:bCs/>
              </w:rPr>
              <w:t>44 490 592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043</w:t>
            </w: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Целевые трансферты на развитие областным бюджетам, бюджетам городов республиканского значения, столицы на проектирование, развитие и (или) обустройство инженерно-коммуникационной инфраструктуры в рамках Программы жилищного строительства «Нұрлы жер»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t>44 490</w:t>
            </w:r>
            <w:r>
              <w:t xml:space="preserve"> 592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rPr>
                <w:b/>
                <w:bCs/>
              </w:rPr>
              <w:t>249</w:t>
            </w:r>
          </w:p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rPr>
                <w:rFonts w:eastAsia="Times New Roman"/>
                <w:color w:val="auto"/>
              </w:rPr>
            </w:pP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rPr>
                <w:b/>
                <w:bCs/>
              </w:rPr>
              <w:t>Министерство индустрии и инфраструктурного развития Республики Казахстан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rPr>
                <w:b/>
                <w:bCs/>
              </w:rPr>
              <w:t>286 779 048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007</w:t>
            </w: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Целевые трансферты на развитие бюджету Карагандинской области на развитие систем теплоснабжения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t>300 000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011</w:t>
            </w: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Целевые текущие трансферты областному бюджету Мангистауской области на приобретение жилья в городе Актау для переселения жителей из города Жанаозен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t>2 900 000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226</w:t>
            </w: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Целевые трансферты на развитие бюджету Алматинской области на формирование уставного капитала уполномоченной организации для строительства, проектирования жилья и инженерно-коммуникационной инфраструктуры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t>1 722 829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227</w:t>
            </w: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Целевые трансферты на развитие бюджету Карагандинской области на строительство жилых домов и общежитий для переселения жителей из зон обрушения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t>1 575 000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228</w:t>
            </w: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Реализация мероприятий в рамках программы жилищного строительства «Нұрлы жер»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t>144 797 856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229</w:t>
            </w: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Реализация мероприятий в области жилищно-коммунального хозяйства в рамках Программы развития регионов до 2020 года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t>135 483 363</w:t>
            </w:r>
          </w:p>
        </w:tc>
      </w:tr>
      <w:tr w:rsidR="00000000">
        <w:tc>
          <w:tcPr>
            <w:tcW w:w="149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rPr>
                <w:b/>
                <w:bCs/>
              </w:rPr>
              <w:t>8</w:t>
            </w:r>
          </w:p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rPr>
                <w:rFonts w:eastAsia="Times New Roman"/>
                <w:color w:val="auto"/>
              </w:rPr>
            </w:pPr>
          </w:p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rPr>
                <w:rFonts w:eastAsia="Times New Roman"/>
                <w:color w:val="auto"/>
              </w:rPr>
            </w:pP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rPr>
                <w:b/>
                <w:bCs/>
              </w:rPr>
              <w:t>Культура, спорт, туризм и информационное пространство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rPr>
                <w:b/>
                <w:bCs/>
              </w:rPr>
              <w:t>139 240 454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rPr>
                <w:b/>
                <w:bCs/>
              </w:rPr>
              <w:t>209</w:t>
            </w:r>
          </w:p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rPr>
                <w:rFonts w:eastAsia="Times New Roman"/>
                <w:color w:val="auto"/>
              </w:rPr>
            </w:pP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rPr>
                <w:b/>
                <w:bCs/>
              </w:rPr>
              <w:t>Министерство информации и общественного развития Республики Казахстан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rPr>
                <w:b/>
                <w:bCs/>
              </w:rPr>
              <w:t>54 731 067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003</w:t>
            </w: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Проведение государственной информационной политики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t>50 174 802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004</w:t>
            </w: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Обеспечение укрепления взаимоотношения институтов гражданского общества и государства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t>907 535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006</w:t>
            </w: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Мониторинг информационного пространства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t>35 431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007</w:t>
            </w: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Реализация государственной молодежной и семейной политики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t>3 613 299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rPr>
                <w:b/>
                <w:bCs/>
              </w:rPr>
              <w:t>225</w:t>
            </w:r>
          </w:p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rPr>
                <w:rFonts w:eastAsia="Times New Roman"/>
                <w:color w:val="auto"/>
              </w:rPr>
            </w:pP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rPr>
                <w:b/>
                <w:bCs/>
              </w:rPr>
              <w:t>Министерство образования и науки Республики Казахстан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rPr>
                <w:b/>
                <w:bCs/>
              </w:rPr>
              <w:t>1 783 673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219</w:t>
            </w: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Обеспечение доступа к научно-историческим ценностям, научно-технической и научно-педагогической информации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t>1 783 673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rPr>
                <w:b/>
                <w:bCs/>
              </w:rPr>
              <w:t>240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rPr>
                <w:rFonts w:eastAsia="Times New Roman"/>
                <w:color w:val="auto"/>
              </w:rPr>
            </w:pP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rPr>
                <w:b/>
                <w:bCs/>
              </w:rPr>
              <w:t>Министерство культуры и спорта Республики Казахстан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rPr>
                <w:b/>
                <w:bCs/>
              </w:rPr>
              <w:t>76 334 017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001</w:t>
            </w: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Формирование государственной политики в сфере культуры, спорта и туристской деятельности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t>1 442 286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017</w:t>
            </w: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Обеспечение внутриполитической стабильности и укрепление казахстанского патриотизма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t>19 234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021</w:t>
            </w: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Развитие государственного языка и других языков народа Казахстана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t>743 105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033</w:t>
            </w: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Повышение конкурентоспособности сферы культуры и искусства, сохранение, изучение и популяризация казахстанского культурного наследия и повышение эффективности реализации архивного дела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t>43 717 010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035</w:t>
            </w: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Поддержка развития массового спорта и националь</w:t>
            </w:r>
            <w:r>
              <w:t>ных видов спорта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t>533 673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036</w:t>
            </w: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Развитие спорта высших достижений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t>25 991 945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043</w:t>
            </w: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Формирование национального туристского продукта и продвижение его на международном и внутреннем рынке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t>3 778 413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046</w:t>
            </w: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Прикладные научные исследования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t>108 351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rPr>
                <w:b/>
                <w:bCs/>
              </w:rPr>
              <w:t>694</w:t>
            </w:r>
          </w:p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rPr>
                <w:rFonts w:eastAsia="Times New Roman"/>
                <w:color w:val="auto"/>
              </w:rPr>
            </w:pP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rPr>
                <w:b/>
                <w:bCs/>
              </w:rPr>
              <w:t>Управление Делами Президента Республики Казахстан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rPr>
                <w:b/>
                <w:bCs/>
              </w:rPr>
              <w:t>6 391 697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006</w:t>
            </w: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Проведение государственной информационной политики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t>728 198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015</w:t>
            </w: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Развитие инфраструктуры Щучинско-Боровской курортной зоны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t>5 417 902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029</w:t>
            </w: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Формирование туристского имиджа в Щучинско-Боровской курортной зоне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t>245 597</w:t>
            </w:r>
          </w:p>
        </w:tc>
      </w:tr>
      <w:tr w:rsidR="00000000">
        <w:tc>
          <w:tcPr>
            <w:tcW w:w="149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rPr>
                <w:b/>
                <w:bCs/>
              </w:rPr>
              <w:t>9</w:t>
            </w:r>
          </w:p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rPr>
                <w:rFonts w:eastAsia="Times New Roman"/>
                <w:color w:val="auto"/>
              </w:rPr>
            </w:pPr>
          </w:p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rPr>
                <w:rFonts w:eastAsia="Times New Roman"/>
                <w:color w:val="auto"/>
              </w:rPr>
            </w:pP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rPr>
                <w:b/>
                <w:bCs/>
              </w:rPr>
              <w:t>Топливно-энергетический комплекс и недропользование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rPr>
                <w:b/>
                <w:bCs/>
              </w:rPr>
              <w:t>85 083 109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rPr>
                <w:b/>
                <w:bCs/>
              </w:rPr>
              <w:t>207</w:t>
            </w:r>
          </w:p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rPr>
                <w:rFonts w:eastAsia="Times New Roman"/>
                <w:color w:val="auto"/>
              </w:rPr>
            </w:pP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rPr>
                <w:b/>
                <w:bCs/>
              </w:rPr>
              <w:t>Министерство экологии, геологии и природных ресурсов Республики Казахстан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rPr>
                <w:b/>
                <w:bCs/>
              </w:rPr>
              <w:t>7 052 447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089</w:t>
            </w: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Обеспечение рационального и комплексного использования недр и повышение геологической изученности территории Республики Казахстан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t>7 052 447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rPr>
                <w:b/>
                <w:bCs/>
              </w:rPr>
              <w:t>225</w:t>
            </w:r>
          </w:p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rPr>
                <w:rFonts w:eastAsia="Times New Roman"/>
                <w:color w:val="auto"/>
              </w:rPr>
            </w:pP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rPr>
                <w:b/>
                <w:bCs/>
              </w:rPr>
              <w:t>Министерство образования и науки Республики Казахстан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rPr>
                <w:b/>
                <w:bCs/>
              </w:rPr>
              <w:t>409 295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024</w:t>
            </w: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Мониторинг сейсмологической информации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t>409 295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rPr>
                <w:b/>
                <w:bCs/>
              </w:rPr>
              <w:t>241</w:t>
            </w:r>
          </w:p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rPr>
                <w:rFonts w:eastAsia="Times New Roman"/>
                <w:color w:val="auto"/>
              </w:rPr>
            </w:pP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rPr>
                <w:b/>
                <w:bCs/>
              </w:rPr>
              <w:t>Министерство энергетики Республики Казахстан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rPr>
                <w:b/>
                <w:bCs/>
              </w:rPr>
              <w:t>76 780 462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003</w:t>
            </w: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Целевые трансферты на развитие областным бюджетам, бюджетам городов республиканского значения, столицы на развитие газотранспортной системы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t>38 806 878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036</w:t>
            </w: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Развитие атомных и энергетических проектов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t>2 747 525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041</w:t>
            </w: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Развитие тепло-электроэнергетики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t>35 226 059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rPr>
                <w:b/>
                <w:bCs/>
              </w:rPr>
              <w:t>249</w:t>
            </w:r>
          </w:p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rPr>
                <w:rFonts w:eastAsia="Times New Roman"/>
                <w:color w:val="auto"/>
              </w:rPr>
            </w:pP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rPr>
                <w:b/>
                <w:bCs/>
              </w:rPr>
              <w:t>Министерство индустрии и инфраструктурного развития Республики Казахстан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rPr>
                <w:b/>
                <w:bCs/>
              </w:rPr>
              <w:t>840 905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056</w:t>
            </w: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Обеспечение повышения энергоэффективности отраслей экономики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t>381 205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244</w:t>
            </w: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Возмещение ущерба работникам ликвидированных шахт, переданных в товарищество с ограниченной ответственностью «Карагандаликвидшахт»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t>459 700</w:t>
            </w:r>
          </w:p>
        </w:tc>
      </w:tr>
      <w:tr w:rsidR="00000000">
        <w:tc>
          <w:tcPr>
            <w:tcW w:w="149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rPr>
                <w:b/>
                <w:bCs/>
              </w:rPr>
              <w:t>10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rPr>
                <w:rFonts w:eastAsia="Times New Roman"/>
                <w:color w:val="auto"/>
              </w:rPr>
            </w:pPr>
          </w:p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rPr>
                <w:rFonts w:eastAsia="Times New Roman"/>
                <w:color w:val="auto"/>
              </w:rPr>
            </w:pP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rPr>
                <w:b/>
                <w:bCs/>
              </w:rPr>
              <w:t>Сельское, водное, лесное, рыбное хозяйство, особо охраняемые природные территории, охрана окружающей среды и животного мира, земельные отношения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rPr>
                <w:b/>
                <w:bCs/>
              </w:rPr>
              <w:t>265 415 331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rPr>
                <w:b/>
                <w:bCs/>
              </w:rPr>
              <w:t>207</w:t>
            </w:r>
          </w:p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rPr>
                <w:rFonts w:eastAsia="Times New Roman"/>
                <w:color w:val="auto"/>
              </w:rPr>
            </w:pP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rPr>
                <w:b/>
                <w:bCs/>
              </w:rPr>
              <w:t>Министерство экологии, геологии и природных ресурсов Республики Казахстан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rPr>
                <w:b/>
                <w:bCs/>
              </w:rPr>
              <w:t>78 714 814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037</w:t>
            </w: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Стабилизация и улучшение качества окружающей среды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t>112 911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038</w:t>
            </w: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Сокращение выбросов парниковых газов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t>135 143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039</w:t>
            </w: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Развитие гидрометеорологического и экологического мониторинга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t>7 826 125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044</w:t>
            </w: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Содействие ускоренному переходу Казахстана к «зеленой экономике» путем продвижения технологий и лучших практик, развития бизнеса и инвестиций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t>945 281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254</w:t>
            </w: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Эффективное управление водными ресурсами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t>31 317 715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256</w:t>
            </w: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Управление, обеспечение сохранения и развития лесных ресурсов и животного мира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t>22 940 961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267</w:t>
            </w: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Повышение доступности знаний и научных исследований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t>472 657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268</w:t>
            </w: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Усовершенствование ирригационных и дренажных систем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t>14 964 021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rPr>
                <w:b/>
                <w:bCs/>
              </w:rPr>
              <w:t>212</w:t>
            </w:r>
          </w:p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rPr>
                <w:rFonts w:eastAsia="Times New Roman"/>
                <w:color w:val="auto"/>
              </w:rPr>
            </w:pP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rPr>
                <w:b/>
                <w:bCs/>
              </w:rPr>
              <w:t>Министерство сельского хозяйства Республики Казахстан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rPr>
                <w:b/>
                <w:bCs/>
              </w:rPr>
              <w:t>181 963 992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001</w:t>
            </w: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Планирование, регулирование, управление в сфере сельского хозяйства, природопользования и использования земельных ресурсов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t>13 077 205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249</w:t>
            </w: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Создание условий для развития животноводства и производства, реализации продукции животноводства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t>23 053 017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250</w:t>
            </w: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Повышение доступности финансовых услуг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t>120 568 603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255</w:t>
            </w: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Создание условий для развития производства, реализации продукции растениеводства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t>9 448 317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259</w:t>
            </w: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Повышение доступности информации о земельных ресурсах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t>7 430 708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267</w:t>
            </w: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Повышение доступности знаний и научных исследований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t>8 386 142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rPr>
                <w:b/>
                <w:bCs/>
              </w:rPr>
              <w:t>223</w:t>
            </w:r>
          </w:p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rPr>
                <w:rFonts w:eastAsia="Times New Roman"/>
                <w:color w:val="auto"/>
              </w:rPr>
            </w:pP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rPr>
                <w:b/>
                <w:bCs/>
              </w:rPr>
              <w:t>Министерство цифрового развития, инноваций и аэрокосмической промышленности Республики Казахстан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rPr>
                <w:b/>
                <w:bCs/>
              </w:rPr>
              <w:t>3 302 383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007</w:t>
            </w: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Обеспечение топографо-геодезической и картографической продукцией и ее хранение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t>3 302 383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rPr>
                <w:b/>
                <w:bCs/>
              </w:rPr>
              <w:t>694</w:t>
            </w:r>
          </w:p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rPr>
                <w:rFonts w:eastAsia="Times New Roman"/>
                <w:color w:val="auto"/>
              </w:rPr>
            </w:pP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rPr>
                <w:b/>
                <w:bCs/>
              </w:rPr>
              <w:t>Управление Делами Президента Республики Казахстан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rPr>
                <w:b/>
                <w:bCs/>
              </w:rPr>
              <w:t>1 434 142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007</w:t>
            </w: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Охрана, защита, воспроизводство лесов и животного мира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t>1 434 142</w:t>
            </w:r>
          </w:p>
        </w:tc>
      </w:tr>
      <w:tr w:rsidR="00000000">
        <w:tc>
          <w:tcPr>
            <w:tcW w:w="149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rPr>
                <w:b/>
                <w:bCs/>
              </w:rPr>
              <w:t>11</w:t>
            </w:r>
          </w:p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rPr>
                <w:rFonts w:eastAsia="Times New Roman"/>
                <w:color w:val="auto"/>
              </w:rPr>
            </w:pPr>
          </w:p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rPr>
                <w:rFonts w:eastAsia="Times New Roman"/>
                <w:color w:val="auto"/>
              </w:rPr>
            </w:pP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rPr>
                <w:b/>
                <w:bCs/>
              </w:rPr>
              <w:t>Промышленность, архитектурная, градостроительная и строительная деятельность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rPr>
                <w:b/>
                <w:bCs/>
              </w:rPr>
              <w:t>21 986 580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rPr>
                <w:b/>
                <w:bCs/>
              </w:rPr>
              <w:t>211</w:t>
            </w:r>
          </w:p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rPr>
                <w:rFonts w:eastAsia="Times New Roman"/>
                <w:color w:val="auto"/>
              </w:rPr>
            </w:pP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rPr>
                <w:b/>
                <w:bCs/>
              </w:rPr>
              <w:t>Министерство торговли и интеграции Республики Казахстан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rPr>
                <w:b/>
                <w:bCs/>
              </w:rPr>
              <w:t>10 008 790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090</w:t>
            </w: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Содействие продвижению экспорта казахстанских товаров на внешние рынки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t>10 008 790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rPr>
                <w:b/>
                <w:bCs/>
              </w:rPr>
              <w:t>241</w:t>
            </w:r>
          </w:p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rPr>
                <w:rFonts w:eastAsia="Times New Roman"/>
                <w:color w:val="auto"/>
              </w:rPr>
            </w:pP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rPr>
                <w:b/>
                <w:bCs/>
              </w:rPr>
              <w:t>Министерство энергетики Республики Казахстан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rPr>
                <w:b/>
                <w:bCs/>
              </w:rPr>
              <w:t>133 200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040</w:t>
            </w: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Развитие нефтегазохимической промышленности и местного содержания в контрактах на недропользование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t>133 200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rPr>
                <w:b/>
                <w:bCs/>
              </w:rPr>
              <w:t>249</w:t>
            </w:r>
          </w:p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rPr>
                <w:rFonts w:eastAsia="Times New Roman"/>
                <w:color w:val="auto"/>
              </w:rPr>
            </w:pP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rPr>
                <w:b/>
                <w:bCs/>
              </w:rPr>
              <w:t>Министерство индустрии и инфраструктурного развития Республики Казахстан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rPr>
                <w:b/>
                <w:bCs/>
              </w:rPr>
              <w:t>11 844 590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057</w:t>
            </w: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Прикладные научные исследования технологического характера в области промышленности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t>1 694 020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086</w:t>
            </w: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Целевые трансферты на развитие бюджету Костанайской области для увеличения уставного капитала АО «НК «СПК «Тобол» с целью реализации проектов машиностроительной отрасли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t>2 000 000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090</w:t>
            </w: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Содействие развитию отраслей промышленности и обеспечение промыш</w:t>
            </w:r>
            <w:r>
              <w:t>ленной безопасности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t>5 549 575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225</w:t>
            </w: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Реализация мероприятий по совершенствованию архитектурной, градостроительной и строительной деятельности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t>2 600 995</w:t>
            </w:r>
          </w:p>
        </w:tc>
      </w:tr>
      <w:tr w:rsidR="00000000">
        <w:tc>
          <w:tcPr>
            <w:tcW w:w="149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rPr>
                <w:b/>
                <w:bCs/>
              </w:rPr>
              <w:t>12</w:t>
            </w:r>
          </w:p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rPr>
                <w:rFonts w:eastAsia="Times New Roman"/>
                <w:color w:val="auto"/>
              </w:rPr>
            </w:pPr>
          </w:p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rPr>
                <w:rFonts w:eastAsia="Times New Roman"/>
                <w:color w:val="auto"/>
              </w:rPr>
            </w:pP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rPr>
                <w:b/>
                <w:bCs/>
              </w:rPr>
              <w:t>Транспорт и коммуникации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rPr>
                <w:b/>
                <w:bCs/>
              </w:rPr>
              <w:t>634 419 230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rPr>
                <w:b/>
                <w:bCs/>
              </w:rPr>
              <w:t>223</w:t>
            </w:r>
          </w:p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rPr>
                <w:rFonts w:eastAsia="Times New Roman"/>
                <w:color w:val="auto"/>
              </w:rPr>
            </w:pP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rPr>
                <w:b/>
                <w:bCs/>
              </w:rPr>
              <w:t>Министерство цифрового развития, инноваций и аэрокосмической промышленности Республики Казахстан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rPr>
                <w:b/>
                <w:bCs/>
              </w:rPr>
              <w:t>77 482 174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003</w:t>
            </w: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Развитие «электронного правительства», инфокоммуникационной инфраструктуры и информационной безопасности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t>72 110 184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008</w:t>
            </w: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Прикладные научные исследования в области космической деятельности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t>356 194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010</w:t>
            </w: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Обеспечение сохранности и расширения использования космической инфраструктуры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t>5 015 796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rPr>
                <w:b/>
                <w:bCs/>
              </w:rPr>
              <w:t>249</w:t>
            </w:r>
          </w:p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rPr>
                <w:rFonts w:eastAsia="Times New Roman"/>
                <w:color w:val="auto"/>
              </w:rPr>
            </w:pP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rPr>
                <w:b/>
                <w:bCs/>
              </w:rPr>
              <w:t>Министерство индустрии и инфраструктурного развития Республики Казахстан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rPr>
                <w:b/>
                <w:bCs/>
              </w:rPr>
              <w:t>556 937 056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003</w:t>
            </w: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Развитие автомобильных дорог на республиканском уровне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t>170 365 597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013</w:t>
            </w: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Субсидирование регулярных авиаперевозок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t>4 135 007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015</w:t>
            </w: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Субсидирование железнодорожных пассажирских перевозок по социально значимым межобластным сообщениям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t>38 445 786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016</w:t>
            </w: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Целевые трансферты на развитие бюджету города Нур-Султана на увеличение уставного капитала юридических лиц для реализации проекта «Н</w:t>
            </w:r>
            <w:r>
              <w:t>овая транспортная система»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t>7 122 720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091</w:t>
            </w: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Ремонт и организация содержания, направленная на улучшение качества автомобильных дорог общего пользования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t>273 800 812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092</w:t>
            </w: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Развитие, содержание водного транспорта и водной инфраструктуры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t>15 241 864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093</w:t>
            </w: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Развитие гражданской авиации и воздушного транспорта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t>2 533 115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212</w:t>
            </w: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Субсидирование ставок вознаграждения при кредитовании и финансовом лизинге на приобретение вагонов перевозчиками пассажиров по социально значимым сообщениям и операторами вагонов (контейнеров)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t>6 119 688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213</w:t>
            </w: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Обеспечение развития городского рельсового транспорта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t>17 380 654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233</w:t>
            </w: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Выполнение обязательств по договору доверительного управления государственным имуществом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t>21 223 199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240</w:t>
            </w: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Строительство и реконструкция пунктов пропуска через Государственную границу Республики Казахстан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t>568 614</w:t>
            </w:r>
          </w:p>
        </w:tc>
      </w:tr>
      <w:tr w:rsidR="00000000">
        <w:tc>
          <w:tcPr>
            <w:tcW w:w="149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rPr>
                <w:b/>
                <w:bCs/>
              </w:rPr>
              <w:t>13</w:t>
            </w:r>
          </w:p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rPr>
                <w:rFonts w:eastAsia="Times New Roman"/>
                <w:color w:val="auto"/>
              </w:rPr>
            </w:pPr>
          </w:p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rPr>
                <w:rFonts w:eastAsia="Times New Roman"/>
                <w:color w:val="auto"/>
              </w:rPr>
            </w:pP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rPr>
                <w:b/>
                <w:bCs/>
              </w:rPr>
              <w:t>786 828 294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rPr>
                <w:b/>
                <w:bCs/>
              </w:rPr>
              <w:t>204</w:t>
            </w:r>
          </w:p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rPr>
                <w:rFonts w:eastAsia="Times New Roman"/>
                <w:color w:val="auto"/>
              </w:rPr>
            </w:pP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rPr>
                <w:b/>
                <w:bCs/>
              </w:rPr>
              <w:t>Министерство иностранных дел Республики Казахстан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rPr>
                <w:b/>
                <w:bCs/>
              </w:rPr>
              <w:t>6 652 735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006</w:t>
            </w: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Представительские затраты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t>1 378 232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024</w:t>
            </w: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Реализация государственной политики по привлечению инвестиций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t>327 324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026</w:t>
            </w: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Содействие привлечению инвестиций в Республику Казахстан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t>4 947 179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rPr>
                <w:b/>
                <w:bCs/>
              </w:rPr>
              <w:t>211</w:t>
            </w:r>
          </w:p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rPr>
                <w:rFonts w:eastAsia="Times New Roman"/>
                <w:color w:val="auto"/>
              </w:rPr>
            </w:pP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rPr>
                <w:b/>
                <w:bCs/>
              </w:rPr>
              <w:t>Министерство торговли и интеграции Республики Казахстан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rPr>
                <w:b/>
                <w:bCs/>
              </w:rPr>
              <w:t>2 159 074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061</w:t>
            </w: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Услуги в сфере технического регулирования и метрологии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t>2 159 074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rPr>
                <w:b/>
                <w:bCs/>
              </w:rPr>
              <w:t>213</w:t>
            </w:r>
          </w:p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rPr>
                <w:rFonts w:eastAsia="Times New Roman"/>
                <w:color w:val="auto"/>
              </w:rPr>
            </w:pP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rPr>
                <w:b/>
                <w:bCs/>
              </w:rPr>
              <w:t>Министерство труда и социальной защиты населения Республики Казахстан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rPr>
                <w:b/>
                <w:bCs/>
              </w:rPr>
              <w:t>224 403 272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070</w:t>
            </w: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Целевые текущие трансферты областным бюджетам, бюджетам городов республиканского значения, столицы на повышение заработной платы отдельных категорий гражданских служащих, работников организаций, содержащихся за счёт средств государственного бюджета, работн</w:t>
            </w:r>
            <w:r>
              <w:t>иков казённых предприятий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t>224 403 272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rPr>
                <w:b/>
                <w:bCs/>
              </w:rPr>
              <w:t>217</w:t>
            </w:r>
          </w:p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rPr>
                <w:rFonts w:eastAsia="Times New Roman"/>
                <w:color w:val="auto"/>
              </w:rPr>
            </w:pP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rPr>
                <w:b/>
                <w:bCs/>
              </w:rPr>
              <w:t>Министерство финансов Республики Казахстан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rPr>
                <w:b/>
                <w:bCs/>
              </w:rPr>
              <w:t>261 043 262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010</w:t>
            </w: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Резерв Правительства Республики Казахстан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t>167 696 763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099</w:t>
            </w: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Целевое перечисление в АО «Администрация Международного финансового центра «Астана»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t>90 000 000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120</w:t>
            </w: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Выполнение государственных обязательств по проектам государственно-частного партнерства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t>3 346 499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rPr>
                <w:b/>
                <w:bCs/>
              </w:rPr>
              <w:t>223</w:t>
            </w:r>
          </w:p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rPr>
                <w:rFonts w:eastAsia="Times New Roman"/>
                <w:color w:val="auto"/>
              </w:rPr>
            </w:pP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rPr>
                <w:b/>
                <w:bCs/>
              </w:rPr>
              <w:t>Министерство цифрового развития, инноваций и аэрокосмической промышленности Республики Казахстан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rPr>
                <w:b/>
                <w:bCs/>
              </w:rPr>
              <w:t>4 330 179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120</w:t>
            </w: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Выполнение государственных обязательств по проектам государственно-частного партнерства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t>2 678 891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205</w:t>
            </w: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Обеспечение инновационного развития Республики Казахстан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t>1 651 288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rPr>
                <w:b/>
                <w:bCs/>
              </w:rPr>
              <w:t>243</w:t>
            </w:r>
          </w:p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rPr>
                <w:rFonts w:eastAsia="Times New Roman"/>
                <w:color w:val="auto"/>
              </w:rPr>
            </w:pP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rPr>
                <w:b/>
                <w:bCs/>
              </w:rPr>
              <w:t>Министерство национальной экономики Республики Казахстан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rPr>
                <w:b/>
                <w:bCs/>
              </w:rPr>
              <w:t>256 509 778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062</w:t>
            </w: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Разработка или корректировка, а также проведение необходимых экспертиз технико-экономических обоснований бюджетных инвестиционных проектов и конкурсных документаций проектов государственно-частного партнерства, концессионных проектов, консультативное сопро</w:t>
            </w:r>
            <w:r>
              <w:t>вождение проектов государственно-частного партнерства и концессионных проектов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t>392 980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065</w:t>
            </w: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Целевое перечисление в АО «Национальная компания «Астана ЭКСПО-2017»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t>35 628 867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082</w:t>
            </w: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Реализация мероприятий в моногородах и регионах в рамках Программы развития регионов до 2020 года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t>56 095 413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087</w:t>
            </w: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Реализация мероприятий в рамках Государственной программы поддержки и развития бизнеса «Дорожная карта бизнеса-2020»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t>21 237 102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098</w:t>
            </w: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Целевые текущие трансферты областным бюджетам, бюджетам городов республиканского значения, столицы на компенсацию потерь в связи со снижением налоговой нагрузки низкооплачиваемых работников для повышения размера их заработной платы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t>39 610 152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099</w:t>
            </w: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Целевые текущие трансферты бюджету города Шымкента на выравнивание уровня бюджетной обеспеченности в связи с отнесением города Шымкента к категории города республиканского значения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t>40 078 921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160</w:t>
            </w: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Целевые трансферты на развитие бюджету Акмолинской области, бюджетам городов республиканского значения, столицы на развитие социальной и инженерной инфраструктуры окраин городов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t>30 000 000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161</w:t>
            </w: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Целевые текущие трансферты областным бюджетам, бюджета</w:t>
            </w:r>
            <w:r>
              <w:t>м городов республиканского значения, столицы на повышение заработной платы отдельных категорий административных государственных служащих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t>8 339 136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162</w:t>
            </w: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Целевые текущие трансферты бюджету Туркестанской области на приобретение служебного жилья для передислоцированных государственных служащих в связи с переносом областного центра в город Туркестан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t>5 100 000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200</w:t>
            </w: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 xml:space="preserve">Целевые текущие трансферты областному </w:t>
            </w:r>
            <w:r>
              <w:t>бюджету Туркестанской области на текущие расходы по передислокации государственных органов Туркестанской области в город Туркестан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t>1 853 422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202</w:t>
            </w: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Реализация мероприятий мобилизационной подготовки, мобилизации и формирования государственного материального резерва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t>11 323 785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204</w:t>
            </w: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Целевые текущие трансферты бюджету Мангистауской области на обеспечение сбалансированности областного бюджета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t>6 850 000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rPr>
                <w:b/>
                <w:bCs/>
              </w:rPr>
              <w:t>249</w:t>
            </w:r>
          </w:p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rPr>
                <w:rFonts w:eastAsia="Times New Roman"/>
                <w:color w:val="auto"/>
              </w:rPr>
            </w:pP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rPr>
                <w:b/>
                <w:bCs/>
              </w:rPr>
              <w:t>Министерство индустрии и инфраструктурного развития Республики Казахстан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rPr>
                <w:b/>
                <w:bCs/>
              </w:rPr>
              <w:t>14 022 965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120</w:t>
            </w: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Выполнение государственных обязательств по проектам государственно-частного партнерства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t>14 022 965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rPr>
                <w:b/>
                <w:bCs/>
              </w:rPr>
              <w:t>694</w:t>
            </w:r>
          </w:p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rPr>
                <w:rFonts w:eastAsia="Times New Roman"/>
                <w:color w:val="auto"/>
              </w:rPr>
            </w:pP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rPr>
                <w:b/>
                <w:bCs/>
              </w:rPr>
              <w:t>Управление Делами Президента Республики Казахстан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rPr>
                <w:b/>
                <w:bCs/>
              </w:rPr>
              <w:t>17 707 029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008</w:t>
            </w: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Строительство и реконструкция объектов Управления Делами Президента Республики Казахстан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t>17 707 029</w:t>
            </w:r>
          </w:p>
        </w:tc>
      </w:tr>
      <w:tr w:rsidR="00000000">
        <w:tc>
          <w:tcPr>
            <w:tcW w:w="149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rPr>
                <w:b/>
                <w:bCs/>
              </w:rPr>
              <w:t>14</w:t>
            </w:r>
          </w:p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rPr>
                <w:rFonts w:eastAsia="Times New Roman"/>
                <w:color w:val="auto"/>
              </w:rPr>
            </w:pPr>
          </w:p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rPr>
                <w:rFonts w:eastAsia="Times New Roman"/>
                <w:color w:val="auto"/>
              </w:rPr>
            </w:pP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rPr>
                <w:b/>
                <w:bCs/>
              </w:rPr>
              <w:t>Обслуживание долга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rPr>
                <w:b/>
                <w:bCs/>
              </w:rPr>
              <w:t>686 020 861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rPr>
                <w:b/>
                <w:bCs/>
              </w:rPr>
              <w:t>217</w:t>
            </w:r>
          </w:p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rPr>
                <w:rFonts w:eastAsia="Times New Roman"/>
                <w:color w:val="auto"/>
              </w:rPr>
            </w:pP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rPr>
                <w:b/>
                <w:bCs/>
              </w:rPr>
              <w:t>Министерство финансов Республики Казахстан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rPr>
                <w:b/>
                <w:bCs/>
              </w:rPr>
              <w:t>686 020 861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013</w:t>
            </w: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Обслуживание правительственного долга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t>686 020 861</w:t>
            </w:r>
          </w:p>
        </w:tc>
      </w:tr>
      <w:tr w:rsidR="00000000">
        <w:tc>
          <w:tcPr>
            <w:tcW w:w="149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rPr>
                <w:b/>
                <w:bCs/>
              </w:rPr>
              <w:t>15</w:t>
            </w:r>
          </w:p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rPr>
                <w:rFonts w:eastAsia="Times New Roman"/>
                <w:color w:val="auto"/>
              </w:rPr>
            </w:pPr>
          </w:p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rPr>
                <w:rFonts w:eastAsia="Times New Roman"/>
                <w:color w:val="auto"/>
              </w:rPr>
            </w:pP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rPr>
                <w:b/>
                <w:bCs/>
              </w:rPr>
              <w:t>Трансферты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rPr>
                <w:b/>
                <w:bCs/>
              </w:rPr>
              <w:t>1 584 468 180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rPr>
                <w:b/>
                <w:bCs/>
              </w:rPr>
              <w:t>217</w:t>
            </w:r>
          </w:p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rPr>
                <w:rFonts w:eastAsia="Times New Roman"/>
                <w:color w:val="auto"/>
              </w:rPr>
            </w:pP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rPr>
                <w:b/>
                <w:bCs/>
              </w:rPr>
              <w:t>Министерство финансов Республики Казахстан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rPr>
                <w:b/>
                <w:bCs/>
              </w:rPr>
              <w:t>1 584 468 180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097</w:t>
            </w: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Возврат части средств, привлеченных из Национального фонда Республики Казахстан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t>319 577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400</w:t>
            </w: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Субвенции областным бюджетам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t>1 584 148 603</w:t>
            </w:r>
          </w:p>
        </w:tc>
      </w:tr>
      <w:tr w:rsidR="00000000">
        <w:tc>
          <w:tcPr>
            <w:tcW w:w="1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rPr>
                <w:rFonts w:eastAsia="Times New Roman"/>
                <w:color w:val="auto"/>
              </w:rPr>
            </w:pPr>
          </w:p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rPr>
                <w:rFonts w:eastAsia="Times New Roman"/>
                <w:color w:val="auto"/>
              </w:rPr>
            </w:pPr>
          </w:p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rPr>
                <w:rFonts w:eastAsia="Times New Roman"/>
                <w:color w:val="auto"/>
              </w:rPr>
            </w:pP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rPr>
                <w:b/>
                <w:bCs/>
              </w:rPr>
              <w:t>III. Чистое бюджетное кредитование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rPr>
                <w:b/>
                <w:bCs/>
              </w:rPr>
              <w:t>265 647 847</w:t>
            </w:r>
          </w:p>
        </w:tc>
      </w:tr>
      <w:tr w:rsidR="00000000">
        <w:tc>
          <w:tcPr>
            <w:tcW w:w="1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rPr>
                <w:rFonts w:eastAsia="Times New Roman"/>
                <w:color w:val="auto"/>
              </w:rPr>
            </w:pPr>
          </w:p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rPr>
                <w:rFonts w:eastAsia="Times New Roman"/>
                <w:color w:val="auto"/>
              </w:rPr>
            </w:pPr>
          </w:p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rPr>
                <w:rFonts w:eastAsia="Times New Roman"/>
                <w:color w:val="auto"/>
              </w:rPr>
            </w:pP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rPr>
                <w:b/>
                <w:bCs/>
              </w:rPr>
              <w:t>Бюджетные кредиты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rPr>
                <w:b/>
                <w:bCs/>
              </w:rPr>
              <w:t>381 675 587</w:t>
            </w:r>
          </w:p>
        </w:tc>
      </w:tr>
      <w:tr w:rsidR="00000000">
        <w:tc>
          <w:tcPr>
            <w:tcW w:w="149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rPr>
                <w:b/>
                <w:bCs/>
              </w:rPr>
              <w:t>7</w:t>
            </w:r>
          </w:p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rPr>
                <w:rFonts w:eastAsia="Times New Roman"/>
                <w:color w:val="auto"/>
              </w:rPr>
            </w:pPr>
          </w:p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rPr>
                <w:rFonts w:eastAsia="Times New Roman"/>
                <w:color w:val="auto"/>
              </w:rPr>
            </w:pP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rPr>
                <w:b/>
                <w:bCs/>
              </w:rPr>
              <w:t>Жилищно-коммунальное хозяйство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rPr>
                <w:b/>
                <w:bCs/>
              </w:rPr>
              <w:t>38 296 801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rPr>
                <w:b/>
                <w:bCs/>
              </w:rPr>
              <w:t>241</w:t>
            </w:r>
          </w:p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rPr>
                <w:rFonts w:eastAsia="Times New Roman"/>
                <w:color w:val="auto"/>
              </w:rPr>
            </w:pP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rPr>
                <w:b/>
                <w:bCs/>
              </w:rPr>
              <w:t>Министерство энергетики Республики Казахстан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rPr>
                <w:b/>
                <w:bCs/>
              </w:rPr>
              <w:t>111 900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042</w:t>
            </w: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Кредитование областных бюджетов, бюджетов городов республиканского значения, столицы на реконструкцию и строительство систем теплоснабжения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t>111 900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rPr>
                <w:b/>
                <w:bCs/>
              </w:rPr>
              <w:t>249</w:t>
            </w:r>
          </w:p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rPr>
                <w:rFonts w:eastAsia="Times New Roman"/>
                <w:color w:val="auto"/>
              </w:rPr>
            </w:pP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rPr>
                <w:b/>
                <w:bCs/>
              </w:rPr>
              <w:t>Министерство индустрии и инфраструктурного развития Республики Казахстан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rPr>
                <w:b/>
                <w:bCs/>
              </w:rPr>
              <w:t>38 184 901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224</w:t>
            </w: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Кредитование областных бюджетов, бюджетов городов республиканского значения, столицы на реконструкцию и строительство систем тепло-, водоснабжения и водоотведения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t>38 184 901</w:t>
            </w:r>
          </w:p>
        </w:tc>
      </w:tr>
      <w:tr w:rsidR="00000000">
        <w:tc>
          <w:tcPr>
            <w:tcW w:w="149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rPr>
                <w:b/>
                <w:bCs/>
              </w:rPr>
              <w:t>9</w:t>
            </w:r>
          </w:p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rPr>
                <w:rFonts w:eastAsia="Times New Roman"/>
                <w:color w:val="auto"/>
              </w:rPr>
            </w:pPr>
          </w:p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rPr>
                <w:rFonts w:eastAsia="Times New Roman"/>
                <w:color w:val="auto"/>
              </w:rPr>
            </w:pP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rPr>
                <w:b/>
                <w:bCs/>
              </w:rPr>
              <w:t>Топливно-энергетический комплекс и недропользование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rPr>
                <w:b/>
                <w:bCs/>
              </w:rPr>
              <w:t>23 546 000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rPr>
                <w:b/>
                <w:bCs/>
              </w:rPr>
              <w:t>249</w:t>
            </w:r>
          </w:p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rPr>
                <w:rFonts w:eastAsia="Times New Roman"/>
                <w:color w:val="auto"/>
              </w:rPr>
            </w:pP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rPr>
                <w:b/>
                <w:bCs/>
              </w:rPr>
              <w:t>Министерство индустрии и инфраструктурного развития Республики Казахстан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rPr>
                <w:b/>
                <w:bCs/>
              </w:rPr>
              <w:t>23 546 000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018</w:t>
            </w: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Кредитование АО «Национальный управляющий холдинг «Байтерек» с последующим кредитованием АО «Банк Развития Казахстана» для обеспечения финансирования проекта «Магистральный газопровод «Сарыарка»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t>23 546 000</w:t>
            </w:r>
          </w:p>
        </w:tc>
      </w:tr>
      <w:tr w:rsidR="00000000">
        <w:tc>
          <w:tcPr>
            <w:tcW w:w="149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rPr>
                <w:b/>
                <w:bCs/>
              </w:rPr>
              <w:t>10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rPr>
                <w:rFonts w:eastAsia="Times New Roman"/>
                <w:color w:val="auto"/>
              </w:rPr>
            </w:pPr>
          </w:p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rPr>
                <w:rFonts w:eastAsia="Times New Roman"/>
                <w:color w:val="auto"/>
              </w:rPr>
            </w:pP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rPr>
                <w:b/>
                <w:bCs/>
              </w:rPr>
              <w:t>Сельское, водное, лесное, рыбное хозяйство, особо охраняемые природные территории, охрана окружающей среды и животного мира, земельные отношения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rPr>
                <w:b/>
                <w:bCs/>
              </w:rPr>
              <w:t>146 760 553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rPr>
                <w:b/>
                <w:bCs/>
              </w:rPr>
              <w:t>212</w:t>
            </w:r>
          </w:p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rPr>
                <w:rFonts w:eastAsia="Times New Roman"/>
                <w:color w:val="auto"/>
              </w:rPr>
            </w:pP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rPr>
                <w:b/>
                <w:bCs/>
              </w:rPr>
              <w:t>Министерство сельского хозяйства Республики Казахстан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rPr>
                <w:b/>
                <w:bCs/>
              </w:rPr>
              <w:t>131 959 007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262</w:t>
            </w: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Кредитование АО «Аграрная кредитная корпорация» для проведения мероприятий по поддержке субъектов агропромышленного комплекса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t>60 000 000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264</w:t>
            </w: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Кредитование областных бюджетов, бюджетов городов республиканского значения, столицы на развитие продуктив</w:t>
            </w:r>
            <w:r>
              <w:t>ной занятости и массового предпринимательства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t>71 959 007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rPr>
                <w:b/>
                <w:bCs/>
              </w:rPr>
              <w:t>243</w:t>
            </w:r>
          </w:p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rPr>
                <w:rFonts w:eastAsia="Times New Roman"/>
                <w:color w:val="auto"/>
              </w:rPr>
            </w:pP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rPr>
                <w:b/>
                <w:bCs/>
              </w:rPr>
              <w:t>Министерство национальной экономики Республики Казахстан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rPr>
                <w:b/>
                <w:bCs/>
              </w:rPr>
              <w:t>14 801 546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034</w:t>
            </w: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Бюджетные кредиты местным исполнительным органам для реализации мер социальной поддержки специалистов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t>14 801 546</w:t>
            </w:r>
          </w:p>
        </w:tc>
      </w:tr>
      <w:tr w:rsidR="00000000">
        <w:tc>
          <w:tcPr>
            <w:tcW w:w="149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rPr>
                <w:b/>
                <w:bCs/>
              </w:rPr>
              <w:t>11</w:t>
            </w:r>
          </w:p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rPr>
                <w:rFonts w:eastAsia="Times New Roman"/>
                <w:color w:val="auto"/>
              </w:rPr>
            </w:pPr>
          </w:p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rPr>
                <w:rFonts w:eastAsia="Times New Roman"/>
                <w:color w:val="auto"/>
              </w:rPr>
            </w:pP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rPr>
                <w:b/>
                <w:bCs/>
              </w:rPr>
              <w:t>Промышленность, архитектурная, градостроительная и строительная деятельность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rPr>
                <w:b/>
                <w:bCs/>
              </w:rPr>
              <w:t>10 000 000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rPr>
                <w:b/>
                <w:bCs/>
              </w:rPr>
              <w:t>249</w:t>
            </w:r>
          </w:p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rPr>
                <w:rFonts w:eastAsia="Times New Roman"/>
                <w:color w:val="auto"/>
              </w:rPr>
            </w:pP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rPr>
                <w:b/>
                <w:bCs/>
              </w:rPr>
              <w:t>Министерство индустрии и инфраструктурного развития Республики Казахстан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rPr>
                <w:b/>
                <w:bCs/>
              </w:rPr>
              <w:t>10 000 000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242</w:t>
            </w: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Кредитование АО «Национальный управляющий холдинг «Байтерек» с последующим кредитованием АО «Банк Развития Казахстана» для финансирования отечественных автопроизводителей путем обусловленного финансирования банков второго уровня для кредитования физических</w:t>
            </w:r>
            <w:r>
              <w:t xml:space="preserve"> лиц - покупателей легкового автотранспорта казахстанского производства, а также лизингового финансирования юридических лиц и индивидуальных предпринимателей, приобретающих в лизинг автотранспортные средства и автотехнику специального назначения, за исключ</w:t>
            </w:r>
            <w:r>
              <w:t>ением сельскохозяйственной техники казахстанского производства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t>10 000 000</w:t>
            </w:r>
          </w:p>
        </w:tc>
      </w:tr>
      <w:tr w:rsidR="00000000">
        <w:tc>
          <w:tcPr>
            <w:tcW w:w="149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rPr>
                <w:b/>
                <w:bCs/>
              </w:rPr>
              <w:t>12</w:t>
            </w:r>
          </w:p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rPr>
                <w:rFonts w:eastAsia="Times New Roman"/>
                <w:color w:val="auto"/>
              </w:rPr>
            </w:pPr>
          </w:p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rPr>
                <w:rFonts w:eastAsia="Times New Roman"/>
                <w:color w:val="auto"/>
              </w:rPr>
            </w:pP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rPr>
                <w:b/>
                <w:bCs/>
              </w:rPr>
              <w:t>Транспорт и коммуникации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rPr>
                <w:b/>
                <w:bCs/>
              </w:rPr>
              <w:t>30 000 000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rPr>
                <w:b/>
                <w:bCs/>
              </w:rPr>
              <w:t>249</w:t>
            </w:r>
          </w:p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rPr>
                <w:rFonts w:eastAsia="Times New Roman"/>
                <w:color w:val="auto"/>
              </w:rPr>
            </w:pP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rPr>
                <w:b/>
                <w:bCs/>
              </w:rPr>
              <w:t>Министерство индустрии и инфраструктурного развития Республики Казахстан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rPr>
                <w:b/>
                <w:bCs/>
              </w:rPr>
              <w:t>30 000 000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219</w:t>
            </w: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Кредитование АО «Национальный управляющий холдинг Байтерек» с последующим кредитованием АО «Банк Развития Казахстана» для финансирования обновления парка пассажирских вагонов через АО «БРК-Лизинг»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t>30 000 000</w:t>
            </w:r>
          </w:p>
        </w:tc>
      </w:tr>
      <w:tr w:rsidR="00000000">
        <w:tc>
          <w:tcPr>
            <w:tcW w:w="149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rPr>
                <w:b/>
                <w:bCs/>
              </w:rPr>
              <w:t>13</w:t>
            </w:r>
          </w:p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rPr>
                <w:rFonts w:eastAsia="Times New Roman"/>
                <w:color w:val="auto"/>
              </w:rPr>
            </w:pPr>
          </w:p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rPr>
                <w:rFonts w:eastAsia="Times New Roman"/>
                <w:color w:val="auto"/>
              </w:rPr>
            </w:pP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rPr>
                <w:b/>
                <w:bCs/>
              </w:rPr>
              <w:t>133 072 233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rPr>
                <w:b/>
                <w:bCs/>
              </w:rPr>
              <w:t>217</w:t>
            </w:r>
          </w:p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rPr>
                <w:rFonts w:eastAsia="Times New Roman"/>
                <w:color w:val="auto"/>
              </w:rPr>
            </w:pP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rPr>
                <w:b/>
                <w:bCs/>
              </w:rPr>
              <w:t>Министерство финансов Республики Казахстан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rPr>
                <w:b/>
                <w:bCs/>
              </w:rPr>
              <w:t>761 109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011</w:t>
            </w: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Выполнение обязательств по государственным гарантиям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t>761 109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rPr>
                <w:b/>
                <w:bCs/>
              </w:rPr>
              <w:t>243</w:t>
            </w:r>
          </w:p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rPr>
                <w:rFonts w:eastAsia="Times New Roman"/>
                <w:color w:val="auto"/>
              </w:rPr>
            </w:pP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rPr>
                <w:b/>
                <w:bCs/>
              </w:rPr>
              <w:t>Министерство национальной экономики Республики Казахстан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rPr>
                <w:b/>
                <w:bCs/>
              </w:rPr>
              <w:t>9 311 124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048</w:t>
            </w: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Кредитование областных бюджетов, бюджетов городов республиканского значения, столицы на содействие развитию предпринимательства в областных центрах, городах Нур-Султане, Алматы, Шымкенте, Семее и моногородах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t>9 311 124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rPr>
                <w:b/>
                <w:bCs/>
              </w:rPr>
              <w:t>249</w:t>
            </w:r>
          </w:p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rPr>
                <w:rFonts w:eastAsia="Times New Roman"/>
                <w:color w:val="auto"/>
              </w:rPr>
            </w:pP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rPr>
                <w:b/>
                <w:bCs/>
              </w:rPr>
              <w:t>Министерство индустрии и инфраструктурного развития Республики Казахстан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rPr>
                <w:b/>
                <w:bCs/>
              </w:rPr>
              <w:t>123 000 000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217</w:t>
            </w: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Кредитование АО «Национальный управляющий холдинг «Байтерек» с последующим кредитованием АО «Банк Развития Казахстана» для финансирования проектов Государственной программы индустриально-инновационного развития Республики Казахстан на 2015 - 2019 годы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t xml:space="preserve">11 </w:t>
            </w:r>
            <w:r>
              <w:t>000 000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220</w:t>
            </w: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Кредитование АО «Национальный управляющий холдинг «Байтерек» для обеспечения конкурентоспособности и устойчивости национальной экономики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t>20 000 000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231</w:t>
            </w:r>
          </w:p>
        </w:tc>
        <w:tc>
          <w:tcPr>
            <w:tcW w:w="4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Бюджетное кредитование АО «Жилищный строительный сберегательный банк Казахстана» для предоставления предварительных и промежуточных жилищных займов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t>92 000 000</w:t>
            </w:r>
          </w:p>
        </w:tc>
      </w:tr>
    </w:tbl>
    <w:p w:rsidR="00000000" w:rsidRDefault="005E3DC7">
      <w:pPr>
        <w:textAlignment w:val="baseline"/>
      </w:pPr>
      <w:r>
        <w:rPr>
          <w:vanish/>
          <w:sz w:val="28"/>
          <w:szCs w:val="28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6"/>
        <w:gridCol w:w="576"/>
        <w:gridCol w:w="576"/>
        <w:gridCol w:w="6996"/>
        <w:gridCol w:w="967"/>
      </w:tblGrid>
      <w:tr w:rsidR="00000000">
        <w:tc>
          <w:tcPr>
            <w:tcW w:w="4500" w:type="pct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Категория</w:t>
            </w:r>
          </w:p>
        </w:tc>
        <w:tc>
          <w:tcPr>
            <w:tcW w:w="50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center"/>
              <w:textAlignment w:val="baseline"/>
            </w:pPr>
            <w:r>
              <w:t>Сумма,</w:t>
            </w:r>
          </w:p>
          <w:p w:rsidR="00000000" w:rsidRDefault="005E3DC7">
            <w:pPr>
              <w:jc w:val="center"/>
              <w:textAlignment w:val="baseline"/>
            </w:pPr>
            <w:r>
              <w:t>тыс. тенге</w:t>
            </w:r>
          </w:p>
        </w:tc>
      </w:tr>
      <w:tr w:rsidR="00000000">
        <w:tc>
          <w:tcPr>
            <w:tcW w:w="149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rPr>
                <w:rFonts w:eastAsia="Times New Roman"/>
                <w:color w:val="auto"/>
              </w:rPr>
            </w:pPr>
          </w:p>
        </w:tc>
        <w:tc>
          <w:tcPr>
            <w:tcW w:w="435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Класс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>
            <w:pPr>
              <w:rPr>
                <w:rFonts w:eastAsia="Times New Roman"/>
                <w:color w:val="auto"/>
              </w:rPr>
            </w:pPr>
          </w:p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rPr>
                <w:rFonts w:eastAsia="Times New Roman"/>
                <w:color w:val="auto"/>
              </w:rPr>
            </w:pPr>
          </w:p>
        </w:tc>
        <w:tc>
          <w:tcPr>
            <w:tcW w:w="4163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Подкласс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>
            <w:pPr>
              <w:rPr>
                <w:rFonts w:eastAsia="Times New Roman"/>
                <w:color w:val="auto"/>
              </w:rPr>
            </w:pPr>
          </w:p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rPr>
                <w:rFonts w:eastAsia="Times New Roman"/>
                <w:color w:val="auto"/>
              </w:rPr>
            </w:pPr>
          </w:p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rPr>
                <w:rFonts w:eastAsia="Times New Roman"/>
                <w:color w:val="auto"/>
              </w:rPr>
            </w:pPr>
          </w:p>
        </w:tc>
        <w:tc>
          <w:tcPr>
            <w:tcW w:w="39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Наименование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</w:tr>
      <w:tr w:rsidR="00000000">
        <w:tc>
          <w:tcPr>
            <w:tcW w:w="525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rPr>
                <w:rFonts w:eastAsia="Times New Roman"/>
                <w:color w:val="auto"/>
              </w:rPr>
            </w:pPr>
          </w:p>
        </w:tc>
        <w:tc>
          <w:tcPr>
            <w:tcW w:w="39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rPr>
                <w:b/>
                <w:bCs/>
              </w:rPr>
              <w:t>Погашение бюджетных кредитов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rPr>
                <w:b/>
                <w:bCs/>
              </w:rPr>
              <w:t>116 027 740</w:t>
            </w:r>
          </w:p>
        </w:tc>
      </w:tr>
      <w:tr w:rsidR="00000000">
        <w:tc>
          <w:tcPr>
            <w:tcW w:w="149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rPr>
                <w:b/>
                <w:bCs/>
              </w:rPr>
              <w:t>5</w:t>
            </w:r>
          </w:p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rPr>
                <w:rFonts w:eastAsia="Times New Roman"/>
                <w:color w:val="auto"/>
              </w:rPr>
            </w:pPr>
          </w:p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rPr>
                <w:rFonts w:eastAsia="Times New Roman"/>
                <w:color w:val="auto"/>
              </w:rPr>
            </w:pPr>
          </w:p>
        </w:tc>
        <w:tc>
          <w:tcPr>
            <w:tcW w:w="39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rPr>
                <w:b/>
                <w:bCs/>
              </w:rPr>
              <w:t>Погашение бюджетных кредитов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rPr>
                <w:b/>
                <w:bCs/>
              </w:rPr>
              <w:t>116 027 740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rPr>
                <w:b/>
                <w:bCs/>
              </w:rPr>
              <w:t>01</w:t>
            </w:r>
          </w:p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rPr>
                <w:rFonts w:eastAsia="Times New Roman"/>
                <w:color w:val="auto"/>
              </w:rPr>
            </w:pPr>
          </w:p>
        </w:tc>
        <w:tc>
          <w:tcPr>
            <w:tcW w:w="39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rPr>
                <w:b/>
                <w:bCs/>
              </w:rPr>
              <w:t>Погашение бюджетных кредитов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rPr>
                <w:b/>
                <w:bCs/>
              </w:rPr>
              <w:t>115 443 195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1</w:t>
            </w:r>
          </w:p>
        </w:tc>
        <w:tc>
          <w:tcPr>
            <w:tcW w:w="39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Погашение бюджетных кредитов, выданных из государственного бюджета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t>115 443 195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rPr>
                <w:b/>
                <w:bCs/>
              </w:rPr>
              <w:t>02</w:t>
            </w:r>
          </w:p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rPr>
                <w:rFonts w:eastAsia="Times New Roman"/>
                <w:color w:val="auto"/>
              </w:rPr>
            </w:pPr>
          </w:p>
        </w:tc>
        <w:tc>
          <w:tcPr>
            <w:tcW w:w="39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rPr>
                <w:b/>
                <w:bCs/>
              </w:rPr>
              <w:t>Возврат требований по оплаченным государственным гарантиям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rPr>
                <w:b/>
                <w:bCs/>
              </w:rPr>
              <w:t>584 545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1</w:t>
            </w:r>
          </w:p>
        </w:tc>
        <w:tc>
          <w:tcPr>
            <w:tcW w:w="39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Возврат юридическими лицами требований по оплаченным государственным гарантиям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t>584 545</w:t>
            </w:r>
          </w:p>
        </w:tc>
      </w:tr>
      <w:tr w:rsidR="00000000">
        <w:tc>
          <w:tcPr>
            <w:tcW w:w="45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Функциональная группа</w:t>
            </w:r>
          </w:p>
        </w:tc>
        <w:tc>
          <w:tcPr>
            <w:tcW w:w="50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center"/>
              <w:textAlignment w:val="baseline"/>
            </w:pPr>
            <w:r>
              <w:t>Сумма,</w:t>
            </w:r>
          </w:p>
          <w:p w:rsidR="00000000" w:rsidRDefault="005E3DC7">
            <w:pPr>
              <w:jc w:val="center"/>
              <w:textAlignment w:val="baseline"/>
            </w:pPr>
            <w:r>
              <w:t>тыс. тенге</w:t>
            </w:r>
          </w:p>
        </w:tc>
      </w:tr>
      <w:tr w:rsidR="00000000">
        <w:tc>
          <w:tcPr>
            <w:tcW w:w="149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rPr>
                <w:rFonts w:eastAsia="Times New Roman"/>
                <w:color w:val="auto"/>
              </w:rPr>
            </w:pPr>
          </w:p>
        </w:tc>
        <w:tc>
          <w:tcPr>
            <w:tcW w:w="435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Администратор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>
            <w:pPr>
              <w:rPr>
                <w:rFonts w:eastAsia="Times New Roman"/>
                <w:color w:val="auto"/>
              </w:rPr>
            </w:pPr>
          </w:p>
        </w:tc>
        <w:tc>
          <w:tcPr>
            <w:tcW w:w="188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rPr>
                <w:rFonts w:eastAsia="Times New Roman"/>
                <w:color w:val="auto"/>
              </w:rPr>
            </w:pPr>
          </w:p>
        </w:tc>
        <w:tc>
          <w:tcPr>
            <w:tcW w:w="4163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Программа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>
            <w:pPr>
              <w:rPr>
                <w:rFonts w:eastAsia="Times New Roman"/>
                <w:color w:val="auto"/>
              </w:rPr>
            </w:pPr>
          </w:p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rPr>
                <w:rFonts w:eastAsia="Times New Roman"/>
                <w:color w:val="auto"/>
              </w:rPr>
            </w:pPr>
          </w:p>
        </w:tc>
        <w:tc>
          <w:tcPr>
            <w:tcW w:w="39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Наименование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</w:tr>
      <w:tr w:rsidR="00000000">
        <w:tc>
          <w:tcPr>
            <w:tcW w:w="525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rPr>
                <w:rFonts w:eastAsia="Times New Roman"/>
                <w:color w:val="auto"/>
              </w:rPr>
            </w:pPr>
          </w:p>
        </w:tc>
        <w:tc>
          <w:tcPr>
            <w:tcW w:w="39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rPr>
                <w:b/>
                <w:bCs/>
              </w:rPr>
              <w:t>IV. Сальдо по операциям с финансовыми активами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rPr>
                <w:b/>
                <w:bCs/>
              </w:rPr>
              <w:t>169 172 084</w:t>
            </w:r>
          </w:p>
        </w:tc>
      </w:tr>
      <w:tr w:rsidR="00000000">
        <w:tc>
          <w:tcPr>
            <w:tcW w:w="525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rPr>
                <w:rFonts w:eastAsia="Times New Roman"/>
                <w:color w:val="auto"/>
              </w:rPr>
            </w:pPr>
          </w:p>
        </w:tc>
        <w:tc>
          <w:tcPr>
            <w:tcW w:w="39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rPr>
                <w:b/>
                <w:bCs/>
              </w:rPr>
              <w:t>Приобретение финансовых активов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rPr>
                <w:b/>
                <w:bCs/>
              </w:rPr>
              <w:t>169 172 084</w:t>
            </w:r>
          </w:p>
        </w:tc>
      </w:tr>
      <w:tr w:rsidR="00000000">
        <w:tc>
          <w:tcPr>
            <w:tcW w:w="149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rPr>
                <w:b/>
                <w:bCs/>
              </w:rPr>
              <w:t>1</w:t>
            </w:r>
          </w:p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rPr>
                <w:rFonts w:eastAsia="Times New Roman"/>
                <w:color w:val="auto"/>
              </w:rPr>
            </w:pPr>
          </w:p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rPr>
                <w:rFonts w:eastAsia="Times New Roman"/>
                <w:color w:val="auto"/>
              </w:rPr>
            </w:pPr>
          </w:p>
        </w:tc>
        <w:tc>
          <w:tcPr>
            <w:tcW w:w="39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rPr>
                <w:b/>
                <w:bCs/>
              </w:rPr>
              <w:t>Государственные услуги общего характера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rPr>
                <w:b/>
                <w:bCs/>
              </w:rPr>
              <w:t>11 312 367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rPr>
                <w:b/>
                <w:bCs/>
              </w:rPr>
              <w:t>209</w:t>
            </w:r>
          </w:p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rPr>
                <w:rFonts w:eastAsia="Times New Roman"/>
                <w:color w:val="auto"/>
              </w:rPr>
            </w:pPr>
          </w:p>
        </w:tc>
        <w:tc>
          <w:tcPr>
            <w:tcW w:w="39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rPr>
                <w:b/>
                <w:bCs/>
              </w:rPr>
              <w:t>Министерство информации и общественного развития Республики Казахстан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rPr>
                <w:b/>
                <w:bCs/>
              </w:rPr>
              <w:t>250 100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005</w:t>
            </w:r>
          </w:p>
        </w:tc>
        <w:tc>
          <w:tcPr>
            <w:tcW w:w="39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Формирование уставного капитала НАО «Центр Н. Назарбаева по развитию межконфессионального и межцивилизационного диалога»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t>126 250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008</w:t>
            </w:r>
          </w:p>
        </w:tc>
        <w:tc>
          <w:tcPr>
            <w:tcW w:w="39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Формирование уставного капитала НАО «Казахстанский институт общественного развития «Рухани жаңғыру»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t>123 850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rPr>
                <w:b/>
                <w:bCs/>
              </w:rPr>
              <w:t>217</w:t>
            </w:r>
          </w:p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rPr>
                <w:rFonts w:eastAsia="Times New Roman"/>
                <w:color w:val="auto"/>
              </w:rPr>
            </w:pPr>
          </w:p>
        </w:tc>
        <w:tc>
          <w:tcPr>
            <w:tcW w:w="39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rPr>
                <w:b/>
                <w:bCs/>
              </w:rPr>
              <w:t>Министерство финансов Республики Казахстан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rPr>
                <w:b/>
                <w:bCs/>
              </w:rPr>
              <w:t>11 062 267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006</w:t>
            </w:r>
          </w:p>
        </w:tc>
        <w:tc>
          <w:tcPr>
            <w:tcW w:w="39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Приобретение акций международных финансовых организаций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t>11 062 267</w:t>
            </w:r>
          </w:p>
        </w:tc>
      </w:tr>
      <w:tr w:rsidR="00000000">
        <w:tc>
          <w:tcPr>
            <w:tcW w:w="149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rPr>
                <w:b/>
                <w:bCs/>
              </w:rPr>
              <w:t>10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rPr>
                <w:rFonts w:eastAsia="Times New Roman"/>
                <w:color w:val="auto"/>
              </w:rPr>
            </w:pPr>
          </w:p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rPr>
                <w:rFonts w:eastAsia="Times New Roman"/>
                <w:color w:val="auto"/>
              </w:rPr>
            </w:pPr>
          </w:p>
        </w:tc>
        <w:tc>
          <w:tcPr>
            <w:tcW w:w="39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rPr>
                <w:b/>
                <w:bCs/>
              </w:rPr>
              <w:t>Сельское, водное, лесное, рыбное хозяйство, особо охраняемые природные территории, охрана окружающей среды и животного мира, земельные отношения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rPr>
                <w:b/>
                <w:bCs/>
              </w:rPr>
              <w:t>60 359 717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rPr>
                <w:b/>
                <w:bCs/>
              </w:rPr>
              <w:t>207</w:t>
            </w:r>
          </w:p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rPr>
                <w:rFonts w:eastAsia="Times New Roman"/>
                <w:color w:val="auto"/>
              </w:rPr>
            </w:pPr>
          </w:p>
        </w:tc>
        <w:tc>
          <w:tcPr>
            <w:tcW w:w="39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rPr>
                <w:b/>
                <w:bCs/>
              </w:rPr>
              <w:t>Министерство экологии, геологии и природных ресурсов Республики Казахстан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rPr>
                <w:b/>
                <w:bCs/>
              </w:rPr>
              <w:t>21 851 515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241</w:t>
            </w:r>
          </w:p>
        </w:tc>
        <w:tc>
          <w:tcPr>
            <w:tcW w:w="39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Увеличение уставного капитала Республиканского государственного предприятия на праве хозяйственного ведения «Казводхоз»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t>21 851 515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rPr>
                <w:b/>
                <w:bCs/>
              </w:rPr>
              <w:t>212</w:t>
            </w:r>
          </w:p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rPr>
                <w:rFonts w:eastAsia="Times New Roman"/>
                <w:color w:val="auto"/>
              </w:rPr>
            </w:pPr>
          </w:p>
        </w:tc>
        <w:tc>
          <w:tcPr>
            <w:tcW w:w="39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rPr>
                <w:b/>
                <w:bCs/>
              </w:rPr>
              <w:t>Министерство сельского хозяйства Республики Казахстан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rPr>
                <w:b/>
                <w:bCs/>
              </w:rPr>
              <w:t>38 508 202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258</w:t>
            </w:r>
          </w:p>
        </w:tc>
        <w:tc>
          <w:tcPr>
            <w:tcW w:w="39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Увеличение уставного капитала АО «Национальный управляющий холдинг «КазАгро» для реализации государственной политики по стимулированию развития агропромышленного комплекса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t>30 00</w:t>
            </w:r>
            <w:r>
              <w:t>0 000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269</w:t>
            </w:r>
          </w:p>
        </w:tc>
        <w:tc>
          <w:tcPr>
            <w:tcW w:w="39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Увеличение уставного капитала НАО «Национальный аграрный научно-образовательный центр» для модернизации научных организаций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t>8 508 202</w:t>
            </w:r>
          </w:p>
        </w:tc>
      </w:tr>
      <w:tr w:rsidR="00000000">
        <w:tc>
          <w:tcPr>
            <w:tcW w:w="149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rPr>
                <w:b/>
                <w:bCs/>
              </w:rPr>
              <w:t>11</w:t>
            </w:r>
          </w:p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rPr>
                <w:rFonts w:eastAsia="Times New Roman"/>
                <w:color w:val="auto"/>
              </w:rPr>
            </w:pPr>
          </w:p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rPr>
                <w:rFonts w:eastAsia="Times New Roman"/>
                <w:color w:val="auto"/>
              </w:rPr>
            </w:pPr>
          </w:p>
        </w:tc>
        <w:tc>
          <w:tcPr>
            <w:tcW w:w="39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rPr>
                <w:b/>
                <w:bCs/>
              </w:rPr>
              <w:t>Промышленность, архитектурная, градостроительная и строительная деятельность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rPr>
                <w:b/>
                <w:bCs/>
              </w:rPr>
              <w:t>71 000 000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rPr>
                <w:b/>
                <w:bCs/>
              </w:rPr>
              <w:t>211</w:t>
            </w:r>
          </w:p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rPr>
                <w:rFonts w:eastAsia="Times New Roman"/>
                <w:color w:val="auto"/>
              </w:rPr>
            </w:pPr>
          </w:p>
        </w:tc>
        <w:tc>
          <w:tcPr>
            <w:tcW w:w="39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rPr>
                <w:b/>
                <w:bCs/>
              </w:rPr>
              <w:t>Министерство торговли и интеграции Республики Казахстан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rPr>
                <w:b/>
                <w:bCs/>
              </w:rPr>
              <w:t>34 000 000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245</w:t>
            </w:r>
          </w:p>
        </w:tc>
        <w:tc>
          <w:tcPr>
            <w:tcW w:w="39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Увеличение уставного капитала АО «Национальный управляющий холдинг «Байтерек» с последующим увеличением уставного капитала АО «Экспортная страховая компания «KazakhExport» для поддержки казахстанских производителей несырьевых товаров и поставщиков услуг на</w:t>
            </w:r>
            <w:r>
              <w:t xml:space="preserve"> внешних рынках и усилению их конкурентоспособности за счет предоставления эффективных финансовых мер поддержки экспорта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t>34 000 000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rPr>
                <w:b/>
                <w:bCs/>
              </w:rPr>
              <w:t>249</w:t>
            </w:r>
          </w:p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rPr>
                <w:rFonts w:eastAsia="Times New Roman"/>
                <w:color w:val="auto"/>
              </w:rPr>
            </w:pPr>
          </w:p>
        </w:tc>
        <w:tc>
          <w:tcPr>
            <w:tcW w:w="39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rPr>
                <w:b/>
                <w:bCs/>
              </w:rPr>
              <w:t>Министерство индустрии и инфраструктурного развития Республики Казахстан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rPr>
                <w:b/>
                <w:bCs/>
              </w:rPr>
              <w:t>37 000 000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087</w:t>
            </w:r>
          </w:p>
        </w:tc>
        <w:tc>
          <w:tcPr>
            <w:tcW w:w="39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Увеличение уставного капитала АО «Национальный управляющий холдинг «Байтерек» с последующим увеличением уставного капитала АО «Банк Развития Казахстана» для реализации лизингового финансирования проектов обрабатывающей промышленности и инфраструктуры через</w:t>
            </w:r>
            <w:r>
              <w:t xml:space="preserve"> АО «БРК-Лизинг»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t>10 000 000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243</w:t>
            </w:r>
          </w:p>
        </w:tc>
        <w:tc>
          <w:tcPr>
            <w:tcW w:w="39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Увеличение уставного капитала АО «Национальный управляющий холдинг «Байтерек» с последующим увеличением уставного капитала АО «БРК-Лизинг» через АО «Банк Развития Казахстана» по реализации в лизинг автобусов, тракторов и комбайнов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t>27 000 000</w:t>
            </w:r>
          </w:p>
        </w:tc>
      </w:tr>
      <w:tr w:rsidR="00000000">
        <w:tc>
          <w:tcPr>
            <w:tcW w:w="149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rPr>
                <w:b/>
                <w:bCs/>
              </w:rPr>
              <w:t>13</w:t>
            </w:r>
          </w:p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rPr>
                <w:rFonts w:eastAsia="Times New Roman"/>
                <w:color w:val="auto"/>
              </w:rPr>
            </w:pPr>
          </w:p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rPr>
                <w:rFonts w:eastAsia="Times New Roman"/>
                <w:color w:val="auto"/>
              </w:rPr>
            </w:pPr>
          </w:p>
        </w:tc>
        <w:tc>
          <w:tcPr>
            <w:tcW w:w="39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rPr>
                <w:b/>
                <w:bCs/>
              </w:rPr>
              <w:t>26 500 000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rPr>
                <w:b/>
                <w:bCs/>
              </w:rPr>
              <w:t>243</w:t>
            </w:r>
          </w:p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rPr>
                <w:rFonts w:eastAsia="Times New Roman"/>
                <w:color w:val="auto"/>
              </w:rPr>
            </w:pPr>
          </w:p>
        </w:tc>
        <w:tc>
          <w:tcPr>
            <w:tcW w:w="39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rPr>
                <w:b/>
                <w:bCs/>
              </w:rPr>
              <w:t>Министерство национальной экономики Республики Казахстан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rPr>
                <w:b/>
                <w:bCs/>
              </w:rPr>
              <w:t>25 000 000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049</w:t>
            </w:r>
          </w:p>
        </w:tc>
        <w:tc>
          <w:tcPr>
            <w:tcW w:w="39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Увеличение уставного капитала АО «Фонд национального благосостояния «Самрук-Казына» для обеспечения конкурентоспособности и устойчивости национальной экономики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t>25 000 000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rPr>
                <w:b/>
                <w:bCs/>
              </w:rPr>
              <w:t>249</w:t>
            </w:r>
          </w:p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rPr>
                <w:rFonts w:eastAsia="Times New Roman"/>
                <w:color w:val="auto"/>
              </w:rPr>
            </w:pPr>
          </w:p>
        </w:tc>
        <w:tc>
          <w:tcPr>
            <w:tcW w:w="39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rPr>
                <w:b/>
                <w:bCs/>
              </w:rPr>
              <w:t>Министерство индустрии и инфраструктурного развития Республики Казахста</w:t>
            </w:r>
            <w:r>
              <w:rPr>
                <w:b/>
                <w:bCs/>
              </w:rPr>
              <w:t>н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rPr>
                <w:b/>
                <w:bCs/>
              </w:rPr>
              <w:t>1 500 000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005</w:t>
            </w:r>
          </w:p>
        </w:tc>
        <w:tc>
          <w:tcPr>
            <w:tcW w:w="39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Увеличение уставного капитала АО «Национальная компания Казахстан инжиниринг» в целях увеличения уставного капитала АО «Петропавловский завод тяжелого машиностроения»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t>951 500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006</w:t>
            </w:r>
          </w:p>
        </w:tc>
        <w:tc>
          <w:tcPr>
            <w:tcW w:w="39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Увеличение уставного капитала АО «Национальная компания Казахстан инжиниринг» в целях увеличения уставного капитала АО «Завод им. С.М. Кирова»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t>548 500</w:t>
            </w:r>
          </w:p>
        </w:tc>
      </w:tr>
    </w:tbl>
    <w:p w:rsidR="00000000" w:rsidRDefault="005E3DC7">
      <w:pPr>
        <w:textAlignment w:val="baseline"/>
      </w:pPr>
      <w:r>
        <w:rPr>
          <w:vanish/>
          <w:sz w:val="28"/>
          <w:szCs w:val="28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36"/>
        <w:gridCol w:w="456"/>
        <w:gridCol w:w="336"/>
        <w:gridCol w:w="6983"/>
        <w:gridCol w:w="1460"/>
      </w:tblGrid>
      <w:tr w:rsidR="00000000">
        <w:tc>
          <w:tcPr>
            <w:tcW w:w="4208" w:type="pct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Категория</w:t>
            </w:r>
          </w:p>
        </w:tc>
        <w:tc>
          <w:tcPr>
            <w:tcW w:w="792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center"/>
              <w:textAlignment w:val="baseline"/>
            </w:pPr>
            <w:r>
              <w:t>Сумма,</w:t>
            </w:r>
          </w:p>
          <w:p w:rsidR="00000000" w:rsidRDefault="005E3DC7">
            <w:pPr>
              <w:jc w:val="center"/>
              <w:textAlignment w:val="baseline"/>
            </w:pPr>
            <w:r>
              <w:t>тыс. тенге</w:t>
            </w:r>
          </w:p>
        </w:tc>
      </w:tr>
      <w:tr w:rsidR="00000000">
        <w:tc>
          <w:tcPr>
            <w:tcW w:w="158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rPr>
                <w:rFonts w:eastAsia="Times New Roman"/>
                <w:color w:val="auto"/>
              </w:rPr>
            </w:pPr>
          </w:p>
        </w:tc>
        <w:tc>
          <w:tcPr>
            <w:tcW w:w="40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Класс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>
            <w:pPr>
              <w:rPr>
                <w:rFonts w:eastAsia="Times New Roman"/>
                <w:color w:val="auto"/>
              </w:rPr>
            </w:pPr>
          </w:p>
        </w:tc>
        <w:tc>
          <w:tcPr>
            <w:tcW w:w="215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rPr>
                <w:rFonts w:eastAsia="Times New Roman"/>
                <w:color w:val="auto"/>
              </w:rPr>
            </w:pPr>
          </w:p>
        </w:tc>
        <w:tc>
          <w:tcPr>
            <w:tcW w:w="383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Подкласс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>
            <w:pPr>
              <w:rPr>
                <w:rFonts w:eastAsia="Times New Roman"/>
                <w:color w:val="auto"/>
              </w:rPr>
            </w:pPr>
          </w:p>
        </w:tc>
        <w:tc>
          <w:tcPr>
            <w:tcW w:w="1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rPr>
                <w:rFonts w:eastAsia="Times New Roman"/>
                <w:color w:val="auto"/>
              </w:rPr>
            </w:pPr>
          </w:p>
        </w:tc>
        <w:tc>
          <w:tcPr>
            <w:tcW w:w="36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Наименование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</w:tr>
      <w:tr w:rsidR="00000000">
        <w:tc>
          <w:tcPr>
            <w:tcW w:w="533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rPr>
                <w:rFonts w:eastAsia="Times New Roman"/>
                <w:color w:val="auto"/>
              </w:rPr>
            </w:pPr>
          </w:p>
        </w:tc>
        <w:tc>
          <w:tcPr>
            <w:tcW w:w="36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rPr>
                <w:b/>
                <w:bCs/>
              </w:rPr>
              <w:t>Поступления от продажи финансовых активов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rPr>
                <w:b/>
                <w:bCs/>
              </w:rPr>
              <w:t>0</w:t>
            </w:r>
          </w:p>
        </w:tc>
      </w:tr>
      <w:tr w:rsidR="00000000">
        <w:tc>
          <w:tcPr>
            <w:tcW w:w="158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rPr>
                <w:b/>
                <w:bCs/>
              </w:rPr>
              <w:t>6</w:t>
            </w:r>
          </w:p>
        </w:tc>
        <w:tc>
          <w:tcPr>
            <w:tcW w:w="2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rPr>
                <w:rFonts w:eastAsia="Times New Roman"/>
                <w:color w:val="auto"/>
              </w:rPr>
            </w:pPr>
          </w:p>
        </w:tc>
        <w:tc>
          <w:tcPr>
            <w:tcW w:w="1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rPr>
                <w:rFonts w:eastAsia="Times New Roman"/>
                <w:color w:val="auto"/>
              </w:rPr>
            </w:pPr>
          </w:p>
        </w:tc>
        <w:tc>
          <w:tcPr>
            <w:tcW w:w="36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rPr>
                <w:b/>
                <w:bCs/>
              </w:rPr>
              <w:t>Поступления от продажи финансовых активов государства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rPr>
                <w:b/>
                <w:bCs/>
              </w:rPr>
              <w:t>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215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rPr>
                <w:b/>
                <w:bCs/>
              </w:rPr>
              <w:t>01</w:t>
            </w:r>
          </w:p>
        </w:tc>
        <w:tc>
          <w:tcPr>
            <w:tcW w:w="1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rPr>
                <w:rFonts w:eastAsia="Times New Roman"/>
                <w:color w:val="auto"/>
              </w:rPr>
            </w:pPr>
          </w:p>
        </w:tc>
        <w:tc>
          <w:tcPr>
            <w:tcW w:w="36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rPr>
                <w:b/>
                <w:bCs/>
              </w:rPr>
              <w:t>Поступления от продажи финансовых активов государства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rPr>
                <w:b/>
                <w:bCs/>
              </w:rPr>
              <w:t>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  <w:tc>
          <w:tcPr>
            <w:tcW w:w="1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1</w:t>
            </w:r>
          </w:p>
        </w:tc>
        <w:tc>
          <w:tcPr>
            <w:tcW w:w="36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Поступления от продажи финансовых активов внутри страны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t>0</w:t>
            </w:r>
          </w:p>
        </w:tc>
      </w:tr>
      <w:tr w:rsidR="00000000">
        <w:tc>
          <w:tcPr>
            <w:tcW w:w="4208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center"/>
              <w:textAlignment w:val="baseline"/>
            </w:pPr>
            <w:r>
              <w:t>Наименование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center"/>
              <w:textAlignment w:val="baseline"/>
            </w:pPr>
            <w:r>
              <w:t>Сумма,</w:t>
            </w:r>
          </w:p>
          <w:p w:rsidR="00000000" w:rsidRDefault="005E3DC7">
            <w:pPr>
              <w:jc w:val="center"/>
              <w:textAlignment w:val="baseline"/>
            </w:pPr>
            <w:r>
              <w:t>тыс. тенге</w:t>
            </w:r>
          </w:p>
        </w:tc>
      </w:tr>
      <w:tr w:rsidR="00000000">
        <w:tc>
          <w:tcPr>
            <w:tcW w:w="533" w:type="pct"/>
            <w:gridSpan w:val="3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rPr>
                <w:rFonts w:eastAsia="Times New Roman"/>
                <w:color w:val="auto"/>
              </w:rPr>
            </w:pPr>
          </w:p>
        </w:tc>
        <w:tc>
          <w:tcPr>
            <w:tcW w:w="36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rPr>
                <w:b/>
                <w:bCs/>
              </w:rPr>
              <w:t>V. Дефицит (профицит) бюджета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rPr>
                <w:b/>
                <w:bCs/>
              </w:rPr>
              <w:t>-1 364 635 486</w:t>
            </w:r>
          </w:p>
        </w:tc>
      </w:tr>
      <w:tr w:rsidR="00000000">
        <w:tc>
          <w:tcPr>
            <w:tcW w:w="0" w:type="auto"/>
            <w:gridSpan w:val="3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>
            <w:pPr>
              <w:rPr>
                <w:rFonts w:eastAsia="Times New Roman"/>
                <w:color w:val="auto"/>
              </w:rPr>
            </w:pPr>
          </w:p>
        </w:tc>
        <w:tc>
          <w:tcPr>
            <w:tcW w:w="36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rPr>
                <w:b/>
                <w:bCs/>
              </w:rPr>
              <w:t>VI. Ненефтяной дефицит (профицит)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rPr>
                <w:b/>
                <w:bCs/>
              </w:rPr>
              <w:t>-5 495 623 486</w:t>
            </w:r>
          </w:p>
        </w:tc>
      </w:tr>
      <w:tr w:rsidR="00000000">
        <w:tc>
          <w:tcPr>
            <w:tcW w:w="0" w:type="auto"/>
            <w:gridSpan w:val="3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>
            <w:pPr>
              <w:rPr>
                <w:rFonts w:eastAsia="Times New Roman"/>
                <w:color w:val="auto"/>
              </w:rPr>
            </w:pPr>
          </w:p>
        </w:tc>
        <w:tc>
          <w:tcPr>
            <w:tcW w:w="36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rPr>
                <w:b/>
                <w:bCs/>
              </w:rPr>
              <w:t>VII. Финансирование дефицита бюджета (использование профицита)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rPr>
                <w:b/>
                <w:bCs/>
              </w:rPr>
              <w:t>1 364 635 486</w:t>
            </w:r>
          </w:p>
        </w:tc>
      </w:tr>
    </w:tbl>
    <w:p w:rsidR="00000000" w:rsidRDefault="005E3DC7">
      <w:pPr>
        <w:jc w:val="right"/>
      </w:pPr>
      <w:r>
        <w:rPr>
          <w:rStyle w:val="s0"/>
        </w:rPr>
        <w:t> </w:t>
      </w:r>
    </w:p>
    <w:p w:rsidR="00000000" w:rsidRDefault="005E3DC7">
      <w:bookmarkStart w:id="2" w:name="SUB2"/>
      <w:bookmarkEnd w:id="2"/>
      <w:r>
        <w:rPr>
          <w:rStyle w:val="s0"/>
        </w:rPr>
        <w:t> </w:t>
      </w:r>
    </w:p>
    <w:p w:rsidR="00000000" w:rsidRDefault="005E3DC7">
      <w:pPr>
        <w:jc w:val="right"/>
      </w:pPr>
      <w:r>
        <w:rPr>
          <w:rStyle w:val="s0"/>
        </w:rPr>
        <w:t>ПРИЛОЖЕНИЕ 2</w:t>
      </w:r>
    </w:p>
    <w:p w:rsidR="00000000" w:rsidRDefault="005E3DC7">
      <w:pPr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Закону</w:t>
        </w:r>
      </w:hyperlink>
      <w:r>
        <w:rPr>
          <w:rStyle w:val="s0"/>
        </w:rPr>
        <w:t xml:space="preserve"> Республики Казахстан</w:t>
      </w:r>
    </w:p>
    <w:p w:rsidR="00000000" w:rsidRDefault="005E3DC7">
      <w:pPr>
        <w:jc w:val="right"/>
      </w:pPr>
      <w:r>
        <w:rPr>
          <w:rStyle w:val="s0"/>
        </w:rPr>
        <w:t>«О внесении изменений</w:t>
      </w:r>
    </w:p>
    <w:p w:rsidR="00000000" w:rsidRDefault="005E3DC7">
      <w:pPr>
        <w:jc w:val="right"/>
      </w:pPr>
      <w:r>
        <w:rPr>
          <w:rStyle w:val="s0"/>
        </w:rPr>
        <w:t>в Закон Республики Казахстан</w:t>
      </w:r>
    </w:p>
    <w:p w:rsidR="00000000" w:rsidRDefault="005E3DC7">
      <w:pPr>
        <w:jc w:val="right"/>
      </w:pPr>
      <w:r>
        <w:rPr>
          <w:rStyle w:val="s0"/>
        </w:rPr>
        <w:t>«О республиканском бюджете</w:t>
      </w:r>
    </w:p>
    <w:p w:rsidR="00000000" w:rsidRDefault="005E3DC7">
      <w:pPr>
        <w:jc w:val="right"/>
      </w:pPr>
      <w:r>
        <w:rPr>
          <w:rStyle w:val="s0"/>
        </w:rPr>
        <w:t>на 2019 - 2021 годы»</w:t>
      </w:r>
    </w:p>
    <w:p w:rsidR="00000000" w:rsidRDefault="005E3DC7">
      <w:pPr>
        <w:jc w:val="right"/>
      </w:pPr>
      <w:r>
        <w:rPr>
          <w:rStyle w:val="s0"/>
        </w:rPr>
        <w:t>от 22 октября 2019 года № 266-VI ЗРК</w:t>
      </w:r>
    </w:p>
    <w:p w:rsidR="00000000" w:rsidRDefault="005E3DC7">
      <w:pPr>
        <w:jc w:val="right"/>
      </w:pPr>
      <w:r>
        <w:rPr>
          <w:rStyle w:val="s0"/>
        </w:rPr>
        <w:t> </w:t>
      </w:r>
    </w:p>
    <w:p w:rsidR="00000000" w:rsidRDefault="005E3DC7">
      <w:pPr>
        <w:jc w:val="right"/>
      </w:pPr>
      <w:r>
        <w:rPr>
          <w:rStyle w:val="s0"/>
        </w:rPr>
        <w:t>ПРИЛОЖЕНИЕ 4</w:t>
      </w:r>
    </w:p>
    <w:p w:rsidR="00000000" w:rsidRDefault="005E3DC7">
      <w:pPr>
        <w:jc w:val="right"/>
      </w:pPr>
      <w:r>
        <w:rPr>
          <w:rStyle w:val="s0"/>
        </w:rPr>
        <w:t>к Закону Республики Казахстан</w:t>
      </w:r>
    </w:p>
    <w:p w:rsidR="00000000" w:rsidRDefault="005E3DC7">
      <w:pPr>
        <w:jc w:val="right"/>
      </w:pPr>
      <w:r>
        <w:rPr>
          <w:rStyle w:val="s0"/>
        </w:rPr>
        <w:t>«О ре</w:t>
      </w:r>
      <w:r>
        <w:rPr>
          <w:rStyle w:val="s0"/>
        </w:rPr>
        <w:t>спубликанском бюджете</w:t>
      </w:r>
    </w:p>
    <w:p w:rsidR="00000000" w:rsidRDefault="005E3DC7">
      <w:pPr>
        <w:jc w:val="right"/>
      </w:pPr>
      <w:r>
        <w:rPr>
          <w:rStyle w:val="s0"/>
        </w:rPr>
        <w:t>на 2019 - 2021 годы»</w:t>
      </w:r>
    </w:p>
    <w:p w:rsidR="00000000" w:rsidRDefault="005E3DC7">
      <w:pPr>
        <w:jc w:val="right"/>
      </w:pPr>
      <w:r>
        <w:rPr>
          <w:rStyle w:val="s0"/>
        </w:rPr>
        <w:t>от 30 ноября 2018 года № 197-VI ЗРК</w:t>
      </w:r>
    </w:p>
    <w:p w:rsidR="00000000" w:rsidRDefault="005E3DC7">
      <w:pPr>
        <w:jc w:val="right"/>
      </w:pPr>
      <w:r>
        <w:rPr>
          <w:rStyle w:val="s0"/>
        </w:rPr>
        <w:t> </w:t>
      </w:r>
    </w:p>
    <w:p w:rsidR="00000000" w:rsidRDefault="005E3DC7">
      <w:pPr>
        <w:jc w:val="right"/>
      </w:pPr>
      <w:r>
        <w:rPr>
          <w:rStyle w:val="s0"/>
        </w:rPr>
        <w:t> </w:t>
      </w:r>
    </w:p>
    <w:p w:rsidR="00000000" w:rsidRDefault="005E3DC7">
      <w:pPr>
        <w:jc w:val="center"/>
        <w:textAlignment w:val="baseline"/>
      </w:pPr>
      <w:r>
        <w:rPr>
          <w:rStyle w:val="s1"/>
        </w:rPr>
        <w:t>Объемы поступлений на 2019 год, направляемые в Национальный фонд Республики Казахстан</w:t>
      </w:r>
    </w:p>
    <w:p w:rsidR="00000000" w:rsidRDefault="005E3DC7">
      <w:pPr>
        <w:jc w:val="center"/>
        <w:textAlignment w:val="baseline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36"/>
        <w:gridCol w:w="456"/>
        <w:gridCol w:w="336"/>
        <w:gridCol w:w="7218"/>
        <w:gridCol w:w="1225"/>
      </w:tblGrid>
      <w:tr w:rsidR="00000000">
        <w:tc>
          <w:tcPr>
            <w:tcW w:w="4250" w:type="pct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Категория</w:t>
            </w:r>
          </w:p>
        </w:tc>
        <w:tc>
          <w:tcPr>
            <w:tcW w:w="7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center"/>
              <w:textAlignment w:val="baseline"/>
            </w:pPr>
            <w:r>
              <w:t>Сумма, тыс. тенге</w:t>
            </w:r>
          </w:p>
        </w:tc>
      </w:tr>
      <w:tr w:rsidR="00000000">
        <w:tc>
          <w:tcPr>
            <w:tcW w:w="11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rPr>
                <w:rFonts w:eastAsia="Times New Roman"/>
                <w:color w:val="auto"/>
              </w:rPr>
            </w:pPr>
          </w:p>
        </w:tc>
        <w:tc>
          <w:tcPr>
            <w:tcW w:w="414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Класс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</w:tr>
      <w:tr w:rsidR="00000000">
        <w:tc>
          <w:tcPr>
            <w:tcW w:w="11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rPr>
                <w:rFonts w:eastAsia="Times New Roman"/>
                <w:color w:val="auto"/>
              </w:rPr>
            </w:pPr>
          </w:p>
        </w:tc>
        <w:tc>
          <w:tcPr>
            <w:tcW w:w="1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rPr>
                <w:rFonts w:eastAsia="Times New Roman"/>
                <w:color w:val="auto"/>
              </w:rPr>
            </w:pPr>
          </w:p>
        </w:tc>
        <w:tc>
          <w:tcPr>
            <w:tcW w:w="399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Подкласс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</w:tr>
      <w:tr w:rsidR="00000000">
        <w:tc>
          <w:tcPr>
            <w:tcW w:w="11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rPr>
                <w:rFonts w:eastAsia="Times New Roman"/>
                <w:color w:val="auto"/>
              </w:rPr>
            </w:pPr>
          </w:p>
        </w:tc>
        <w:tc>
          <w:tcPr>
            <w:tcW w:w="1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rPr>
                <w:rFonts w:eastAsia="Times New Roman"/>
                <w:color w:val="auto"/>
              </w:rPr>
            </w:pPr>
          </w:p>
        </w:tc>
        <w:tc>
          <w:tcPr>
            <w:tcW w:w="1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rPr>
                <w:rFonts w:eastAsia="Times New Roman"/>
                <w:color w:val="auto"/>
              </w:rPr>
            </w:pPr>
          </w:p>
        </w:tc>
        <w:tc>
          <w:tcPr>
            <w:tcW w:w="38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center"/>
              <w:textAlignment w:val="baseline"/>
            </w:pPr>
            <w:r>
              <w:t>Наименование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E3DC7"/>
        </w:tc>
      </w:tr>
      <w:tr w:rsidR="00000000">
        <w:tc>
          <w:tcPr>
            <w:tcW w:w="11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rPr>
                <w:rFonts w:eastAsia="Times New Roman"/>
                <w:color w:val="auto"/>
              </w:rPr>
            </w:pPr>
          </w:p>
        </w:tc>
        <w:tc>
          <w:tcPr>
            <w:tcW w:w="1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rPr>
                <w:rFonts w:eastAsia="Times New Roman"/>
                <w:color w:val="auto"/>
              </w:rPr>
            </w:pPr>
          </w:p>
        </w:tc>
        <w:tc>
          <w:tcPr>
            <w:tcW w:w="1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rPr>
                <w:rFonts w:eastAsia="Times New Roman"/>
                <w:color w:val="auto"/>
              </w:rPr>
            </w:pPr>
          </w:p>
        </w:tc>
        <w:tc>
          <w:tcPr>
            <w:tcW w:w="38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rPr>
                <w:b/>
                <w:bCs/>
              </w:rPr>
              <w:t>ВСЕГО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rPr>
                <w:b/>
                <w:bCs/>
              </w:rPr>
              <w:t>2 796 002 448</w:t>
            </w:r>
          </w:p>
        </w:tc>
      </w:tr>
      <w:tr w:rsidR="00000000">
        <w:tc>
          <w:tcPr>
            <w:tcW w:w="11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center"/>
              <w:textAlignment w:val="baseline"/>
            </w:pPr>
            <w:r>
              <w:rPr>
                <w:b/>
                <w:bCs/>
              </w:rPr>
              <w:t>1</w:t>
            </w:r>
          </w:p>
        </w:tc>
        <w:tc>
          <w:tcPr>
            <w:tcW w:w="1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rPr>
                <w:rFonts w:eastAsia="Times New Roman"/>
                <w:color w:val="auto"/>
              </w:rPr>
            </w:pPr>
          </w:p>
        </w:tc>
        <w:tc>
          <w:tcPr>
            <w:tcW w:w="1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rPr>
                <w:rFonts w:eastAsia="Times New Roman"/>
                <w:color w:val="auto"/>
              </w:rPr>
            </w:pPr>
          </w:p>
        </w:tc>
        <w:tc>
          <w:tcPr>
            <w:tcW w:w="38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rPr>
                <w:b/>
                <w:bCs/>
              </w:rPr>
              <w:t>Налоговые поступления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rPr>
                <w:b/>
                <w:bCs/>
              </w:rPr>
              <w:t>2 764 357 927</w:t>
            </w:r>
          </w:p>
        </w:tc>
      </w:tr>
      <w:tr w:rsidR="00000000">
        <w:tc>
          <w:tcPr>
            <w:tcW w:w="11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rPr>
                <w:rFonts w:eastAsia="Times New Roman"/>
                <w:color w:val="auto"/>
              </w:rPr>
            </w:pPr>
          </w:p>
        </w:tc>
        <w:tc>
          <w:tcPr>
            <w:tcW w:w="1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01</w:t>
            </w:r>
          </w:p>
        </w:tc>
        <w:tc>
          <w:tcPr>
            <w:tcW w:w="1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rPr>
                <w:rFonts w:eastAsia="Times New Roman"/>
                <w:color w:val="auto"/>
              </w:rPr>
            </w:pPr>
          </w:p>
        </w:tc>
        <w:tc>
          <w:tcPr>
            <w:tcW w:w="38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Подоходный налог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t>1 134 843 177</w:t>
            </w:r>
          </w:p>
        </w:tc>
      </w:tr>
      <w:tr w:rsidR="00000000">
        <w:tc>
          <w:tcPr>
            <w:tcW w:w="11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rPr>
                <w:rFonts w:eastAsia="Times New Roman"/>
                <w:color w:val="auto"/>
              </w:rPr>
            </w:pPr>
          </w:p>
        </w:tc>
        <w:tc>
          <w:tcPr>
            <w:tcW w:w="1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rPr>
                <w:rFonts w:eastAsia="Times New Roman"/>
                <w:color w:val="auto"/>
              </w:rPr>
            </w:pPr>
          </w:p>
        </w:tc>
        <w:tc>
          <w:tcPr>
            <w:tcW w:w="1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1</w:t>
            </w:r>
          </w:p>
        </w:tc>
        <w:tc>
          <w:tcPr>
            <w:tcW w:w="38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Корпоративный подоходный налог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t>1 134 843 177</w:t>
            </w:r>
          </w:p>
        </w:tc>
      </w:tr>
      <w:tr w:rsidR="00000000">
        <w:tc>
          <w:tcPr>
            <w:tcW w:w="11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rPr>
                <w:rFonts w:eastAsia="Times New Roman"/>
                <w:color w:val="auto"/>
              </w:rPr>
            </w:pPr>
          </w:p>
        </w:tc>
        <w:tc>
          <w:tcPr>
            <w:tcW w:w="1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05</w:t>
            </w:r>
          </w:p>
        </w:tc>
        <w:tc>
          <w:tcPr>
            <w:tcW w:w="1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rPr>
                <w:rFonts w:eastAsia="Times New Roman"/>
                <w:color w:val="auto"/>
              </w:rPr>
            </w:pPr>
          </w:p>
        </w:tc>
        <w:tc>
          <w:tcPr>
            <w:tcW w:w="38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Внутренние налоги на товары, работы и услуги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t>1 629 514 750</w:t>
            </w:r>
          </w:p>
        </w:tc>
      </w:tr>
      <w:tr w:rsidR="00000000">
        <w:tc>
          <w:tcPr>
            <w:tcW w:w="11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rPr>
                <w:rFonts w:eastAsia="Times New Roman"/>
                <w:color w:val="auto"/>
              </w:rPr>
            </w:pPr>
          </w:p>
        </w:tc>
        <w:tc>
          <w:tcPr>
            <w:tcW w:w="1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rPr>
                <w:rFonts w:eastAsia="Times New Roman"/>
                <w:color w:val="auto"/>
              </w:rPr>
            </w:pPr>
          </w:p>
        </w:tc>
        <w:tc>
          <w:tcPr>
            <w:tcW w:w="1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3</w:t>
            </w:r>
          </w:p>
        </w:tc>
        <w:tc>
          <w:tcPr>
            <w:tcW w:w="38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Поступления за использование природных и других ресурсов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t>1 629 514 750</w:t>
            </w:r>
          </w:p>
        </w:tc>
      </w:tr>
      <w:tr w:rsidR="00000000">
        <w:tc>
          <w:tcPr>
            <w:tcW w:w="11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center"/>
              <w:textAlignment w:val="baseline"/>
            </w:pPr>
            <w:r>
              <w:rPr>
                <w:b/>
                <w:bCs/>
              </w:rPr>
              <w:t>2</w:t>
            </w:r>
          </w:p>
        </w:tc>
        <w:tc>
          <w:tcPr>
            <w:tcW w:w="1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rPr>
                <w:rFonts w:eastAsia="Times New Roman"/>
                <w:color w:val="auto"/>
              </w:rPr>
            </w:pPr>
          </w:p>
        </w:tc>
        <w:tc>
          <w:tcPr>
            <w:tcW w:w="1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rPr>
                <w:rFonts w:eastAsia="Times New Roman"/>
                <w:color w:val="auto"/>
              </w:rPr>
            </w:pPr>
          </w:p>
        </w:tc>
        <w:tc>
          <w:tcPr>
            <w:tcW w:w="38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rPr>
                <w:b/>
                <w:bCs/>
              </w:rPr>
              <w:t>Неналоговые поступления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rPr>
                <w:b/>
                <w:bCs/>
              </w:rPr>
              <w:t>18 295 670</w:t>
            </w:r>
          </w:p>
        </w:tc>
      </w:tr>
      <w:tr w:rsidR="00000000">
        <w:tc>
          <w:tcPr>
            <w:tcW w:w="11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rPr>
                <w:rFonts w:eastAsia="Times New Roman"/>
                <w:color w:val="auto"/>
              </w:rPr>
            </w:pPr>
          </w:p>
        </w:tc>
        <w:tc>
          <w:tcPr>
            <w:tcW w:w="1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04</w:t>
            </w:r>
          </w:p>
        </w:tc>
        <w:tc>
          <w:tcPr>
            <w:tcW w:w="1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rPr>
                <w:rFonts w:eastAsia="Times New Roman"/>
                <w:color w:val="auto"/>
              </w:rPr>
            </w:pPr>
          </w:p>
        </w:tc>
        <w:tc>
          <w:tcPr>
            <w:tcW w:w="38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Штрафы, пени, санкции, взыскания, налагаемые государственными учреждениями, финансируемыми из государственного бюджета, а также содержащимися и финансируемыми из бюджета (сметы расходов) Национального Банка Республики Казахстан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t>18 295 670</w:t>
            </w:r>
          </w:p>
        </w:tc>
      </w:tr>
      <w:tr w:rsidR="00000000">
        <w:tc>
          <w:tcPr>
            <w:tcW w:w="11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rPr>
                <w:rFonts w:eastAsia="Times New Roman"/>
                <w:color w:val="auto"/>
              </w:rPr>
            </w:pPr>
          </w:p>
        </w:tc>
        <w:tc>
          <w:tcPr>
            <w:tcW w:w="1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rPr>
                <w:rFonts w:eastAsia="Times New Roman"/>
                <w:color w:val="auto"/>
              </w:rPr>
            </w:pPr>
          </w:p>
        </w:tc>
        <w:tc>
          <w:tcPr>
            <w:tcW w:w="1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2</w:t>
            </w:r>
          </w:p>
        </w:tc>
        <w:tc>
          <w:tcPr>
            <w:tcW w:w="38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Штрафы, пени, санкции, взыскания, налагаемые государственными учреждениями, финансируемыми из государственного бюджета, а также содержащимися и финансируемыми из бюджета (сметы расходов) Национального Банка Республики Казахстан, на организации нефтяного се</w:t>
            </w:r>
            <w:r>
              <w:t>ктора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t>18 295 670</w:t>
            </w:r>
          </w:p>
        </w:tc>
      </w:tr>
      <w:tr w:rsidR="00000000">
        <w:tc>
          <w:tcPr>
            <w:tcW w:w="11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center"/>
              <w:textAlignment w:val="baseline"/>
            </w:pPr>
            <w:r>
              <w:rPr>
                <w:b/>
                <w:bCs/>
              </w:rPr>
              <w:t>3</w:t>
            </w:r>
          </w:p>
        </w:tc>
        <w:tc>
          <w:tcPr>
            <w:tcW w:w="1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rPr>
                <w:rFonts w:eastAsia="Times New Roman"/>
                <w:color w:val="auto"/>
              </w:rPr>
            </w:pPr>
          </w:p>
        </w:tc>
        <w:tc>
          <w:tcPr>
            <w:tcW w:w="1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rPr>
                <w:rFonts w:eastAsia="Times New Roman"/>
                <w:color w:val="auto"/>
              </w:rPr>
            </w:pPr>
          </w:p>
        </w:tc>
        <w:tc>
          <w:tcPr>
            <w:tcW w:w="38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rPr>
                <w:b/>
                <w:bCs/>
              </w:rPr>
              <w:t>Поступления от продажи основного капитала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rPr>
                <w:b/>
                <w:bCs/>
              </w:rPr>
              <w:t>148 851</w:t>
            </w:r>
          </w:p>
        </w:tc>
      </w:tr>
      <w:tr w:rsidR="00000000">
        <w:tc>
          <w:tcPr>
            <w:tcW w:w="11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rPr>
                <w:rFonts w:eastAsia="Times New Roman"/>
                <w:color w:val="auto"/>
              </w:rPr>
            </w:pPr>
          </w:p>
        </w:tc>
        <w:tc>
          <w:tcPr>
            <w:tcW w:w="1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03</w:t>
            </w:r>
          </w:p>
        </w:tc>
        <w:tc>
          <w:tcPr>
            <w:tcW w:w="1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rPr>
                <w:rFonts w:eastAsia="Times New Roman"/>
                <w:color w:val="auto"/>
              </w:rPr>
            </w:pPr>
          </w:p>
        </w:tc>
        <w:tc>
          <w:tcPr>
            <w:tcW w:w="38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Продажа земли и нематериальных активов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t>148 851</w:t>
            </w:r>
          </w:p>
        </w:tc>
      </w:tr>
      <w:tr w:rsidR="00000000">
        <w:tc>
          <w:tcPr>
            <w:tcW w:w="11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rPr>
                <w:rFonts w:eastAsia="Times New Roman"/>
                <w:color w:val="auto"/>
              </w:rPr>
            </w:pPr>
          </w:p>
        </w:tc>
        <w:tc>
          <w:tcPr>
            <w:tcW w:w="1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rPr>
                <w:rFonts w:eastAsia="Times New Roman"/>
                <w:color w:val="auto"/>
              </w:rPr>
            </w:pPr>
          </w:p>
        </w:tc>
        <w:tc>
          <w:tcPr>
            <w:tcW w:w="1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1</w:t>
            </w:r>
          </w:p>
        </w:tc>
        <w:tc>
          <w:tcPr>
            <w:tcW w:w="38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Продажа земли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t>148 851</w:t>
            </w:r>
          </w:p>
        </w:tc>
      </w:tr>
      <w:tr w:rsidR="00000000">
        <w:tc>
          <w:tcPr>
            <w:tcW w:w="11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center"/>
              <w:textAlignment w:val="baseline"/>
            </w:pPr>
            <w:r>
              <w:rPr>
                <w:b/>
                <w:bCs/>
              </w:rPr>
              <w:t>6</w:t>
            </w:r>
          </w:p>
        </w:tc>
        <w:tc>
          <w:tcPr>
            <w:tcW w:w="1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rPr>
                <w:rFonts w:eastAsia="Times New Roman"/>
                <w:color w:val="auto"/>
              </w:rPr>
            </w:pPr>
          </w:p>
        </w:tc>
        <w:tc>
          <w:tcPr>
            <w:tcW w:w="1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rPr>
                <w:rFonts w:eastAsia="Times New Roman"/>
                <w:color w:val="auto"/>
              </w:rPr>
            </w:pPr>
          </w:p>
        </w:tc>
        <w:tc>
          <w:tcPr>
            <w:tcW w:w="38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rPr>
                <w:b/>
                <w:bCs/>
              </w:rPr>
              <w:t>Поступления от продажи финансовых активов государства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rPr>
                <w:b/>
                <w:bCs/>
              </w:rPr>
              <w:t>13 200 000</w:t>
            </w:r>
          </w:p>
        </w:tc>
      </w:tr>
      <w:tr w:rsidR="00000000">
        <w:tc>
          <w:tcPr>
            <w:tcW w:w="11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rPr>
                <w:rFonts w:eastAsia="Times New Roman"/>
                <w:color w:val="auto"/>
              </w:rPr>
            </w:pPr>
          </w:p>
        </w:tc>
        <w:tc>
          <w:tcPr>
            <w:tcW w:w="1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01</w:t>
            </w:r>
          </w:p>
        </w:tc>
        <w:tc>
          <w:tcPr>
            <w:tcW w:w="1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rPr>
                <w:rFonts w:eastAsia="Times New Roman"/>
                <w:color w:val="auto"/>
              </w:rPr>
            </w:pPr>
          </w:p>
        </w:tc>
        <w:tc>
          <w:tcPr>
            <w:tcW w:w="38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Поступления от продажи финансовых активов государства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t>13 200 000</w:t>
            </w:r>
          </w:p>
        </w:tc>
      </w:tr>
      <w:tr w:rsidR="00000000">
        <w:tc>
          <w:tcPr>
            <w:tcW w:w="11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rPr>
                <w:rFonts w:eastAsia="Times New Roman"/>
                <w:color w:val="auto"/>
              </w:rPr>
            </w:pPr>
          </w:p>
        </w:tc>
        <w:tc>
          <w:tcPr>
            <w:tcW w:w="1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rPr>
                <w:rFonts w:eastAsia="Times New Roman"/>
                <w:color w:val="auto"/>
              </w:rPr>
            </w:pPr>
          </w:p>
        </w:tc>
        <w:tc>
          <w:tcPr>
            <w:tcW w:w="1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1</w:t>
            </w:r>
          </w:p>
        </w:tc>
        <w:tc>
          <w:tcPr>
            <w:tcW w:w="38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textAlignment w:val="baseline"/>
            </w:pPr>
            <w:r>
              <w:t>Поступления от продажи финансовых активов внутри страны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3DC7">
            <w:pPr>
              <w:jc w:val="right"/>
              <w:textAlignment w:val="baseline"/>
            </w:pPr>
            <w:r>
              <w:t>13 200 000</w:t>
            </w:r>
          </w:p>
        </w:tc>
      </w:tr>
    </w:tbl>
    <w:p w:rsidR="00000000" w:rsidRDefault="005E3DC7">
      <w: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E3DC7" w:rsidRDefault="005E3DC7" w:rsidP="005E3DC7">
      <w:r>
        <w:separator/>
      </w:r>
    </w:p>
  </w:endnote>
  <w:endnote w:type="continuationSeparator" w:id="0">
    <w:p w:rsidR="005E3DC7" w:rsidRDefault="005E3DC7" w:rsidP="005E3DC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3DC7" w:rsidRDefault="005E3DC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3DC7" w:rsidRDefault="005E3DC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3DC7" w:rsidRDefault="005E3DC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E3DC7" w:rsidRDefault="005E3DC7" w:rsidP="005E3DC7">
      <w:r>
        <w:separator/>
      </w:r>
    </w:p>
  </w:footnote>
  <w:footnote w:type="continuationSeparator" w:id="0">
    <w:p w:rsidR="005E3DC7" w:rsidRDefault="005E3DC7" w:rsidP="005E3DC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3DC7" w:rsidRDefault="005E3DC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3DC7" w:rsidRDefault="005E3DC7" w:rsidP="005E3DC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E3DC7" w:rsidRDefault="005E3DC7" w:rsidP="005E3DC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Республики Казахстан от 22 октября 2019 года № 266-VI «О внесении изменений в Закон Республики Казахстан «О республиканском бюджете на 2019-2021 годы»</w:t>
    </w:r>
  </w:p>
  <w:p w:rsidR="005E3DC7" w:rsidRPr="005E3DC7" w:rsidRDefault="005E3DC7" w:rsidP="005E3DC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01.01.2019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3DC7" w:rsidRDefault="005E3DC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E3DC7"/>
    <w:rsid w:val="005E3D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E3DC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E3DC7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E3DC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E3DC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E3DC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E3DC7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E3DC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E3DC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076509" TargetMode="External"/><Relationship Id="rId13" Type="http://schemas.openxmlformats.org/officeDocument/2006/relationships/hyperlink" Target="http://online.zakon.kz/Document/?doc_id=39076509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online.zakon.kz/Document/?doc_id=39076509" TargetMode="External"/><Relationship Id="rId12" Type="http://schemas.openxmlformats.org/officeDocument/2006/relationships/hyperlink" Target="http://online.zakon.kz/Document/?doc_id=39076509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9076509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9076509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076509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10</Pages>
  <Words>6302</Words>
  <Characters>44431</Characters>
  <Application>Microsoft Office Word</Application>
  <DocSecurity>0</DocSecurity>
  <Lines>370</Lines>
  <Paragraphs>101</Paragraphs>
  <ScaleCrop>false</ScaleCrop>
  <Company>SPecialiST RePack</Company>
  <LinksUpToDate>false</LinksUpToDate>
  <CharactersWithSpaces>50632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22 октября 2019 года № 266-VI «О внесении изменений в Закон Республики Казахстан «О республиканском бюджете на 2019-2021 годы»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2024-06-07T04:04:00Z</dcterms:created>
  <dcterms:modified xsi:type="dcterms:W3CDTF">2024-06-07T04:04:00Z</dcterms:modified>
</cp:coreProperties>
</file>