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310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«Постановка и снятие с учета контрольно-кассовых машин (ККМ)» (приложение 31 к приказу Министра финансов Республики Казахстан от 4 июня 2015 года № 348) (с изменениями по состоянию на 18.02.2019 г.) (утратил силу)</w:t>
      </w:r>
    </w:p>
    <w:p w:rsidR="00000000" w:rsidRDefault="0043310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3310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433103">
      <w:pPr>
        <w:ind w:firstLine="400"/>
        <w:jc w:val="both"/>
      </w:pPr>
      <w:r>
        <w:rPr>
          <w:rStyle w:val="s0"/>
        </w:rPr>
        <w:t> </w:t>
      </w:r>
    </w:p>
    <w:p w:rsidR="00000000" w:rsidRDefault="0043310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433103">
      <w:pPr>
        <w:ind w:firstLine="397"/>
        <w:jc w:val="both"/>
      </w:pPr>
      <w:r>
        <w:rPr>
          <w:rStyle w:val="s0"/>
        </w:rPr>
        <w:t> </w:t>
      </w:r>
    </w:p>
    <w:p w:rsidR="00000000" w:rsidRDefault="0043310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</w:t>
      </w:r>
      <w:r>
        <w:rPr>
          <w:rStyle w:val="s0"/>
        </w:rPr>
        <w:t xml:space="preserve"> от 10 июля 2020 года № 665</w:t>
      </w:r>
    </w:p>
    <w:p w:rsidR="00000000" w:rsidRDefault="00433103">
      <w:pPr>
        <w:ind w:firstLine="397"/>
        <w:jc w:val="both"/>
      </w:pPr>
      <w:r>
        <w:rPr>
          <w:rStyle w:val="s0"/>
        </w:rPr>
        <w:t> </w:t>
      </w:r>
    </w:p>
    <w:p w:rsidR="00000000" w:rsidRDefault="0043310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33103">
      <w:pPr>
        <w:ind w:firstLine="400"/>
        <w:jc w:val="both"/>
      </w:pPr>
      <w:r>
        <w:t> </w:t>
      </w:r>
    </w:p>
    <w:p w:rsidR="00000000" w:rsidRDefault="00433103">
      <w:pPr>
        <w:ind w:firstLine="400"/>
        <w:jc w:val="both"/>
      </w:pPr>
      <w:hyperlink r:id="rId9" w:anchor="sub_id=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действие по истечении десяти календарных дней после дня его перв</w:t>
      </w:r>
      <w:r>
        <w:rPr>
          <w:rStyle w:val="s0"/>
        </w:rPr>
        <w:t xml:space="preserve">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33103">
      <w:pPr>
        <w:ind w:firstLine="400"/>
        <w:jc w:val="both"/>
      </w:pPr>
      <w:hyperlink r:id="rId11" w:anchor="sub_id=124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</w:t>
      </w:r>
      <w:r>
        <w:t xml:space="preserve">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433103">
      <w:pPr>
        <w:ind w:firstLine="400"/>
        <w:jc w:val="both"/>
      </w:pPr>
      <w:r>
        <w:rPr>
          <w:rStyle w:val="s0"/>
        </w:rPr>
        <w:t> </w:t>
      </w:r>
    </w:p>
    <w:p w:rsidR="00000000" w:rsidRDefault="0043310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33103">
      <w:pPr>
        <w:ind w:firstLine="400"/>
        <w:jc w:val="both"/>
      </w:pPr>
      <w:r>
        <w:rPr>
          <w:rStyle w:val="s0"/>
        </w:rPr>
        <w:t> </w:t>
      </w:r>
    </w:p>
    <w:p w:rsidR="00000000" w:rsidRDefault="00433103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04.10.17 г.</w:t>
      </w:r>
    </w:p>
    <w:p w:rsidR="00000000" w:rsidRDefault="00433103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433103">
      <w:pPr>
        <w:ind w:firstLine="400"/>
        <w:jc w:val="both"/>
      </w:pPr>
      <w:r>
        <w:t> </w:t>
      </w:r>
    </w:p>
    <w:p w:rsidR="00000000" w:rsidRDefault="0043310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103" w:rsidRDefault="00433103" w:rsidP="00433103">
      <w:r>
        <w:separator/>
      </w:r>
    </w:p>
  </w:endnote>
  <w:endnote w:type="continuationSeparator" w:id="0">
    <w:p w:rsidR="00433103" w:rsidRDefault="00433103" w:rsidP="004331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103" w:rsidRDefault="004331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103" w:rsidRDefault="004331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103" w:rsidRDefault="004331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103" w:rsidRDefault="00433103" w:rsidP="00433103">
      <w:r>
        <w:separator/>
      </w:r>
    </w:p>
  </w:footnote>
  <w:footnote w:type="continuationSeparator" w:id="0">
    <w:p w:rsidR="00433103" w:rsidRDefault="00433103" w:rsidP="004331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103" w:rsidRDefault="004331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103" w:rsidRDefault="00433103" w:rsidP="004331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3103" w:rsidRPr="00433103" w:rsidRDefault="00433103" w:rsidP="004331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«Постановка и снятие с учета контрольно-кассовых машин (ККМ)» (приложение 31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103" w:rsidRDefault="004331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3103"/>
    <w:rsid w:val="00433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31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31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31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31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31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31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31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31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227368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490270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4527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39865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35040" TargetMode="External"/><Relationship Id="rId14" Type="http://schemas.openxmlformats.org/officeDocument/2006/relationships/hyperlink" Target="http://online.zakon.kz/Document/?doc_id=3465072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1552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«Постановка и снятие с учета контрольно-кассовых машин (ККМ)» (приложение 31 к приказу Министра финансов Республики Казахстан от 4 июня 2015 года № 348) (с изменениями по состоянию на 18.02.2019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2024-05-03T14:48:00Z</dcterms:created>
  <dcterms:modified xsi:type="dcterms:W3CDTF">2024-05-03T14:48:00Z</dcterms:modified>
</cp:coreProperties>
</file>