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20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табиғи монополиялар және реттелетін нарықтар мәселелері бойынша өзгерістер мен толықтырулар енгізу туралы» Қазақстан Республикасының 2015 жылғы 5 мамырдағы № 312-V Заңы</w:t>
      </w:r>
    </w:p>
    <w:p w:rsidR="00000000" w:rsidRDefault="008F20B5">
      <w:r>
        <w:t> </w:t>
      </w:r>
    </w:p>
    <w:p w:rsidR="00000000" w:rsidRDefault="008F20B5">
      <w:pPr>
        <w:ind w:firstLine="400"/>
        <w:jc w:val="both"/>
      </w:pPr>
      <w:r>
        <w:rPr>
          <w:rStyle w:val="S0"/>
        </w:rPr>
        <w:t>Жариялануы: «Егемен Қазақстан» 2015 жылғы 7 мамыр № 85 (28563); Қазақстан Республикасының Парламентінің Жаршысы 2015 ж., мамыр, № 9 (2682), 46-құжат</w:t>
      </w:r>
    </w:p>
    <w:p w:rsidR="00000000" w:rsidRDefault="008F20B5">
      <w:pPr>
        <w:ind w:firstLine="400"/>
        <w:jc w:val="both"/>
      </w:pPr>
      <w:r>
        <w:t> </w:t>
      </w:r>
    </w:p>
    <w:p w:rsidR="00000000" w:rsidRDefault="008F20B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0B5" w:rsidRDefault="008F20B5" w:rsidP="008F20B5">
      <w:r>
        <w:separator/>
      </w:r>
    </w:p>
  </w:endnote>
  <w:endnote w:type="continuationSeparator" w:id="0">
    <w:p w:rsidR="008F20B5" w:rsidRDefault="008F20B5" w:rsidP="008F2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0B5" w:rsidRDefault="008F20B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0B5" w:rsidRDefault="008F20B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0B5" w:rsidRDefault="008F20B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0B5" w:rsidRDefault="008F20B5" w:rsidP="008F20B5">
      <w:r>
        <w:separator/>
      </w:r>
    </w:p>
  </w:footnote>
  <w:footnote w:type="continuationSeparator" w:id="0">
    <w:p w:rsidR="008F20B5" w:rsidRDefault="008F20B5" w:rsidP="008F20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0B5" w:rsidRDefault="008F20B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0B5" w:rsidRDefault="008F20B5" w:rsidP="008F20B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20B5" w:rsidRPr="008F20B5" w:rsidRDefault="008F20B5" w:rsidP="008F20B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2015.05.05 № 312-V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0B5" w:rsidRDefault="008F20B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20B5"/>
    <w:rsid w:val="008F2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F20B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F20B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F20B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20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F20B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F20B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F20B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20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333</Characters>
  <Application>Microsoft Office Word</Application>
  <DocSecurity>0</DocSecurity>
  <Lines>2</Lines>
  <Paragraphs>1</Paragraphs>
  <ScaleCrop>false</ScaleCrop>
  <Company/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2015.05.05 № 312-V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2023-11-28T03:07:00Z</dcterms:created>
  <dcterms:modified xsi:type="dcterms:W3CDTF">2023-11-28T03:07:00Z</dcterms:modified>
</cp:coreProperties>
</file>