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409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бағалы қағаздар нарығын реттеу мәселелері бойынша өзгерістер мен толықтырулар енгізу туралы Қазақстан Республикасының Қаржы нарығын реттеу және дамыту агенттігі Басқармасының 2020 жылғы 21 қ</w:t>
      </w:r>
      <w:r>
        <w:rPr>
          <w:rStyle w:val="s0"/>
          <w:b/>
          <w:bCs/>
        </w:rPr>
        <w:t>ыркүйектегі № 84 Қаулысы</w:t>
      </w:r>
    </w:p>
    <w:p w:rsidR="00000000" w:rsidRDefault="00EA409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A4096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23 қыркүйекте № 21248 тіркелді</w:t>
      </w:r>
    </w:p>
    <w:p w:rsidR="00000000" w:rsidRDefault="00EA4096">
      <w:pPr>
        <w:ind w:firstLine="397"/>
        <w:jc w:val="both"/>
      </w:pPr>
      <w:r>
        <w:rPr>
          <w:rStyle w:val="s0"/>
        </w:rPr>
        <w:t> </w:t>
      </w:r>
    </w:p>
    <w:p w:rsidR="00000000" w:rsidRDefault="00EA4096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46598/kaz" w:history="1">
        <w:r>
          <w:rPr>
            <w:rStyle w:val="a4"/>
          </w:rPr>
          <w:t>«ҚР НҚА электрондық түрдегі эталондық бақылау банкі» АЖ 2020 ж. 28 қыркүйекте</w:t>
        </w:r>
      </w:hyperlink>
    </w:p>
    <w:p w:rsidR="00000000" w:rsidRDefault="00EA4096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4096" w:rsidRDefault="00EA4096" w:rsidP="00EA4096">
      <w:r>
        <w:separator/>
      </w:r>
    </w:p>
  </w:endnote>
  <w:endnote w:type="continuationSeparator" w:id="0">
    <w:p w:rsidR="00EA4096" w:rsidRDefault="00EA4096" w:rsidP="00EA40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096" w:rsidRDefault="00EA409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096" w:rsidRDefault="00EA409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096" w:rsidRDefault="00EA409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4096" w:rsidRDefault="00EA4096" w:rsidP="00EA4096">
      <w:r>
        <w:separator/>
      </w:r>
    </w:p>
  </w:footnote>
  <w:footnote w:type="continuationSeparator" w:id="0">
    <w:p w:rsidR="00EA4096" w:rsidRDefault="00EA4096" w:rsidP="00EA40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096" w:rsidRDefault="00EA409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096" w:rsidRDefault="00EA4096" w:rsidP="00EA40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4096" w:rsidRPr="00EA4096" w:rsidRDefault="00EA4096" w:rsidP="00EA40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бағалы қағаздар нарығын реттеу мәселелері бойынша өзгерістер мен толықтырулар енгізу туралы Қазақстан Республикасының Қаржы нарығын реттеу және дамыту агенттігі Басқармасының 2020 жылғы 21 қыркүйектегі № 84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096" w:rsidRDefault="00EA409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4096"/>
    <w:rsid w:val="00EA4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40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409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40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40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40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409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40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40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510</Characters>
  <Application>Microsoft Office Word</Application>
  <DocSecurity>0</DocSecurity>
  <Lines>4</Lines>
  <Paragraphs>1</Paragraphs>
  <ScaleCrop>false</ScaleCrop>
  <Company>SPecialiST RePack</Company>
  <LinksUpToDate>false</LinksUpToDate>
  <CharactersWithSpaces>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бағалы қағаздар нарығын реттеу мәселелері бойынша өзгерістер мен толықтырулар енгізу туралы Қазақстан Республикасының Қаржы нарығын реттеу және дамыту агенттігі Басқармасының 2020 жылғы 21 қыркүйектегі № 84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2024-04-26T07:49:00Z</dcterms:created>
  <dcterms:modified xsi:type="dcterms:W3CDTF">2024-04-26T07:49:00Z</dcterms:modified>
</cp:coreProperties>
</file>