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43F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27 апреля 2015 года № 363 «О некоторых вопросах акционерного общества «Казахская академия транспорта и коммуникаций имени М. Тынышбаева» (с изменениями от 28.08.2015 г.)</w:t>
      </w:r>
    </w:p>
    <w:p w:rsidR="00000000" w:rsidRDefault="004043F5">
      <w:r>
        <w:t> </w:t>
      </w:r>
    </w:p>
    <w:p w:rsidR="00000000" w:rsidRDefault="004043F5">
      <w:pPr>
        <w:ind w:firstLine="400"/>
        <w:jc w:val="both"/>
      </w:pPr>
      <w:r>
        <w:rPr>
          <w:rStyle w:val="s0"/>
        </w:rPr>
        <w:t>Опубликовано: САПП Республики Казахстан 2015 г., № 27-28, ст. 182</w:t>
      </w:r>
    </w:p>
    <w:p w:rsidR="00000000" w:rsidRDefault="004043F5">
      <w:pPr>
        <w:ind w:firstLine="400"/>
        <w:jc w:val="both"/>
      </w:pPr>
      <w:r>
        <w:rPr>
          <w:rStyle w:val="s0"/>
        </w:rPr>
        <w:t> </w:t>
      </w:r>
    </w:p>
    <w:p w:rsidR="00000000" w:rsidRDefault="004043F5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4043F5">
      <w:pPr>
        <w:ind w:firstLine="400"/>
        <w:jc w:val="both"/>
      </w:pPr>
      <w:r>
        <w:rPr>
          <w:rStyle w:val="s0"/>
        </w:rPr>
        <w:t> </w:t>
      </w:r>
    </w:p>
    <w:p w:rsidR="00000000" w:rsidRDefault="004043F5">
      <w:pPr>
        <w:ind w:firstLine="400"/>
        <w:jc w:val="both"/>
      </w:pPr>
      <w:hyperlink r:id="rId7" w:anchor="sub_id=26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28.08.15 г. № 683.</w:t>
      </w:r>
    </w:p>
    <w:p w:rsidR="00000000" w:rsidRDefault="004043F5">
      <w:pPr>
        <w:ind w:firstLine="400"/>
        <w:jc w:val="both"/>
      </w:pPr>
      <w:r>
        <w:rPr>
          <w:rStyle w:val="s0"/>
        </w:rPr>
        <w:t> </w:t>
      </w:r>
    </w:p>
    <w:p w:rsidR="00000000" w:rsidRDefault="004043F5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4043F5">
      <w:r>
        <w:rPr>
          <w:rStyle w:val="s0"/>
        </w:rPr>
        <w:t> </w:t>
      </w:r>
    </w:p>
    <w:p w:rsidR="00000000" w:rsidRDefault="004043F5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28.08.15 г.</w:t>
      </w:r>
    </w:p>
    <w:p w:rsidR="00000000" w:rsidRDefault="004043F5">
      <w:pPr>
        <w:ind w:firstLine="400"/>
        <w:jc w:val="both"/>
      </w:pPr>
      <w:r>
        <w:t> </w:t>
      </w:r>
    </w:p>
    <w:p w:rsidR="00000000" w:rsidRDefault="004043F5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43F5" w:rsidRDefault="004043F5" w:rsidP="004043F5">
      <w:r>
        <w:separator/>
      </w:r>
    </w:p>
  </w:endnote>
  <w:endnote w:type="continuationSeparator" w:id="0">
    <w:p w:rsidR="004043F5" w:rsidRDefault="004043F5" w:rsidP="004043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3F5" w:rsidRDefault="004043F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3F5" w:rsidRDefault="004043F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3F5" w:rsidRDefault="004043F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43F5" w:rsidRDefault="004043F5" w:rsidP="004043F5">
      <w:r>
        <w:separator/>
      </w:r>
    </w:p>
  </w:footnote>
  <w:footnote w:type="continuationSeparator" w:id="0">
    <w:p w:rsidR="004043F5" w:rsidRDefault="004043F5" w:rsidP="004043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3F5" w:rsidRDefault="004043F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3F5" w:rsidRDefault="004043F5" w:rsidP="004043F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43F5" w:rsidRPr="004043F5" w:rsidRDefault="004043F5" w:rsidP="004043F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27.04.2015 № 363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3F5" w:rsidRDefault="004043F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43F5"/>
    <w:rsid w:val="00404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043F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043F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043F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043F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043F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043F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043F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043F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34524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66414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547</Characters>
  <Application>Microsoft Office Word</Application>
  <DocSecurity>0</DocSecurity>
  <Lines>4</Lines>
  <Paragraphs>1</Paragraphs>
  <ScaleCrop>false</ScaleCrop>
  <Company>SPecialiST RePack</Company>
  <LinksUpToDate>false</LinksUpToDate>
  <CharactersWithSpaces>605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27.04.2015 № 363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2024-06-21T14:01:00Z</dcterms:created>
  <dcterms:modified xsi:type="dcterms:W3CDTF">2024-06-21T14:01:00Z</dcterms:modified>
</cp:coreProperties>
</file>