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B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28 апреля 2020 года № 60 «О внесении изменения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</w:t>
      </w:r>
      <w:r>
        <w:rPr>
          <w:rStyle w:val="s0"/>
          <w:b/>
          <w:bCs/>
        </w:rPr>
        <w:t>оженной территории Евразийского экономического союза» (г. Москва)</w:t>
      </w:r>
    </w:p>
    <w:p w:rsidR="00000000" w:rsidRDefault="002F2B3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F2B3C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30 апреля 2020 г.</w:t>
      </w:r>
    </w:p>
    <w:p w:rsidR="00000000" w:rsidRDefault="002F2B3C">
      <w:pPr>
        <w:ind w:firstLine="397"/>
        <w:jc w:val="both"/>
      </w:pPr>
      <w:r>
        <w:rPr>
          <w:rStyle w:val="s0"/>
        </w:rPr>
        <w:t> </w:t>
      </w:r>
    </w:p>
    <w:p w:rsidR="00000000" w:rsidRDefault="002F2B3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B3C" w:rsidRDefault="002F2B3C" w:rsidP="002F2B3C">
      <w:r>
        <w:separator/>
      </w:r>
    </w:p>
  </w:endnote>
  <w:endnote w:type="continuationSeparator" w:id="0">
    <w:p w:rsidR="002F2B3C" w:rsidRDefault="002F2B3C" w:rsidP="002F2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3C" w:rsidRDefault="002F2B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3C" w:rsidRDefault="002F2B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3C" w:rsidRDefault="002F2B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B3C" w:rsidRDefault="002F2B3C" w:rsidP="002F2B3C">
      <w:r>
        <w:separator/>
      </w:r>
    </w:p>
  </w:footnote>
  <w:footnote w:type="continuationSeparator" w:id="0">
    <w:p w:rsidR="002F2B3C" w:rsidRDefault="002F2B3C" w:rsidP="002F2B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3C" w:rsidRDefault="002F2B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3C" w:rsidRDefault="002F2B3C" w:rsidP="002F2B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B3C" w:rsidRPr="002F2B3C" w:rsidRDefault="002F2B3C" w:rsidP="002F2B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28 апреля 2020 года № 60 «О внесении изменения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3C" w:rsidRDefault="002F2B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B3C"/>
    <w:rsid w:val="002F2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B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B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B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B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B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B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B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B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483</Characters>
  <Application>Microsoft Office Word</Application>
  <DocSecurity>0</DocSecurity>
  <Lines>4</Lines>
  <Paragraphs>1</Paragraphs>
  <ScaleCrop>false</ScaleCrop>
  <Company>SPecialiST RePack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28 апреля 2020 года № 60 «О внесении изменения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2024-07-15T18:52:00Z</dcterms:created>
  <dcterms:modified xsi:type="dcterms:W3CDTF">2024-07-15T18:52:00Z</dcterms:modified>
</cp:coreProperties>
</file>