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48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2020 жылғы 20 ақпандағы № 72 Қаулысы</w:t>
      </w:r>
    </w:p>
    <w:p w:rsidR="00000000" w:rsidRDefault="00E14831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E14831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9742/kaz" w:history="1">
        <w:r>
          <w:rPr>
            <w:rStyle w:val="a4"/>
            <w:lang w:val="kk-KZ"/>
          </w:rPr>
          <w:t>«ҚР НҚА электрондық түрдегі эталондық бақылау банкі» АЖ 2020 ж. 24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2020 ж., № 7-8, </w:t>
      </w:r>
      <w:r>
        <w:rPr>
          <w:rStyle w:val="s0"/>
          <w:lang w:val="en-US"/>
        </w:rPr>
        <w:t>51</w:t>
      </w:r>
      <w:r>
        <w:rPr>
          <w:rStyle w:val="s0"/>
        </w:rPr>
        <w:t xml:space="preserve">-құжат </w:t>
      </w:r>
    </w:p>
    <w:p w:rsidR="00000000" w:rsidRDefault="00E14831">
      <w:pPr>
        <w:ind w:firstLine="397"/>
        <w:jc w:val="both"/>
      </w:pPr>
      <w:r>
        <w:t> </w:t>
      </w:r>
    </w:p>
    <w:p w:rsidR="00000000" w:rsidRDefault="00E14831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4831" w:rsidRDefault="00E14831" w:rsidP="00E14831">
      <w:r>
        <w:separator/>
      </w:r>
    </w:p>
  </w:endnote>
  <w:endnote w:type="continuationSeparator" w:id="0">
    <w:p w:rsidR="00E14831" w:rsidRDefault="00E14831" w:rsidP="00E148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831" w:rsidRDefault="00E148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831" w:rsidRDefault="00E148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831" w:rsidRDefault="00E148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4831" w:rsidRDefault="00E14831" w:rsidP="00E14831">
      <w:r>
        <w:separator/>
      </w:r>
    </w:p>
  </w:footnote>
  <w:footnote w:type="continuationSeparator" w:id="0">
    <w:p w:rsidR="00E14831" w:rsidRDefault="00E14831" w:rsidP="00E148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831" w:rsidRDefault="00E148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831" w:rsidRDefault="00E14831" w:rsidP="00E148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4831" w:rsidRPr="00E14831" w:rsidRDefault="00E14831" w:rsidP="00E148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2020 жылғы 20 ақпандағы № 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4831" w:rsidRDefault="00E148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4831"/>
    <w:rsid w:val="00E148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8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8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8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8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48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48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48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48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343</Characters>
  <Application>Microsoft Office Word</Application>
  <DocSecurity>0</DocSecurity>
  <Lines>2</Lines>
  <Paragraphs>1</Paragraphs>
  <ScaleCrop>false</ScaleCrop>
  <Company>SPecialiST RePack</Company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2020 жылғы 20 ақпандағы № 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2024-05-02T23:50:00Z</dcterms:created>
  <dcterms:modified xsi:type="dcterms:W3CDTF">2024-05-02T23:50:00Z</dcterms:modified>
</cp:coreProperties>
</file>