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C6B">
      <w:pPr>
        <w:jc w:val="right"/>
      </w:pPr>
      <w:bookmarkStart w:id="0" w:name="_GoBack"/>
      <w:bookmarkEnd w:id="0"/>
      <w:r>
        <w:t>22.05.2020</w:t>
      </w:r>
    </w:p>
    <w:p w:rsidR="00000000" w:rsidRDefault="00D20C6B">
      <w:pPr>
        <w:jc w:val="center"/>
      </w:pPr>
      <w:r>
        <w:rPr>
          <w:rStyle w:val="s1"/>
        </w:rPr>
        <w:t>Назначены послы Казахстана на Филиппинах и в Австралии</w:t>
      </w:r>
    </w:p>
    <w:p w:rsidR="00000000" w:rsidRDefault="00D20C6B">
      <w:pPr>
        <w:ind w:firstLine="397"/>
      </w:pPr>
      <w:r>
        <w:rPr>
          <w:rStyle w:val="s0"/>
        </w:rPr>
        <w:t> </w:t>
      </w:r>
    </w:p>
    <w:p w:rsidR="00000000" w:rsidRDefault="00D20C6B">
      <w:pPr>
        <w:ind w:firstLine="397"/>
      </w:pPr>
      <w:r>
        <w:rPr>
          <w:rStyle w:val="s0"/>
        </w:rPr>
        <w:t>Чрезвычайный и Полномочный Посол Республики Казахстан в Республике Индонезия Сарекенов Данияр Кабидоллаевич назначен Чрезвычайным и Полномочным Послом Республики Казахстан в Республике Филиппины по совместительству;</w:t>
      </w:r>
    </w:p>
    <w:p w:rsidR="00000000" w:rsidRDefault="00D20C6B">
      <w:pPr>
        <w:ind w:firstLine="397"/>
      </w:pPr>
      <w:r>
        <w:rPr>
          <w:rStyle w:val="s0"/>
        </w:rPr>
        <w:t>Чрезвычайный и Полномочный Посол Республ</w:t>
      </w:r>
      <w:r>
        <w:rPr>
          <w:rStyle w:val="s0"/>
        </w:rPr>
        <w:t>ики Казахстан в Республике Сингапур, Чрезвычайный и Полномочный Посол Республики Казахстан в Новой Зеландии по совместительству Арыстанов Аркен Кенесбекович назначен Чрезвычайным и Полномочным Послом Республики Казахстан в Австралийском Союзе по совместите</w:t>
      </w:r>
      <w:r>
        <w:rPr>
          <w:rStyle w:val="s0"/>
        </w:rPr>
        <w:t>льству.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C6B" w:rsidRDefault="00D20C6B" w:rsidP="00D20C6B">
      <w:r>
        <w:separator/>
      </w:r>
    </w:p>
  </w:endnote>
  <w:endnote w:type="continuationSeparator" w:id="0">
    <w:p w:rsidR="00D20C6B" w:rsidRDefault="00D20C6B" w:rsidP="00D20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6B" w:rsidRDefault="00D20C6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6B" w:rsidRDefault="00D20C6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6B" w:rsidRDefault="00D20C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C6B" w:rsidRDefault="00D20C6B" w:rsidP="00D20C6B">
      <w:r>
        <w:separator/>
      </w:r>
    </w:p>
  </w:footnote>
  <w:footnote w:type="continuationSeparator" w:id="0">
    <w:p w:rsidR="00D20C6B" w:rsidRDefault="00D20C6B" w:rsidP="00D20C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6B" w:rsidRDefault="00D20C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6B" w:rsidRDefault="00D20C6B" w:rsidP="00D20C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C6B" w:rsidRPr="00D20C6B" w:rsidRDefault="00D20C6B" w:rsidP="00D20C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послы Казахстана на Филиппинах и в Австралии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C6B" w:rsidRDefault="00D20C6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C6B"/>
    <w:rsid w:val="00D20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20C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0C6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20C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20C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20C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0C6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20C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20C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520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послы Казахстана на Филиппинах и в Австралии (©Paragraph 2023)</dc:title>
  <dc:subject/>
  <dc:creator>Сергей М</dc:creator>
  <cp:keywords/>
  <dc:description/>
  <cp:lastModifiedBy>Сергей М</cp:lastModifiedBy>
  <cp:revision>2</cp:revision>
  <dcterms:created xsi:type="dcterms:W3CDTF">2023-10-27T22:28:00Z</dcterms:created>
  <dcterms:modified xsi:type="dcterms:W3CDTF">2023-10-27T22:28:00Z</dcterms:modified>
</cp:coreProperties>
</file>