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7EFF">
      <w:pPr>
        <w:pStyle w:val="pc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287EFF">
      <w:pPr>
        <w:pStyle w:val="pc"/>
      </w:pPr>
      <w:r>
        <w:rPr>
          <w:rStyle w:val="s1"/>
        </w:rPr>
        <w:t xml:space="preserve">ПРЕЗИДЕНТА РЕСПУБЛИКИ КАЗАХСТАН </w:t>
      </w:r>
    </w:p>
    <w:p w:rsidR="00000000" w:rsidRDefault="00287EFF">
      <w:pPr>
        <w:pStyle w:val="pc"/>
      </w:pP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287EF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19.07.2022 г.)</w:t>
      </w:r>
    </w:p>
    <w:p w:rsidR="00000000" w:rsidRDefault="00287EFF">
      <w:pPr>
        <w:pStyle w:val="pj"/>
      </w:pPr>
      <w:r>
        <w:t> </w:t>
      </w:r>
    </w:p>
    <w:p w:rsidR="00000000" w:rsidRDefault="00287EFF">
      <w:pPr>
        <w:pStyle w:val="pji"/>
      </w:pPr>
      <w:r>
        <w:rPr>
          <w:rStyle w:val="s3"/>
        </w:rPr>
        <w:t xml:space="preserve">Данная редакция действовала до внесения изменений от 28 июля 2022 года </w:t>
      </w:r>
    </w:p>
    <w:p w:rsidR="00000000" w:rsidRDefault="00287EFF">
      <w:pPr>
        <w:pStyle w:val="pj"/>
      </w:pPr>
      <w:r>
        <w:t> </w:t>
      </w:r>
    </w:p>
    <w:p w:rsidR="00000000" w:rsidRDefault="00287EFF">
      <w:pPr>
        <w:pStyle w:val="pji"/>
      </w:pPr>
      <w:r>
        <w:rPr>
          <w:rStyle w:val="s3"/>
        </w:rPr>
        <w:t>См. о внесении изменений:</w:t>
      </w:r>
    </w:p>
    <w:p w:rsidR="00000000" w:rsidRDefault="00287EFF">
      <w:pPr>
        <w:pStyle w:val="pji"/>
      </w:pPr>
      <w:hyperlink r:id="rId8" w:anchor="sub_id=300" w:history="1">
        <w:r>
          <w:rPr>
            <w:rStyle w:val="a4"/>
            <w:i/>
            <w:iCs/>
          </w:rPr>
          <w:t>Указ</w:t>
        </w:r>
      </w:hyperlink>
      <w:r>
        <w:rPr>
          <w:rStyle w:val="s3"/>
        </w:rPr>
        <w:t xml:space="preserve"> Президента РК от 26 июня 2021 года № 605 для служебного пользования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 xml:space="preserve">В соответствии с </w:t>
      </w:r>
      <w:hyperlink r:id="rId9" w:anchor="sub_id=17010200" w:history="1">
        <w:r>
          <w:rPr>
            <w:rStyle w:val="a4"/>
          </w:rPr>
          <w:t>подпунктом 1) пункта 2 статьи</w:t>
        </w:r>
        <w:r>
          <w:rPr>
            <w:rStyle w:val="a4"/>
          </w:rPr>
          <w:t xml:space="preserve"> 17-1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10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</w:t>
      </w:r>
      <w:r>
        <w:rPr>
          <w:rStyle w:val="s0"/>
        </w:rPr>
        <w:t xml:space="preserve"> 2011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287EFF">
      <w:pPr>
        <w:pStyle w:val="pj"/>
      </w:pPr>
      <w:r>
        <w:rPr>
          <w:rStyle w:val="s0"/>
        </w:rPr>
        <w:t>1. Утвердить прилагаемые:</w:t>
      </w:r>
    </w:p>
    <w:p w:rsidR="00000000" w:rsidRDefault="00287EFF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287EFF">
      <w:pPr>
        <w:pStyle w:val="pj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</w:t>
      </w:r>
      <w:r>
        <w:rPr>
          <w:rStyle w:val="s0"/>
        </w:rPr>
        <w:t>азахстан по противодействию коррупции (Антикоррупционной службе);</w:t>
      </w:r>
    </w:p>
    <w:p w:rsidR="00000000" w:rsidRDefault="00287EFF">
      <w:pPr>
        <w:pStyle w:val="pj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287EFF">
      <w:pPr>
        <w:pStyle w:val="pj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противодейст</w:t>
      </w:r>
      <w:r>
        <w:rPr>
          <w:rStyle w:val="s0"/>
        </w:rPr>
        <w:t>вию коррупции (Антикоррупционной службы);</w:t>
      </w:r>
    </w:p>
    <w:p w:rsidR="00000000" w:rsidRDefault="00287EFF">
      <w:pPr>
        <w:pStyle w:val="pj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квалификационных классов (с пометкой «Для служебного пользования»);</w:t>
      </w:r>
    </w:p>
    <w:p w:rsidR="00000000" w:rsidRDefault="00287EFF">
      <w:pPr>
        <w:pStyle w:val="pj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287EFF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Указу.</w:t>
      </w:r>
    </w:p>
    <w:p w:rsidR="00000000" w:rsidRDefault="00287EFF">
      <w:pPr>
        <w:pStyle w:val="pj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287EFF">
            <w:pPr>
              <w:pStyle w:val="a3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87EFF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a3"/>
      </w:pPr>
      <w:r>
        <w:rPr>
          <w:rStyle w:val="s0"/>
        </w:rPr>
        <w:t xml:space="preserve">Нур-Султан, Акорда, 22 июля 2019 года </w:t>
      </w:r>
    </w:p>
    <w:p w:rsidR="00000000" w:rsidRDefault="00287EFF">
      <w:pPr>
        <w:pStyle w:val="a3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№ 74</w:t>
      </w:r>
    </w:p>
    <w:p w:rsidR="00000000" w:rsidRDefault="00287EFF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EFF">
      <w:pPr>
        <w:pStyle w:val="pr"/>
      </w:pPr>
      <w:r>
        <w:t> </w:t>
      </w:r>
    </w:p>
    <w:p w:rsidR="00000000" w:rsidRDefault="00287EFF">
      <w:pPr>
        <w:pStyle w:val="pr"/>
      </w:pPr>
      <w:r>
        <w:rPr>
          <w:rStyle w:val="s0"/>
        </w:rPr>
        <w:t>УТВЕРЖДЕНО</w:t>
      </w:r>
    </w:p>
    <w:p w:rsidR="00000000" w:rsidRDefault="00287EF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</w:t>
      </w:r>
      <w:r>
        <w:rPr>
          <w:rStyle w:val="s0"/>
        </w:rPr>
        <w:t>дента</w:t>
      </w:r>
    </w:p>
    <w:p w:rsidR="00000000" w:rsidRDefault="00287EFF">
      <w:pPr>
        <w:pStyle w:val="pr"/>
      </w:pPr>
      <w:r>
        <w:rPr>
          <w:rStyle w:val="s0"/>
        </w:rPr>
        <w:t>Республики Казахстан</w:t>
      </w:r>
    </w:p>
    <w:p w:rsidR="00000000" w:rsidRDefault="00287EFF">
      <w:pPr>
        <w:pStyle w:val="pr"/>
      </w:pPr>
      <w:r>
        <w:rPr>
          <w:rStyle w:val="s0"/>
        </w:rPr>
        <w:t>от 22 июля 2019 года № 74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287EFF">
      <w:pPr>
        <w:pStyle w:val="pc"/>
      </w:pPr>
      <w:r>
        <w:rPr>
          <w:rStyle w:val="s1"/>
        </w:rPr>
        <w:t> </w:t>
      </w:r>
    </w:p>
    <w:p w:rsidR="00000000" w:rsidRDefault="00287EFF">
      <w:pPr>
        <w:pStyle w:val="pc"/>
      </w:pPr>
      <w:r>
        <w:rPr>
          <w:rStyle w:val="s1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1. Общие положения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1. Агентство Республики Казахстан по делам государственной службы (далее –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</w:t>
      </w:r>
      <w:r>
        <w:rPr>
          <w:rStyle w:val="s0"/>
        </w:rPr>
        <w:t>енку и государственный контроль за качеством оказания государственных услуг.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287EFF">
      <w:pPr>
        <w:pStyle w:val="pj"/>
      </w:pPr>
      <w:r>
        <w:t> </w:t>
      </w:r>
    </w:p>
    <w:p w:rsidR="00000000" w:rsidRDefault="00287EFF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3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287EFF">
      <w:pPr>
        <w:pStyle w:val="pj"/>
      </w:pPr>
      <w:r>
        <w:rPr>
          <w:rStyle w:val="s0"/>
        </w:rPr>
        <w:t>4. Агентство является ю</w:t>
      </w:r>
      <w:r>
        <w:rPr>
          <w:rStyle w:val="s0"/>
        </w:rPr>
        <w:t>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казахском и русском языках, бланки установленн</w:t>
      </w:r>
      <w:r>
        <w:rPr>
          <w:rStyle w:val="s0"/>
        </w:rPr>
        <w:t>ого образца, счета в органах казначейства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287EFF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</w:t>
      </w:r>
      <w:r>
        <w:rPr>
          <w:rStyle w:val="s0"/>
        </w:rPr>
        <w:t>ни государства, если оно уполномочено на это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</w:t>
      </w:r>
      <w:r>
        <w:rPr>
          <w:rStyle w:val="s0"/>
        </w:rPr>
        <w:t>ателя Агентства и другими актами, предусмотренными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8. Структура и лимит штатной численности Агентства утверждаются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9. Местонахождение юридического лица: Респуб</w:t>
      </w:r>
      <w:r>
        <w:rPr>
          <w:rStyle w:val="s0"/>
        </w:rPr>
        <w:t>лика Казахстан, 010000, город Нур-Султан, район Сарыарка, проспект Абая, 33 а.</w:t>
      </w:r>
    </w:p>
    <w:p w:rsidR="00000000" w:rsidRDefault="00287EFF">
      <w:pPr>
        <w:pStyle w:val="pj"/>
      </w:pPr>
      <w:r>
        <w:rPr>
          <w:rStyle w:val="s0"/>
        </w:rPr>
        <w:t>10. Настоящее Положение является учредительным документом Агентства.</w:t>
      </w:r>
    </w:p>
    <w:p w:rsidR="00000000" w:rsidRDefault="00287EFF">
      <w:pPr>
        <w:pStyle w:val="pj"/>
      </w:pPr>
      <w:r>
        <w:rPr>
          <w:rStyle w:val="s0"/>
        </w:rPr>
        <w:t>11. Финансирование деятельности Агентства осуществляется из республиканского бюджета в соответствии с законо</w:t>
      </w:r>
      <w:r>
        <w:rPr>
          <w:rStyle w:val="s0"/>
        </w:rPr>
        <w:t>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12. Агентству запрещается вступать в договорные отношения с субъектами предпринимательства на предмет выполнения обязанностей, являющихся полномочиями Агентства.</w:t>
      </w:r>
    </w:p>
    <w:p w:rsidR="00000000" w:rsidRDefault="00287EFF">
      <w:pPr>
        <w:pStyle w:val="pj"/>
      </w:pPr>
      <w:r>
        <w:rPr>
          <w:rStyle w:val="s0"/>
        </w:rPr>
        <w:t>Если Агентству законодательными актами предоставлено право о</w:t>
      </w:r>
      <w:r>
        <w:rPr>
          <w:rStyle w:val="s0"/>
        </w:rPr>
        <w:t>существлять приносящую доходы деятельность, то полученные доходы направляются в государственный бюджет, если иное не установлено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2. Задачи и полномочия Агентства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13. Задачи:</w:t>
      </w:r>
    </w:p>
    <w:p w:rsidR="00000000" w:rsidRDefault="00287EFF">
      <w:pPr>
        <w:pStyle w:val="pj"/>
      </w:pPr>
      <w:r>
        <w:rPr>
          <w:rStyle w:val="s0"/>
        </w:rPr>
        <w:t>1) разработка и реализация гос</w:t>
      </w:r>
      <w:r>
        <w:rPr>
          <w:rStyle w:val="s0"/>
        </w:rPr>
        <w:t>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услуг, а также в</w:t>
      </w:r>
      <w:r>
        <w:rPr>
          <w:rStyle w:val="s0"/>
        </w:rPr>
        <w:t>ыработка мер по дебюрократизации государственного аппарата;</w:t>
      </w:r>
    </w:p>
    <w:p w:rsidR="00000000" w:rsidRDefault="00287EFF">
      <w:pPr>
        <w:pStyle w:val="pj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287EFF">
      <w:pPr>
        <w:pStyle w:val="pj"/>
      </w:pPr>
      <w:r>
        <w:rPr>
          <w:rStyle w:val="s0"/>
        </w:rPr>
        <w:t>14. Полномочия:</w:t>
      </w:r>
    </w:p>
    <w:p w:rsidR="00000000" w:rsidRDefault="00287EFF">
      <w:pPr>
        <w:pStyle w:val="pj"/>
      </w:pPr>
      <w:r>
        <w:rPr>
          <w:rStyle w:val="s0"/>
        </w:rPr>
        <w:t>1) права:</w:t>
      </w:r>
    </w:p>
    <w:p w:rsidR="00000000" w:rsidRDefault="00287EFF">
      <w:pPr>
        <w:pStyle w:val="pj"/>
      </w:pPr>
      <w:r>
        <w:rPr>
          <w:rStyle w:val="s0"/>
        </w:rPr>
        <w:t>вносить Президенту Республики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287EFF">
      <w:pPr>
        <w:pStyle w:val="pj"/>
      </w:pPr>
      <w:r>
        <w:rPr>
          <w:rStyle w:val="s0"/>
        </w:rPr>
        <w:t>запрашивать и получать от государственных органов, организаций, должно</w:t>
      </w:r>
      <w:r>
        <w:rPr>
          <w:rStyle w:val="s0"/>
        </w:rPr>
        <w:t>стных лиц необходимую информацию и материалы в порядке, установленном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287EFF">
      <w:pPr>
        <w:pStyle w:val="pj"/>
      </w:pPr>
      <w:r>
        <w:rPr>
          <w:rStyle w:val="s0"/>
        </w:rPr>
        <w:t>запрашивать информацию о рез</w:t>
      </w:r>
      <w:r>
        <w:rPr>
          <w:rStyle w:val="s0"/>
        </w:rPr>
        <w:t>ультатах внутреннего контроля за качеством оказания государственных услуг;</w:t>
      </w:r>
    </w:p>
    <w:p w:rsidR="00000000" w:rsidRDefault="00287EFF">
      <w:pPr>
        <w:pStyle w:val="pj"/>
      </w:pPr>
      <w:r>
        <w:rPr>
          <w:rStyle w:val="s0"/>
        </w:rPr>
        <w:t>разрабатывать предложения по повышению качества оказания государственных услуг;</w:t>
      </w:r>
    </w:p>
    <w:p w:rsidR="00000000" w:rsidRDefault="00287EFF">
      <w:pPr>
        <w:pStyle w:val="pji"/>
      </w:pPr>
      <w:r>
        <w:rPr>
          <w:rStyle w:val="s3"/>
        </w:rPr>
        <w:t>Абзац седьмой подпункта 1 действует до 30 декабря 2023 года</w:t>
      </w:r>
    </w:p>
    <w:p w:rsidR="00000000" w:rsidRDefault="00287EFF">
      <w:pPr>
        <w:pStyle w:val="pj"/>
      </w:pPr>
      <w:r>
        <w:rPr>
          <w:rStyle w:val="s0"/>
        </w:rPr>
        <w:t>приобретать услуги по техническому обеспе</w:t>
      </w:r>
      <w:r>
        <w:rPr>
          <w:rStyle w:val="s0"/>
        </w:rPr>
        <w:t>чению процедур тестирования государственных служащих, кандидатов на занятие государственных должностей и иных граждан, сопровождению и администрированию единой автоматизированной базы данных (информационной системы) по персоналу государственной службы у оп</w:t>
      </w:r>
      <w:r>
        <w:rPr>
          <w:rStyle w:val="s0"/>
        </w:rPr>
        <w:t>ератора, определяемого Правительством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создавать и использовать информационные системы, обеспечивающие решение возложенных на Агентство и его территориальные органы задач;</w:t>
      </w:r>
    </w:p>
    <w:p w:rsidR="00000000" w:rsidRDefault="00287EFF">
      <w:pPr>
        <w:pStyle w:val="pj"/>
      </w:pPr>
      <w:r>
        <w:rPr>
          <w:rStyle w:val="s0"/>
        </w:rPr>
        <w:t>2) обязанности:</w:t>
      </w:r>
    </w:p>
    <w:p w:rsidR="00000000" w:rsidRDefault="00287EFF">
      <w:pPr>
        <w:pStyle w:val="pj"/>
      </w:pPr>
      <w:r>
        <w:rPr>
          <w:rStyle w:val="s0"/>
        </w:rPr>
        <w:t>рассматривать жалобы физических и юридических л</w:t>
      </w:r>
      <w:r>
        <w:rPr>
          <w:rStyle w:val="s0"/>
        </w:rPr>
        <w:t xml:space="preserve">иц на действия (бездействие) и решения государственных органов или должностных лиц по вопросам нарушения </w:t>
      </w:r>
      <w:hyperlink r:id="rId14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государственной службы, а также соблюден</w:t>
      </w:r>
      <w:r>
        <w:rPr>
          <w:rStyle w:val="s0"/>
        </w:rPr>
        <w:t xml:space="preserve">ия </w:t>
      </w:r>
      <w:hyperlink r:id="rId15" w:history="1">
        <w:r>
          <w:rPr>
            <w:rStyle w:val="a4"/>
          </w:rPr>
          <w:t>служебной этики</w:t>
        </w:r>
      </w:hyperlink>
      <w:r>
        <w:rPr>
          <w:rStyle w:val="s0"/>
        </w:rPr>
        <w:t>;</w:t>
      </w:r>
    </w:p>
    <w:p w:rsidR="00000000" w:rsidRDefault="00287EFF">
      <w:pPr>
        <w:pStyle w:val="pj"/>
      </w:pPr>
      <w:r>
        <w:rPr>
          <w:rStyle w:val="s0"/>
        </w:rPr>
        <w:t>рассматривать дисциплинарные дела в отношении государственных служащих в соответствии с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 xml:space="preserve">вносить государственным органам в пределах </w:t>
      </w:r>
      <w:r>
        <w:rPr>
          <w:rStyle w:val="s0"/>
        </w:rPr>
        <w:t>своей компетенции обязательные к рассмотрению представления об устранении нарушений, выявленных по результатам проверки по вопросам государственной службы в соответствии с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вносить предложения должностным лицам и госу</w:t>
      </w:r>
      <w:r>
        <w:rPr>
          <w:rStyle w:val="s0"/>
        </w:rPr>
        <w:t>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287EFF">
      <w:pPr>
        <w:pStyle w:val="pj"/>
      </w:pPr>
      <w:r>
        <w:rPr>
          <w:rStyle w:val="s0"/>
        </w:rPr>
        <w:t>координировать работу дисциплинарных комиссий государственных органов по рассмотрению ди</w:t>
      </w:r>
      <w:r>
        <w:rPr>
          <w:rStyle w:val="s0"/>
        </w:rPr>
        <w:t>сциплинарных дел административных государственных служащих;</w:t>
      </w:r>
    </w:p>
    <w:p w:rsidR="00000000" w:rsidRDefault="00287EFF">
      <w:pPr>
        <w:pStyle w:val="pj"/>
      </w:pPr>
      <w:r>
        <w:rPr>
          <w:rStyle w:val="s0"/>
        </w:rPr>
        <w:t>координировать и методологически обеспечивать деятельность уполномоченных по этике;</w:t>
      </w:r>
    </w:p>
    <w:p w:rsidR="00000000" w:rsidRDefault="00287EFF">
      <w:pPr>
        <w:pStyle w:val="pj"/>
      </w:pPr>
      <w:r>
        <w:rPr>
          <w:rStyle w:val="s0"/>
        </w:rPr>
        <w:t>координировать и осуществлять методологическое руководство деятельностью служб управления персоналом (кадровых служб);</w:t>
      </w:r>
    </w:p>
    <w:p w:rsidR="00000000" w:rsidRDefault="00287EFF">
      <w:pPr>
        <w:pStyle w:val="pj"/>
      </w:pPr>
      <w:r>
        <w:rPr>
          <w:rStyle w:val="s0"/>
        </w:rPr>
        <w:t>ежегодно формировать Национальный доклад о состоянии государственной службы в Республике Казахстан и вносить его в порядке, установленном</w:t>
      </w:r>
      <w:r>
        <w:rPr>
          <w:rStyle w:val="s0"/>
        </w:rPr>
        <w:t xml:space="preserve">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 xml:space="preserve">составлять протоколы и рассматривать дела об административных правонарушениях в порядке, установленном </w:t>
      </w:r>
      <w:hyperlink r:id="rId16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</w:t>
      </w:r>
      <w:r>
        <w:rPr>
          <w:rStyle w:val="s0"/>
        </w:rPr>
        <w:t>ых правонарушениях;</w:t>
      </w:r>
    </w:p>
    <w:p w:rsidR="00000000" w:rsidRDefault="00287EFF">
      <w:pPr>
        <w:pStyle w:val="pj"/>
      </w:pPr>
      <w:r>
        <w:rPr>
          <w:rStyle w:val="s0"/>
        </w:rPr>
        <w:t>оказывать информационную, консультативную, методическую поддержку физическим лицам и некоммерческим организациям по проведению общественного мониторинга качества оказания государственных услуг;</w:t>
      </w:r>
    </w:p>
    <w:p w:rsidR="00000000" w:rsidRDefault="00287EFF">
      <w:pPr>
        <w:pStyle w:val="pj"/>
      </w:pPr>
      <w:r>
        <w:rPr>
          <w:rStyle w:val="s0"/>
        </w:rPr>
        <w:t>проводить проверки по вопросам государстве</w:t>
      </w:r>
      <w:r>
        <w:rPr>
          <w:rStyle w:val="s0"/>
        </w:rPr>
        <w:t>нной службы, государственного контроля за качеством оказания государственных услуг, по согласованию с государственными органами привлекать к проведению проверок их работников;</w:t>
      </w:r>
    </w:p>
    <w:p w:rsidR="00000000" w:rsidRDefault="00287EFF">
      <w:pPr>
        <w:pStyle w:val="pj"/>
      </w:pPr>
      <w:r>
        <w:rPr>
          <w:rStyle w:val="s0"/>
        </w:rPr>
        <w:t>в случае выявления нарушения законодательства Республики Казахстан о государстве</w:t>
      </w:r>
      <w:r>
        <w:rPr>
          <w:rStyle w:val="s0"/>
        </w:rPr>
        <w:t>нной службе, о государственных услугах принимать меры в порядке, установленном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разрабатывать нормативные правовые акты по вопросам, касающимся деятельности Агентства, его территориальных органов и подведомственных ор</w:t>
      </w:r>
      <w:r>
        <w:rPr>
          <w:rStyle w:val="s0"/>
        </w:rPr>
        <w:t>ганизаций;</w:t>
      </w:r>
    </w:p>
    <w:p w:rsidR="00000000" w:rsidRDefault="00287EFF">
      <w:pPr>
        <w:pStyle w:val="pj"/>
      </w:pPr>
      <w:r>
        <w:rPr>
          <w:rStyle w:val="s0"/>
        </w:rPr>
        <w:t>осуществлять иные полномочия, предусмотренные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15. Функции:</w:t>
      </w:r>
    </w:p>
    <w:p w:rsidR="00000000" w:rsidRDefault="00287EFF">
      <w:pPr>
        <w:pStyle w:val="pj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287EFF">
      <w:pPr>
        <w:pStyle w:val="pj"/>
      </w:pPr>
      <w:r>
        <w:rPr>
          <w:rStyle w:val="s0"/>
        </w:rPr>
        <w:t>2) разработка и принятие нормативных правовых актов в сферах госуд</w:t>
      </w:r>
      <w:r>
        <w:rPr>
          <w:rStyle w:val="s0"/>
        </w:rPr>
        <w:t xml:space="preserve">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</w:t>
      </w:r>
      <w:r>
        <w:rPr>
          <w:rStyle w:val="s0"/>
        </w:rPr>
        <w:t>Казахстан;</w:t>
      </w:r>
    </w:p>
    <w:p w:rsidR="00000000" w:rsidRDefault="00287EFF">
      <w:pPr>
        <w:pStyle w:val="pj"/>
      </w:pPr>
      <w:r>
        <w:rPr>
          <w:rStyle w:val="s0"/>
        </w:rPr>
        <w:t>3) разработка перечня уполномоченных лиц, осуществляющих оценку деятельности политических государственных служащих;</w:t>
      </w:r>
    </w:p>
    <w:p w:rsidR="00000000" w:rsidRDefault="00287EFF">
      <w:pPr>
        <w:pStyle w:val="pj"/>
      </w:pPr>
      <w:r>
        <w:rPr>
          <w:rStyle w:val="s0"/>
        </w:rPr>
        <w:t>4) консультирование государственных служащих и граждан по вопросам, входящим в компетенцию Агентства;</w:t>
      </w:r>
    </w:p>
    <w:p w:rsidR="00000000" w:rsidRDefault="00287EFF">
      <w:pPr>
        <w:pStyle w:val="pj"/>
      </w:pPr>
      <w:r>
        <w:rPr>
          <w:rStyle w:val="s0"/>
        </w:rPr>
        <w:t>5) осуществление в государс</w:t>
      </w:r>
      <w:r>
        <w:rPr>
          <w:rStyle w:val="s0"/>
        </w:rPr>
        <w:t>твенных органах оценки эффективности управления персоналом и качества оказания государственных услуг, за исключением государственных услуг, оказываемых в электронной форме;</w:t>
      </w:r>
    </w:p>
    <w:p w:rsidR="00000000" w:rsidRDefault="00287EFF">
      <w:pPr>
        <w:pStyle w:val="pj"/>
      </w:pPr>
      <w:r>
        <w:rPr>
          <w:rStyle w:val="s0"/>
        </w:rPr>
        <w:t>6) подготовка проектов международных договоров по вопросам государственной службы, взаимодействие с соответствующими органами иностранных государств по вопросам государственной службы, оказания государственных услуг, участие в пределах своих полномочий в д</w:t>
      </w:r>
      <w:r>
        <w:rPr>
          <w:rStyle w:val="s0"/>
        </w:rPr>
        <w:t>еятельности международных организаций;</w:t>
      </w:r>
    </w:p>
    <w:p w:rsidR="00000000" w:rsidRDefault="00287EFF">
      <w:pPr>
        <w:pStyle w:val="pj"/>
      </w:pPr>
      <w:r>
        <w:rPr>
          <w:rStyle w:val="s0"/>
        </w:rPr>
        <w:t>7) взаимодействие с другими государственными органами в сферах государственной службы, оказания государственных услуг;</w:t>
      </w:r>
    </w:p>
    <w:p w:rsidR="00000000" w:rsidRDefault="00287EFF">
      <w:pPr>
        <w:pStyle w:val="pj"/>
      </w:pPr>
      <w:r>
        <w:rPr>
          <w:rStyle w:val="s0"/>
        </w:rPr>
        <w:t>8) разработка предложений по совершенствованию системы оплаты труда, социально-правовой защиты гос</w:t>
      </w:r>
      <w:r>
        <w:rPr>
          <w:rStyle w:val="s0"/>
        </w:rPr>
        <w:t>ударственных служащих;</w:t>
      </w:r>
    </w:p>
    <w:p w:rsidR="00000000" w:rsidRDefault="00287EFF">
      <w:pPr>
        <w:pStyle w:val="pj"/>
      </w:pPr>
      <w:r>
        <w:rPr>
          <w:rStyle w:val="s0"/>
        </w:rPr>
        <w:t>9) ведение мониторинга состояния кадрового состава политических и административных государственных служащих, а также политических и административных государственных должностей государственной службы, включая общую координацию по форм</w:t>
      </w:r>
      <w:r>
        <w:rPr>
          <w:rStyle w:val="s0"/>
        </w:rPr>
        <w:t>ированию единой автоматизированной базы данных (информационной системы) по персоналу государственной службы;</w:t>
      </w:r>
    </w:p>
    <w:p w:rsidR="00000000" w:rsidRDefault="00287EFF">
      <w:pPr>
        <w:pStyle w:val="pj"/>
      </w:pPr>
      <w:r>
        <w:rPr>
          <w:rStyle w:val="s0"/>
        </w:rPr>
        <w:t>10) координация деятельности государственных органов по вопросам подготовки, переподготовки и повышения квалификации административных государственн</w:t>
      </w:r>
      <w:r>
        <w:rPr>
          <w:rStyle w:val="s0"/>
        </w:rPr>
        <w:t>ых служащих, в том числе за рубежом;</w:t>
      </w:r>
    </w:p>
    <w:p w:rsidR="00000000" w:rsidRDefault="00287EFF">
      <w:pPr>
        <w:pStyle w:val="pj"/>
      </w:pPr>
      <w:r>
        <w:rPr>
          <w:rStyle w:val="s0"/>
        </w:rPr>
        <w:t>11) координация формирования и размещения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287EFF">
      <w:pPr>
        <w:pStyle w:val="pj"/>
      </w:pPr>
      <w:r>
        <w:rPr>
          <w:rStyle w:val="s0"/>
        </w:rPr>
        <w:t>12) координация научно-исследовательской, учебной, изда</w:t>
      </w:r>
      <w:r>
        <w:rPr>
          <w:rStyle w:val="s0"/>
        </w:rPr>
        <w:t>тельской деятельности в порядке, установленном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13) утверждение методики расчета стоимости переподготовки и повышения квалификации государственных служащих;</w:t>
      </w:r>
    </w:p>
    <w:p w:rsidR="00000000" w:rsidRDefault="00287EFF">
      <w:pPr>
        <w:pStyle w:val="pj"/>
      </w:pPr>
      <w:r>
        <w:rPr>
          <w:rStyle w:val="s0"/>
        </w:rPr>
        <w:t>14) ведение мониторинга прохождения государственной службы л</w:t>
      </w:r>
      <w:r>
        <w:rPr>
          <w:rStyle w:val="s0"/>
        </w:rPr>
        <w:t>ицами, завершившими обучение по программам подготовки, переподготовки и повышения квалификации государственных служащих на основании государственного заказа;</w:t>
      </w:r>
    </w:p>
    <w:p w:rsidR="00000000" w:rsidRDefault="00287EFF">
      <w:pPr>
        <w:pStyle w:val="pj"/>
      </w:pPr>
      <w:r>
        <w:rPr>
          <w:rStyle w:val="s0"/>
        </w:rPr>
        <w:t>15) мониторинг привлечения к дисциплинарной ответственности первых руководителей государственных о</w:t>
      </w:r>
      <w:r>
        <w:rPr>
          <w:rStyle w:val="s0"/>
        </w:rPr>
        <w:t xml:space="preserve">рганов, руководителей самостоятельных структурных подразделений центральных и местных государственных органов, за исключением случаев, предусмотренных </w:t>
      </w:r>
      <w:hyperlink r:id="rId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</w:t>
      </w:r>
      <w:r>
        <w:rPr>
          <w:rStyle w:val="s0"/>
        </w:rPr>
        <w:t>твенной службе Республики Казахстан», за совершение непосредственно подчиненными им государственными служащими коррупционных преступлений;</w:t>
      </w:r>
    </w:p>
    <w:p w:rsidR="00000000" w:rsidRDefault="00287EFF">
      <w:pPr>
        <w:pStyle w:val="pj"/>
      </w:pPr>
      <w:r>
        <w:rPr>
          <w:rStyle w:val="s0"/>
        </w:rPr>
        <w:t xml:space="preserve">16) определение порядка, программ, организации тестирования административных государственных служащих, кандидатов на </w:t>
      </w:r>
      <w:r>
        <w:rPr>
          <w:rStyle w:val="s0"/>
        </w:rPr>
        <w:t>занятие административных государственных должностей и граждан, поступающих на правоохранительную службу в соответствии с законодательством Республики Казахстан, а также порядка обжалования результатов тестирования;</w:t>
      </w:r>
    </w:p>
    <w:p w:rsidR="00000000" w:rsidRDefault="00287EFF">
      <w:pPr>
        <w:pStyle w:val="pj"/>
      </w:pPr>
      <w:r>
        <w:rPr>
          <w:rStyle w:val="s0"/>
        </w:rPr>
        <w:t>17) определение порядка проведения конкур</w:t>
      </w:r>
      <w:r>
        <w:rPr>
          <w:rStyle w:val="s0"/>
        </w:rPr>
        <w:t>сов на занятие административной государственной должности;</w:t>
      </w:r>
    </w:p>
    <w:p w:rsidR="00000000" w:rsidRDefault="00287EFF">
      <w:pPr>
        <w:pStyle w:val="pj"/>
      </w:pPr>
      <w:r>
        <w:rPr>
          <w:rStyle w:val="s0"/>
        </w:rPr>
        <w:t>18) определение порядка проведения оценки личных качеств граждан;</w:t>
      </w:r>
    </w:p>
    <w:p w:rsidR="00000000" w:rsidRDefault="00287EFF">
      <w:pPr>
        <w:pStyle w:val="pj"/>
      </w:pPr>
      <w:r>
        <w:rPr>
          <w:rStyle w:val="s0"/>
        </w:rPr>
        <w:t>19) проведение оценки личных качеств граждан с выдачей по ее результатам соответствующего заключения;</w:t>
      </w:r>
    </w:p>
    <w:p w:rsidR="00000000" w:rsidRDefault="00287EFF">
      <w:pPr>
        <w:pStyle w:val="pj"/>
      </w:pPr>
      <w:r>
        <w:rPr>
          <w:rStyle w:val="s0"/>
        </w:rPr>
        <w:t>20) согласование занятия адми</w:t>
      </w:r>
      <w:r>
        <w:rPr>
          <w:rStyle w:val="s0"/>
        </w:rPr>
        <w:t>нистративных государственных должностей корпуса «Б» без проведения конкурса административными государственными служащими корпуса «А», соответствующими установленным квалификационным требованиям;</w:t>
      </w:r>
    </w:p>
    <w:p w:rsidR="00000000" w:rsidRDefault="00287EFF">
      <w:pPr>
        <w:pStyle w:val="pj"/>
      </w:pPr>
      <w:r>
        <w:rPr>
          <w:rStyle w:val="s0"/>
        </w:rPr>
        <w:t>21) разработка и утверждение типовых квалификационных требова</w:t>
      </w:r>
      <w:r>
        <w:rPr>
          <w:rStyle w:val="s0"/>
        </w:rPr>
        <w:t>ний к административным государственным должностям корпуса «Б»;</w:t>
      </w:r>
    </w:p>
    <w:p w:rsidR="00000000" w:rsidRDefault="00287EFF">
      <w:pPr>
        <w:pStyle w:val="pj"/>
      </w:pPr>
      <w:r>
        <w:rPr>
          <w:rStyle w:val="s0"/>
        </w:rPr>
        <w:t>22) согласование увольнений административных государственных служащих, не прошедших испытательный срок;</w:t>
      </w:r>
    </w:p>
    <w:p w:rsidR="00000000" w:rsidRDefault="00287EFF">
      <w:pPr>
        <w:pStyle w:val="pj"/>
      </w:pPr>
      <w:r>
        <w:rPr>
          <w:rStyle w:val="s0"/>
        </w:rPr>
        <w:t xml:space="preserve">23) определение порядка и условий прохождения испытательного срока и порядка закрепления </w:t>
      </w:r>
      <w:r>
        <w:rPr>
          <w:rStyle w:val="s0"/>
        </w:rPr>
        <w:t>наставников;</w:t>
      </w:r>
    </w:p>
    <w:p w:rsidR="00000000" w:rsidRDefault="00287EFF">
      <w:pPr>
        <w:pStyle w:val="pj"/>
      </w:pPr>
      <w:r>
        <w:rPr>
          <w:rStyle w:val="s0"/>
        </w:rPr>
        <w:t>24) определение порядка стажировки административных государственных служащих;</w:t>
      </w:r>
    </w:p>
    <w:p w:rsidR="00000000" w:rsidRDefault="00287EFF">
      <w:pPr>
        <w:pStyle w:val="pj"/>
      </w:pPr>
      <w:r>
        <w:rPr>
          <w:rStyle w:val="s0"/>
        </w:rPr>
        <w:t>25) осуществление координации деятельности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287EFF">
      <w:pPr>
        <w:pStyle w:val="pj"/>
      </w:pPr>
      <w:r>
        <w:rPr>
          <w:rStyle w:val="s0"/>
        </w:rPr>
        <w:t>26) согласование п</w:t>
      </w:r>
      <w:r>
        <w:rPr>
          <w:rStyle w:val="s0"/>
        </w:rPr>
        <w:t>еречня должностей правоохранительных органов, замещаемых на конкурсной основе, условий и порядка проведения конкурса и стажировки в правоохранительных органах, а также квалификационных требований к категориям должностей правоохранительных органов;</w:t>
      </w:r>
    </w:p>
    <w:p w:rsidR="00000000" w:rsidRDefault="00287EFF">
      <w:pPr>
        <w:pStyle w:val="pj"/>
      </w:pPr>
      <w:r>
        <w:rPr>
          <w:rStyle w:val="s0"/>
        </w:rPr>
        <w:t>27) утве</w:t>
      </w:r>
      <w:r>
        <w:rPr>
          <w:rStyle w:val="s0"/>
        </w:rPr>
        <w:t>рждение типовых квалификационных требований к категориям должностей правоохранительных органов по согласованию с правоохранительными органами;</w:t>
      </w:r>
    </w:p>
    <w:p w:rsidR="00000000" w:rsidRDefault="00287EFF">
      <w:pPr>
        <w:pStyle w:val="pj"/>
      </w:pPr>
      <w:r>
        <w:rPr>
          <w:rStyle w:val="s0"/>
        </w:rPr>
        <w:t>28) определение порядка разработки и утверждения должностной инструкции административного государственного служащ</w:t>
      </w:r>
      <w:r>
        <w:rPr>
          <w:rStyle w:val="s0"/>
        </w:rPr>
        <w:t>его;</w:t>
      </w:r>
    </w:p>
    <w:p w:rsidR="00000000" w:rsidRDefault="00287EFF">
      <w:pPr>
        <w:pStyle w:val="pj"/>
      </w:pPr>
      <w:r>
        <w:rPr>
          <w:rStyle w:val="s0"/>
        </w:rPr>
        <w:t>29) утверждение типового положения о службе управления персоналом (кадровой службе);</w:t>
      </w:r>
    </w:p>
    <w:p w:rsidR="00000000" w:rsidRDefault="00287EFF">
      <w:pPr>
        <w:pStyle w:val="pj"/>
      </w:pPr>
      <w:r>
        <w:rPr>
          <w:rStyle w:val="s0"/>
        </w:rPr>
        <w:t>30)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287EFF">
      <w:pPr>
        <w:pStyle w:val="pj"/>
      </w:pPr>
      <w:r>
        <w:rPr>
          <w:rStyle w:val="s0"/>
        </w:rPr>
        <w:t>31) определение порядка заключения, продления</w:t>
      </w:r>
      <w:r>
        <w:rPr>
          <w:rStyle w:val="s0"/>
        </w:rPr>
        <w:t xml:space="preserve"> и расторжения трудового договора с административными государственными служащими корпуса «А»;</w:t>
      </w:r>
    </w:p>
    <w:p w:rsidR="00000000" w:rsidRDefault="00287EFF">
      <w:pPr>
        <w:pStyle w:val="pj"/>
      </w:pPr>
      <w:r>
        <w:rPr>
          <w:rStyle w:val="s0"/>
        </w:rPr>
        <w:t>32) разработка и представление на утверждение Президенту Республики Казахстан реестра должностей политических и административных государственных служащих;</w:t>
      </w:r>
    </w:p>
    <w:p w:rsidR="00000000" w:rsidRDefault="00287EFF">
      <w:pPr>
        <w:pStyle w:val="pj"/>
      </w:pPr>
      <w:r>
        <w:rPr>
          <w:rStyle w:val="s0"/>
        </w:rPr>
        <w:t>33) утверждение методики оценки деятельности административных государственных служащих корпуса «А», а также типовой методики оценки деятельности административных государственных служащих корпуса «Б»;</w:t>
      </w:r>
    </w:p>
    <w:p w:rsidR="00000000" w:rsidRDefault="00287EFF">
      <w:pPr>
        <w:pStyle w:val="pj"/>
      </w:pPr>
      <w:r>
        <w:rPr>
          <w:rStyle w:val="s0"/>
        </w:rPr>
        <w:t>34) осуществление государственного контроля за соблюдени</w:t>
      </w:r>
      <w:r>
        <w:rPr>
          <w:rStyle w:val="s0"/>
        </w:rPr>
        <w:t xml:space="preserve">ем </w:t>
      </w:r>
      <w:hyperlink r:id="rId18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в сфере государственной службы государственными органами, а также служебной этики государственными служащими;</w:t>
      </w:r>
    </w:p>
    <w:p w:rsidR="00000000" w:rsidRDefault="00287EFF">
      <w:pPr>
        <w:pStyle w:val="pj"/>
      </w:pPr>
      <w:r>
        <w:rPr>
          <w:rStyle w:val="s0"/>
        </w:rPr>
        <w:t>35) разработка порядка прикомандирования государственных служащих к государственным органам, международным и иным организациям;</w:t>
      </w:r>
    </w:p>
    <w:p w:rsidR="00000000" w:rsidRDefault="00287EFF">
      <w:pPr>
        <w:pStyle w:val="pj"/>
      </w:pPr>
      <w:r>
        <w:rPr>
          <w:rStyle w:val="s0"/>
        </w:rPr>
        <w:t>36) разработка порядка исчисления стажа работы государственных служащих, дающего право на установление должностного оклада;</w:t>
      </w:r>
    </w:p>
    <w:p w:rsidR="00000000" w:rsidRDefault="00287EFF">
      <w:pPr>
        <w:pStyle w:val="pj"/>
      </w:pPr>
      <w:r>
        <w:rPr>
          <w:rStyle w:val="s0"/>
        </w:rPr>
        <w:t xml:space="preserve">37) </w:t>
      </w:r>
      <w:r>
        <w:rPr>
          <w:rStyle w:val="s0"/>
        </w:rPr>
        <w:t>проведение мониторинга и анализа по вопросам дебюрократизации государственного аппарата, в том числе с изучением внутренних административных процедур государственных органов;</w:t>
      </w:r>
    </w:p>
    <w:p w:rsidR="00000000" w:rsidRDefault="00287EFF">
      <w:pPr>
        <w:pStyle w:val="pj"/>
      </w:pPr>
      <w:r>
        <w:rPr>
          <w:rStyle w:val="s0"/>
        </w:rPr>
        <w:t>38) обеспечение реализации государственной политики в сфере оказания государствен</w:t>
      </w:r>
      <w:r>
        <w:rPr>
          <w:rStyle w:val="s0"/>
        </w:rPr>
        <w:t>ных услуг в пределах своей компетенции;</w:t>
      </w:r>
    </w:p>
    <w:p w:rsidR="00000000" w:rsidRDefault="00287EFF">
      <w:pPr>
        <w:pStyle w:val="pj"/>
      </w:pPr>
      <w:r>
        <w:rPr>
          <w:rStyle w:val="s0"/>
        </w:rPr>
        <w:t>39) осуществление государственного контроля за качеством оказания государственных услуг;</w:t>
      </w:r>
    </w:p>
    <w:p w:rsidR="00000000" w:rsidRDefault="00287EFF">
      <w:pPr>
        <w:pStyle w:val="pj"/>
      </w:pPr>
      <w:r>
        <w:rPr>
          <w:rStyle w:val="s0"/>
        </w:rPr>
        <w:t>40) формирование, реализация, мониторинг реализации и оценка результатов государственного социального заказа по проведению обще</w:t>
      </w:r>
      <w:r>
        <w:rPr>
          <w:rStyle w:val="s0"/>
        </w:rPr>
        <w:t>ственного мониторинга качества оказания государственных услуг;</w:t>
      </w:r>
    </w:p>
    <w:p w:rsidR="00000000" w:rsidRDefault="00287EFF">
      <w:pPr>
        <w:pStyle w:val="pj"/>
      </w:pPr>
      <w:r>
        <w:rPr>
          <w:rStyle w:val="s0"/>
        </w:rPr>
        <w:t>41) разработка и утверждение правил государственного контроля за качеством оказания государственных услуг;</w:t>
      </w:r>
    </w:p>
    <w:p w:rsidR="00000000" w:rsidRDefault="00287EFF">
      <w:pPr>
        <w:pStyle w:val="pj"/>
      </w:pPr>
      <w:r>
        <w:rPr>
          <w:rStyle w:val="s0"/>
        </w:rPr>
        <w:t>42) разработка и утверждение методики оценки качества оказания государственных услуг п</w:t>
      </w:r>
      <w:r>
        <w:rPr>
          <w:rStyle w:val="s0"/>
        </w:rPr>
        <w:t>о согласованию с уполномоченным органом в сфере информатизации;</w:t>
      </w:r>
    </w:p>
    <w:p w:rsidR="00000000" w:rsidRDefault="00287EFF">
      <w:pPr>
        <w:pStyle w:val="pj"/>
      </w:pPr>
      <w:r>
        <w:rPr>
          <w:rStyle w:val="s0"/>
        </w:rPr>
        <w:t>43) утверждение описания идентификационных карт, порядка их выдачи и использования;</w:t>
      </w:r>
    </w:p>
    <w:p w:rsidR="00000000" w:rsidRDefault="00287EFF">
      <w:pPr>
        <w:pStyle w:val="pj"/>
      </w:pPr>
      <w:r>
        <w:rPr>
          <w:rStyle w:val="s0"/>
        </w:rPr>
        <w:t xml:space="preserve">44) разработка и утверждение </w:t>
      </w:r>
      <w:hyperlink r:id="rId19" w:history="1">
        <w:r>
          <w:rPr>
            <w:rStyle w:val="a4"/>
          </w:rPr>
          <w:t>перечня докуме</w:t>
        </w:r>
        <w:r>
          <w:rPr>
            <w:rStyle w:val="a4"/>
          </w:rPr>
          <w:t>нтов</w:t>
        </w:r>
      </w:hyperlink>
      <w:r>
        <w:rPr>
          <w:rStyle w:val="s0"/>
        </w:rPr>
        <w:t>, необходимых для ведения личного дела государственного служащего;</w:t>
      </w:r>
    </w:p>
    <w:p w:rsidR="00000000" w:rsidRDefault="00287EFF">
      <w:pPr>
        <w:pStyle w:val="pj"/>
      </w:pPr>
      <w:r>
        <w:rPr>
          <w:rStyle w:val="s0"/>
        </w:rPr>
        <w:t>45) осуществление иных функций, возложенных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3. Статус, полномочия первого руководителя Агентства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16. Руководство Агентством осуществл</w:t>
      </w:r>
      <w:r>
        <w:rPr>
          <w:rStyle w:val="s0"/>
        </w:rPr>
        <w:t>яется Председателем Агентства, который несет персональную ответственность за выполнение возложенных на Агентство задач и осуществление им своих полномочий.</w:t>
      </w:r>
    </w:p>
    <w:p w:rsidR="00000000" w:rsidRDefault="00287EFF">
      <w:pPr>
        <w:pStyle w:val="pj"/>
      </w:pPr>
      <w:r>
        <w:rPr>
          <w:rStyle w:val="s0"/>
        </w:rPr>
        <w:t>17. Председатель Агентства назначается на должность и освобождается от должности в соответствии с за</w:t>
      </w:r>
      <w:r>
        <w:rPr>
          <w:rStyle w:val="s0"/>
        </w:rPr>
        <w:t>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18. Председатель Агентства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19. Полномочия Председателя Агентства:</w:t>
      </w:r>
    </w:p>
    <w:p w:rsidR="00000000" w:rsidRDefault="00287EFF">
      <w:pPr>
        <w:pStyle w:val="pj"/>
      </w:pPr>
      <w:r>
        <w:rPr>
          <w:rStyle w:val="s0"/>
        </w:rPr>
        <w:t>1) организуе</w:t>
      </w:r>
      <w:r>
        <w:rPr>
          <w:rStyle w:val="s0"/>
        </w:rPr>
        <w:t>т и осуществляет руководство работой Агентства, осуществляет контроль за деятельностью территориальных органов и подведомственных организаций Агентства;</w:t>
      </w:r>
    </w:p>
    <w:p w:rsidR="00000000" w:rsidRDefault="00287EFF">
      <w:pPr>
        <w:pStyle w:val="pj"/>
      </w:pPr>
      <w:r>
        <w:rPr>
          <w:rStyle w:val="s0"/>
        </w:rPr>
        <w:t xml:space="preserve">2) в установленном законодательством Республики Казахстан порядке назначает на должности и освобождает </w:t>
      </w:r>
      <w:r>
        <w:rPr>
          <w:rStyle w:val="s0"/>
        </w:rPr>
        <w:t>от должностей руководителя аппарата Агентства и руководителей подведомственных организаций Агентства;</w:t>
      </w:r>
    </w:p>
    <w:p w:rsidR="00000000" w:rsidRDefault="00287EFF">
      <w:pPr>
        <w:pStyle w:val="pj"/>
      </w:pPr>
      <w:r>
        <w:rPr>
          <w:rStyle w:val="s0"/>
        </w:rPr>
        <w:t>3) в установленном законодательством Республики Казахстан порядке налагает дисциплинарные взыскания и применяет меры поощрения к работникам Агентства, воп</w:t>
      </w:r>
      <w:r>
        <w:rPr>
          <w:rStyle w:val="s0"/>
        </w:rPr>
        <w:t>росы трудовых отношений которых отнесены к его компетенции;</w:t>
      </w:r>
    </w:p>
    <w:p w:rsidR="00000000" w:rsidRDefault="00287EFF">
      <w:pPr>
        <w:pStyle w:val="pj"/>
      </w:pPr>
      <w:r>
        <w:rPr>
          <w:rStyle w:val="s0"/>
        </w:rPr>
        <w:t>4) вносит Президенту Республики Казахстан представления о награждении работников (сотрудников) Агентства, территориальных органов и подведомственных организаций государственными наградами и присво</w:t>
      </w:r>
      <w:r>
        <w:rPr>
          <w:rStyle w:val="s0"/>
        </w:rPr>
        <w:t>ении им почетных званий Республики Казахстан;</w:t>
      </w:r>
    </w:p>
    <w:p w:rsidR="00000000" w:rsidRDefault="00287EFF">
      <w:pPr>
        <w:pStyle w:val="pj"/>
      </w:pPr>
      <w:r>
        <w:rPr>
          <w:rStyle w:val="s0"/>
        </w:rPr>
        <w:t xml:space="preserve">5) подписывает правовые акты Агентства, дает указания и поручения находящимся в подчинении работникам, принимает иные организационно-распорядительные меры по осуществлению государственных функций, отнесенных к </w:t>
      </w:r>
      <w:r>
        <w:rPr>
          <w:rStyle w:val="s0"/>
        </w:rPr>
        <w:t>компетенции Агентства;</w:t>
      </w:r>
    </w:p>
    <w:p w:rsidR="00000000" w:rsidRDefault="00287EFF">
      <w:pPr>
        <w:pStyle w:val="pj"/>
      </w:pPr>
      <w:r>
        <w:rPr>
          <w:rStyle w:val="s0"/>
        </w:rPr>
        <w:t xml:space="preserve">6) утверждает </w:t>
      </w:r>
      <w:hyperlink r:id="rId20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287EFF">
      <w:pPr>
        <w:pStyle w:val="pj"/>
      </w:pPr>
      <w:r>
        <w:rPr>
          <w:rStyle w:val="s0"/>
        </w:rPr>
        <w:t>7) утверждает структуру территориальных органов Агентства в пределах лимита общей штатной численности, утве</w:t>
      </w:r>
      <w:r>
        <w:rPr>
          <w:rStyle w:val="s0"/>
        </w:rPr>
        <w:t>ржденного Президентом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8)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 xml:space="preserve">9) </w:t>
      </w:r>
      <w:hyperlink r:id="rId21" w:history="1">
        <w:r>
          <w:rPr>
            <w:rStyle w:val="a4"/>
          </w:rPr>
          <w:t>образовывает</w:t>
        </w:r>
      </w:hyperlink>
      <w:r>
        <w:rPr>
          <w:rStyle w:val="s0"/>
        </w:rPr>
        <w:t xml:space="preserve"> консультативно-совещательные органы при Агентстве;</w:t>
      </w:r>
    </w:p>
    <w:p w:rsidR="00000000" w:rsidRDefault="00287EFF">
      <w:pPr>
        <w:pStyle w:val="pj"/>
      </w:pPr>
      <w:r>
        <w:rPr>
          <w:rStyle w:val="s0"/>
        </w:rPr>
        <w:t>10) осуществляет иные полномочия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Исполнение полномочий Председателя Агентства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20. Председатель Агентства определяет полномочия своих заместителей в соответств</w:t>
      </w:r>
      <w:r>
        <w:rPr>
          <w:rStyle w:val="s0"/>
        </w:rPr>
        <w:t>ии с действующим законодательством.</w:t>
      </w:r>
    </w:p>
    <w:p w:rsidR="00000000" w:rsidRDefault="00287EFF">
      <w:pPr>
        <w:pStyle w:val="pj"/>
      </w:pPr>
      <w:r>
        <w:rPr>
          <w:rStyle w:val="s0"/>
        </w:rPr>
        <w:t>21. Аппарат Агентства возглавляется руководителем аппарата, назначаемым на должность и освобождаемым от должности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22. Коллегиальными органами Агентства являются советы по этике в областях, городах республиканского значения, столице, положение о которых утверждается Президентом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 xml:space="preserve">23. Агентство может иметь на праве </w:t>
      </w:r>
      <w:r>
        <w:rPr>
          <w:rStyle w:val="s0"/>
        </w:rPr>
        <w:t>оперативного управления обособленное имущество в случаях, предусмотренных законодательством.</w:t>
      </w:r>
    </w:p>
    <w:p w:rsidR="00000000" w:rsidRDefault="00287EFF">
      <w:pPr>
        <w:pStyle w:val="pj"/>
      </w:pPr>
      <w:r>
        <w:rPr>
          <w:rStyle w:val="s0"/>
        </w:rPr>
        <w:t>Имущество Агентства формируется за счет имущества, переданного ему собственником, а также имущества (включая денежные доходы), приобретенного в результате собствен</w:t>
      </w:r>
      <w:r>
        <w:rPr>
          <w:rStyle w:val="s0"/>
        </w:rPr>
        <w:t>ной деятельности, и иных источников, не запрещенных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24. Имущество, закрепленное за Агентством, относится к республиканской собственности.</w:t>
      </w:r>
    </w:p>
    <w:p w:rsidR="00000000" w:rsidRDefault="00287EFF">
      <w:pPr>
        <w:pStyle w:val="pj"/>
      </w:pPr>
      <w:r>
        <w:rPr>
          <w:rStyle w:val="s0"/>
        </w:rPr>
        <w:t>25. Агентство не вправе самостоятельно отчуждать или иным способом распоряжать</w:t>
      </w:r>
      <w:r>
        <w:rPr>
          <w:rStyle w:val="s0"/>
        </w:rPr>
        <w:t>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287EFF">
      <w:pPr>
        <w:pStyle w:val="pc"/>
      </w:pPr>
      <w:r>
        <w:rPr>
          <w:rStyle w:val="s1"/>
        </w:rPr>
        <w:t> </w:t>
      </w:r>
    </w:p>
    <w:p w:rsidR="00000000" w:rsidRDefault="00287EFF">
      <w:pPr>
        <w:pStyle w:val="pj"/>
      </w:pPr>
      <w:r>
        <w:rPr>
          <w:rStyle w:val="s0"/>
        </w:rPr>
        <w:t>26. Реорганизация и у</w:t>
      </w:r>
      <w:r>
        <w:rPr>
          <w:rStyle w:val="s0"/>
        </w:rPr>
        <w:t>празднение Агентства осуществляются в соответствии с законодательством Республики Казахстан.</w:t>
      </w:r>
    </w:p>
    <w:p w:rsidR="00000000" w:rsidRDefault="00287EFF">
      <w:pPr>
        <w:pStyle w:val="pji"/>
      </w:pPr>
      <w:r>
        <w:rPr>
          <w:rStyle w:val="s3"/>
        </w:rPr>
        <w:t xml:space="preserve">Перечень изложен в редакции </w:t>
      </w:r>
      <w:hyperlink r:id="rId22" w:anchor="sub_id=2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19.07.22 г. № 962 (</w:t>
      </w:r>
      <w:hyperlink r:id="rId23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EFF">
      <w:pPr>
        <w:pStyle w:val="pj"/>
      </w:pPr>
      <w:r>
        <w:rPr>
          <w:rStyle w:val="s0"/>
        </w:rPr>
        <w:t>Перечень территориальных органов Агентства</w:t>
      </w:r>
    </w:p>
    <w:p w:rsidR="00000000" w:rsidRDefault="00287EFF">
      <w:pPr>
        <w:pStyle w:val="pj"/>
      </w:pPr>
      <w:r>
        <w:rPr>
          <w:rStyle w:val="s0"/>
        </w:rPr>
        <w:t>1) республиканское государственное учреждение «Департамент Агентства Республики Казахстан по делам государственной службы по об</w:t>
      </w:r>
      <w:r>
        <w:rPr>
          <w:rStyle w:val="s0"/>
        </w:rPr>
        <w:t>ласти Абай»;</w:t>
      </w:r>
    </w:p>
    <w:p w:rsidR="00000000" w:rsidRDefault="00287EFF">
      <w:pPr>
        <w:pStyle w:val="pj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делам государственной службы по Акмолинской области»;</w:t>
      </w:r>
    </w:p>
    <w:p w:rsidR="00000000" w:rsidRDefault="00287EFF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дел</w:t>
      </w:r>
      <w:r>
        <w:rPr>
          <w:rStyle w:val="s0"/>
        </w:rPr>
        <w:t>ам государственной службы по Актюбинской области»;</w:t>
      </w:r>
    </w:p>
    <w:p w:rsidR="00000000" w:rsidRDefault="00287EFF">
      <w:pPr>
        <w:pStyle w:val="pj"/>
      </w:pPr>
      <w:r>
        <w:rPr>
          <w:rStyle w:val="s0"/>
        </w:rPr>
        <w:t>4) республиканское государственное учреждение «Департамент Агентства Республики Казахстан по делам государственной службы по Алматинской области»;</w:t>
      </w:r>
    </w:p>
    <w:p w:rsidR="00000000" w:rsidRDefault="00287EFF">
      <w:pPr>
        <w:pStyle w:val="pj"/>
      </w:pPr>
      <w:r>
        <w:rPr>
          <w:rStyle w:val="s0"/>
        </w:rPr>
        <w:t>5) республиканское государственное учреждение «Департамент</w:t>
      </w:r>
      <w:r>
        <w:rPr>
          <w:rStyle w:val="s0"/>
        </w:rPr>
        <w:t xml:space="preserve"> Агентства Республики Казахстан по делам государственной службы по Атырауской области»;</w:t>
      </w:r>
    </w:p>
    <w:p w:rsidR="00000000" w:rsidRDefault="00287EFF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287EFF">
      <w:pPr>
        <w:pStyle w:val="pj"/>
      </w:pPr>
      <w:r>
        <w:rPr>
          <w:rStyle w:val="s0"/>
        </w:rPr>
        <w:t>7) республи</w:t>
      </w:r>
      <w:r>
        <w:rPr>
          <w:rStyle w:val="s0"/>
        </w:rPr>
        <w:t>канское государственное учреждение «Департамент Агентства Республики Казахстан по делам государственной службы по Жамбылской области»;</w:t>
      </w:r>
    </w:p>
    <w:p w:rsidR="00000000" w:rsidRDefault="00287EFF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делам государственной службы</w:t>
      </w:r>
      <w:r>
        <w:rPr>
          <w:rStyle w:val="s0"/>
        </w:rPr>
        <w:t xml:space="preserve"> по области Жетісу»;</w:t>
      </w:r>
    </w:p>
    <w:p w:rsidR="00000000" w:rsidRDefault="00287EFF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делам государственной службы по Карагандинской области»;</w:t>
      </w:r>
    </w:p>
    <w:p w:rsidR="00000000" w:rsidRDefault="00287EFF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</w:t>
      </w:r>
      <w:r>
        <w:rPr>
          <w:rStyle w:val="s0"/>
        </w:rPr>
        <w:t>хстан по делам государственной службы по Костанайской области»;</w:t>
      </w:r>
    </w:p>
    <w:p w:rsidR="00000000" w:rsidRDefault="00287EFF">
      <w:pPr>
        <w:pStyle w:val="pj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делам государственной службы по Кызылординской области»;</w:t>
      </w:r>
    </w:p>
    <w:p w:rsidR="00000000" w:rsidRDefault="00287EFF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делам государственной службы по Мангистауской области»;</w:t>
      </w:r>
    </w:p>
    <w:p w:rsidR="00000000" w:rsidRDefault="00287EFF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делам госуда</w:t>
      </w:r>
      <w:r>
        <w:rPr>
          <w:rStyle w:val="s0"/>
        </w:rPr>
        <w:t>рственной службы по Павлодарской области»;</w:t>
      </w:r>
    </w:p>
    <w:p w:rsidR="00000000" w:rsidRDefault="00287EFF">
      <w:pPr>
        <w:pStyle w:val="pj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делам государственной службы по Северо-Казахстанской области»;</w:t>
      </w:r>
    </w:p>
    <w:p w:rsidR="00000000" w:rsidRDefault="00287EFF">
      <w:pPr>
        <w:pStyle w:val="pj"/>
      </w:pPr>
      <w:r>
        <w:rPr>
          <w:rStyle w:val="s0"/>
        </w:rPr>
        <w:t>15) республиканское государственное учреждение «Департам</w:t>
      </w:r>
      <w:r>
        <w:rPr>
          <w:rStyle w:val="s0"/>
        </w:rPr>
        <w:t>ент Агентства Республики Казахстан по делам государственной службы по Туркестанской области»;</w:t>
      </w:r>
    </w:p>
    <w:p w:rsidR="00000000" w:rsidRDefault="00287EFF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делам государственной службы по области Ұлытау»;</w:t>
      </w:r>
    </w:p>
    <w:p w:rsidR="00000000" w:rsidRDefault="00287EFF">
      <w:pPr>
        <w:pStyle w:val="pj"/>
      </w:pPr>
      <w:r>
        <w:rPr>
          <w:rStyle w:val="s0"/>
        </w:rPr>
        <w:t>17) республиканское</w:t>
      </w:r>
      <w:r>
        <w:rPr>
          <w:rStyle w:val="s0"/>
        </w:rPr>
        <w:t xml:space="preserve"> государственное учреждение «Департамент Агентства Республики Казахстан по делам государственной службы по Восточно-Казахстанской области»;</w:t>
      </w:r>
    </w:p>
    <w:p w:rsidR="00000000" w:rsidRDefault="00287EFF">
      <w:pPr>
        <w:pStyle w:val="pj"/>
      </w:pPr>
      <w:r>
        <w:rPr>
          <w:rStyle w:val="s0"/>
        </w:rPr>
        <w:t xml:space="preserve">18) республиканское государственное учреждение «Департамент Агентства Республики Казахстан по делам государственной </w:t>
      </w:r>
      <w:r>
        <w:rPr>
          <w:rStyle w:val="s0"/>
        </w:rPr>
        <w:t>службы по городу Нур-Султану»;</w:t>
      </w:r>
    </w:p>
    <w:p w:rsidR="00000000" w:rsidRDefault="00287EFF">
      <w:pPr>
        <w:pStyle w:val="pj"/>
      </w:pPr>
      <w:r>
        <w:rPr>
          <w:rStyle w:val="s0"/>
        </w:rPr>
        <w:t>19) республиканское государственное учреждение «Департамент Агентства Республики Казахстан по делам государственной службы по городу Алматы»;</w:t>
      </w:r>
    </w:p>
    <w:p w:rsidR="00000000" w:rsidRDefault="00287EFF">
      <w:pPr>
        <w:pStyle w:val="pj"/>
      </w:pPr>
      <w:r>
        <w:rPr>
          <w:rStyle w:val="s0"/>
        </w:rPr>
        <w:t>20) республиканское государственное учреждение «Департамент Агентства Республики Ка</w:t>
      </w:r>
      <w:r>
        <w:rPr>
          <w:rStyle w:val="s0"/>
        </w:rPr>
        <w:t>захстан по делам государственной службы по городу Шымкенту».</w:t>
      </w:r>
    </w:p>
    <w:p w:rsidR="00000000" w:rsidRDefault="00287EFF">
      <w:pPr>
        <w:pStyle w:val="pj"/>
      </w:pPr>
      <w:r>
        <w:t> </w:t>
      </w:r>
    </w:p>
    <w:p w:rsidR="00000000" w:rsidRDefault="00287EFF">
      <w:pPr>
        <w:pStyle w:val="pr"/>
      </w:pPr>
      <w:bookmarkStart w:id="2" w:name="SUB200"/>
      <w:bookmarkEnd w:id="2"/>
      <w:r>
        <w:rPr>
          <w:rStyle w:val="s0"/>
        </w:rPr>
        <w:t>УТВЕРЖДЕНО</w:t>
      </w:r>
    </w:p>
    <w:p w:rsidR="00000000" w:rsidRDefault="00287EF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87EFF">
      <w:pPr>
        <w:pStyle w:val="pr"/>
      </w:pPr>
      <w:r>
        <w:rPr>
          <w:rStyle w:val="s0"/>
        </w:rPr>
        <w:t>Республики Казахстан</w:t>
      </w:r>
    </w:p>
    <w:p w:rsidR="00000000" w:rsidRDefault="00287EFF">
      <w:pPr>
        <w:pStyle w:val="pr"/>
      </w:pPr>
      <w:r>
        <w:rPr>
          <w:rStyle w:val="s0"/>
        </w:rPr>
        <w:t>от 22 июля 2019 года № 74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  <w:spacing w:after="240"/>
      </w:pPr>
      <w:r>
        <w:rPr>
          <w:rStyle w:val="s1"/>
        </w:rPr>
        <w:t>ПОЛОЖЕНИЕ</w:t>
      </w:r>
      <w:r>
        <w:rPr>
          <w:rStyle w:val="s1"/>
        </w:rPr>
        <w:br/>
      </w:r>
      <w:r>
        <w:rPr>
          <w:rStyle w:val="s1"/>
        </w:rPr>
        <w:t>об Агентстве Республики Казахстан по противодействию коррупции (Антикоррупционной службе)</w:t>
      </w:r>
    </w:p>
    <w:p w:rsidR="00000000" w:rsidRDefault="00287EFF">
      <w:pPr>
        <w:pStyle w:val="pc"/>
      </w:pPr>
      <w:r>
        <w:rPr>
          <w:rStyle w:val="s1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1. Общие положения</w:t>
      </w:r>
    </w:p>
    <w:p w:rsidR="00000000" w:rsidRDefault="00287EFF">
      <w:pPr>
        <w:pStyle w:val="a3"/>
      </w:pPr>
      <w:r>
        <w:t> </w:t>
      </w:r>
    </w:p>
    <w:p w:rsidR="00000000" w:rsidRDefault="00287EFF">
      <w:pPr>
        <w:pStyle w:val="pj"/>
      </w:pPr>
      <w:r>
        <w:rPr>
          <w:rStyle w:val="s0"/>
        </w:rPr>
        <w:t>1. Агентство Республики Казахстан по противодействию коррупции (Антикоррупционная служба) (далее - Агентство) является государственным ор</w:t>
      </w:r>
      <w:r>
        <w:rPr>
          <w:rStyle w:val="s0"/>
        </w:rPr>
        <w:t>ганом по противодействию коррупции, непосредственно подчиненным и подотчетным Президенту Республики Казахстан, осуществляющим формирование и реализацию антикоррупционной политики Республики Казахстан и координацию в сфере противодействия коррупции, а также</w:t>
      </w:r>
      <w:r>
        <w:rPr>
          <w:rStyle w:val="s0"/>
        </w:rPr>
        <w:t xml:space="preserve"> выявление, пресечение, раскрытие и расследование коррупционных правонарушений.</w:t>
      </w:r>
    </w:p>
    <w:p w:rsidR="00000000" w:rsidRDefault="00287EFF">
      <w:pPr>
        <w:pStyle w:val="pj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287EFF">
      <w:pPr>
        <w:pStyle w:val="pj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24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287EFF">
      <w:pPr>
        <w:pStyle w:val="pj"/>
      </w:pPr>
      <w:r>
        <w:rPr>
          <w:rStyle w:val="s0"/>
        </w:rPr>
        <w:t xml:space="preserve">4. Агентство является юридическим лицом </w:t>
      </w:r>
      <w:r>
        <w:rPr>
          <w:rStyle w:val="s0"/>
        </w:rPr>
        <w:t>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287EFF">
      <w:pPr>
        <w:pStyle w:val="pj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287EFF">
      <w:pPr>
        <w:pStyle w:val="pj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</w:t>
      </w:r>
      <w:r>
        <w:rPr>
          <w:rStyle w:val="s0"/>
        </w:rPr>
        <w:t>ан.</w:t>
      </w:r>
    </w:p>
    <w:p w:rsidR="00000000" w:rsidRDefault="00287EFF">
      <w:pPr>
        <w:pStyle w:val="pj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8. Структура и общая штатная численность Агентства утверждаются Президентом Республики Казахстан по представлению председателя Агентства.</w:t>
      </w:r>
    </w:p>
    <w:p w:rsidR="00000000" w:rsidRDefault="00287EFF">
      <w:pPr>
        <w:pStyle w:val="pj"/>
      </w:pPr>
      <w:r>
        <w:rPr>
          <w:rStyle w:val="s0"/>
        </w:rPr>
        <w:t>9. Юридический адрес Агентства: 010000, город Нур-Султан, район «Байконыр», улица Сейфуллина, 37.</w:t>
      </w:r>
    </w:p>
    <w:p w:rsidR="00000000" w:rsidRDefault="00287EFF">
      <w:pPr>
        <w:pStyle w:val="pj"/>
      </w:pPr>
      <w:r>
        <w:rPr>
          <w:rStyle w:val="s0"/>
        </w:rPr>
        <w:t>10. Полное наименова</w:t>
      </w:r>
      <w:r>
        <w:rPr>
          <w:rStyle w:val="s0"/>
        </w:rPr>
        <w:t>ние Агентства - государственное учреждение «Агентство Республики Казахстан по противодействию коррупции (Антикоррупционная служба)».</w:t>
      </w:r>
    </w:p>
    <w:p w:rsidR="00000000" w:rsidRDefault="00287EFF">
      <w:pPr>
        <w:pStyle w:val="pj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287EFF">
      <w:pPr>
        <w:pStyle w:val="pj"/>
      </w:pPr>
      <w:r>
        <w:rPr>
          <w:rStyle w:val="s0"/>
        </w:rPr>
        <w:t>12. Финансирование деятельности Агентства осуществляет</w:t>
      </w:r>
      <w:r>
        <w:rPr>
          <w:rStyle w:val="s0"/>
        </w:rPr>
        <w:t>ся из республиканского бюджета.</w:t>
      </w:r>
    </w:p>
    <w:p w:rsidR="00000000" w:rsidRDefault="00287EFF">
      <w:pPr>
        <w:pStyle w:val="pj"/>
      </w:pPr>
      <w:r>
        <w:rPr>
          <w:rStyle w:val="s0"/>
        </w:rPr>
        <w:t>13. Агентству запрещается вступать в договорные отношения с субъектами предпринимательства на предмет выполнения обязанностей, являющихся функциями Агентства.</w:t>
      </w:r>
    </w:p>
    <w:p w:rsidR="00000000" w:rsidRDefault="00287EFF">
      <w:pPr>
        <w:pStyle w:val="pj"/>
      </w:pPr>
      <w:r>
        <w:rPr>
          <w:rStyle w:val="s0"/>
        </w:rPr>
        <w:t>Если Агентству законодательными актами предоставлено право осущес</w:t>
      </w:r>
      <w:r>
        <w:rPr>
          <w:rStyle w:val="s0"/>
        </w:rPr>
        <w:t>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2. Миссия, основные задачи, функции, права и обязанности Агентства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14. Миссия Агентства: искоренение коррупции во</w:t>
      </w:r>
      <w:r>
        <w:rPr>
          <w:rStyle w:val="s0"/>
        </w:rPr>
        <w:t xml:space="preserve"> имя благополучия народа Казахстана.</w:t>
      </w:r>
    </w:p>
    <w:p w:rsidR="00000000" w:rsidRDefault="00287EFF">
      <w:pPr>
        <w:pStyle w:val="pj"/>
      </w:pPr>
      <w:r>
        <w:rPr>
          <w:rStyle w:val="s0"/>
        </w:rPr>
        <w:t>15. Задачи:</w:t>
      </w:r>
    </w:p>
    <w:p w:rsidR="00000000" w:rsidRDefault="00287EFF">
      <w:pPr>
        <w:pStyle w:val="pj"/>
      </w:pPr>
      <w:r>
        <w:rPr>
          <w:rStyle w:val="s0"/>
        </w:rPr>
        <w:t>1) формирование и реализация государственной политики в сфере противодействия коррупции;</w:t>
      </w:r>
    </w:p>
    <w:p w:rsidR="00000000" w:rsidRDefault="00287EFF">
      <w:pPr>
        <w:pStyle w:val="pj"/>
      </w:pPr>
      <w:r>
        <w:rPr>
          <w:rStyle w:val="s0"/>
        </w:rPr>
        <w:t>2)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287EFF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организация комплекса мер, направленных на формирование в обществе антикоррупционной культуры;</w:t>
      </w:r>
    </w:p>
    <w:p w:rsidR="00000000" w:rsidRDefault="00287EFF">
      <w:pPr>
        <w:pStyle w:val="pj"/>
      </w:pPr>
      <w:r>
        <w:rPr>
          <w:rStyle w:val="s0"/>
        </w:rPr>
        <w:t>4) координация деятельности государственных органов, организаций и субъектов квазигосударственного сектора в вопросах предупреждения коррупции;</w:t>
      </w:r>
    </w:p>
    <w:p w:rsidR="00000000" w:rsidRDefault="00287EFF">
      <w:pPr>
        <w:pStyle w:val="pj"/>
      </w:pPr>
      <w:r>
        <w:rPr>
          <w:rStyle w:val="s0"/>
        </w:rPr>
        <w:t>5) развитие межд</w:t>
      </w:r>
      <w:r>
        <w:rPr>
          <w:rStyle w:val="s0"/>
        </w:rPr>
        <w:t>ународного сотрудничества по противодействию коррупции;</w:t>
      </w:r>
    </w:p>
    <w:p w:rsidR="00000000" w:rsidRDefault="00287EFF">
      <w:pPr>
        <w:pStyle w:val="pj"/>
      </w:pPr>
      <w:r>
        <w:rPr>
          <w:rStyle w:val="s0"/>
        </w:rPr>
        <w:t>6) выявление, пресечение, раскрытие и расследование коррупционных правонарушений.</w:t>
      </w:r>
    </w:p>
    <w:p w:rsidR="00000000" w:rsidRDefault="00287EFF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25" w:anchor="sub_id=210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26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7EFF">
      <w:pPr>
        <w:pStyle w:val="pj"/>
      </w:pPr>
      <w:r>
        <w:rPr>
          <w:rStyle w:val="s0"/>
        </w:rPr>
        <w:t>16. Функции:</w:t>
      </w:r>
    </w:p>
    <w:p w:rsidR="00000000" w:rsidRDefault="00287EFF">
      <w:pPr>
        <w:pStyle w:val="pj"/>
      </w:pPr>
      <w:r>
        <w:rPr>
          <w:rStyle w:val="s0"/>
        </w:rPr>
        <w:t>1) разработка и реализация стратегических и программных документов в сфере противодействия коррупции;</w:t>
      </w:r>
    </w:p>
    <w:p w:rsidR="00000000" w:rsidRDefault="00287EFF">
      <w:pPr>
        <w:pStyle w:val="pj"/>
      </w:pPr>
      <w:r>
        <w:rPr>
          <w:rStyle w:val="s0"/>
        </w:rPr>
        <w:t>2) разработка и принятие нормативных правовых актов в сфере противодействия коррупции в соответствии с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3) осуществ</w:t>
      </w:r>
      <w:r>
        <w:rPr>
          <w:rStyle w:val="s0"/>
        </w:rPr>
        <w:t>ление внешнего анализа коррупционных рисков;</w:t>
      </w:r>
    </w:p>
    <w:p w:rsidR="00000000" w:rsidRDefault="00287EFF">
      <w:pPr>
        <w:pStyle w:val="pj"/>
      </w:pPr>
      <w:r>
        <w:rPr>
          <w:rStyle w:val="s0"/>
        </w:rPr>
        <w:t>4) мониторинг исполнения государственными органами, организациями и субъектами квазигосударственного сектора рекомендаций, внесенных по результатам внешнего анализа коррупционных рисков;</w:t>
      </w:r>
    </w:p>
    <w:p w:rsidR="00000000" w:rsidRDefault="00287EFF">
      <w:pPr>
        <w:pStyle w:val="pj"/>
      </w:pPr>
      <w:r>
        <w:rPr>
          <w:rStyle w:val="s0"/>
        </w:rPr>
        <w:t>5) внесение на рассмотре</w:t>
      </w:r>
      <w:r>
        <w:rPr>
          <w:rStyle w:val="s0"/>
        </w:rPr>
        <w:t>ние Правительства Республики Казахстан рекомендаций по устранению причин и условий возникновения коррупции;</w:t>
      </w:r>
    </w:p>
    <w:p w:rsidR="00000000" w:rsidRDefault="00287EFF">
      <w:pPr>
        <w:pStyle w:val="pj"/>
      </w:pPr>
      <w:r>
        <w:rPr>
          <w:rStyle w:val="s0"/>
        </w:rPr>
        <w:t>6) определение типового порядка проведения внутреннего анализа коррупционных рисков;</w:t>
      </w:r>
    </w:p>
    <w:p w:rsidR="00000000" w:rsidRDefault="00287EFF">
      <w:pPr>
        <w:pStyle w:val="pj"/>
      </w:pPr>
      <w:r>
        <w:rPr>
          <w:rStyle w:val="s0"/>
        </w:rPr>
        <w:t>7) проведение антикоррупционного мониторинга;</w:t>
      </w:r>
    </w:p>
    <w:p w:rsidR="00000000" w:rsidRDefault="00287EFF">
      <w:pPr>
        <w:pStyle w:val="pj"/>
      </w:pPr>
      <w:r>
        <w:rPr>
          <w:rStyle w:val="s0"/>
        </w:rPr>
        <w:t>7-1) формирование</w:t>
      </w:r>
      <w:r>
        <w:rPr>
          <w:rStyle w:val="s0"/>
        </w:rPr>
        <w:t xml:space="preserve"> и координация антикоррупционной политики, координация деятельности государственных органов,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287EFF">
      <w:pPr>
        <w:pStyle w:val="pj"/>
      </w:pPr>
      <w:r>
        <w:rPr>
          <w:rStyle w:val="s0"/>
        </w:rPr>
        <w:t>7-2)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287EFF">
      <w:pPr>
        <w:pStyle w:val="pj"/>
      </w:pPr>
      <w:r>
        <w:rPr>
          <w:rStyle w:val="s0"/>
        </w:rPr>
        <w:t>8) организация антикоррупционного просвещения;</w:t>
      </w:r>
    </w:p>
    <w:p w:rsidR="00000000" w:rsidRDefault="00287EFF">
      <w:pPr>
        <w:pStyle w:val="pj"/>
      </w:pPr>
      <w:r>
        <w:rPr>
          <w:rStyle w:val="s0"/>
        </w:rPr>
        <w:t xml:space="preserve">9) координация деятельности государственных органов и </w:t>
      </w:r>
      <w:r>
        <w:rPr>
          <w:rStyle w:val="s0"/>
        </w:rPr>
        <w:t>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287EFF">
      <w:pPr>
        <w:pStyle w:val="pj"/>
      </w:pPr>
      <w:r>
        <w:rPr>
          <w:rStyle w:val="s0"/>
        </w:rPr>
        <w:t>10)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287EFF">
      <w:pPr>
        <w:pStyle w:val="pj"/>
      </w:pPr>
      <w:r>
        <w:rPr>
          <w:rStyle w:val="s0"/>
        </w:rPr>
        <w:t>11) взаимодейс</w:t>
      </w:r>
      <w:r>
        <w:rPr>
          <w:rStyle w:val="s0"/>
        </w:rPr>
        <w:t>твие с институтами гражданского общества по вопросам противодействия коррупции;</w:t>
      </w:r>
    </w:p>
    <w:p w:rsidR="00000000" w:rsidRDefault="00287EFF">
      <w:pPr>
        <w:pStyle w:val="pj"/>
      </w:pPr>
      <w:r>
        <w:rPr>
          <w:rStyle w:val="s0"/>
        </w:rPr>
        <w:t>12) определение перечня сведений, подлежащих опубликованию в рамках реализации мер финансового контроля;</w:t>
      </w:r>
    </w:p>
    <w:p w:rsidR="00000000" w:rsidRDefault="00287EFF">
      <w:pPr>
        <w:pStyle w:val="pj"/>
      </w:pPr>
      <w:r>
        <w:rPr>
          <w:rStyle w:val="s0"/>
        </w:rPr>
        <w:t>13) подготовка проектов международных договоров по вопросам противодейс</w:t>
      </w:r>
      <w:r>
        <w:rPr>
          <w:rStyle w:val="s0"/>
        </w:rPr>
        <w:t>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международных организаций;</w:t>
      </w:r>
    </w:p>
    <w:p w:rsidR="00000000" w:rsidRDefault="00287EFF">
      <w:pPr>
        <w:pStyle w:val="pj"/>
      </w:pPr>
      <w:r>
        <w:rPr>
          <w:rStyle w:val="s0"/>
        </w:rPr>
        <w:t>14) разработка проектов нормативных правовых актов в сфер</w:t>
      </w:r>
      <w:r>
        <w:rPr>
          <w:rStyle w:val="s0"/>
        </w:rPr>
        <w:t>е противодействия коррупции в соответствии с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15) ежегодное формирование Национального доклада о противодействии коррупции и представление его Президенту Республики Казахстан;</w:t>
      </w:r>
    </w:p>
    <w:p w:rsidR="00000000" w:rsidRDefault="00287EFF">
      <w:pPr>
        <w:pStyle w:val="pj"/>
      </w:pPr>
      <w:r>
        <w:rPr>
          <w:rStyle w:val="s0"/>
        </w:rPr>
        <w:t>16) осуществление производства по делам о</w:t>
      </w:r>
      <w:r>
        <w:rPr>
          <w:rStyle w:val="s0"/>
        </w:rPr>
        <w:t>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287EFF">
      <w:pPr>
        <w:pStyle w:val="pj"/>
      </w:pPr>
      <w:r>
        <w:rPr>
          <w:rStyle w:val="s0"/>
        </w:rPr>
        <w:t>17) прием, регистрация и рассмотрение заявлений, сообщений и иной информации об уголовных правонарушениях;</w:t>
      </w:r>
    </w:p>
    <w:p w:rsidR="00000000" w:rsidRDefault="00287EFF">
      <w:pPr>
        <w:pStyle w:val="pj"/>
      </w:pPr>
      <w:r>
        <w:rPr>
          <w:rStyle w:val="s0"/>
        </w:rPr>
        <w:t>18) консультирование ф</w:t>
      </w:r>
      <w:r>
        <w:rPr>
          <w:rStyle w:val="s0"/>
        </w:rPr>
        <w:t>изических и юридических лиц по вопросам противодействия коррупции;</w:t>
      </w:r>
    </w:p>
    <w:p w:rsidR="00000000" w:rsidRDefault="00287EFF">
      <w:pPr>
        <w:pStyle w:val="pj"/>
      </w:pPr>
      <w:r>
        <w:rPr>
          <w:rStyle w:val="s0"/>
        </w:rPr>
        <w:t>19) организация и осуществление оперативно-розыскной деятельности;</w:t>
      </w:r>
    </w:p>
    <w:p w:rsidR="00000000" w:rsidRDefault="00287EFF">
      <w:pPr>
        <w:pStyle w:val="pj"/>
      </w:pPr>
      <w:r>
        <w:rPr>
          <w:rStyle w:val="s0"/>
        </w:rPr>
        <w:t>20) применение специальных и других технических средств в ходе проведения негласных следственных действий, общих и специал</w:t>
      </w:r>
      <w:r>
        <w:rPr>
          <w:rStyle w:val="s0"/>
        </w:rPr>
        <w:t>ьных оперативно-розыскных мероприятий;</w:t>
      </w:r>
    </w:p>
    <w:p w:rsidR="00000000" w:rsidRDefault="00287EFF">
      <w:pPr>
        <w:pStyle w:val="pj"/>
      </w:pPr>
      <w:r>
        <w:rPr>
          <w:rStyle w:val="s0"/>
        </w:rPr>
        <w:t>21) проведение досудебного расследования;</w:t>
      </w:r>
    </w:p>
    <w:p w:rsidR="00000000" w:rsidRDefault="00287EFF">
      <w:pPr>
        <w:pStyle w:val="pj"/>
      </w:pPr>
      <w:r>
        <w:rPr>
          <w:rStyle w:val="s0"/>
        </w:rPr>
        <w:t>22) исполнение ходатайств и запросов, поступающих из других правоохранительных и специальных органов, в том числе компетентных органов иностранных государств;</w:t>
      </w:r>
    </w:p>
    <w:p w:rsidR="00000000" w:rsidRDefault="00287EFF">
      <w:pPr>
        <w:pStyle w:val="pj"/>
      </w:pPr>
      <w:r>
        <w:rPr>
          <w:rStyle w:val="s0"/>
        </w:rPr>
        <w:t>23) принятие пре</w:t>
      </w:r>
      <w:r>
        <w:rPr>
          <w:rStyle w:val="s0"/>
        </w:rPr>
        <w:t>дусмотренных законодательными актами мер по государственной защите лиц, подлежащих государственной защите;</w:t>
      </w:r>
    </w:p>
    <w:p w:rsidR="00000000" w:rsidRDefault="00287EFF">
      <w:pPr>
        <w:pStyle w:val="pj"/>
      </w:pPr>
      <w:r>
        <w:rPr>
          <w:rStyle w:val="s0"/>
        </w:rPr>
        <w:t>24) поощрение лиц, сообщивших о факте коррупционного правонарушения или иным образом оказывающих содействие в противодействии коррупции, в порядке, у</w:t>
      </w:r>
      <w:r>
        <w:rPr>
          <w:rStyle w:val="s0"/>
        </w:rPr>
        <w:t>становленном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25) установление местонахождения и задержание лиц, находящихся в розыске, скрывшихся от следствия, дознания или суда;</w:t>
      </w:r>
    </w:p>
    <w:p w:rsidR="00000000" w:rsidRDefault="00287EFF">
      <w:pPr>
        <w:pStyle w:val="pj"/>
      </w:pPr>
      <w:r>
        <w:rPr>
          <w:rStyle w:val="s0"/>
        </w:rPr>
        <w:t>26) осуществление мониторинга реализации имущества, конфискованного по уголовным дела</w:t>
      </w:r>
      <w:r>
        <w:rPr>
          <w:rStyle w:val="s0"/>
        </w:rPr>
        <w:t>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обращении в доход государства;</w:t>
      </w:r>
    </w:p>
    <w:p w:rsidR="00000000" w:rsidRDefault="00287EFF">
      <w:pPr>
        <w:pStyle w:val="pj"/>
      </w:pPr>
      <w:r>
        <w:rPr>
          <w:rStyle w:val="s0"/>
        </w:rPr>
        <w:t>27) формирование ведомственной статистики;</w:t>
      </w:r>
    </w:p>
    <w:p w:rsidR="00000000" w:rsidRDefault="00287EFF">
      <w:pPr>
        <w:pStyle w:val="pj"/>
      </w:pPr>
      <w:r>
        <w:rPr>
          <w:rStyle w:val="s0"/>
        </w:rPr>
        <w:t>28) взаимодействие в пределах своей</w:t>
      </w:r>
      <w:r>
        <w:rPr>
          <w:rStyle w:val="s0"/>
        </w:rPr>
        <w:t xml:space="preserve"> компетенции с другими государственными органами, организациями и соответствующими органами иностранных государств по вопросам выявления, пресечения, раскрытия и расследования коррупционных правонарушений;</w:t>
      </w:r>
    </w:p>
    <w:p w:rsidR="00000000" w:rsidRDefault="00287EFF">
      <w:pPr>
        <w:pStyle w:val="pj"/>
      </w:pPr>
      <w:r>
        <w:rPr>
          <w:rStyle w:val="s0"/>
        </w:rPr>
        <w:t>29) осуществление сбора (приобретения), постоянног</w:t>
      </w:r>
      <w:r>
        <w:rPr>
          <w:rStyle w:val="s0"/>
        </w:rPr>
        <w:t>о хранения и использования архивных документов в специальном государственном архиве;</w:t>
      </w:r>
    </w:p>
    <w:p w:rsidR="00000000" w:rsidRDefault="00287EFF">
      <w:pPr>
        <w:pStyle w:val="pj"/>
      </w:pPr>
      <w:r>
        <w:rPr>
          <w:rStyle w:val="s0"/>
        </w:rPr>
        <w:t>30) контроль, координация и оценка деятельности территориальных органов Агентства;</w:t>
      </w:r>
    </w:p>
    <w:p w:rsidR="00000000" w:rsidRDefault="00287EFF">
      <w:pPr>
        <w:pStyle w:val="pj"/>
      </w:pPr>
      <w:r>
        <w:rPr>
          <w:rStyle w:val="s0"/>
        </w:rPr>
        <w:t>31) обеспечение режима охраны административных зданий Агентства и пропускного режима;</w:t>
      </w:r>
    </w:p>
    <w:p w:rsidR="00000000" w:rsidRDefault="00287EFF">
      <w:pPr>
        <w:pStyle w:val="pj"/>
      </w:pPr>
      <w:r>
        <w:rPr>
          <w:rStyle w:val="s0"/>
        </w:rPr>
        <w:t>32</w:t>
      </w:r>
      <w:r>
        <w:rPr>
          <w:rStyle w:val="s0"/>
        </w:rPr>
        <w:t>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287EFF">
      <w:pPr>
        <w:pStyle w:val="pj"/>
      </w:pPr>
      <w:r>
        <w:rPr>
          <w:rStyle w:val="s0"/>
        </w:rPr>
        <w:t>33) мобилизационная подготовка, повышение устойчивости работы Агентства при возникновении чрезвычайных ситуаций в мирное и военное время;</w:t>
      </w:r>
    </w:p>
    <w:p w:rsidR="00000000" w:rsidRDefault="00287EFF">
      <w:pPr>
        <w:pStyle w:val="pj"/>
      </w:pPr>
      <w:r>
        <w:rPr>
          <w:rStyle w:val="s0"/>
        </w:rPr>
        <w:t>34) обеспечение защиты государственных секретов и ведомственный контроль за соблюдением режима секретности;</w:t>
      </w:r>
    </w:p>
    <w:p w:rsidR="00000000" w:rsidRDefault="00287EFF">
      <w:pPr>
        <w:pStyle w:val="pj"/>
      </w:pPr>
      <w:r>
        <w:rPr>
          <w:rStyle w:val="s0"/>
        </w:rPr>
        <w:t>35) реализация политики информационной безопасности, обеспечение и совершенствование технической и информационной деятельности Агентства;</w:t>
      </w:r>
    </w:p>
    <w:p w:rsidR="00000000" w:rsidRDefault="00287EFF">
      <w:pPr>
        <w:pStyle w:val="pj"/>
      </w:pPr>
      <w:r>
        <w:rPr>
          <w:rStyle w:val="s0"/>
        </w:rPr>
        <w:t>36) финансовое и материально-техническое оснащение оперативно-розыскной деятельности в пределах бюджетных средств, выделенных Агентству на эти цели;</w:t>
      </w:r>
    </w:p>
    <w:p w:rsidR="00000000" w:rsidRDefault="00287EFF">
      <w:pPr>
        <w:pStyle w:val="pj"/>
      </w:pPr>
      <w:r>
        <w:rPr>
          <w:rStyle w:val="s0"/>
        </w:rPr>
        <w:t>37) осуществление внутреннего государственного финансового аудита территориальных органов Агентства;</w:t>
      </w:r>
    </w:p>
    <w:p w:rsidR="00000000" w:rsidRDefault="00287EFF">
      <w:pPr>
        <w:pStyle w:val="pj"/>
      </w:pPr>
      <w:r>
        <w:rPr>
          <w:rStyle w:val="s0"/>
        </w:rPr>
        <w:t>38) ра</w:t>
      </w:r>
      <w:r>
        <w:rPr>
          <w:rStyle w:val="s0"/>
        </w:rPr>
        <w:t>зработка, создание, приобретение, эксплуатация и модернизация информационных систем, обеспечивающих решение задач, возложенных на Агентство;</w:t>
      </w:r>
    </w:p>
    <w:p w:rsidR="00000000" w:rsidRDefault="00287EFF">
      <w:pPr>
        <w:pStyle w:val="pj"/>
      </w:pPr>
      <w:r>
        <w:rPr>
          <w:rStyle w:val="s0"/>
        </w:rPr>
        <w:t>39) выработка и реализация единой кадровой политики Агентства;</w:t>
      </w:r>
    </w:p>
    <w:p w:rsidR="00000000" w:rsidRDefault="00287EFF">
      <w:pPr>
        <w:pStyle w:val="pj"/>
      </w:pPr>
      <w:r>
        <w:rPr>
          <w:rStyle w:val="s0"/>
        </w:rPr>
        <w:t>40) профилактика, предупреждение и пресечение правонарушений среди личного состава Агентства;</w:t>
      </w:r>
    </w:p>
    <w:p w:rsidR="00000000" w:rsidRDefault="00287EFF">
      <w:pPr>
        <w:pStyle w:val="pj"/>
      </w:pPr>
      <w:r>
        <w:rPr>
          <w:rStyle w:val="s0"/>
        </w:rPr>
        <w:t>41) иные функции, возложенные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17. Права и обязанности Агентства:</w:t>
      </w:r>
    </w:p>
    <w:p w:rsidR="00000000" w:rsidRDefault="00287EFF">
      <w:pPr>
        <w:pStyle w:val="pj"/>
      </w:pPr>
      <w:r>
        <w:rPr>
          <w:rStyle w:val="s0"/>
        </w:rPr>
        <w:t>1) вносить Президенту Республики Казахстан предложения по</w:t>
      </w:r>
      <w:r>
        <w:rPr>
          <w:rStyle w:val="s0"/>
        </w:rPr>
        <w:t xml:space="preserve"> вопросам совершенствования мер противодействия коррупции;</w:t>
      </w:r>
    </w:p>
    <w:p w:rsidR="00000000" w:rsidRDefault="00287EFF">
      <w:pPr>
        <w:pStyle w:val="pj"/>
      </w:pPr>
      <w:r>
        <w:rPr>
          <w:rStyle w:val="s0"/>
        </w:rPr>
        <w:t>2) запрашивать и получать от государственных органов, организаций, должностных лиц необходимую информацию и материалы, в том числе из информационных ресурсов, в порядке, установленном законодательс</w:t>
      </w:r>
      <w:r>
        <w:rPr>
          <w:rStyle w:val="s0"/>
        </w:rPr>
        <w:t>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3) 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287EFF">
      <w:pPr>
        <w:pStyle w:val="pj"/>
      </w:pPr>
      <w:r>
        <w:rPr>
          <w:rStyle w:val="s0"/>
        </w:rPr>
        <w:t>4) принимать, регистрировать и рассматривать заявления и сообщения о совершенных или готовя</w:t>
      </w:r>
      <w:r>
        <w:rPr>
          <w:rStyle w:val="s0"/>
        </w:rPr>
        <w:t>щихся преступлениях, своевременно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287EFF">
      <w:pPr>
        <w:pStyle w:val="pj"/>
      </w:pPr>
      <w:r>
        <w:rPr>
          <w:rStyle w:val="s0"/>
        </w:rPr>
        <w:t>5) проводить анализ практики оперативно-розыскной и следственной деятельности, досудебного расследования</w:t>
      </w:r>
      <w:r>
        <w:rPr>
          <w:rStyle w:val="s0"/>
        </w:rPr>
        <w:t xml:space="preserve"> по коррупционным преступлениям;</w:t>
      </w:r>
    </w:p>
    <w:p w:rsidR="00000000" w:rsidRDefault="00287EFF">
      <w:pPr>
        <w:pStyle w:val="pj"/>
      </w:pPr>
      <w:r>
        <w:rPr>
          <w:rStyle w:val="s0"/>
        </w:rPr>
        <w:t>6) по имеющимся в производстве уголовным делам подвергать приводу лиц, уклоняющихся от явки по вызову;</w:t>
      </w:r>
    </w:p>
    <w:p w:rsidR="00000000" w:rsidRDefault="00287EFF">
      <w:pPr>
        <w:pStyle w:val="pj"/>
      </w:pPr>
      <w:r>
        <w:rPr>
          <w:rStyle w:val="s0"/>
        </w:rPr>
        <w:t xml:space="preserve">7) изымать или производить выемку документов, товаров, предметов или иного имущества в соответствии с </w:t>
      </w:r>
      <w:hyperlink r:id="rId27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2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</w:t>
      </w:r>
      <w:r>
        <w:rPr>
          <w:rStyle w:val="s0"/>
        </w:rPr>
        <w:t>х;</w:t>
      </w:r>
    </w:p>
    <w:p w:rsidR="00000000" w:rsidRDefault="00287EFF">
      <w:pPr>
        <w:pStyle w:val="pj"/>
      </w:pPr>
      <w:r>
        <w:rPr>
          <w:rStyle w:val="s0"/>
        </w:rPr>
        <w:t>8)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9) вносить государственным органам, организациям или лицам, исполняющим в них управленческие функции, представлени</w:t>
      </w:r>
      <w:r>
        <w:rPr>
          <w:rStyle w:val="s0"/>
        </w:rPr>
        <w:t>я о принятии мер по устранению обстоятельств или других нарушений закона в порядке, установленном уголовно-процессуальным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10) требовать производства ревизий, налоговых и других проверок, аудита и оценки от уполномоче</w:t>
      </w:r>
      <w:r>
        <w:rPr>
          <w:rStyle w:val="s0"/>
        </w:rPr>
        <w:t>нных органов, и должностных лиц в случаях, предусмотренных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 xml:space="preserve">11) совершенствовать формы и методы борьбы с коррупционными преступлениями, определять стратегию и тактику оперативно-розыскной деятельности, вырабатывать и </w:t>
      </w:r>
      <w:r>
        <w:rPr>
          <w:rStyle w:val="s0"/>
        </w:rPr>
        <w:t>реализовывать меры по повышению ее эффективности;</w:t>
      </w:r>
    </w:p>
    <w:p w:rsidR="00000000" w:rsidRDefault="00287EFF">
      <w:pPr>
        <w:pStyle w:val="pj"/>
      </w:pPr>
      <w:r>
        <w:rPr>
          <w:rStyle w:val="s0"/>
        </w:rPr>
        <w:t>12) в соответствии с законодательством Республики Казахстан создавать и использовать информационные системы, обеспечивающие решение возложенных на него задач, в порядке, установленном законодательством Респ</w:t>
      </w:r>
      <w:r>
        <w:rPr>
          <w:rStyle w:val="s0"/>
        </w:rPr>
        <w:t>ублики Казахстан;</w:t>
      </w:r>
    </w:p>
    <w:p w:rsidR="00000000" w:rsidRDefault="00287EFF">
      <w:pPr>
        <w:pStyle w:val="pj"/>
      </w:pPr>
      <w:r>
        <w:rPr>
          <w:rStyle w:val="s0"/>
        </w:rPr>
        <w:t>13) конвоировать задержанных и лиц, заключенных под стражу;</w:t>
      </w:r>
    </w:p>
    <w:p w:rsidR="00000000" w:rsidRDefault="00287EFF">
      <w:pPr>
        <w:pStyle w:val="pj"/>
      </w:pPr>
      <w:r>
        <w:rPr>
          <w:rStyle w:val="s0"/>
        </w:rPr>
        <w:t>14) разрабатывать нормативные правовые акты по вопросам, касающимся деятельности Агентства, его территориальных органов;</w:t>
      </w:r>
    </w:p>
    <w:p w:rsidR="00000000" w:rsidRDefault="00287EFF">
      <w:pPr>
        <w:pStyle w:val="pj"/>
      </w:pPr>
      <w:r>
        <w:rPr>
          <w:rStyle w:val="s0"/>
        </w:rPr>
        <w:t>15) в случаях выявления нарушения законодательства Респуб</w:t>
      </w:r>
      <w:r>
        <w:rPr>
          <w:rStyle w:val="s0"/>
        </w:rPr>
        <w:t>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287EFF">
      <w:pPr>
        <w:pStyle w:val="pj"/>
      </w:pPr>
      <w:r>
        <w:rPr>
          <w:rStyle w:val="s0"/>
        </w:rPr>
        <w:t>16) соблюдать законность при приеме, регистрации, учете и рассмотрении заявлений, сообщений, жалоб и иной информации о правонарушениях;</w:t>
      </w:r>
    </w:p>
    <w:p w:rsidR="00000000" w:rsidRDefault="00287EFF">
      <w:pPr>
        <w:pStyle w:val="pj"/>
      </w:pPr>
      <w:r>
        <w:rPr>
          <w:rStyle w:val="s0"/>
        </w:rPr>
        <w:t>17</w:t>
      </w:r>
      <w:r>
        <w:rPr>
          <w:rStyle w:val="s0"/>
        </w:rPr>
        <w:t xml:space="preserve">) 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оперативно-розыскных мероприятий, негласных следственных действий, фиксации их результатов для использования в уголовном </w:t>
      </w:r>
      <w:r>
        <w:rPr>
          <w:rStyle w:val="s0"/>
        </w:rPr>
        <w:t>процессе;</w:t>
      </w:r>
    </w:p>
    <w:p w:rsidR="00000000" w:rsidRDefault="00287EFF">
      <w:pPr>
        <w:pStyle w:val="pj"/>
      </w:pPr>
      <w:r>
        <w:rPr>
          <w:rStyle w:val="s0"/>
        </w:rPr>
        <w:t>18) 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 xml:space="preserve">19) учитывать и осуществлять контроль за сохранностью оружия, боеприпасов, специальных средств защиты, состоящих </w:t>
      </w:r>
      <w:r>
        <w:rPr>
          <w:rStyle w:val="s0"/>
        </w:rPr>
        <w:t>на вооружении Агентства;</w:t>
      </w:r>
    </w:p>
    <w:p w:rsidR="00000000" w:rsidRDefault="00287EFF">
      <w:pPr>
        <w:pStyle w:val="pj"/>
      </w:pPr>
      <w:r>
        <w:rPr>
          <w:rStyle w:val="s0"/>
        </w:rPr>
        <w:t>20) учитывать и хранить уголовные дела, по которым сроки досудебного расследования прерваны, вещественные доказательства по уголовным делам, а также дела оперативного учета и негласных следственных действий;</w:t>
      </w:r>
    </w:p>
    <w:p w:rsidR="00000000" w:rsidRDefault="00287EFF">
      <w:pPr>
        <w:pStyle w:val="pj"/>
      </w:pPr>
      <w:r>
        <w:rPr>
          <w:rStyle w:val="s0"/>
        </w:rPr>
        <w:t xml:space="preserve">21) рассматривать акты </w:t>
      </w:r>
      <w:r>
        <w:rPr>
          <w:rStyle w:val="s0"/>
        </w:rPr>
        <w:t>прокурорского реагирования и судебные акты;</w:t>
      </w:r>
    </w:p>
    <w:p w:rsidR="00000000" w:rsidRDefault="00287EFF">
      <w:pPr>
        <w:pStyle w:val="pj"/>
      </w:pPr>
      <w:r>
        <w:rPr>
          <w:rStyle w:val="s0"/>
        </w:rPr>
        <w:t xml:space="preserve">22) осуществлять производство по делам об административных правонарушениях, а также принимать меры обеспечения производства по делу об административном правонарушении в порядке, установленном Кодексом Республики </w:t>
      </w:r>
      <w:r>
        <w:rPr>
          <w:rStyle w:val="s0"/>
        </w:rPr>
        <w:t>Казахстан об административных правонарушениях;</w:t>
      </w:r>
    </w:p>
    <w:p w:rsidR="00000000" w:rsidRDefault="00287EFF">
      <w:pPr>
        <w:pStyle w:val="pj"/>
      </w:pPr>
      <w:r>
        <w:rPr>
          <w:rStyle w:val="s0"/>
        </w:rPr>
        <w:t>23) проводить мероприятия по установлению местонахождения и задержанию лиц, находящихся в розыске;</w:t>
      </w:r>
    </w:p>
    <w:p w:rsidR="00000000" w:rsidRDefault="00287EFF">
      <w:pPr>
        <w:pStyle w:val="pj"/>
      </w:pPr>
      <w:r>
        <w:rPr>
          <w:rStyle w:val="s0"/>
        </w:rPr>
        <w:t>24) организовывать в пределах установленной компетенции Агентства экстрадицию лиц, находящихся в розыске;</w:t>
      </w:r>
    </w:p>
    <w:p w:rsidR="00000000" w:rsidRDefault="00287EFF">
      <w:pPr>
        <w:pStyle w:val="pj"/>
      </w:pPr>
      <w:r>
        <w:rPr>
          <w:rStyle w:val="s0"/>
        </w:rPr>
        <w:t>25) осуществлять иные права и обязанности, предусмотренные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3. Организация деятельности Агентства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18. Руководство Агентством осуществляет председатель Агентства Республики Казахстан по противодействию корр</w:t>
      </w:r>
      <w:r>
        <w:rPr>
          <w:rStyle w:val="s0"/>
        </w:rPr>
        <w:t>упции (далее - председатель), который несет персональную ответственность за выполнение возложенных на Агентство задач и осуществление им своих функций.</w:t>
      </w:r>
    </w:p>
    <w:p w:rsidR="00000000" w:rsidRDefault="00287EFF">
      <w:pPr>
        <w:pStyle w:val="pj"/>
      </w:pPr>
      <w:r>
        <w:rPr>
          <w:rStyle w:val="s0"/>
        </w:rPr>
        <w:t>19. Председатель назначается на должность и освобождается от должности Президентом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20. Председатель Агентства имеет трех заместителей, в том числе одного первого, назначаемых на должности и освобождаемых от должностей по его представлению Президентом Республики Казахстан.</w:t>
      </w:r>
    </w:p>
    <w:p w:rsidR="00000000" w:rsidRDefault="00287EFF">
      <w:pPr>
        <w:pStyle w:val="pji"/>
      </w:pPr>
      <w:r>
        <w:rPr>
          <w:rStyle w:val="s3"/>
        </w:rPr>
        <w:t xml:space="preserve">В пункт 21 внесены изменения в соответствии с </w:t>
      </w:r>
      <w:hyperlink r:id="rId29" w:anchor="sub_id=22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30" w:anchor="sub_id=22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287EFF">
      <w:pPr>
        <w:pStyle w:val="pj"/>
      </w:pPr>
      <w:r>
        <w:rPr>
          <w:rStyle w:val="s0"/>
        </w:rPr>
        <w:t>21. Полномочия председателя:</w:t>
      </w:r>
    </w:p>
    <w:p w:rsidR="00000000" w:rsidRDefault="00287EFF">
      <w:pPr>
        <w:pStyle w:val="pj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территориальных органов Агентства;</w:t>
      </w:r>
    </w:p>
    <w:p w:rsidR="00000000" w:rsidRDefault="00287EFF">
      <w:pPr>
        <w:pStyle w:val="pj"/>
      </w:pPr>
      <w:r>
        <w:rPr>
          <w:rStyle w:val="s0"/>
        </w:rPr>
        <w:t>2) определяет полномочия своих заместителей и руководителя аппарата;</w:t>
      </w:r>
    </w:p>
    <w:p w:rsidR="00000000" w:rsidRDefault="00287EFF">
      <w:pPr>
        <w:pStyle w:val="pj"/>
      </w:pPr>
      <w:r>
        <w:rPr>
          <w:rStyle w:val="s0"/>
        </w:rPr>
        <w:t>3) от имени Агентства изда</w:t>
      </w:r>
      <w:r>
        <w:rPr>
          <w:rStyle w:val="s0"/>
        </w:rPr>
        <w:t>ет обязательные к исполнению правовые акты, в пределах своей компетенции - нормативные правовые акты, обязательные к исполнению иными государственными органами, физическими и юридическими лицами;</w:t>
      </w:r>
    </w:p>
    <w:p w:rsidR="00000000" w:rsidRDefault="00287EFF">
      <w:pPr>
        <w:pStyle w:val="pj"/>
      </w:pPr>
      <w:r>
        <w:rPr>
          <w:rStyle w:val="s0"/>
        </w:rPr>
        <w:t>4) в установленном законодательством Республики Казахстан по</w:t>
      </w:r>
      <w:r>
        <w:rPr>
          <w:rStyle w:val="s0"/>
        </w:rPr>
        <w:t>рядке назначает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287EFF">
      <w:pPr>
        <w:pStyle w:val="pj"/>
      </w:pPr>
      <w:r>
        <w:rPr>
          <w:rStyle w:val="s0"/>
        </w:rPr>
        <w:t>5) в установленном законодательством Республики Казахстан порядке налагает дисциплинарные взыскания и применяет меры поощрения на сотр</w:t>
      </w:r>
      <w:r>
        <w:rPr>
          <w:rStyle w:val="s0"/>
        </w:rPr>
        <w:t>удников (работников) Агентства, его территориальных органов;</w:t>
      </w:r>
    </w:p>
    <w:p w:rsidR="00000000" w:rsidRDefault="00287EFF">
      <w:pPr>
        <w:pStyle w:val="pj"/>
      </w:pPr>
      <w:r>
        <w:rPr>
          <w:rStyle w:val="s0"/>
        </w:rPr>
        <w:t>6) устанавливает квалификационные классы сотрудникам Агентства и его территориальных органов в порядке, установленном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7) вносит Президенту Республики Казах</w:t>
      </w:r>
      <w:r>
        <w:rPr>
          <w:rStyle w:val="s0"/>
        </w:rPr>
        <w:t>стан представления о награждении сотрудников (работников) Агентства, его территориальных органов государственными наградами и присвоении им почетных званий Республики Казахстан;</w:t>
      </w:r>
    </w:p>
    <w:p w:rsidR="00000000" w:rsidRDefault="00287EFF">
      <w:pPr>
        <w:pStyle w:val="pj"/>
      </w:pPr>
      <w:r>
        <w:rPr>
          <w:rStyle w:val="s0"/>
        </w:rPr>
        <w:t>8) дает указания и поручения находящимся в подчинении сотрудникам (работникам)</w:t>
      </w:r>
      <w:r>
        <w:rPr>
          <w:rStyle w:val="s0"/>
        </w:rPr>
        <w:t>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287EFF">
      <w:pPr>
        <w:pStyle w:val="pj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287EFF">
      <w:pPr>
        <w:pStyle w:val="pj"/>
      </w:pPr>
      <w:r>
        <w:rPr>
          <w:rStyle w:val="s0"/>
        </w:rPr>
        <w:t>10) утверждает структуру территориальных органов Агентства в пр</w:t>
      </w:r>
      <w:r>
        <w:rPr>
          <w:rStyle w:val="s0"/>
        </w:rPr>
        <w:t>еделах лимита общей штатной численности, утвержденного Президентом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11)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287EFF">
      <w:pPr>
        <w:pStyle w:val="pj"/>
      </w:pPr>
      <w:r>
        <w:rPr>
          <w:rStyle w:val="s0"/>
        </w:rPr>
        <w:t>12) образовывает кон</w:t>
      </w:r>
      <w:r>
        <w:rPr>
          <w:rStyle w:val="s0"/>
        </w:rPr>
        <w:t>сультативно-совещательные органы при Агентстве;</w:t>
      </w:r>
    </w:p>
    <w:p w:rsidR="00000000" w:rsidRDefault="00287EFF">
      <w:pPr>
        <w:pStyle w:val="pj"/>
      </w:pPr>
      <w:r>
        <w:rPr>
          <w:rStyle w:val="s0"/>
        </w:rPr>
        <w:t>13) осуществляет иные полномочия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Исполнение полномочий первого руководителя Агентства в период его отсутствия осуществляется лицом, его замещающим, в с</w:t>
      </w:r>
      <w:r>
        <w:rPr>
          <w:rStyle w:val="s0"/>
        </w:rPr>
        <w:t>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22. Аппарат Агентства возглавляется руководителем аппарата, назначаемым на должность и освобождаемым от должности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4. Имущество Агентства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Имущество Агентства формируется за счет имущества, переданного государством,</w:t>
      </w:r>
      <w:r>
        <w:rPr>
          <w:rStyle w:val="s0"/>
        </w:rPr>
        <w:t xml:space="preserve"> а также имущества (включая денежные доходы), приобретенного в результате собственной деятельности, иных источников, не запрещенных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24. Имущество, закрепленное за Агентством, относится к республиканской собственности</w:t>
      </w:r>
      <w:r>
        <w:rPr>
          <w:rStyle w:val="s0"/>
        </w:rPr>
        <w:t>.</w:t>
      </w:r>
    </w:p>
    <w:p w:rsidR="00000000" w:rsidRDefault="00287EFF">
      <w:pPr>
        <w:pStyle w:val="pj"/>
      </w:pPr>
      <w:r>
        <w:rPr>
          <w:rStyle w:val="s0"/>
        </w:rPr>
        <w:t>25.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 Республики Казах</w:t>
      </w:r>
      <w:r>
        <w:rPr>
          <w:rStyle w:val="s0"/>
        </w:rPr>
        <w:t>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Глава 5. Реорганизация и упразднение Агентства</w:t>
      </w:r>
    </w:p>
    <w:p w:rsidR="00000000" w:rsidRDefault="00287EFF">
      <w:pPr>
        <w:pStyle w:val="pc"/>
      </w:pPr>
      <w:r>
        <w:rPr>
          <w:rStyle w:val="s1"/>
        </w:rPr>
        <w:t> </w:t>
      </w:r>
    </w:p>
    <w:p w:rsidR="00000000" w:rsidRDefault="00287EFF">
      <w:pPr>
        <w:pStyle w:val="pj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Перечень территориальных органов Агентства</w:t>
      </w:r>
    </w:p>
    <w:p w:rsidR="00000000" w:rsidRDefault="00287EFF">
      <w:pPr>
        <w:pStyle w:val="pc"/>
      </w:pPr>
      <w:r>
        <w:rPr>
          <w:rStyle w:val="s1"/>
        </w:rPr>
        <w:t> </w:t>
      </w:r>
    </w:p>
    <w:p w:rsidR="00000000" w:rsidRDefault="00287EFF">
      <w:pPr>
        <w:pStyle w:val="pj"/>
      </w:pPr>
      <w:r>
        <w:rPr>
          <w:rStyle w:val="s0"/>
        </w:rPr>
        <w:t>1) Республиканское государственное</w:t>
      </w:r>
      <w:r>
        <w:rPr>
          <w:rStyle w:val="s0"/>
        </w:rPr>
        <w:t xml:space="preserve"> учреждение «Департамент Агентства Республики Казахстан по противодействию коррупции (Антикоррупционной службы) по Акмолинской области»;</w:t>
      </w:r>
    </w:p>
    <w:p w:rsidR="00000000" w:rsidRDefault="00287EFF">
      <w:pPr>
        <w:pStyle w:val="pj"/>
      </w:pPr>
      <w:r>
        <w:rPr>
          <w:rStyle w:val="s0"/>
        </w:rPr>
        <w:t xml:space="preserve">2) Республиканское государственное учреждение «Департамент Агентства Республики Казахстан по противодействию коррупции </w:t>
      </w:r>
      <w:r>
        <w:rPr>
          <w:rStyle w:val="s0"/>
        </w:rPr>
        <w:t>(Антикоррупционной службы) по Актюбинской области»;</w:t>
      </w:r>
    </w:p>
    <w:p w:rsidR="00000000" w:rsidRDefault="00287EFF">
      <w:pPr>
        <w:pStyle w:val="pj"/>
      </w:pPr>
      <w:r>
        <w:rPr>
          <w:rStyle w:val="s0"/>
        </w:rPr>
        <w:t>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Алматинской области»;</w:t>
      </w:r>
    </w:p>
    <w:p w:rsidR="00000000" w:rsidRDefault="00287EFF">
      <w:pPr>
        <w:pStyle w:val="pj"/>
      </w:pPr>
      <w:r>
        <w:rPr>
          <w:rStyle w:val="s0"/>
        </w:rPr>
        <w:t>4) Республиканское государственно</w:t>
      </w:r>
      <w:r>
        <w:rPr>
          <w:rStyle w:val="s0"/>
        </w:rPr>
        <w:t>е учреждение «Департамент Агентства Республики Казахстан по противодействию коррупции (Антикоррупционной службы) по Атырауской области»;</w:t>
      </w:r>
    </w:p>
    <w:p w:rsidR="00000000" w:rsidRDefault="00287EFF">
      <w:pPr>
        <w:pStyle w:val="pj"/>
      </w:pPr>
      <w:r>
        <w:rPr>
          <w:rStyle w:val="s0"/>
        </w:rPr>
        <w:t xml:space="preserve">5) Республиканское государственное учреждение «Департамент Агентства Республики Казахстан по противодействию коррупции </w:t>
      </w:r>
      <w:r>
        <w:rPr>
          <w:rStyle w:val="s0"/>
        </w:rPr>
        <w:t>(Антикоррупционной службы) по Восточно-Казахстанской области»;</w:t>
      </w:r>
    </w:p>
    <w:p w:rsidR="00000000" w:rsidRDefault="00287EFF">
      <w:pPr>
        <w:pStyle w:val="pj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Жамбылской области»;</w:t>
      </w:r>
    </w:p>
    <w:p w:rsidR="00000000" w:rsidRDefault="00287EFF">
      <w:pPr>
        <w:pStyle w:val="pj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Западно-Казахстанской области»;</w:t>
      </w:r>
    </w:p>
    <w:p w:rsidR="00000000" w:rsidRDefault="00287EFF">
      <w:pPr>
        <w:pStyle w:val="pj"/>
      </w:pPr>
      <w:r>
        <w:rPr>
          <w:rStyle w:val="s0"/>
        </w:rPr>
        <w:t>8) Республиканское государственное учреждение «Департамент Агентства Респуб</w:t>
      </w:r>
      <w:r>
        <w:rPr>
          <w:rStyle w:val="s0"/>
        </w:rPr>
        <w:t>лики Казахстан по противодействию коррупции (Антикоррупционной службы) по Карагандинской области»;</w:t>
      </w:r>
    </w:p>
    <w:p w:rsidR="00000000" w:rsidRDefault="00287EFF">
      <w:pPr>
        <w:pStyle w:val="pj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Костанай</w:t>
      </w:r>
      <w:r>
        <w:rPr>
          <w:rStyle w:val="s0"/>
        </w:rPr>
        <w:t>ской области»;</w:t>
      </w:r>
    </w:p>
    <w:p w:rsidR="00000000" w:rsidRDefault="00287EFF">
      <w:pPr>
        <w:pStyle w:val="pj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Кызылординской области»;</w:t>
      </w:r>
    </w:p>
    <w:p w:rsidR="00000000" w:rsidRDefault="00287EFF">
      <w:pPr>
        <w:pStyle w:val="pj"/>
      </w:pPr>
      <w:r>
        <w:rPr>
          <w:rStyle w:val="s0"/>
        </w:rPr>
        <w:t>11) Республиканское государственное учреждение «Департамент Агентс</w:t>
      </w:r>
      <w:r>
        <w:rPr>
          <w:rStyle w:val="s0"/>
        </w:rPr>
        <w:t>тва Республики Казахстан по противодействию коррупции (Антикоррупционной службы) по Мангистауской области»;</w:t>
      </w:r>
    </w:p>
    <w:p w:rsidR="00000000" w:rsidRDefault="00287EFF">
      <w:pPr>
        <w:pStyle w:val="pj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противодействию коррупции (Антикоррупционной службы) п</w:t>
      </w:r>
      <w:r>
        <w:rPr>
          <w:rStyle w:val="s0"/>
        </w:rPr>
        <w:t>о Павлодарской области»;</w:t>
      </w:r>
    </w:p>
    <w:p w:rsidR="00000000" w:rsidRDefault="00287EFF">
      <w:pPr>
        <w:pStyle w:val="pj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Северо-Казахстанской области»;</w:t>
      </w:r>
    </w:p>
    <w:p w:rsidR="00000000" w:rsidRDefault="00287EFF">
      <w:pPr>
        <w:pStyle w:val="pj"/>
      </w:pPr>
      <w:r>
        <w:rPr>
          <w:rStyle w:val="s0"/>
        </w:rPr>
        <w:t>14) Республиканское государственное учреждение «Де</w:t>
      </w:r>
      <w:r>
        <w:rPr>
          <w:rStyle w:val="s0"/>
        </w:rPr>
        <w:t>партамент Агентства Республики Казахстан по противодействию коррупции (Антикоррупционной службы) по Туркестанской области»;</w:t>
      </w:r>
    </w:p>
    <w:p w:rsidR="00000000" w:rsidRDefault="00287EFF">
      <w:pPr>
        <w:pStyle w:val="pj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Нур-Султану»;</w:t>
      </w:r>
    </w:p>
    <w:p w:rsidR="00000000" w:rsidRDefault="00287EFF">
      <w:pPr>
        <w:pStyle w:val="pj"/>
      </w:pPr>
      <w:r>
        <w:rPr>
          <w:rStyle w:val="s0"/>
        </w:rPr>
        <w:t>16) Республиканское государственное учреждение «Департамент Агентства Республики Каза</w:t>
      </w:r>
      <w:r>
        <w:rPr>
          <w:rStyle w:val="s0"/>
        </w:rPr>
        <w:t>хстан по противодействию коррупции (Антикоррупционной службы) по городу Алматы»;</w:t>
      </w:r>
    </w:p>
    <w:p w:rsidR="00000000" w:rsidRDefault="00287EFF">
      <w:pPr>
        <w:pStyle w:val="pj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Шымкенту».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i"/>
      </w:pPr>
      <w:bookmarkStart w:id="3" w:name="SUB1"/>
      <w:bookmarkEnd w:id="3"/>
      <w:r>
        <w:rPr>
          <w:rStyle w:val="s3"/>
        </w:rPr>
        <w:t>Струк</w:t>
      </w:r>
      <w:r>
        <w:rPr>
          <w:rStyle w:val="s3"/>
        </w:rPr>
        <w:t xml:space="preserve">тура изложена в редакции </w:t>
      </w:r>
      <w:hyperlink r:id="rId31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20.05.22 г. № 898 (</w:t>
      </w:r>
      <w:hyperlink r:id="rId3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EFF">
      <w:pPr>
        <w:pStyle w:val="pr"/>
      </w:pPr>
      <w:r>
        <w:rPr>
          <w:rStyle w:val="s0"/>
        </w:rPr>
        <w:t>УТВЕРЖДЕНА</w:t>
      </w:r>
    </w:p>
    <w:p w:rsidR="00000000" w:rsidRDefault="00287EF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87EFF">
      <w:pPr>
        <w:pStyle w:val="pr"/>
      </w:pPr>
      <w:r>
        <w:rPr>
          <w:rStyle w:val="s0"/>
        </w:rPr>
        <w:t>Республики Казахстан</w:t>
      </w:r>
    </w:p>
    <w:p w:rsidR="00000000" w:rsidRDefault="00287EFF">
      <w:pPr>
        <w:pStyle w:val="pr"/>
      </w:pPr>
      <w:r>
        <w:rPr>
          <w:rStyle w:val="s0"/>
        </w:rPr>
        <w:t>от 22 июля 2019 года № 74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делам государственной службы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Руководство</w:t>
      </w:r>
    </w:p>
    <w:p w:rsidR="00000000" w:rsidRDefault="00287EFF">
      <w:pPr>
        <w:pStyle w:val="pj"/>
      </w:pPr>
      <w:r>
        <w:rPr>
          <w:rStyle w:val="s0"/>
        </w:rPr>
        <w:t>Секретариат Председателя</w:t>
      </w:r>
    </w:p>
    <w:p w:rsidR="00000000" w:rsidRDefault="00287EFF">
      <w:pPr>
        <w:pStyle w:val="pj"/>
      </w:pPr>
      <w:r>
        <w:rPr>
          <w:rStyle w:val="s0"/>
        </w:rPr>
        <w:t>Департамент отбора на государственную службу</w:t>
      </w:r>
    </w:p>
    <w:p w:rsidR="00000000" w:rsidRDefault="00287EFF">
      <w:pPr>
        <w:pStyle w:val="pj"/>
      </w:pPr>
      <w:r>
        <w:rPr>
          <w:rStyle w:val="s0"/>
        </w:rPr>
        <w:t>Департамент прохожден</w:t>
      </w:r>
      <w:r>
        <w:rPr>
          <w:rStyle w:val="s0"/>
        </w:rPr>
        <w:t>ия государственной службы</w:t>
      </w:r>
    </w:p>
    <w:p w:rsidR="00000000" w:rsidRDefault="00287EFF">
      <w:pPr>
        <w:pStyle w:val="pj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287EFF">
      <w:pPr>
        <w:pStyle w:val="pj"/>
      </w:pPr>
      <w:r>
        <w:rPr>
          <w:rStyle w:val="s0"/>
        </w:rPr>
        <w:t>Департамент по дебюрократизации государственного аппарата, оценке и</w:t>
      </w:r>
    </w:p>
    <w:p w:rsidR="00000000" w:rsidRDefault="00287EFF">
      <w:pPr>
        <w:pStyle w:val="pj"/>
      </w:pPr>
      <w:r>
        <w:rPr>
          <w:rStyle w:val="s0"/>
        </w:rPr>
        <w:t>контролю за качеством оказания государственных услуг</w:t>
      </w:r>
    </w:p>
    <w:p w:rsidR="00000000" w:rsidRDefault="00287EFF">
      <w:pPr>
        <w:pStyle w:val="pj"/>
      </w:pPr>
      <w:r>
        <w:rPr>
          <w:rStyle w:val="s0"/>
        </w:rPr>
        <w:t>Департамент трансформации и цифровизации</w:t>
      </w:r>
    </w:p>
    <w:p w:rsidR="00000000" w:rsidRDefault="00287EFF">
      <w:pPr>
        <w:pStyle w:val="pj"/>
      </w:pPr>
      <w:r>
        <w:rPr>
          <w:rStyle w:val="s0"/>
        </w:rPr>
        <w:t>Департамент стра</w:t>
      </w:r>
      <w:r>
        <w:rPr>
          <w:rStyle w:val="s0"/>
        </w:rPr>
        <w:t>тегического планирования и анализа</w:t>
      </w:r>
    </w:p>
    <w:p w:rsidR="00000000" w:rsidRDefault="00287EFF">
      <w:pPr>
        <w:pStyle w:val="pj"/>
      </w:pPr>
      <w:r>
        <w:rPr>
          <w:rStyle w:val="s0"/>
        </w:rPr>
        <w:t>Департамент по связям с общественностью</w:t>
      </w:r>
    </w:p>
    <w:p w:rsidR="00000000" w:rsidRDefault="00287EFF">
      <w:pPr>
        <w:pStyle w:val="pj"/>
      </w:pPr>
      <w:r>
        <w:rPr>
          <w:rStyle w:val="s0"/>
        </w:rPr>
        <w:t>Юридический департамент</w:t>
      </w:r>
    </w:p>
    <w:p w:rsidR="00000000" w:rsidRDefault="00287EFF">
      <w:pPr>
        <w:pStyle w:val="pj"/>
      </w:pPr>
      <w:r>
        <w:rPr>
          <w:rStyle w:val="s0"/>
        </w:rPr>
        <w:t>Департамент управления персоналом</w:t>
      </w:r>
    </w:p>
    <w:p w:rsidR="00000000" w:rsidRDefault="00287EFF">
      <w:pPr>
        <w:pStyle w:val="pj"/>
      </w:pPr>
      <w:r>
        <w:rPr>
          <w:rStyle w:val="s0"/>
        </w:rPr>
        <w:t>Административный департамент</w:t>
      </w:r>
    </w:p>
    <w:p w:rsidR="00000000" w:rsidRDefault="00287EFF">
      <w:pPr>
        <w:pStyle w:val="pj"/>
      </w:pPr>
      <w:r>
        <w:rPr>
          <w:rStyle w:val="s0"/>
        </w:rPr>
        <w:t>Управление по защите государственных секретов</w:t>
      </w:r>
    </w:p>
    <w:p w:rsidR="00000000" w:rsidRDefault="00287EFF">
      <w:pPr>
        <w:pStyle w:val="pj"/>
      </w:pPr>
      <w:r>
        <w:rPr>
          <w:rStyle w:val="s0"/>
        </w:rPr>
        <w:t>Служба внутреннего аудита</w:t>
      </w:r>
    </w:p>
    <w:p w:rsidR="00000000" w:rsidRDefault="00287EFF">
      <w:pPr>
        <w:pStyle w:val="pj"/>
      </w:pPr>
      <w:r>
        <w:rPr>
          <w:rStyle w:val="s0"/>
        </w:rPr>
        <w:t>Уполномоченный по этике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  <w:jc w:val="left"/>
      </w:pPr>
      <w:bookmarkStart w:id="4" w:name="SUB2"/>
      <w:bookmarkEnd w:id="4"/>
      <w:r>
        <w:t> </w:t>
      </w:r>
    </w:p>
    <w:p w:rsidR="00000000" w:rsidRDefault="00287EFF">
      <w:pPr>
        <w:pStyle w:val="pji"/>
      </w:pPr>
      <w:r>
        <w:rPr>
          <w:rStyle w:val="s3"/>
        </w:rPr>
        <w:t xml:space="preserve">Структура изложена в редакции </w:t>
      </w:r>
      <w:hyperlink r:id="rId33" w:anchor="sub_id=3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26.06.21 г. № 605 (</w:t>
      </w:r>
      <w:hyperlink r:id="rId3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EFF">
      <w:pPr>
        <w:pStyle w:val="pr"/>
      </w:pPr>
      <w:r>
        <w:rPr>
          <w:rStyle w:val="s0"/>
        </w:rPr>
        <w:t>УТВЕРЖДЕНА</w:t>
      </w:r>
    </w:p>
    <w:p w:rsidR="00000000" w:rsidRDefault="00287EF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87EFF">
      <w:pPr>
        <w:pStyle w:val="pr"/>
      </w:pPr>
      <w:r>
        <w:rPr>
          <w:rStyle w:val="s0"/>
        </w:rPr>
        <w:t>Республики Казахстан</w:t>
      </w:r>
    </w:p>
    <w:p w:rsidR="00000000" w:rsidRDefault="00287EFF">
      <w:pPr>
        <w:pStyle w:val="pr"/>
      </w:pPr>
      <w:r>
        <w:rPr>
          <w:rStyle w:val="s0"/>
        </w:rPr>
        <w:t>от 22 июля 2019 года № 74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противодействию</w:t>
      </w:r>
      <w:r>
        <w:rPr>
          <w:rStyle w:val="s1"/>
        </w:rPr>
        <w:br/>
        <w:t>коррупции (Антикоррупционной службы)</w:t>
      </w:r>
    </w:p>
    <w:p w:rsidR="00000000" w:rsidRDefault="00287EFF">
      <w:pPr>
        <w:pStyle w:val="pj"/>
      </w:pPr>
      <w:r>
        <w:rPr>
          <w:rStyle w:val="s0"/>
        </w:rPr>
        <w:t>Руководство</w:t>
      </w:r>
    </w:p>
    <w:p w:rsidR="00000000" w:rsidRDefault="00287EFF">
      <w:pPr>
        <w:pStyle w:val="pj"/>
      </w:pPr>
      <w:r>
        <w:rPr>
          <w:rStyle w:val="s0"/>
        </w:rPr>
        <w:t>Секретариат Председа</w:t>
      </w:r>
      <w:r>
        <w:rPr>
          <w:rStyle w:val="s0"/>
        </w:rPr>
        <w:t>теля</w:t>
      </w:r>
    </w:p>
    <w:p w:rsidR="00000000" w:rsidRDefault="00287EFF">
      <w:pPr>
        <w:pStyle w:val="pj"/>
      </w:pPr>
      <w:r>
        <w:rPr>
          <w:rStyle w:val="s0"/>
        </w:rPr>
        <w:t>Служба превенции</w:t>
      </w:r>
    </w:p>
    <w:p w:rsidR="00000000" w:rsidRDefault="00287EFF">
      <w:pPr>
        <w:pStyle w:val="pj"/>
      </w:pPr>
      <w:r>
        <w:rPr>
          <w:rStyle w:val="s0"/>
        </w:rPr>
        <w:t>Служба досудебного расследования</w:t>
      </w:r>
    </w:p>
    <w:p w:rsidR="00000000" w:rsidRDefault="00287EFF">
      <w:pPr>
        <w:pStyle w:val="pj"/>
      </w:pPr>
      <w:r>
        <w:rPr>
          <w:rStyle w:val="s0"/>
        </w:rPr>
        <w:t>Служба выявления и пресечения</w:t>
      </w:r>
    </w:p>
    <w:p w:rsidR="00000000" w:rsidRDefault="00287EFF">
      <w:pPr>
        <w:pStyle w:val="pj"/>
      </w:pPr>
      <w:r>
        <w:rPr>
          <w:rStyle w:val="s0"/>
        </w:rPr>
        <w:t>Специальный департамент</w:t>
      </w:r>
    </w:p>
    <w:p w:rsidR="00000000" w:rsidRDefault="00287EFF">
      <w:pPr>
        <w:pStyle w:val="pj"/>
      </w:pPr>
      <w:r>
        <w:rPr>
          <w:rStyle w:val="s0"/>
        </w:rPr>
        <w:t>Организационно-контрольный департамент (Штаб)</w:t>
      </w:r>
    </w:p>
    <w:p w:rsidR="00000000" w:rsidRDefault="00287EFF">
      <w:pPr>
        <w:pStyle w:val="pj"/>
      </w:pPr>
      <w:r>
        <w:rPr>
          <w:rStyle w:val="s0"/>
        </w:rPr>
        <w:t>Департамент кадровой работы</w:t>
      </w:r>
    </w:p>
    <w:p w:rsidR="00000000" w:rsidRDefault="00287EFF">
      <w:pPr>
        <w:pStyle w:val="pj"/>
      </w:pPr>
      <w:r>
        <w:rPr>
          <w:rStyle w:val="s0"/>
        </w:rPr>
        <w:t>Департамент собственной безопасности</w:t>
      </w:r>
    </w:p>
    <w:p w:rsidR="00000000" w:rsidRDefault="00287EFF">
      <w:pPr>
        <w:pStyle w:val="pj"/>
      </w:pPr>
      <w:r>
        <w:rPr>
          <w:rStyle w:val="s0"/>
        </w:rPr>
        <w:t>Департамент нормотворчества и междун</w:t>
      </w:r>
      <w:r>
        <w:rPr>
          <w:rStyle w:val="s0"/>
        </w:rPr>
        <w:t>ародного сотрудничества</w:t>
      </w:r>
    </w:p>
    <w:p w:rsidR="00000000" w:rsidRDefault="00287EFF">
      <w:pPr>
        <w:pStyle w:val="pj"/>
      </w:pPr>
      <w:r>
        <w:rPr>
          <w:rStyle w:val="s0"/>
        </w:rPr>
        <w:t>Департамент финансово-правового обеспечения</w:t>
      </w:r>
    </w:p>
    <w:p w:rsidR="00000000" w:rsidRDefault="00287EFF">
      <w:pPr>
        <w:pStyle w:val="pj"/>
      </w:pPr>
      <w:r>
        <w:t> </w:t>
      </w:r>
    </w:p>
    <w:p w:rsidR="00000000" w:rsidRDefault="00287EFF">
      <w:pPr>
        <w:pStyle w:val="pr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287EF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287EFF">
      <w:pPr>
        <w:pStyle w:val="pr"/>
      </w:pPr>
      <w:r>
        <w:rPr>
          <w:rStyle w:val="s0"/>
        </w:rPr>
        <w:t>Республики Казахстан</w:t>
      </w:r>
    </w:p>
    <w:p w:rsidR="00000000" w:rsidRDefault="00287EFF">
      <w:pPr>
        <w:pStyle w:val="pr"/>
      </w:pPr>
      <w:r>
        <w:rPr>
          <w:rStyle w:val="s0"/>
        </w:rPr>
        <w:t>от 22 июля 2019 года № 74</w:t>
      </w:r>
    </w:p>
    <w:p w:rsidR="00000000" w:rsidRDefault="00287EFF">
      <w:pPr>
        <w:pStyle w:val="pr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</w:r>
      <w:r>
        <w:rPr>
          <w:rStyle w:val="s1"/>
        </w:rPr>
        <w:t>которые вносятся в некоторые акты Президента Республики Казахстан</w:t>
      </w:r>
    </w:p>
    <w:p w:rsidR="00000000" w:rsidRDefault="00287EFF">
      <w:pPr>
        <w:pStyle w:val="a3"/>
      </w:pPr>
      <w:r>
        <w:t> </w:t>
      </w:r>
    </w:p>
    <w:p w:rsidR="00000000" w:rsidRDefault="00287EFF">
      <w:pPr>
        <w:pStyle w:val="pj"/>
      </w:pPr>
      <w:r>
        <w:rPr>
          <w:rStyle w:val="s0"/>
        </w:rPr>
        <w:t xml:space="preserve">1. В </w:t>
      </w:r>
      <w:hyperlink r:id="rId3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22 января 1999 года № 29 «О мерах по дальнейшей оптимизации системы государственных органов Республики Казахстан» (САПП Республики Казахстан, 1999 г., № 1, ст. 2):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36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287EFF">
      <w:pPr>
        <w:pStyle w:val="pj"/>
      </w:pPr>
      <w:r>
        <w:rPr>
          <w:rStyle w:val="s0"/>
        </w:rPr>
        <w:t>строку: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Аген</w:t>
            </w:r>
            <w:r>
              <w:rPr>
                <w:rStyle w:val="s0"/>
              </w:rPr>
              <w:t>тство Республики Казахстан по делам государственной службы, в том числе его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»;</w:t>
      </w:r>
    </w:p>
    <w:p w:rsidR="00000000" w:rsidRDefault="00287EFF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».</w:t>
      </w:r>
    </w:p>
    <w:p w:rsidR="00000000" w:rsidRDefault="00287EFF">
      <w:pPr>
        <w:pStyle w:val="pj"/>
      </w:pPr>
      <w:r>
        <w:rPr>
          <w:rStyle w:val="s0"/>
        </w:rPr>
        <w:t xml:space="preserve">2. В </w:t>
      </w:r>
      <w:hyperlink r:id="rId3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</w:t>
      </w:r>
      <w:r>
        <w:rPr>
          <w:rStyle w:val="s0"/>
        </w:rPr>
        <w:t xml:space="preserve"> 2000 года № 371 «Об утверждении Перечня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3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в графе 1 раздела «2. С</w:t>
      </w:r>
      <w:r>
        <w:rPr>
          <w:rStyle w:val="s0"/>
        </w:rPr>
        <w:t>ведения в области экономики, образования, науки и техники» таблицы:</w:t>
      </w:r>
    </w:p>
    <w:p w:rsidR="00000000" w:rsidRDefault="00287EFF">
      <w:pPr>
        <w:pStyle w:val="pj"/>
      </w:pPr>
      <w:r>
        <w:rPr>
          <w:rStyle w:val="s0"/>
        </w:rPr>
        <w:t>в абзаце четвертом слова «Председатель Агентства по делам государственной службы и противодействию коррупции» заменить словами «Председатель Агентства по делам государственной службы, Пред</w:t>
      </w:r>
      <w:r>
        <w:rPr>
          <w:rStyle w:val="s0"/>
        </w:rPr>
        <w:t>седатель Агентства по противодействию коррупции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в абзаце двенадцатом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</w:t>
      </w:r>
      <w:r>
        <w:rPr>
          <w:rStyle w:val="s0"/>
        </w:rPr>
        <w:t>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деятельности» таблицы:</w:t>
      </w:r>
    </w:p>
    <w:p w:rsidR="00000000" w:rsidRDefault="00287EFF">
      <w:pPr>
        <w:pStyle w:val="pj"/>
      </w:pPr>
      <w:r>
        <w:rPr>
          <w:rStyle w:val="s0"/>
        </w:rPr>
        <w:t>в абзацах первом, пятом, тринадцатом, четырнадцатом и пятнадцатом слова «Председатель Агент</w:t>
      </w:r>
      <w:r>
        <w:rPr>
          <w:rStyle w:val="s0"/>
        </w:rPr>
        <w:t>ства по делам государственной службы и противодействию коррупции» заменить словами «Председатель Агентства по противодействию коррупции (Антикоррупционной службы)».</w:t>
      </w:r>
    </w:p>
    <w:p w:rsidR="00000000" w:rsidRDefault="00287EFF">
      <w:pPr>
        <w:pStyle w:val="pj"/>
      </w:pPr>
      <w:r>
        <w:rPr>
          <w:rStyle w:val="s0"/>
        </w:rPr>
        <w:t xml:space="preserve">3. В </w:t>
      </w:r>
      <w:hyperlink r:id="rId3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</w:t>
      </w:r>
      <w:r>
        <w:rPr>
          <w:rStyle w:val="s0"/>
        </w:rPr>
        <w:t>блики Казахстан от 12 октября 2000 года № 470 «О республиканской комиссии по подготовке кадров за рубежом» (САПП Республики Казахстан, 2000 г., № 43, ст. 503):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4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Республиканской комиссии по подготовке кадров за рубежом,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287EFF">
      <w:pPr>
        <w:pStyle w:val="pj"/>
      </w:pPr>
      <w:r>
        <w:rPr>
          <w:rStyle w:val="s0"/>
        </w:rPr>
        <w:t xml:space="preserve">4.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марта 2002 года № 828 «О некоторых вопросах кадровой политики в </w:t>
      </w:r>
      <w:r>
        <w:rPr>
          <w:rStyle w:val="s0"/>
        </w:rPr>
        <w:t>системе органов государственной власти» (САПП Республики Казахстан, 2004 г., № 17, ст. 212):</w:t>
      </w:r>
    </w:p>
    <w:p w:rsidR="00000000" w:rsidRDefault="00287EFF">
      <w:pPr>
        <w:pStyle w:val="pj"/>
      </w:pPr>
      <w:r>
        <w:rPr>
          <w:rStyle w:val="s0"/>
        </w:rPr>
        <w:t xml:space="preserve">1) в </w:t>
      </w:r>
      <w:hyperlink r:id="rId42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</w:t>
      </w:r>
      <w:r>
        <w:rPr>
          <w:rStyle w:val="s0"/>
        </w:rPr>
        <w:t xml:space="preserve">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после строки: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Первый зам</w:t>
            </w:r>
            <w:r>
              <w:rPr>
                <w:rStyle w:val="s0"/>
              </w:rPr>
              <w:t>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»;</w:t>
      </w:r>
    </w:p>
    <w:p w:rsidR="00000000" w:rsidRDefault="00287EFF">
      <w:pPr>
        <w:pStyle w:val="pj"/>
      </w:pPr>
      <w:r>
        <w:rPr>
          <w:rStyle w:val="s0"/>
        </w:rPr>
        <w:t>строку: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»;</w:t>
      </w:r>
    </w:p>
    <w:p w:rsidR="00000000" w:rsidRDefault="00287EFF">
      <w:pPr>
        <w:pStyle w:val="pj"/>
      </w:pPr>
      <w:r>
        <w:rPr>
          <w:rStyle w:val="s0"/>
        </w:rPr>
        <w:t>строки: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руководитель Национального бюро противодействию коррупции 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руководителем Национального</w:t>
            </w:r>
            <w:r>
              <w:rPr>
                <w:rStyle w:val="s0"/>
              </w:rPr>
              <w:t xml:space="preserve">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исключить;</w:t>
      </w:r>
    </w:p>
    <w:p w:rsidR="00000000" w:rsidRDefault="00287EFF">
      <w:pPr>
        <w:pStyle w:val="pj"/>
      </w:pPr>
      <w:r>
        <w:rPr>
          <w:rStyle w:val="s0"/>
        </w:rPr>
        <w:t>строку: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rPr>
                <w:rFonts w:eastAsia="Times New Roman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Руководитель аппарата Агентства по противодействию коррупции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</w:t>
            </w:r>
            <w:r>
              <w:rPr>
                <w:rStyle w:val="s0"/>
              </w:rPr>
              <w:t>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rPr>
                <w:rFonts w:eastAsia="Times New Roman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»;</w:t>
      </w:r>
    </w:p>
    <w:p w:rsidR="00000000" w:rsidRDefault="00287EFF">
      <w:pPr>
        <w:pStyle w:val="pj"/>
      </w:pPr>
      <w:r>
        <w:rPr>
          <w:rStyle w:val="s0"/>
        </w:rPr>
        <w:t>строку: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a3"/>
            </w:pPr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делам госуд</w:t>
            </w:r>
            <w:r>
              <w:rPr>
                <w:rStyle w:val="s0"/>
              </w:rPr>
              <w:t>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Руководители департаментов</w:t>
            </w:r>
            <w:r>
              <w:rPr>
                <w:rStyle w:val="s0"/>
              </w:rPr>
              <w:t xml:space="preserve">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rPr>
                <w:rFonts w:eastAsia="Times New Roman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».</w:t>
      </w:r>
    </w:p>
    <w:p w:rsidR="00000000" w:rsidRDefault="00287EFF">
      <w:pPr>
        <w:pStyle w:val="pj"/>
      </w:pPr>
      <w:r>
        <w:rPr>
          <w:rStyle w:val="s0"/>
        </w:rPr>
        <w:t xml:space="preserve">2) в </w:t>
      </w:r>
      <w:hyperlink r:id="rId43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</w:t>
      </w:r>
      <w:r>
        <w:rPr>
          <w:rStyle w:val="s0"/>
        </w:rPr>
        <w:t>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абзац седьмой </w:t>
      </w:r>
      <w:hyperlink r:id="rId44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</w:t>
      </w:r>
      <w:r>
        <w:rPr>
          <w:rStyle w:val="s0"/>
        </w:rPr>
        <w:t>ррупционной службы), руководитель аппарата Агентства по противодействию коррупции (Антикоррупционной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287EFF">
      <w:pPr>
        <w:pStyle w:val="pj"/>
      </w:pPr>
      <w:r>
        <w:rPr>
          <w:rStyle w:val="s0"/>
        </w:rPr>
        <w:t>5.</w:t>
      </w:r>
      <w:r>
        <w:rPr>
          <w:rStyle w:val="s0"/>
        </w:rPr>
        <w:t xml:space="preserve"> В </w:t>
      </w:r>
      <w:hyperlink r:id="rId4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</w:t>
      </w:r>
      <w:r>
        <w:rPr>
          <w:rStyle w:val="s0"/>
        </w:rPr>
        <w:t>тан, 2002 г., № 10, ст. 92):</w:t>
      </w:r>
    </w:p>
    <w:p w:rsidR="00000000" w:rsidRDefault="00287EFF">
      <w:pPr>
        <w:pStyle w:val="pj"/>
      </w:pPr>
      <w:r>
        <w:rPr>
          <w:rStyle w:val="s0"/>
        </w:rPr>
        <w:t>в Положении о Комиссии при Президенте Республики Казахстан по вопросам противодействия коррупции,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часть вторую </w:t>
      </w:r>
      <w:hyperlink r:id="rId46" w:anchor="sub_id=400" w:history="1">
        <w:r>
          <w:rPr>
            <w:rStyle w:val="a4"/>
          </w:rPr>
          <w:t>п</w:t>
        </w:r>
        <w:r>
          <w:rPr>
            <w:rStyle w:val="a4"/>
          </w:rPr>
          <w:t>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«В состав Комиссии входят по должности два заместителя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Казахстан, Председатель Счетного комите</w:t>
      </w:r>
      <w:r>
        <w:rPr>
          <w:rStyle w:val="s0"/>
        </w:rPr>
        <w:t>та по контролю за исполнением республиканского бюджета,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государственной службы, Министр внутренних дел</w:t>
      </w:r>
      <w:r>
        <w:rPr>
          <w:rStyle w:val="s0"/>
        </w:rPr>
        <w:t xml:space="preserve"> Республики Казахстан, Министр юстиции Республики Казахстан,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органам Сената Парламента Республики Ка</w:t>
      </w:r>
      <w:r>
        <w:rPr>
          <w:rStyle w:val="s0"/>
        </w:rPr>
        <w:t>захстан, по законодательству и судебно-правовой реформе Мажилиса Парламента Республики Казахстан.».</w:t>
      </w:r>
    </w:p>
    <w:p w:rsidR="00000000" w:rsidRDefault="00287EFF">
      <w:pPr>
        <w:pStyle w:val="pj"/>
      </w:pPr>
      <w:r>
        <w:rPr>
          <w:rStyle w:val="s0"/>
        </w:rPr>
        <w:t xml:space="preserve">6. В </w:t>
      </w:r>
      <w:hyperlink r:id="rId4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2003 года № 1042 «О Комиссии по права</w:t>
      </w:r>
      <w:r>
        <w:rPr>
          <w:rStyle w:val="s0"/>
        </w:rPr>
        <w:t>м человека при Президенте Республики Казахстан» (САПП Республики Казахстан, 2003 г., № 11, ст. 125):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48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при Президенте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».</w:t>
      </w:r>
    </w:p>
    <w:p w:rsidR="00000000" w:rsidRDefault="00287EFF">
      <w:pPr>
        <w:pStyle w:val="pj"/>
      </w:pPr>
      <w:r>
        <w:rPr>
          <w:rStyle w:val="s0"/>
        </w:rPr>
        <w:t>7. Для служебного пользования.</w:t>
      </w:r>
    </w:p>
    <w:p w:rsidR="00000000" w:rsidRDefault="00287EFF">
      <w:pPr>
        <w:pStyle w:val="pj"/>
      </w:pPr>
      <w:r>
        <w:rPr>
          <w:rStyle w:val="s0"/>
        </w:rPr>
        <w:t xml:space="preserve">8. В </w:t>
      </w:r>
      <w:hyperlink r:id="rId4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2007 года № 273 «О мерах </w:t>
      </w:r>
      <w:r>
        <w:rPr>
          <w:rStyle w:val="s0"/>
        </w:rPr>
        <w:t>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5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</w:t>
      </w:r>
      <w:r>
        <w:rPr>
          <w:rStyle w:val="s0"/>
        </w:rPr>
        <w:t>инистративной реформы, созданной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делам гос</w:t>
      </w:r>
      <w:r>
        <w:rPr>
          <w:rStyle w:val="s0"/>
        </w:rPr>
        <w:t>ударственной службы».</w:t>
      </w:r>
    </w:p>
    <w:p w:rsidR="00000000" w:rsidRDefault="00287EFF">
      <w:pPr>
        <w:pStyle w:val="pj"/>
      </w:pPr>
      <w:r>
        <w:rPr>
          <w:rStyle w:val="s0"/>
        </w:rPr>
        <w:t xml:space="preserve">9. В </w:t>
      </w:r>
      <w:hyperlink r:id="rId5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Казахстан, 2008 г., № 12-13, ст. 116):</w:t>
      </w:r>
    </w:p>
    <w:p w:rsidR="00000000" w:rsidRDefault="00287EFF">
      <w:pPr>
        <w:pStyle w:val="pj"/>
      </w:pPr>
      <w:r>
        <w:rPr>
          <w:rStyle w:val="s0"/>
        </w:rPr>
        <w:t>в Положении об Администрации Президента Республики Казахстан, ут</w:t>
      </w:r>
      <w:r>
        <w:rPr>
          <w:rStyle w:val="s0"/>
        </w:rPr>
        <w:t>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абзац шестой подпункта 1) </w:t>
      </w:r>
      <w:hyperlink r:id="rId52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функций уголовного преслед</w:t>
      </w:r>
      <w:r>
        <w:rPr>
          <w:rStyle w:val="s0"/>
        </w:rPr>
        <w:t>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287EFF">
      <w:pPr>
        <w:pStyle w:val="pj"/>
      </w:pPr>
      <w:r>
        <w:rPr>
          <w:rStyle w:val="s0"/>
        </w:rPr>
        <w:t xml:space="preserve">10. В </w:t>
      </w:r>
      <w:hyperlink r:id="rId5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городов республиканского знач</w:t>
      </w:r>
      <w:r>
        <w:rPr>
          <w:rStyle w:val="s0"/>
        </w:rPr>
        <w:t>ения, столицы» (САПП Республики Казахстан, 2010 г., № 24, ст. 173):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54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центральных государственных органов, в отношении которых проводится оценка эффективности их деятель</w:t>
      </w:r>
      <w:r>
        <w:rPr>
          <w:rStyle w:val="s0"/>
        </w:rPr>
        <w:t>ности,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коррупции, за исключением правоохранительной деятельности»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 xml:space="preserve">«Агентство Республики Казахстан по </w:t>
      </w:r>
      <w:r>
        <w:rPr>
          <w:rStyle w:val="s0"/>
        </w:rPr>
        <w:t>делам государственной службы</w:t>
      </w:r>
    </w:p>
    <w:p w:rsidR="00000000" w:rsidRDefault="00287EFF">
      <w:pPr>
        <w:pStyle w:val="pj"/>
      </w:pPr>
      <w:r>
        <w:rPr>
          <w:rStyle w:val="s0"/>
        </w:rPr>
        <w:t>Агентство Республики Казахстан по противодействию коррупции (Антикоррупционная служба) по блоку «Взаимодействие государственного органа с физическими и юридическими лицами».</w:t>
      </w:r>
    </w:p>
    <w:p w:rsidR="00000000" w:rsidRDefault="00287EFF">
      <w:pPr>
        <w:pStyle w:val="pj"/>
      </w:pPr>
      <w:r>
        <w:rPr>
          <w:rStyle w:val="s0"/>
        </w:rPr>
        <w:t xml:space="preserve">11. В </w:t>
      </w:r>
      <w:hyperlink r:id="rId5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 № 68 «Об утверждении Положения о Координационном совете Республики Казахстан по обеспечению законности, правопорядка и борьбы с преступностью» (САПП Республики Казахстан, 2011 г., №</w:t>
      </w:r>
      <w:r>
        <w:rPr>
          <w:rStyle w:val="s0"/>
        </w:rPr>
        <w:t xml:space="preserve"> 37, ст. 439):</w:t>
      </w:r>
    </w:p>
    <w:p w:rsidR="00000000" w:rsidRDefault="00287EFF">
      <w:pPr>
        <w:pStyle w:val="pj"/>
      </w:pPr>
      <w:r>
        <w:rPr>
          <w:rStyle w:val="s0"/>
        </w:rPr>
        <w:t>в Положении о Координационном совете Республики Казахстан по обеспечению законности, правопорядка и борьбы с преступностью,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56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</w:t>
      </w:r>
      <w:r>
        <w:rPr>
          <w:rStyle w:val="s0"/>
        </w:rPr>
        <w:t>;».</w:t>
      </w:r>
    </w:p>
    <w:p w:rsidR="00000000" w:rsidRDefault="00287EFF">
      <w:pPr>
        <w:pStyle w:val="pj"/>
      </w:pPr>
      <w:r>
        <w:rPr>
          <w:rStyle w:val="s0"/>
        </w:rPr>
        <w:t xml:space="preserve">12. В </w:t>
      </w:r>
      <w:hyperlink r:id="rId5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</w:t>
      </w:r>
      <w:r>
        <w:rPr>
          <w:rStyle w:val="s0"/>
        </w:rPr>
        <w:t>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</w:t>
      </w:r>
      <w:r>
        <w:rPr>
          <w:rStyle w:val="s0"/>
        </w:rPr>
        <w:t>тан, 2011 г., № 55, ст. 783):</w:t>
      </w:r>
    </w:p>
    <w:p w:rsidR="00000000" w:rsidRDefault="00287EFF">
      <w:pPr>
        <w:pStyle w:val="pj"/>
      </w:pPr>
      <w:r>
        <w:rPr>
          <w:rStyle w:val="s0"/>
        </w:rPr>
        <w:t xml:space="preserve">1) в </w:t>
      </w:r>
      <w:hyperlink r:id="rId58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</w:t>
      </w:r>
      <w:r>
        <w:rPr>
          <w:rStyle w:val="s0"/>
        </w:rPr>
        <w:t>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в Перечне ведомственных и иных, приравненных к </w:t>
      </w:r>
      <w:r>
        <w:rPr>
          <w:rStyle w:val="s0"/>
        </w:rPr>
        <w:t>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</w:t>
      </w:r>
      <w:r>
        <w:rPr>
          <w:rStyle w:val="s0"/>
        </w:rPr>
        <w:t>:</w:t>
      </w:r>
    </w:p>
    <w:p w:rsidR="00000000" w:rsidRDefault="00287EFF">
      <w:pPr>
        <w:pStyle w:val="pj"/>
      </w:pPr>
      <w:r>
        <w:rPr>
          <w:rStyle w:val="s0"/>
        </w:rPr>
        <w:t>в разделе «Медали:»:</w:t>
      </w:r>
    </w:p>
    <w:p w:rsidR="00000000" w:rsidRDefault="00287EFF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287EFF">
      <w:pPr>
        <w:pStyle w:val="pj"/>
      </w:pPr>
      <w:r>
        <w:rPr>
          <w:rStyle w:val="s0"/>
          <w:i/>
          <w:iCs/>
        </w:rPr>
        <w:t>в разделе «Нагрудные знаки:»:</w:t>
      </w:r>
    </w:p>
    <w:p w:rsidR="00000000" w:rsidRDefault="00287EFF">
      <w:pPr>
        <w:pStyle w:val="pj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</w:t>
      </w:r>
      <w:r>
        <w:rPr>
          <w:rStyle w:val="s0"/>
        </w:rPr>
        <w:t>1-3. Агентства Республики Казахстан по делам государственной службы:»;</w:t>
      </w:r>
    </w:p>
    <w:p w:rsidR="00000000" w:rsidRDefault="00287EFF">
      <w:pPr>
        <w:pStyle w:val="pj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59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подчиненныхи подотчетных Президенту Республики Казахстан, КонституционногоСовета Республики Казахста</w:t>
      </w:r>
      <w:r>
        <w:rPr>
          <w:rStyle w:val="s0"/>
        </w:rPr>
        <w:t>н, правоохранительных органов, судов,Вооруженных Сил, других войск и воинских формирований:</w:t>
      </w:r>
    </w:p>
    <w:p w:rsidR="00000000" w:rsidRDefault="00287EFF">
      <w:pPr>
        <w:pStyle w:val="pj"/>
      </w:pPr>
      <w:r>
        <w:rPr>
          <w:rStyle w:val="s0"/>
        </w:rPr>
        <w:t>в разделе «Медали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287EF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 xml:space="preserve">«Медали Агентства Республики </w:t>
      </w:r>
      <w:r>
        <w:rPr>
          <w:rStyle w:val="s0"/>
        </w:rPr>
        <w:t>Казахстан по противодействию коррупции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287EFF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</w:t>
      </w:r>
      <w:r>
        <w:rPr>
          <w:rStyle w:val="s0"/>
        </w:rPr>
        <w:t>ел. Сверху обрамляет надпись «БІЗДІҢ МІНДЕТ», снизу - надпись «ХАЛЫҚҚА ҚЫЗМЕТ». Эмблема выполнена золотистым цветом.»;</w:t>
      </w:r>
    </w:p>
    <w:p w:rsidR="00000000" w:rsidRDefault="00287EFF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</w:t>
      </w:r>
      <w:r>
        <w:rPr>
          <w:rStyle w:val="s0"/>
        </w:rPr>
        <w:t>ентства Республики Казахстан по противодействию коррупции (Антикоррупционной службы).»;</w:t>
      </w:r>
    </w:p>
    <w:p w:rsidR="00000000" w:rsidRDefault="00287EFF">
      <w:pPr>
        <w:pStyle w:val="pj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287EFF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 лицевой стороне медали расположена эмблема Агентства Рес</w:t>
      </w:r>
      <w:r>
        <w:rPr>
          <w:rStyle w:val="s0"/>
        </w:rPr>
        <w:t>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</w:t>
      </w:r>
      <w:r>
        <w:rPr>
          <w:rStyle w:val="s0"/>
        </w:rPr>
        <w:t>ь «ХАЛЫҚҚА ҚЫЗМЕТ». Эмблема выполнена в серебристом цвете.»;</w:t>
      </w:r>
    </w:p>
    <w:p w:rsidR="00000000" w:rsidRDefault="00287EFF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 xml:space="preserve"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</w:t>
      </w:r>
      <w:r>
        <w:rPr>
          <w:rStyle w:val="s0"/>
        </w:rPr>
        <w:t>(Антикоррупционной службы).»;</w:t>
      </w:r>
    </w:p>
    <w:p w:rsidR="00000000" w:rsidRDefault="00287EFF">
      <w:pPr>
        <w:pStyle w:val="pj"/>
      </w:pPr>
      <w:r>
        <w:rPr>
          <w:rStyle w:val="s0"/>
        </w:rPr>
        <w:t>в подразделе «Мінсіз қызметі үшін» III степени (приложение 30)»:</w:t>
      </w:r>
    </w:p>
    <w:p w:rsidR="00000000" w:rsidRDefault="00287EFF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</w:t>
      </w:r>
      <w:r>
        <w:rPr>
          <w:rStyle w:val="s0"/>
        </w:rPr>
        <w:t>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 Эмблема выполнена в бронзовом цвете.»</w:t>
      </w:r>
      <w:r>
        <w:rPr>
          <w:rStyle w:val="s0"/>
        </w:rPr>
        <w:t>;</w:t>
      </w:r>
    </w:p>
    <w:p w:rsidR="00000000" w:rsidRDefault="00287EFF">
      <w:pPr>
        <w:pStyle w:val="pj"/>
      </w:pPr>
      <w:r>
        <w:rPr>
          <w:rStyle w:val="s0"/>
        </w:rPr>
        <w:t>абзац четвертый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287EFF">
      <w:pPr>
        <w:pStyle w:val="pj"/>
      </w:pPr>
      <w:r>
        <w:rPr>
          <w:rStyle w:val="s0"/>
        </w:rPr>
        <w:t xml:space="preserve">в подразделе «Құқық тәртібін </w:t>
      </w:r>
      <w:r>
        <w:rPr>
          <w:rStyle w:val="s0"/>
        </w:rPr>
        <w:t>қамтамасыз</w:t>
      </w:r>
      <w:r>
        <w:rPr>
          <w:rStyle w:val="s0"/>
        </w:rPr>
        <w:t xml:space="preserve"> етуге қосқан үлесі үшін» (приложение 31)»:</w:t>
      </w:r>
    </w:p>
    <w:p w:rsidR="00000000" w:rsidRDefault="00287EFF">
      <w:pPr>
        <w:pStyle w:val="pj"/>
      </w:pPr>
      <w:r>
        <w:rPr>
          <w:rStyle w:val="s0"/>
        </w:rPr>
        <w:t>абзац второй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</w:t>
      </w:r>
      <w:r>
        <w:rPr>
          <w:rStyle w:val="s0"/>
        </w:rPr>
        <w:t>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287EFF">
      <w:pPr>
        <w:pStyle w:val="pj"/>
      </w:pPr>
      <w:r>
        <w:rPr>
          <w:rStyle w:val="s0"/>
        </w:rPr>
        <w:t>в разделе «Нагрудный знак Агентства Республики Казахстан по делам государств</w:t>
      </w:r>
      <w:r>
        <w:rPr>
          <w:rStyle w:val="s0"/>
        </w:rPr>
        <w:t>енной службы и противодействию коррупции»:</w:t>
      </w:r>
    </w:p>
    <w:p w:rsidR="00000000" w:rsidRDefault="00287EF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«Нагрудный знак Агентства Республики Казахстан по делам государственной службы»;</w:t>
      </w:r>
    </w:p>
    <w:p w:rsidR="00000000" w:rsidRDefault="00287EFF">
      <w:pPr>
        <w:pStyle w:val="pj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</w:t>
      </w:r>
      <w:r>
        <w:rPr>
          <w:rStyle w:val="s0"/>
        </w:rPr>
        <w:t>ой службы) Агентства Республики Казахстан по делам государственной службы и противодействию коррупции»:</w:t>
      </w:r>
    </w:p>
    <w:p w:rsidR="00000000" w:rsidRDefault="00287EF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в под</w:t>
      </w:r>
      <w:r>
        <w:rPr>
          <w:rStyle w:val="s0"/>
        </w:rPr>
        <w:t>разделе «Үздік қызметкер» I степени (приложение 92)»:</w:t>
      </w:r>
    </w:p>
    <w:p w:rsidR="00000000" w:rsidRDefault="00287EFF">
      <w:pPr>
        <w:pStyle w:val="pj"/>
      </w:pPr>
      <w:r>
        <w:rPr>
          <w:rStyle w:val="s0"/>
        </w:rPr>
        <w:t>абзац третий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</w:t>
      </w:r>
      <w:r>
        <w:rPr>
          <w:rStyle w:val="s0"/>
        </w:rPr>
        <w:t>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287EFF">
      <w:pPr>
        <w:pStyle w:val="pj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287EFF">
      <w:pPr>
        <w:pStyle w:val="pj"/>
      </w:pPr>
      <w:r>
        <w:rPr>
          <w:rStyle w:val="s0"/>
        </w:rPr>
        <w:t>абзац третий изложить в сле</w:t>
      </w:r>
      <w:r>
        <w:rPr>
          <w:rStyle w:val="s0"/>
        </w:rPr>
        <w:t>дующей редакции:</w:t>
      </w:r>
    </w:p>
    <w:p w:rsidR="00000000" w:rsidRDefault="00287EFF">
      <w:pPr>
        <w:pStyle w:val="pj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ҚЫЗМЕТ».»;</w:t>
      </w:r>
    </w:p>
    <w:p w:rsidR="00000000" w:rsidRDefault="00287EFF">
      <w:pPr>
        <w:pStyle w:val="pj"/>
      </w:pPr>
      <w:r>
        <w:rPr>
          <w:rStyle w:val="s0"/>
        </w:rPr>
        <w:t>в подразделе «Үздік қызметші» I степени (приложение 93-1)»:</w:t>
      </w:r>
    </w:p>
    <w:p w:rsidR="00000000" w:rsidRDefault="00287EFF">
      <w:pPr>
        <w:pStyle w:val="pj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</w:t>
      </w:r>
      <w:r>
        <w:rPr>
          <w:rStyle w:val="s0"/>
        </w:rPr>
        <w:t>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287EFF">
      <w:pPr>
        <w:pStyle w:val="pj"/>
      </w:pPr>
      <w:r>
        <w:rPr>
          <w:rStyle w:val="s0"/>
        </w:rPr>
        <w:t>Эм</w:t>
      </w:r>
      <w:r>
        <w:rPr>
          <w:rStyle w:val="s0"/>
        </w:rPr>
        <w:t>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«I», соответствующая ст</w:t>
      </w:r>
      <w:r>
        <w:rPr>
          <w:rStyle w:val="s0"/>
        </w:rPr>
        <w:t>епени знака. Между надписью и площадкой размещен орнамент, идентичный орнаменту Агентства Республики Казахстан по противодействию коррупции (Антикоррупционной службы).»;</w:t>
      </w:r>
    </w:p>
    <w:p w:rsidR="00000000" w:rsidRDefault="00287EFF">
      <w:pPr>
        <w:pStyle w:val="pj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287EFF">
      <w:pPr>
        <w:pStyle w:val="pj"/>
      </w:pPr>
      <w:r>
        <w:rPr>
          <w:rStyle w:val="s0"/>
        </w:rPr>
        <w:t>абзацы второй и третий из</w:t>
      </w:r>
      <w:r>
        <w:rPr>
          <w:rStyle w:val="s0"/>
        </w:rPr>
        <w:t>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</w:t>
      </w:r>
      <w:r>
        <w:rPr>
          <w:rStyle w:val="s0"/>
        </w:rPr>
        <w:t>д ним - парящий орел. Сверху обрамляет надпись «БІЗДІҢ МІНДЕТ», снизу - надпись «ХАЛЫҚҚА ҚЫЗМЕТ».</w:t>
      </w:r>
    </w:p>
    <w:p w:rsidR="00000000" w:rsidRDefault="00287EFF">
      <w:pPr>
        <w:pStyle w:val="pj"/>
      </w:pPr>
      <w:r>
        <w:rPr>
          <w:rStyle w:val="s0"/>
        </w:rPr>
        <w:t xml:space="preserve"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</w:t>
      </w:r>
      <w:r>
        <w:rPr>
          <w:rStyle w:val="s0"/>
        </w:rPr>
        <w:t>выступает граненая площадка, на красном фоне которой выполнена римская цифра «II», соответствующая степени знака. Между надписью и площадкой размещен орнамент, идентичный орнаменту эмблемы Агентства Республики Казахстан по противодействию коррупции (Антико</w:t>
      </w:r>
      <w:r>
        <w:rPr>
          <w:rStyle w:val="s0"/>
        </w:rPr>
        <w:t>ррупционной службы).»;</w:t>
      </w:r>
    </w:p>
    <w:p w:rsidR="00000000" w:rsidRDefault="00287EFF">
      <w:pPr>
        <w:pStyle w:val="pj"/>
      </w:pPr>
      <w:r>
        <w:rPr>
          <w:rStyle w:val="s0"/>
        </w:rPr>
        <w:t xml:space="preserve">2) в </w:t>
      </w:r>
      <w:hyperlink r:id="rId60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</w:t>
      </w:r>
      <w:r>
        <w:rPr>
          <w:rStyle w:val="s0"/>
        </w:rPr>
        <w:t>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</w:t>
      </w:r>
      <w:r>
        <w:rPr>
          <w:rStyle w:val="s0"/>
        </w:rPr>
        <w:t>нным Указом:</w:t>
      </w:r>
    </w:p>
    <w:p w:rsidR="00000000" w:rsidRDefault="00287EFF">
      <w:pPr>
        <w:pStyle w:val="pj"/>
      </w:pPr>
      <w:r>
        <w:rPr>
          <w:rStyle w:val="s0"/>
        </w:rPr>
        <w:t>пункты 65-1 и 65-2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«65-1. Нагрудным знаком «Үздік қызметші» награждаются административные государственные служащие Агентства Республики Казахстан по противодействию коррупции (Антикоррупционной службы) и его терр</w:t>
      </w:r>
      <w:r>
        <w:rPr>
          <w:rStyle w:val="s0"/>
        </w:rPr>
        <w:t>иториальных органов, образцово выполняющие свои служебные обязанности, за высокие показатели в служебной деятельности и безупречную службу.</w:t>
      </w:r>
    </w:p>
    <w:p w:rsidR="00000000" w:rsidRDefault="00287EFF">
      <w:pPr>
        <w:pStyle w:val="pj"/>
      </w:pPr>
      <w:r>
        <w:rPr>
          <w:rStyle w:val="s0"/>
        </w:rPr>
        <w:t>65-2. Нагрудный знак «Үздік қызметші» состоит из двух степеней:</w:t>
      </w:r>
    </w:p>
    <w:p w:rsidR="00000000" w:rsidRDefault="00287EFF">
      <w:pPr>
        <w:pStyle w:val="pj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менее двух лет в Агентстве Республики Казахстан по противодействию коррупции (Антикоррупционной службе) и его территориальны</w:t>
      </w:r>
      <w:r>
        <w:rPr>
          <w:rStyle w:val="s0"/>
        </w:rPr>
        <w:t>х органах;</w:t>
      </w:r>
    </w:p>
    <w:p w:rsidR="00000000" w:rsidRDefault="00287EFF">
      <w:pPr>
        <w:pStyle w:val="pj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органах, из них не менее одного года в Агентстве Республики Казахстан по противодействию коррупции (Антикоррупционной службе) и ег</w:t>
      </w:r>
      <w:r>
        <w:rPr>
          <w:rStyle w:val="s0"/>
        </w:rPr>
        <w:t>о территориальных органах.»;</w:t>
      </w:r>
    </w:p>
    <w:p w:rsidR="00000000" w:rsidRDefault="00287EFF">
      <w:pPr>
        <w:pStyle w:val="pj"/>
      </w:pPr>
      <w:r>
        <w:rPr>
          <w:rStyle w:val="s0"/>
        </w:rPr>
        <w:t xml:space="preserve">3) в </w:t>
      </w:r>
      <w:hyperlink r:id="rId61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вышеназванному Указу:</w:t>
      </w:r>
    </w:p>
    <w:p w:rsidR="00000000" w:rsidRDefault="00287EFF">
      <w:pPr>
        <w:pStyle w:val="pj"/>
      </w:pPr>
      <w:r>
        <w:rPr>
          <w:rStyle w:val="s0"/>
        </w:rPr>
        <w:t>в составе Республиканской комиссии по вопросам государственных символов и геральдики ведомственных и иных,</w:t>
      </w:r>
      <w:r>
        <w:rPr>
          <w:rStyle w:val="s0"/>
        </w:rPr>
        <w:t xml:space="preserve"> приравненных к ним, наград: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287EFF">
      <w:pPr>
        <w:pStyle w:val="pj"/>
      </w:pPr>
      <w:r>
        <w:rPr>
          <w:rStyle w:val="s0"/>
        </w:rPr>
        <w:t xml:space="preserve">13. </w:t>
      </w:r>
      <w:r>
        <w:rPr>
          <w:rStyle w:val="s0"/>
        </w:rPr>
        <w:t xml:space="preserve">В </w:t>
      </w:r>
      <w:hyperlink r:id="rId6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городов рес</w:t>
      </w:r>
      <w:r>
        <w:rPr>
          <w:rStyle w:val="s0"/>
        </w:rPr>
        <w:t>публиканского значения, столицы» (САПП Республики Казахстан, 2013 г., № 19, ст. 319):</w:t>
      </w:r>
    </w:p>
    <w:p w:rsidR="00000000" w:rsidRDefault="00287EFF">
      <w:pPr>
        <w:pStyle w:val="pj"/>
      </w:pPr>
      <w:r>
        <w:rPr>
          <w:rStyle w:val="s0"/>
        </w:rPr>
        <w:t xml:space="preserve">1) в </w:t>
      </w:r>
      <w:hyperlink r:id="rId63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Президенте Республи</w:t>
      </w:r>
      <w:r>
        <w:rPr>
          <w:rStyle w:val="s0"/>
        </w:rPr>
        <w:t>ки Казахстан,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делам государст</w:t>
      </w:r>
      <w:r>
        <w:rPr>
          <w:rStyle w:val="s0"/>
        </w:rPr>
        <w:t>венной службы»;</w:t>
      </w:r>
    </w:p>
    <w:p w:rsidR="00000000" w:rsidRDefault="00287EFF">
      <w:pPr>
        <w:pStyle w:val="pj"/>
      </w:pPr>
      <w:r>
        <w:rPr>
          <w:rStyle w:val="s0"/>
        </w:rPr>
        <w:t xml:space="preserve">2) в </w:t>
      </w:r>
      <w:hyperlink r:id="rId64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 «Руководитель т</w:t>
      </w:r>
      <w:r>
        <w:rPr>
          <w:rStyle w:val="s0"/>
        </w:rPr>
        <w:t>ерриториального органа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государственной службы».</w:t>
      </w:r>
    </w:p>
    <w:p w:rsidR="00000000" w:rsidRDefault="00287EFF">
      <w:pPr>
        <w:pStyle w:val="pj"/>
      </w:pPr>
      <w:r>
        <w:rPr>
          <w:rStyle w:val="s0"/>
        </w:rPr>
        <w:t xml:space="preserve">14. В </w:t>
      </w:r>
      <w:hyperlink r:id="rId6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вопросах кадровой политики в правоохранительных органах Республики Казахстан» (САПП Республики Казахстан, 2013 г.</w:t>
      </w:r>
      <w:r>
        <w:rPr>
          <w:rStyle w:val="s0"/>
        </w:rPr>
        <w:t>, № 24, ст. 379):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66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</w:t>
      </w:r>
      <w:r>
        <w:rPr>
          <w:rStyle w:val="s0"/>
        </w:rPr>
        <w:t>ным Указом: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строку «Председатель Общественного совета при Агентстве Республики Казахстан по делам государственной службы и противодействию коррупции (по согласованию</w:t>
      </w:r>
      <w:r>
        <w:rPr>
          <w:rStyle w:val="s0"/>
        </w:rPr>
        <w:t>)»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Общественного совета при Агентстве Республики Казахстан по противодействию коррупции (Антикоррупционной службе) (по согласованию)».</w:t>
      </w:r>
    </w:p>
    <w:p w:rsidR="00000000" w:rsidRDefault="00287EFF">
      <w:pPr>
        <w:pStyle w:val="pj"/>
      </w:pPr>
      <w:r>
        <w:rPr>
          <w:rStyle w:val="s0"/>
        </w:rPr>
        <w:t xml:space="preserve">15. В </w:t>
      </w:r>
      <w:hyperlink r:id="rId6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выдачи, замены, сдачи, изъятия, учета, хранения и уничтожения дипломатических и служебных паспортов Республики Казахстан и перечня должностных лиц Республики К</w:t>
      </w:r>
      <w:r>
        <w:rPr>
          <w:rStyle w:val="s0"/>
        </w:rPr>
        <w:t>азахстан, которым выдаются дипломатические и служебные паспорта Республики Казахстан» (САПП Республики Казахстан, 2014 г., № 1, ст. 2):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68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</w:t>
      </w:r>
      <w:r>
        <w:rPr>
          <w:rStyle w:val="s0"/>
        </w:rPr>
        <w:t>ахстан, которым выдаются дипломатические и служебные паспорта Республики Казахстан,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в разделе «Перечень лиц, которым выдается служебный паспорт Республики Казахстан»:</w:t>
      </w:r>
    </w:p>
    <w:p w:rsidR="00000000" w:rsidRDefault="00287EFF">
      <w:pPr>
        <w:pStyle w:val="pj"/>
      </w:pPr>
      <w:r>
        <w:rPr>
          <w:rStyle w:val="s0"/>
        </w:rPr>
        <w:t>пункт 5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Генеральной прокуратуры Республики Казахстан, Комитета национальной безопасности Республики Казахстан, Министерства внутренних дел Республики Каза</w:t>
      </w:r>
      <w:r>
        <w:rPr>
          <w:rStyle w:val="s0"/>
        </w:rPr>
        <w:t>хстан, Агентства Республики Казахстан по противодействию коррупции (Антикоррупционной службы), Службы экономических расследований Комитета по финансовому мониторингу Министерства финансов Республики Казахстан, имеющие офицерские звания, классные чины, квал</w:t>
      </w:r>
      <w:r>
        <w:rPr>
          <w:rStyle w:val="s0"/>
        </w:rPr>
        <w:t>ификационные классы и (или) осуществляющие правоохранительную деятельность, за исключением сотрудников территориальных органов.».</w:t>
      </w:r>
    </w:p>
    <w:p w:rsidR="00000000" w:rsidRDefault="00287EFF">
      <w:pPr>
        <w:pStyle w:val="pj"/>
      </w:pPr>
      <w:r>
        <w:rPr>
          <w:rStyle w:val="s0"/>
        </w:rPr>
        <w:t xml:space="preserve">16. В </w:t>
      </w:r>
      <w:hyperlink r:id="rId6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</w:t>
      </w:r>
      <w:r>
        <w:rPr>
          <w:rStyle w:val="s0"/>
        </w:rPr>
        <w:t>4 года № 932 «Об утверждении перечня компетентных государственных органов по Договору государств-участников Содружества Независимых Государств о межгосударственном розыске лиц» (САПП Республики Казахстан, 2014 г., № 64, ст. 580):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70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государств-участников Содружества Независимых Государств о межгосударственном розыске лиц,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пункт 3 изложить</w:t>
      </w:r>
      <w:r>
        <w:rPr>
          <w:rStyle w:val="s0"/>
        </w:rPr>
        <w:t xml:space="preserve"> в следующей редакции:</w:t>
      </w:r>
    </w:p>
    <w:p w:rsidR="00000000" w:rsidRDefault="00287EFF">
      <w:pPr>
        <w:pStyle w:val="pj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287EFF">
      <w:pPr>
        <w:pStyle w:val="pj"/>
      </w:pPr>
      <w:r>
        <w:rPr>
          <w:rStyle w:val="s0"/>
        </w:rPr>
        <w:t xml:space="preserve">17. В </w:t>
      </w:r>
      <w:hyperlink r:id="rId7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</w:t>
      </w:r>
      <w:r>
        <w:rPr>
          <w:rStyle w:val="s0"/>
        </w:rPr>
        <w:t>ациональной комиссии по модернизации» (САПП Республики Казахстан 2015 г., № 20, ст. 100):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72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вышеназванному Указу:</w:t>
      </w:r>
    </w:p>
    <w:p w:rsidR="00000000" w:rsidRDefault="00287EFF">
      <w:pPr>
        <w:pStyle w:val="pj"/>
      </w:pPr>
      <w:r>
        <w:rPr>
          <w:rStyle w:val="s0"/>
        </w:rPr>
        <w:t>строку: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 xml:space="preserve">Шпекбаев </w:t>
            </w:r>
          </w:p>
          <w:p w:rsidR="00000000" w:rsidRDefault="00287EFF">
            <w:pPr>
              <w:pStyle w:val="pji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</w:t>
            </w:r>
            <w:r>
              <w:rPr>
                <w:rStyle w:val="s0"/>
              </w:rPr>
              <w:t>ррупционной службы)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»;</w:t>
      </w:r>
    </w:p>
    <w:p w:rsidR="00000000" w:rsidRDefault="00287EFF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287EFF">
            <w:pPr>
              <w:pStyle w:val="pji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».</w:t>
      </w:r>
    </w:p>
    <w:p w:rsidR="00000000" w:rsidRDefault="00287EFF">
      <w:pPr>
        <w:pStyle w:val="pj"/>
      </w:pPr>
      <w:r>
        <w:rPr>
          <w:rStyle w:val="s0"/>
        </w:rPr>
        <w:t xml:space="preserve">18. В </w:t>
      </w:r>
      <w:hyperlink r:id="rId7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74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75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</w:t>
      </w:r>
      <w:r>
        <w:rPr>
          <w:rStyle w:val="s0"/>
        </w:rPr>
        <w:t>еские государственные должности»:</w:t>
      </w:r>
    </w:p>
    <w:p w:rsidR="00000000" w:rsidRDefault="00287EFF">
      <w:pPr>
        <w:pStyle w:val="pj"/>
      </w:pPr>
      <w:r>
        <w:rPr>
          <w:rStyle w:val="s0"/>
        </w:rPr>
        <w:t>строку «Руководитель Национального бюро по противодействию коррупции Агентства Республики Казахстан по делам государственной службы и противодействию коррупции» исключить;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76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287EFF">
      <w:pPr>
        <w:pStyle w:val="pj"/>
      </w:pPr>
      <w:r>
        <w:rPr>
          <w:rStyle w:val="s0"/>
        </w:rPr>
        <w:t>в категории 1 раздела «Корпус «А»:</w:t>
      </w:r>
    </w:p>
    <w:p w:rsidR="00000000" w:rsidRDefault="00287EFF">
      <w:pPr>
        <w:pStyle w:val="pj"/>
      </w:pPr>
      <w:r>
        <w:rPr>
          <w:rStyle w:val="s0"/>
        </w:rPr>
        <w:t xml:space="preserve">строку «Руководители аппаратов Конституционного совета, Управления делами Президента Республики Казахстан, Центральной избирательной </w:t>
      </w:r>
      <w:r>
        <w:rPr>
          <w:rStyle w:val="s0"/>
        </w:rPr>
        <w:t>комиссии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 судов пр</w:t>
      </w:r>
      <w:r>
        <w:rPr>
          <w:rStyle w:val="s0"/>
        </w:rPr>
        <w:t>и Верховном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комиссии Рес</w:t>
      </w:r>
      <w:r>
        <w:rPr>
          <w:rStyle w:val="s0"/>
        </w:rPr>
        <w:t>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Казахстан (а</w:t>
      </w:r>
      <w:r>
        <w:rPr>
          <w:rStyle w:val="s0"/>
        </w:rPr>
        <w:t>ппарата Верховного Суда Республики Казахстан)»;</w:t>
      </w:r>
    </w:p>
    <w:p w:rsidR="00000000" w:rsidRDefault="00287EFF">
      <w:pPr>
        <w:pStyle w:val="pj"/>
      </w:pPr>
      <w:r>
        <w:rPr>
          <w:rStyle w:val="s0"/>
        </w:rPr>
        <w:t>в разделе «Корпус «Б»:</w:t>
      </w:r>
    </w:p>
    <w:p w:rsidR="00000000" w:rsidRDefault="00287EFF">
      <w:pPr>
        <w:pStyle w:val="pj"/>
      </w:pPr>
      <w:r>
        <w:rPr>
          <w:rStyle w:val="s0"/>
        </w:rPr>
        <w:t>в группе категорий В:</w:t>
      </w:r>
    </w:p>
    <w:p w:rsidR="00000000" w:rsidRDefault="00287EF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 обеспече</w:t>
      </w:r>
      <w:r>
        <w:rPr>
          <w:rStyle w:val="s0"/>
        </w:rPr>
        <w:t>нию деятельности судов при Верховном Суде Республики Казахстан (аппарат Верховного Суда Республики Казахстан), аппарат Конституционного Совета Республики Казахстан, Аппарат Высшего Судебного Совета Республики Казахстан, Управление делами Президента Республ</w:t>
      </w:r>
      <w:r>
        <w:rPr>
          <w:rStyle w:val="s0"/>
        </w:rPr>
        <w:t>ики Казахстан, аппарат Центральной избирательной комиссии Республики Казахстан, Счетный комитет по контролю за исполнением республиканского бюджета, Агентство Республики Казахстан по делам государственной службы, Агентство Республики Казахстан по противоде</w:t>
      </w:r>
      <w:r>
        <w:rPr>
          <w:rStyle w:val="s0"/>
        </w:rPr>
        <w:t>йствию коррупции (Антикоррупционная служба)»;</w:t>
      </w:r>
    </w:p>
    <w:p w:rsidR="00000000" w:rsidRDefault="00287EFF">
      <w:pPr>
        <w:pStyle w:val="pj"/>
      </w:pPr>
      <w:r>
        <w:rPr>
          <w:rStyle w:val="s0"/>
        </w:rPr>
        <w:t>в категории В-1:</w:t>
      </w:r>
    </w:p>
    <w:p w:rsidR="00000000" w:rsidRDefault="00287EFF">
      <w:pPr>
        <w:pStyle w:val="pj"/>
      </w:pPr>
      <w:r>
        <w:rPr>
          <w:rStyle w:val="s0"/>
        </w:rPr>
        <w:t>строку «Директор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287EFF">
      <w:pPr>
        <w:pStyle w:val="pj"/>
      </w:pPr>
      <w:r>
        <w:rPr>
          <w:rStyle w:val="s0"/>
        </w:rPr>
        <w:t>в категории В-2:</w:t>
      </w:r>
    </w:p>
    <w:p w:rsidR="00000000" w:rsidRDefault="00287EFF">
      <w:pPr>
        <w:pStyle w:val="pj"/>
      </w:pPr>
      <w:r>
        <w:rPr>
          <w:rStyle w:val="s0"/>
        </w:rPr>
        <w:t>строку «Заместитель директора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287EFF">
      <w:pPr>
        <w:pStyle w:val="pj"/>
      </w:pPr>
      <w:r>
        <w:rPr>
          <w:rStyle w:val="s0"/>
        </w:rPr>
        <w:t>в категории В-3:</w:t>
      </w:r>
    </w:p>
    <w:p w:rsidR="00000000" w:rsidRDefault="00287EFF">
      <w:pPr>
        <w:pStyle w:val="pj"/>
      </w:pPr>
      <w:r>
        <w:rPr>
          <w:rStyle w:val="s0"/>
        </w:rPr>
        <w:t>строку «Руководитель управления (службы) Агентства Республики Казахстан по де</w:t>
      </w:r>
      <w:r>
        <w:rPr>
          <w:rStyle w:val="s0"/>
        </w:rPr>
        <w:t>лам государственной службы и противодействию коррупции и его ведомства»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«Руководитель управления (службы) Агентства Республики Казахстан по делам государственной службы, Агентства Республики Казахстан по противодействию корру</w:t>
      </w:r>
      <w:r>
        <w:rPr>
          <w:rStyle w:val="s0"/>
        </w:rPr>
        <w:t>пции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в категории В-4:</w:t>
      </w:r>
    </w:p>
    <w:p w:rsidR="00000000" w:rsidRDefault="00287EFF">
      <w:pPr>
        <w:pStyle w:val="pj"/>
      </w:pPr>
      <w:r>
        <w:rPr>
          <w:rStyle w:val="s0"/>
        </w:rPr>
        <w:t xml:space="preserve">строку 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</w:t>
      </w:r>
      <w:r>
        <w:rPr>
          <w:rStyle w:val="s0"/>
        </w:rPr>
        <w:t>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</w:t>
      </w:r>
      <w:r>
        <w:rPr>
          <w:rStyle w:val="s0"/>
        </w:rPr>
        <w:t>блики Казахстан по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в группе категорий С:</w:t>
      </w:r>
    </w:p>
    <w:p w:rsidR="00000000" w:rsidRDefault="00287EFF">
      <w:pPr>
        <w:pStyle w:val="pj"/>
      </w:pPr>
      <w:r>
        <w:rPr>
          <w:rStyle w:val="s0"/>
        </w:rPr>
        <w:t>в категории С-О-2:</w:t>
      </w:r>
    </w:p>
    <w:p w:rsidR="00000000" w:rsidRDefault="00287EFF">
      <w:pPr>
        <w:pStyle w:val="pj"/>
      </w:pPr>
      <w:r>
        <w:rPr>
          <w:rStyle w:val="s0"/>
        </w:rPr>
        <w:t>строку «Заведующий секретариатом Совета по этике Агентства Республики Казахст</w:t>
      </w:r>
      <w:r>
        <w:rPr>
          <w:rStyle w:val="s0"/>
        </w:rPr>
        <w:t>ан по делам государственной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«Заведующий секретариатом Совета по этике Агентства Республики Казахстан по делам государственной службы»;</w:t>
      </w:r>
    </w:p>
    <w:p w:rsidR="00000000" w:rsidRDefault="00287EFF">
      <w:pPr>
        <w:pStyle w:val="pj"/>
      </w:pPr>
      <w:r>
        <w:rPr>
          <w:rStyle w:val="s0"/>
        </w:rPr>
        <w:t>в категории С-О-3:</w:t>
      </w:r>
    </w:p>
    <w:p w:rsidR="00000000" w:rsidRDefault="00287EFF">
      <w:pPr>
        <w:pStyle w:val="pj"/>
      </w:pPr>
      <w:r>
        <w:rPr>
          <w:rStyle w:val="s0"/>
        </w:rPr>
        <w:t>строку «Руководитель управления тер</w:t>
      </w:r>
      <w:r>
        <w:rPr>
          <w:rStyle w:val="s0"/>
        </w:rPr>
        <w:t>риториального органа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«Руководитель управления территориального органа Агентства Республики Казахстан по делам государ</w:t>
      </w:r>
      <w:r>
        <w:rPr>
          <w:rStyle w:val="s0"/>
        </w:rPr>
        <w:t>ственной службы, Агентства Республики Казахстан по противодействию коррупции (Антикоррупционной службы)».</w:t>
      </w:r>
    </w:p>
    <w:p w:rsidR="00000000" w:rsidRDefault="00287EFF">
      <w:pPr>
        <w:pStyle w:val="pj"/>
      </w:pPr>
      <w:r>
        <w:rPr>
          <w:rStyle w:val="s0"/>
        </w:rPr>
        <w:t xml:space="preserve">19. В </w:t>
      </w:r>
      <w:hyperlink r:id="rId7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декабря 2015 года № 151 «О некоторых вопросах поступления граждан на административную государственную службу корпуса «А» (САПП Республики Казахстан, 2015 г., №70-71, ст. 521):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78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подпункт 1) </w:t>
      </w:r>
      <w:hyperlink r:id="rId79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«1) ответственные секретари центральных исполнительных органов; руководители аппаратов Конституционного Совета Республики Казахстан, Управления делами Президента Республики Казахстан, Центральной избират</w:t>
      </w:r>
      <w:r>
        <w:rPr>
          <w:rStyle w:val="s0"/>
        </w:rPr>
        <w:t>ельной комиссии Республики Казахстан, Счетного комитета по контролю за исполнением республиканского бюджета, Высшего Судебного Совета Республики Казахстан, Агентства Республики Казахстан по делам государственной службы, руководитель Департамента по обеспеч</w:t>
      </w:r>
      <w:r>
        <w:rPr>
          <w:rStyle w:val="s0"/>
        </w:rPr>
        <w:t xml:space="preserve">ению деятельности судов при Верховном Суде Республики Казахстан (аппарата Верховного Суда Республики Казахстан); руководители аппаратов центральных исполнительных органов, в которых не введена должность ответственного секретаря; руководитель Национального </w:t>
      </w:r>
      <w:r>
        <w:rPr>
          <w:rStyle w:val="s0"/>
        </w:rPr>
        <w:t>центра по правам человека;».</w:t>
      </w:r>
    </w:p>
    <w:p w:rsidR="00000000" w:rsidRDefault="00287EFF">
      <w:pPr>
        <w:pStyle w:val="pj"/>
      </w:pPr>
      <w:r>
        <w:rPr>
          <w:rStyle w:val="s0"/>
        </w:rPr>
        <w:t xml:space="preserve">20. В </w:t>
      </w:r>
      <w:hyperlink r:id="rId8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«О мерах по дальнейшему совершенствованию этических норм и правил поведения государствен</w:t>
      </w:r>
      <w:r>
        <w:rPr>
          <w:rStyle w:val="s0"/>
        </w:rPr>
        <w:t>ных служащих Республики Казахстан» (САПП Республики Казахстан, 2015 г., № 75-76, ст. 552):</w:t>
      </w:r>
    </w:p>
    <w:p w:rsidR="00000000" w:rsidRDefault="00287EFF">
      <w:pPr>
        <w:pStyle w:val="pj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 xml:space="preserve">подпункт 2) </w:t>
      </w:r>
      <w:hyperlink r:id="rId81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 xml:space="preserve">«2) от имени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</w:t>
      </w:r>
      <w:r>
        <w:rPr>
          <w:rStyle w:val="s0"/>
        </w:rPr>
        <w:t>в сферах государственной службы, противодействия коррупции, а также Этического кодекса;»;</w:t>
      </w:r>
    </w:p>
    <w:p w:rsidR="00000000" w:rsidRDefault="00287EFF">
      <w:pPr>
        <w:pStyle w:val="pj"/>
      </w:pPr>
      <w:r>
        <w:rPr>
          <w:rStyle w:val="s0"/>
        </w:rPr>
        <w:t xml:space="preserve">часть первую </w:t>
      </w:r>
      <w:hyperlink r:id="rId82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«6. Уполномоченный по этике в сл</w:t>
      </w:r>
      <w:r>
        <w:rPr>
          <w:rStyle w:val="s0"/>
        </w:rPr>
        <w:t>учаях получения необоснованного отказа, непринятия руководителем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 этом уполномоченный орган по д</w:t>
      </w:r>
      <w:r>
        <w:rPr>
          <w:rStyle w:val="s0"/>
        </w:rPr>
        <w:t>елам государственной службы (далее - уполномоченный орган) либо его территориальное подразделение.».</w:t>
      </w:r>
    </w:p>
    <w:p w:rsidR="00000000" w:rsidRDefault="00287EFF">
      <w:pPr>
        <w:pStyle w:val="pj"/>
      </w:pPr>
      <w:r>
        <w:rPr>
          <w:rStyle w:val="s0"/>
        </w:rPr>
        <w:t xml:space="preserve">21. В </w:t>
      </w:r>
      <w:hyperlink r:id="rId8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</w:t>
      </w:r>
      <w:r>
        <w:rPr>
          <w:rStyle w:val="s0"/>
        </w:rPr>
        <w:t>Положения о советах по этике Агентства Республики Казахстан по делам государственной службы и противодействию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287EFF">
      <w:pPr>
        <w:pStyle w:val="pj"/>
      </w:pPr>
      <w:r>
        <w:rPr>
          <w:rStyle w:val="s0"/>
        </w:rPr>
        <w:t>наименование изложить</w:t>
      </w:r>
      <w:r>
        <w:rPr>
          <w:rStyle w:val="s0"/>
        </w:rPr>
        <w:t xml:space="preserve">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«Об утверждении Положения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287EF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«1. Утвердить прилагаемое Положение о советах по этике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84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государственной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«Положение о советах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287EFF">
      <w:pPr>
        <w:pStyle w:val="pj"/>
      </w:pPr>
      <w:r>
        <w:rPr>
          <w:rStyle w:val="s0"/>
        </w:rPr>
        <w:t>преамбулу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 xml:space="preserve">«Настоящее Положение определяет статус, полномочия и организацию </w:t>
      </w:r>
      <w:r>
        <w:rPr>
          <w:rStyle w:val="s0"/>
        </w:rPr>
        <w:t>деятельности советов по этике Агентства Республики Казахстан по делам государственной службы в областях, городах республиканского значения, столице.»;</w:t>
      </w:r>
    </w:p>
    <w:p w:rsidR="00000000" w:rsidRDefault="00287EFF">
      <w:pPr>
        <w:pStyle w:val="pj"/>
      </w:pPr>
      <w:hyperlink r:id="rId85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287EFF">
      <w:pPr>
        <w:pStyle w:val="pj"/>
      </w:pPr>
      <w:r>
        <w:rPr>
          <w:rStyle w:val="s0"/>
        </w:rPr>
        <w:t>«1. Советы по этике Агентства Республики Казахстан по делам государственной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287EFF">
      <w:pPr>
        <w:pStyle w:val="pj"/>
      </w:pPr>
      <w:r>
        <w:rPr>
          <w:rStyle w:val="s0"/>
        </w:rPr>
        <w:t xml:space="preserve">22. В </w:t>
      </w:r>
      <w:hyperlink r:id="rId8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</w:t>
      </w:r>
      <w:r>
        <w:rPr>
          <w:rStyle w:val="s0"/>
        </w:rPr>
        <w:t>ашения о порядке создания и деятельности совместных следственно-оперативных групп на территориях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287EFF">
      <w:pPr>
        <w:pStyle w:val="pj"/>
      </w:pPr>
      <w:r>
        <w:rPr>
          <w:rStyle w:val="s0"/>
        </w:rPr>
        <w:t>пункт 1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«1. Опред</w:t>
      </w:r>
      <w:r>
        <w:rPr>
          <w:rStyle w:val="s0"/>
        </w:rPr>
        <w:t>елить Генеральную прокуратуру Республики Казахстан центральным компетентным органом, Комитет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экономических рассле</w:t>
      </w:r>
      <w:r>
        <w:rPr>
          <w:rStyle w:val="s0"/>
        </w:rPr>
        <w:t>дований Комитета по финансовому мониторингу Министерства финансов Республики Казахстан, 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287EFF">
      <w:pPr>
        <w:pStyle w:val="pj"/>
      </w:pPr>
      <w:r>
        <w:rPr>
          <w:rStyle w:val="s0"/>
        </w:rPr>
        <w:t xml:space="preserve">23. В </w:t>
      </w:r>
      <w:hyperlink r:id="rId8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января 2018 года № 621 «Об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88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</w:t>
      </w:r>
      <w:r>
        <w:rPr>
          <w:rStyle w:val="s0"/>
        </w:rPr>
        <w:t>дарственной службы и противодействию коррупции»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287EFF">
      <w:pPr>
        <w:pStyle w:val="pj"/>
      </w:pPr>
      <w:r>
        <w:rPr>
          <w:rStyle w:val="s0"/>
        </w:rPr>
        <w:t xml:space="preserve">24. В </w:t>
      </w:r>
      <w:hyperlink r:id="rId8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</w:t>
      </w:r>
      <w:r>
        <w:rPr>
          <w:rStyle w:val="s0"/>
        </w:rPr>
        <w:t xml:space="preserve"> Казахстан от 9 февраля 2018 года № 633 «О мерах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2018 г., № 3-4, ст. 16):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90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условиях четвертой промыш</w:t>
      </w:r>
      <w:r>
        <w:rPr>
          <w:rStyle w:val="s0"/>
        </w:rPr>
        <w:t>ленной революции»,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287EFF">
      <w:pPr>
        <w:pStyle w:val="pj"/>
      </w:pPr>
      <w:r>
        <w:rPr>
          <w:rStyle w:val="s0"/>
        </w:rPr>
        <w:t>в примечании:</w:t>
      </w:r>
    </w:p>
    <w:p w:rsidR="00000000" w:rsidRDefault="00287EFF">
      <w:pPr>
        <w:pStyle w:val="pj"/>
      </w:pPr>
      <w:r>
        <w:rPr>
          <w:rStyle w:val="s0"/>
        </w:rPr>
        <w:t>в расшифровке аббревиатур:</w:t>
      </w:r>
    </w:p>
    <w:p w:rsidR="00000000" w:rsidRDefault="00287EFF">
      <w:pPr>
        <w:pStyle w:val="pj"/>
      </w:pPr>
      <w:r>
        <w:rPr>
          <w:rStyle w:val="s0"/>
        </w:rPr>
        <w:t>после строки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</w:t>
      </w:r>
    </w:p>
    <w:p w:rsidR="00000000" w:rsidRDefault="00287EFF">
      <w:pPr>
        <w:pStyle w:val="pj"/>
      </w:pPr>
      <w:r>
        <w:rPr>
          <w:rStyle w:val="s0"/>
        </w:rPr>
        <w:t>дополнить строкой следующего содержания:</w:t>
      </w:r>
    </w:p>
    <w:p w:rsidR="00000000" w:rsidRDefault="00287EFF">
      <w:pPr>
        <w:pStyle w:val="pj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87EFF">
            <w:pPr>
              <w:pStyle w:val="pji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287EFF">
      <w:pPr>
        <w:pStyle w:val="pr"/>
      </w:pPr>
      <w:r>
        <w:rPr>
          <w:rStyle w:val="s0"/>
        </w:rPr>
        <w:t>».</w:t>
      </w:r>
    </w:p>
    <w:p w:rsidR="00000000" w:rsidRDefault="00287EFF">
      <w:pPr>
        <w:pStyle w:val="pj"/>
      </w:pPr>
      <w:r>
        <w:rPr>
          <w:rStyle w:val="s0"/>
        </w:rPr>
        <w:t xml:space="preserve">25. В </w:t>
      </w:r>
      <w:hyperlink r:id="rId9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сфере безопасности на Каспийском море»:</w:t>
      </w:r>
    </w:p>
    <w:p w:rsidR="00000000" w:rsidRDefault="00287EFF">
      <w:pPr>
        <w:pStyle w:val="pj"/>
      </w:pPr>
      <w:r>
        <w:rPr>
          <w:rStyle w:val="s0"/>
        </w:rPr>
        <w:t>в пункте 1:</w:t>
      </w:r>
    </w:p>
    <w:p w:rsidR="00000000" w:rsidRDefault="00287EFF">
      <w:pPr>
        <w:pStyle w:val="pj"/>
      </w:pPr>
      <w:r>
        <w:rPr>
          <w:rStyle w:val="s0"/>
        </w:rPr>
        <w:t>в разделе «Борьба с о</w:t>
      </w:r>
      <w:r>
        <w:rPr>
          <w:rStyle w:val="s0"/>
        </w:rPr>
        <w:t>рганизованной преступностью»:</w:t>
      </w:r>
    </w:p>
    <w:p w:rsidR="00000000" w:rsidRDefault="00287EFF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«Агентство Республики Казахстан по противодействию коррупции (Антикоррупционная служба);»;</w:t>
      </w:r>
    </w:p>
    <w:p w:rsidR="00000000" w:rsidRDefault="00287EFF">
      <w:pPr>
        <w:pStyle w:val="pj"/>
      </w:pPr>
      <w:r>
        <w:rPr>
          <w:rStyle w:val="s0"/>
        </w:rPr>
        <w:t>в р</w:t>
      </w:r>
      <w:r>
        <w:rPr>
          <w:rStyle w:val="s0"/>
        </w:rPr>
        <w:t>азделе «Борьба с отмыванием доходов, в том числе денежных средств, полученных преступным путем»:</w:t>
      </w:r>
    </w:p>
    <w:p w:rsidR="00000000" w:rsidRDefault="00287EFF">
      <w:pPr>
        <w:pStyle w:val="pj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«Агентство Республики Казах</w:t>
      </w:r>
      <w:r>
        <w:rPr>
          <w:rStyle w:val="s0"/>
        </w:rPr>
        <w:t>стан по противодействию коррупции (Антикоррупционная служба);».</w:t>
      </w:r>
    </w:p>
    <w:p w:rsidR="00000000" w:rsidRDefault="00287EFF">
      <w:pPr>
        <w:pStyle w:val="pj"/>
      </w:pPr>
      <w:r>
        <w:rPr>
          <w:rStyle w:val="s0"/>
        </w:rPr>
        <w:t xml:space="preserve">26. В </w:t>
      </w:r>
      <w:hyperlink r:id="rId92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18 марта 2019 года № 879 «О проведении внеочередной аттестации сотрудников полиц</w:t>
      </w:r>
      <w:r>
        <w:rPr>
          <w:rStyle w:val="s0"/>
        </w:rPr>
        <w:t>ии органов внутренних дел Республики Казахстан» (САПП Республики Казахстан 2019 г., № 4, ст. 42):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93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Высшей аттестационной комиссии при Президенте Республики Казахстан по</w:t>
      </w:r>
      <w:r>
        <w:rPr>
          <w:rStyle w:val="s0"/>
        </w:rPr>
        <w:t xml:space="preserve">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</w:t>
      </w:r>
      <w:r>
        <w:rPr>
          <w:rStyle w:val="s0"/>
        </w:rPr>
        <w:t>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287EFF">
      <w:pPr>
        <w:pStyle w:val="pj"/>
      </w:pPr>
      <w:r>
        <w:rPr>
          <w:rStyle w:val="s0"/>
        </w:rPr>
        <w:t xml:space="preserve">27. В </w:t>
      </w:r>
      <w:hyperlink r:id="rId9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мая 2019 года </w:t>
      </w:r>
      <w:r>
        <w:rPr>
          <w:rStyle w:val="s0"/>
        </w:rPr>
        <w:t>№ 52 «Об определении компетентных органов от Республики Казахстан, осуществляющих полномочия по реализации Протокола о порядке передачи наркотических средств, психотропных веществ и их прекурсоров, огнестрельного оружия, его основных частей, боеприпасов, в</w:t>
      </w:r>
      <w:r>
        <w:rPr>
          <w:rStyle w:val="s0"/>
        </w:rPr>
        <w:t>зрывчатых веществ и взрывных устройств, являющихся вещественными доказательствами по уголовным делам»:</w:t>
      </w:r>
    </w:p>
    <w:p w:rsidR="00000000" w:rsidRDefault="00287EFF">
      <w:pPr>
        <w:pStyle w:val="pj"/>
      </w:pPr>
      <w:r>
        <w:rPr>
          <w:rStyle w:val="s0"/>
        </w:rPr>
        <w:t>абзац третий пункта 1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«по вещественным доказательствам в рамках оказания правовой помощи по уголовным делам Генеральную пр</w:t>
      </w:r>
      <w:r>
        <w:rPr>
          <w:rStyle w:val="s0"/>
        </w:rPr>
        <w:t>окуратуру Республики Казахстан, Комитет национальной безопасности Республики Казахстан, Службу государственной охраны Республики Казахстан, Агентство Республики Казахстан по противодействию коррупции (Антикоррупционную службу), Службу экономических расслед</w:t>
      </w:r>
      <w:r>
        <w:rPr>
          <w:rStyle w:val="s0"/>
        </w:rPr>
        <w:t>ований Комитета по финансовому мониторингу Министерства финансов Республики Казахстан, Министерство обороны Республики Казахстан, Министерство внутренних дел Республики Казахстан.».</w:t>
      </w:r>
    </w:p>
    <w:p w:rsidR="00000000" w:rsidRDefault="00287EFF">
      <w:pPr>
        <w:pStyle w:val="pj"/>
      </w:pPr>
      <w:r>
        <w:rPr>
          <w:rStyle w:val="s0"/>
        </w:rPr>
        <w:t xml:space="preserve">28. </w:t>
      </w:r>
      <w:r>
        <w:t xml:space="preserve">Утратил силу в соответствии с </w:t>
      </w:r>
      <w:hyperlink r:id="rId95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03.04.21 г. № 544 </w:t>
      </w:r>
      <w:r>
        <w:rPr>
          <w:rStyle w:val="s3"/>
        </w:rPr>
        <w:t>(</w:t>
      </w:r>
      <w:hyperlink r:id="rId96" w:anchor="sub_id=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87EFF">
      <w:pPr>
        <w:pStyle w:val="pj"/>
      </w:pPr>
      <w:r>
        <w:rPr>
          <w:rStyle w:val="s0"/>
        </w:rPr>
        <w:t xml:space="preserve">29. В </w:t>
      </w:r>
      <w:hyperlink r:id="rId97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>нта Республики Казахстан от 12 февраля 2014 года № 266 «О Совете по взаимодействию с Организацией экономического сотрудничества и развития» (САПП Республики Казахстан, 2014 г., № 7, ст. 66):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98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вышеуказанным распоряжением: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</w:t>
      </w:r>
      <w:r>
        <w:rPr>
          <w:rStyle w:val="s0"/>
        </w:rPr>
        <w:t>ствию коррупции, заместитель председателя» изложить в следующей редакции: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службы), заместитель председателя</w:t>
      </w:r>
    </w:p>
    <w:p w:rsidR="00000000" w:rsidRDefault="00287EFF">
      <w:pPr>
        <w:pStyle w:val="pj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287EFF">
      <w:pPr>
        <w:pStyle w:val="pj"/>
      </w:pPr>
      <w:r>
        <w:rPr>
          <w:rStyle w:val="s0"/>
        </w:rPr>
        <w:t xml:space="preserve">30. В </w:t>
      </w:r>
      <w:hyperlink r:id="rId99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18 апреля 2014 года № 281 «О Комиссии по контролю за расход</w:t>
      </w:r>
      <w:r>
        <w:rPr>
          <w:rStyle w:val="s0"/>
        </w:rPr>
        <w:t>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287EFF">
      <w:pPr>
        <w:pStyle w:val="pj"/>
      </w:pPr>
      <w:r>
        <w:rPr>
          <w:rStyle w:val="s0"/>
        </w:rPr>
        <w:t xml:space="preserve">в </w:t>
      </w:r>
      <w:hyperlink r:id="rId100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расходованием средств, выделенны</w:t>
      </w:r>
      <w:r>
        <w:rPr>
          <w:rStyle w:val="s0"/>
        </w:rPr>
        <w:t>х из Национального фонда Республики Казахстан, образованной вышеназванным распоряжением:</w:t>
      </w:r>
    </w:p>
    <w:p w:rsidR="00000000" w:rsidRDefault="00287EFF">
      <w:pPr>
        <w:pStyle w:val="pj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 дополнить строкой следующего содержания:</w:t>
      </w:r>
    </w:p>
    <w:p w:rsidR="00000000" w:rsidRDefault="00287EFF">
      <w:pPr>
        <w:pStyle w:val="pj"/>
      </w:pPr>
      <w:r>
        <w:rPr>
          <w:rStyle w:val="s0"/>
        </w:rPr>
        <w:t>«Председатель Агентства Респ</w:t>
      </w:r>
      <w:r>
        <w:rPr>
          <w:rStyle w:val="s0"/>
        </w:rPr>
        <w:t>ублики Казахстан по противодействию коррупции (Антикоррупционной службы)»;</w:t>
      </w:r>
    </w:p>
    <w:p w:rsidR="00000000" w:rsidRDefault="00287EFF">
      <w:pPr>
        <w:pStyle w:val="pj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r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287EF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</w:t>
      </w:r>
      <w:r>
        <w:rPr>
          <w:rStyle w:val="s0"/>
        </w:rPr>
        <w:t>а</w:t>
      </w:r>
    </w:p>
    <w:p w:rsidR="00000000" w:rsidRDefault="00287EFF">
      <w:pPr>
        <w:pStyle w:val="pr"/>
      </w:pPr>
      <w:r>
        <w:rPr>
          <w:rStyle w:val="s0"/>
        </w:rPr>
        <w:t>Республики Казахстан</w:t>
      </w:r>
    </w:p>
    <w:p w:rsidR="00000000" w:rsidRDefault="00287EFF">
      <w:pPr>
        <w:pStyle w:val="pr"/>
      </w:pPr>
      <w:r>
        <w:rPr>
          <w:rStyle w:val="s0"/>
        </w:rPr>
        <w:t>от 22 июля 2019 года № 74</w:t>
      </w:r>
    </w:p>
    <w:p w:rsidR="00000000" w:rsidRDefault="00287EFF">
      <w:pPr>
        <w:pStyle w:val="pr"/>
      </w:pPr>
      <w:r>
        <w:rPr>
          <w:rStyle w:val="s0"/>
        </w:rPr>
        <w:t> </w:t>
      </w:r>
    </w:p>
    <w:p w:rsidR="00000000" w:rsidRDefault="00287EFF">
      <w:pPr>
        <w:pStyle w:val="pr"/>
      </w:pPr>
      <w:r>
        <w:rPr>
          <w:rStyle w:val="s0"/>
        </w:rPr>
        <w:t> </w:t>
      </w:r>
    </w:p>
    <w:p w:rsidR="00000000" w:rsidRDefault="00287EFF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287EFF">
      <w:pPr>
        <w:pStyle w:val="a3"/>
      </w:pPr>
      <w:r>
        <w:t> </w:t>
      </w:r>
    </w:p>
    <w:p w:rsidR="00000000" w:rsidRDefault="00287EFF">
      <w:pPr>
        <w:pStyle w:val="pj"/>
      </w:pPr>
      <w:r>
        <w:rPr>
          <w:rStyle w:val="s0"/>
        </w:rPr>
        <w:t xml:space="preserve">1. </w:t>
      </w:r>
      <w:hyperlink r:id="rId10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Казахстан</w:t>
      </w:r>
      <w:r>
        <w:rPr>
          <w:rStyle w:val="s0"/>
        </w:rPr>
        <w:t>», за исключением подпункта 4) пункта 1 (САПП Республики Казахстан, 2016 г., № 49, ст. 310).</w:t>
      </w:r>
    </w:p>
    <w:p w:rsidR="00000000" w:rsidRDefault="00287EFF">
      <w:pPr>
        <w:pStyle w:val="pj"/>
      </w:pPr>
      <w:r>
        <w:rPr>
          <w:rStyle w:val="s0"/>
        </w:rPr>
        <w:t xml:space="preserve">2. </w:t>
      </w:r>
      <w:hyperlink r:id="rId102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498 «О вне</w:t>
      </w:r>
      <w:r>
        <w:rPr>
          <w:rStyle w:val="s0"/>
        </w:rPr>
        <w:t>сении изменений в Указ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столицы, города республиканского значения» и дополнения в Ука</w:t>
      </w:r>
      <w:r>
        <w:rPr>
          <w:rStyle w:val="s0"/>
        </w:rPr>
        <w:t>з Президента Республики Казахстан от 5 октября 2016 года № 349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акты Президента Республики Казахст</w:t>
      </w:r>
      <w:r>
        <w:rPr>
          <w:rStyle w:val="s0"/>
        </w:rPr>
        <w:t>ан» (САПП Республики Казахстан, 2017 г., № 23, ст. 182).</w:t>
      </w:r>
    </w:p>
    <w:p w:rsidR="00000000" w:rsidRDefault="00287EFF">
      <w:pPr>
        <w:pStyle w:val="pj"/>
      </w:pPr>
      <w:r>
        <w:rPr>
          <w:rStyle w:val="s0"/>
        </w:rPr>
        <w:t xml:space="preserve">3. </w:t>
      </w:r>
      <w:hyperlink r:id="rId103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</w:t>
      </w:r>
      <w:r>
        <w:rPr>
          <w:rStyle w:val="s0"/>
        </w:rPr>
        <w:t>Указом Президента Республики Казахстан от 4 августа 2018 года № 723 «О некоторых вопросах Агентства Республики Казахстан по делам государственной службы и противодействию коррупции и внесении изменений и дополнений в некоторые указы Президента Республики К</w:t>
      </w:r>
      <w:r>
        <w:rPr>
          <w:rStyle w:val="s0"/>
        </w:rPr>
        <w:t>азахстан» (Эталонный контрольный банк нормативных правовых актов Республики Казахстан от 9 августа 2018 года).</w:t>
      </w:r>
    </w:p>
    <w:p w:rsidR="00000000" w:rsidRDefault="00287EFF">
      <w:pPr>
        <w:pStyle w:val="pj"/>
      </w:pPr>
      <w:r>
        <w:rPr>
          <w:rStyle w:val="s0"/>
        </w:rPr>
        <w:t xml:space="preserve">4. </w:t>
      </w:r>
      <w:hyperlink r:id="rId104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</w:t>
      </w:r>
      <w:r>
        <w:rPr>
          <w:rStyle w:val="s0"/>
        </w:rPr>
        <w:t>указы Президента Республики Казахстан, утвержденных Указом Президента Республики Казахстан от 24 января 2019 года № 828 «О внесении изменений и дополнений в некоторые указы Президента Республики Казахстан» (САПП Республики Казахстан, 2019 г., № 1, ст. 4).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p w:rsidR="00000000" w:rsidRDefault="00287EFF">
      <w:pPr>
        <w:pStyle w:val="pj"/>
      </w:pPr>
      <w:r>
        <w:rPr>
          <w:rStyle w:val="s0"/>
        </w:rPr>
        <w:t> </w:t>
      </w:r>
    </w:p>
    <w:sectPr w:rsidR="00000000">
      <w:headerReference w:type="even" r:id="rId105"/>
      <w:headerReference w:type="default" r:id="rId106"/>
      <w:footerReference w:type="even" r:id="rId107"/>
      <w:footerReference w:type="default" r:id="rId108"/>
      <w:headerReference w:type="first" r:id="rId109"/>
      <w:footerReference w:type="first" r:id="rId1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EFF" w:rsidRDefault="00287EFF" w:rsidP="00287EFF">
      <w:r>
        <w:separator/>
      </w:r>
    </w:p>
  </w:endnote>
  <w:endnote w:type="continuationSeparator" w:id="0">
    <w:p w:rsidR="00287EFF" w:rsidRDefault="00287EFF" w:rsidP="00287E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FF" w:rsidRDefault="00287E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FF" w:rsidRDefault="00287E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FF" w:rsidRDefault="00287E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EFF" w:rsidRDefault="00287EFF" w:rsidP="00287EFF">
      <w:r>
        <w:separator/>
      </w:r>
    </w:p>
  </w:footnote>
  <w:footnote w:type="continuationSeparator" w:id="0">
    <w:p w:rsidR="00287EFF" w:rsidRDefault="00287EFF" w:rsidP="00287E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FF" w:rsidRDefault="00287E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FF" w:rsidRDefault="00287EFF" w:rsidP="00287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7EFF" w:rsidRPr="00287EFF" w:rsidRDefault="00287EFF" w:rsidP="00287E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7EFF" w:rsidRDefault="00287E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7EFF"/>
    <w:rsid w:val="00287E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E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87E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7E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7E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7E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535456" TargetMode="External"/><Relationship Id="rId21" Type="http://schemas.openxmlformats.org/officeDocument/2006/relationships/hyperlink" Target="http://online.zakon.kz/Document/?doc_id=35342570" TargetMode="External"/><Relationship Id="rId42" Type="http://schemas.openxmlformats.org/officeDocument/2006/relationships/hyperlink" Target="http://online.zakon.kz/Document/?doc_id=1032763" TargetMode="External"/><Relationship Id="rId47" Type="http://schemas.openxmlformats.org/officeDocument/2006/relationships/hyperlink" Target="http://online.zakon.kz/Document/?doc_id=1038298" TargetMode="External"/><Relationship Id="rId63" Type="http://schemas.openxmlformats.org/officeDocument/2006/relationships/hyperlink" Target="http://online.zakon.kz/Document/?doc_id=31346903" TargetMode="External"/><Relationship Id="rId68" Type="http://schemas.openxmlformats.org/officeDocument/2006/relationships/hyperlink" Target="http://online.zakon.kz/Document/?doc_id=31495878" TargetMode="External"/><Relationship Id="rId84" Type="http://schemas.openxmlformats.org/officeDocument/2006/relationships/hyperlink" Target="http://online.zakon.kz/Document/?doc_id=38953974" TargetMode="External"/><Relationship Id="rId89" Type="http://schemas.openxmlformats.org/officeDocument/2006/relationships/hyperlink" Target="http://online.zakon.kz/Document/?doc_id=39559308" TargetMode="External"/><Relationship Id="rId112" Type="http://schemas.openxmlformats.org/officeDocument/2006/relationships/theme" Target="theme/theme1.xml"/><Relationship Id="rId16" Type="http://schemas.openxmlformats.org/officeDocument/2006/relationships/hyperlink" Target="http://online.zakon.kz/Document/?doc_id=31577399" TargetMode="External"/><Relationship Id="rId107" Type="http://schemas.openxmlformats.org/officeDocument/2006/relationships/footer" Target="footer1.xml"/><Relationship Id="rId11" Type="http://schemas.openxmlformats.org/officeDocument/2006/relationships/hyperlink" Target="http://online.zakon.kz/Document/?doc_id=37888389" TargetMode="External"/><Relationship Id="rId32" Type="http://schemas.openxmlformats.org/officeDocument/2006/relationships/hyperlink" Target="http://online.zakon.kz/Document/?doc_id=32454229" TargetMode="External"/><Relationship Id="rId37" Type="http://schemas.openxmlformats.org/officeDocument/2006/relationships/hyperlink" Target="http://online.zakon.kz/Document/?doc_id=1017721" TargetMode="External"/><Relationship Id="rId53" Type="http://schemas.openxmlformats.org/officeDocument/2006/relationships/hyperlink" Target="http://online.zakon.kz/Document/?doc_id=30599773" TargetMode="External"/><Relationship Id="rId58" Type="http://schemas.openxmlformats.org/officeDocument/2006/relationships/hyperlink" Target="http://online.zakon.kz/Document/?doc_id=31068513" TargetMode="External"/><Relationship Id="rId74" Type="http://schemas.openxmlformats.org/officeDocument/2006/relationships/hyperlink" Target="http://online.zakon.kz/Document/?doc_id=39672719" TargetMode="External"/><Relationship Id="rId79" Type="http://schemas.openxmlformats.org/officeDocument/2006/relationships/hyperlink" Target="http://online.zakon.kz/Document/?doc_id=35552930" TargetMode="External"/><Relationship Id="rId102" Type="http://schemas.openxmlformats.org/officeDocument/2006/relationships/hyperlink" Target="http://online.zakon.kz/Document/?doc_id=38954097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559308" TargetMode="External"/><Relationship Id="rId95" Type="http://schemas.openxmlformats.org/officeDocument/2006/relationships/hyperlink" Target="http://online.zakon.kz/Document/?doc_id=39821427" TargetMode="External"/><Relationship Id="rId22" Type="http://schemas.openxmlformats.org/officeDocument/2006/relationships/hyperlink" Target="http://online.zakon.kz/Document/?doc_id=33283043" TargetMode="External"/><Relationship Id="rId27" Type="http://schemas.openxmlformats.org/officeDocument/2006/relationships/hyperlink" Target="http://online.zakon.kz/Document/?doc_id=31575852" TargetMode="External"/><Relationship Id="rId43" Type="http://schemas.openxmlformats.org/officeDocument/2006/relationships/hyperlink" Target="http://online.zakon.kz/Document/?doc_id=1032763" TargetMode="External"/><Relationship Id="rId48" Type="http://schemas.openxmlformats.org/officeDocument/2006/relationships/hyperlink" Target="http://online.zakon.kz/Document/?doc_id=1038298" TargetMode="External"/><Relationship Id="rId64" Type="http://schemas.openxmlformats.org/officeDocument/2006/relationships/hyperlink" Target="http://online.zakon.kz/Document/?doc_id=31346903" TargetMode="External"/><Relationship Id="rId69" Type="http://schemas.openxmlformats.org/officeDocument/2006/relationships/hyperlink" Target="http://online.zakon.kz/Document/?doc_id=31627488" TargetMode="External"/><Relationship Id="rId80" Type="http://schemas.openxmlformats.org/officeDocument/2006/relationships/hyperlink" Target="http://online.zakon.kz/Document/?doc_id=38035182" TargetMode="External"/><Relationship Id="rId85" Type="http://schemas.openxmlformats.org/officeDocument/2006/relationships/hyperlink" Target="http://online.zakon.kz/Document/?doc_id=38953974" TargetMode="External"/><Relationship Id="rId12" Type="http://schemas.openxmlformats.org/officeDocument/2006/relationships/hyperlink" Target="http://online.zakon.kz/Document/?doc_id=32454229" TargetMode="External"/><Relationship Id="rId17" Type="http://schemas.openxmlformats.org/officeDocument/2006/relationships/hyperlink" Target="http://online.zakon.kz/Document/?doc_id=36786682" TargetMode="External"/><Relationship Id="rId33" Type="http://schemas.openxmlformats.org/officeDocument/2006/relationships/hyperlink" Target="http://online.zakon.kz/Document/?doc_id=36650047" TargetMode="External"/><Relationship Id="rId38" Type="http://schemas.openxmlformats.org/officeDocument/2006/relationships/hyperlink" Target="http://online.zakon.kz/Document/?doc_id=1017721" TargetMode="External"/><Relationship Id="rId59" Type="http://schemas.openxmlformats.org/officeDocument/2006/relationships/hyperlink" Target="http://online.zakon.kz/Document/?doc_id=31068513" TargetMode="External"/><Relationship Id="rId103" Type="http://schemas.openxmlformats.org/officeDocument/2006/relationships/hyperlink" Target="http://online.zakon.kz/Document/?doc_id=36062695" TargetMode="External"/><Relationship Id="rId108" Type="http://schemas.openxmlformats.org/officeDocument/2006/relationships/footer" Target="footer2.xml"/><Relationship Id="rId54" Type="http://schemas.openxmlformats.org/officeDocument/2006/relationships/hyperlink" Target="http://online.zakon.kz/Document/?doc_id=30599773" TargetMode="External"/><Relationship Id="rId70" Type="http://schemas.openxmlformats.org/officeDocument/2006/relationships/hyperlink" Target="http://online.zakon.kz/Document/?doc_id=31627488" TargetMode="External"/><Relationship Id="rId75" Type="http://schemas.openxmlformats.org/officeDocument/2006/relationships/hyperlink" Target="http://online.zakon.kz/Document/?doc_id=39672719" TargetMode="External"/><Relationship Id="rId91" Type="http://schemas.openxmlformats.org/officeDocument/2006/relationships/hyperlink" Target="http://online.zakon.kz/Document/?doc_id=36227041" TargetMode="External"/><Relationship Id="rId96" Type="http://schemas.openxmlformats.org/officeDocument/2006/relationships/hyperlink" Target="http://online.zakon.kz/Document/?doc_id=3189425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09987" TargetMode="External"/><Relationship Id="rId23" Type="http://schemas.openxmlformats.org/officeDocument/2006/relationships/hyperlink" Target="http://online.zakon.kz/Document/?doc_id=39447806" TargetMode="External"/><Relationship Id="rId28" Type="http://schemas.openxmlformats.org/officeDocument/2006/relationships/hyperlink" Target="http://online.zakon.kz/Document/?doc_id=31577399" TargetMode="External"/><Relationship Id="rId36" Type="http://schemas.openxmlformats.org/officeDocument/2006/relationships/hyperlink" Target="http://online.zakon.kz/Document/?doc_id=1012234" TargetMode="External"/><Relationship Id="rId49" Type="http://schemas.openxmlformats.org/officeDocument/2006/relationships/hyperlink" Target="http://online.zakon.kz/Document/?doc_id=30084426" TargetMode="External"/><Relationship Id="rId57" Type="http://schemas.openxmlformats.org/officeDocument/2006/relationships/hyperlink" Target="http://online.zakon.kz/Document/?doc_id=31068513" TargetMode="External"/><Relationship Id="rId106" Type="http://schemas.openxmlformats.org/officeDocument/2006/relationships/header" Target="header2.xml"/><Relationship Id="rId10" Type="http://schemas.openxmlformats.org/officeDocument/2006/relationships/hyperlink" Target="http://online.zakon.kz/Document/?doc_id=30916594" TargetMode="External"/><Relationship Id="rId31" Type="http://schemas.openxmlformats.org/officeDocument/2006/relationships/hyperlink" Target="http://online.zakon.kz/Document/?doc_id=37888389" TargetMode="External"/><Relationship Id="rId44" Type="http://schemas.openxmlformats.org/officeDocument/2006/relationships/hyperlink" Target="http://online.zakon.kz/Document/?doc_id=1032763" TargetMode="External"/><Relationship Id="rId52" Type="http://schemas.openxmlformats.org/officeDocument/2006/relationships/hyperlink" Target="http://online.zakon.kz/Document/?doc_id=30167498" TargetMode="External"/><Relationship Id="rId60" Type="http://schemas.openxmlformats.org/officeDocument/2006/relationships/hyperlink" Target="http://online.zakon.kz/Document/?doc_id=31068513" TargetMode="External"/><Relationship Id="rId65" Type="http://schemas.openxmlformats.org/officeDocument/2006/relationships/hyperlink" Target="http://online.zakon.kz/Document/?doc_id=31370098" TargetMode="External"/><Relationship Id="rId73" Type="http://schemas.openxmlformats.org/officeDocument/2006/relationships/hyperlink" Target="http://online.zakon.kz/Document/?doc_id=39672719" TargetMode="External"/><Relationship Id="rId78" Type="http://schemas.openxmlformats.org/officeDocument/2006/relationships/hyperlink" Target="http://online.zakon.kz/Document/?doc_id=35552930" TargetMode="External"/><Relationship Id="rId81" Type="http://schemas.openxmlformats.org/officeDocument/2006/relationships/hyperlink" Target="http://online.zakon.kz/Document/?doc_id=38035182" TargetMode="External"/><Relationship Id="rId86" Type="http://schemas.openxmlformats.org/officeDocument/2006/relationships/hyperlink" Target="http://online.zakon.kz/Document/?doc_id=39740886" TargetMode="External"/><Relationship Id="rId94" Type="http://schemas.openxmlformats.org/officeDocument/2006/relationships/hyperlink" Target="http://online.zakon.kz/Document/?doc_id=39139358" TargetMode="External"/><Relationship Id="rId99" Type="http://schemas.openxmlformats.org/officeDocument/2006/relationships/hyperlink" Target="http://online.zakon.kz/Document/?doc_id=31583074" TargetMode="External"/><Relationship Id="rId101" Type="http://schemas.openxmlformats.org/officeDocument/2006/relationships/hyperlink" Target="http://online.zakon.kz/Document/?doc_id=367837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4068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6786682" TargetMode="External"/><Relationship Id="rId39" Type="http://schemas.openxmlformats.org/officeDocument/2006/relationships/hyperlink" Target="http://online.zakon.kz/Document/?doc_id=1020218" TargetMode="External"/><Relationship Id="rId109" Type="http://schemas.openxmlformats.org/officeDocument/2006/relationships/header" Target="header3.xml"/><Relationship Id="rId34" Type="http://schemas.openxmlformats.org/officeDocument/2006/relationships/hyperlink" Target="http://online.zakon.kz/Document/?doc_id=38666905" TargetMode="External"/><Relationship Id="rId50" Type="http://schemas.openxmlformats.org/officeDocument/2006/relationships/hyperlink" Target="http://online.zakon.kz/Document/?doc_id=30084426" TargetMode="External"/><Relationship Id="rId55" Type="http://schemas.openxmlformats.org/officeDocument/2006/relationships/hyperlink" Target="http://online.zakon.kz/Document/?doc_id=30982800" TargetMode="External"/><Relationship Id="rId76" Type="http://schemas.openxmlformats.org/officeDocument/2006/relationships/hyperlink" Target="http://online.zakon.kz/Document/?doc_id=39672719" TargetMode="External"/><Relationship Id="rId97" Type="http://schemas.openxmlformats.org/officeDocument/2006/relationships/hyperlink" Target="http://online.zakon.kz/Document/?doc_id=31526326" TargetMode="External"/><Relationship Id="rId104" Type="http://schemas.openxmlformats.org/officeDocument/2006/relationships/hyperlink" Target="http://online.zakon.kz/Document/?doc_id=38409016" TargetMode="Externa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3443450" TargetMode="External"/><Relationship Id="rId92" Type="http://schemas.openxmlformats.org/officeDocument/2006/relationships/hyperlink" Target="http://online.zakon.kz/Document/?doc_id=3224271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017612" TargetMode="External"/><Relationship Id="rId24" Type="http://schemas.openxmlformats.org/officeDocument/2006/relationships/hyperlink" Target="http://online.zakon.kz/Document/?doc_id=1005029" TargetMode="External"/><Relationship Id="rId40" Type="http://schemas.openxmlformats.org/officeDocument/2006/relationships/hyperlink" Target="http://online.zakon.kz/Document/?doc_id=1020218" TargetMode="External"/><Relationship Id="rId45" Type="http://schemas.openxmlformats.org/officeDocument/2006/relationships/hyperlink" Target="http://online.zakon.kz/Document/?doc_id=1030287" TargetMode="External"/><Relationship Id="rId66" Type="http://schemas.openxmlformats.org/officeDocument/2006/relationships/hyperlink" Target="http://online.zakon.kz/Document/?doc_id=31370098" TargetMode="External"/><Relationship Id="rId87" Type="http://schemas.openxmlformats.org/officeDocument/2006/relationships/hyperlink" Target="http://online.zakon.kz/Document/?doc_id=35044937" TargetMode="External"/><Relationship Id="rId110" Type="http://schemas.openxmlformats.org/officeDocument/2006/relationships/footer" Target="footer3.xml"/><Relationship Id="rId61" Type="http://schemas.openxmlformats.org/officeDocument/2006/relationships/hyperlink" Target="http://online.zakon.kz/Document/?doc_id=31068513" TargetMode="External"/><Relationship Id="rId82" Type="http://schemas.openxmlformats.org/officeDocument/2006/relationships/hyperlink" Target="http://online.zakon.kz/Document/?doc_id=38035182" TargetMode="External"/><Relationship Id="rId19" Type="http://schemas.openxmlformats.org/officeDocument/2006/relationships/hyperlink" Target="http://online.zakon.kz/Document/?doc_id=34775473" TargetMode="External"/><Relationship Id="rId14" Type="http://schemas.openxmlformats.org/officeDocument/2006/relationships/hyperlink" Target="http://online.zakon.kz/Document/?doc_id=36786682" TargetMode="External"/><Relationship Id="rId30" Type="http://schemas.openxmlformats.org/officeDocument/2006/relationships/hyperlink" Target="http://online.zakon.kz/Document/?doc_id=38535456" TargetMode="External"/><Relationship Id="rId35" Type="http://schemas.openxmlformats.org/officeDocument/2006/relationships/hyperlink" Target="http://online.zakon.kz/Document/?doc_id=1012234" TargetMode="External"/><Relationship Id="rId56" Type="http://schemas.openxmlformats.org/officeDocument/2006/relationships/hyperlink" Target="http://online.zakon.kz/Document/?doc_id=30982800" TargetMode="External"/><Relationship Id="rId77" Type="http://schemas.openxmlformats.org/officeDocument/2006/relationships/hyperlink" Target="http://online.zakon.kz/Document/?doc_id=35552930" TargetMode="External"/><Relationship Id="rId100" Type="http://schemas.openxmlformats.org/officeDocument/2006/relationships/hyperlink" Target="http://online.zakon.kz/Document/?doc_id=31583074" TargetMode="External"/><Relationship Id="rId105" Type="http://schemas.openxmlformats.org/officeDocument/2006/relationships/header" Target="header1.xml"/><Relationship Id="rId8" Type="http://schemas.openxmlformats.org/officeDocument/2006/relationships/hyperlink" Target="http://online.zakon.kz/Document/?doc_id=36650047" TargetMode="External"/><Relationship Id="rId51" Type="http://schemas.openxmlformats.org/officeDocument/2006/relationships/hyperlink" Target="http://online.zakon.kz/Document/?doc_id=30167498" TargetMode="External"/><Relationship Id="rId72" Type="http://schemas.openxmlformats.org/officeDocument/2006/relationships/hyperlink" Target="http://online.zakon.kz/Document/?doc_id=33443450" TargetMode="External"/><Relationship Id="rId93" Type="http://schemas.openxmlformats.org/officeDocument/2006/relationships/hyperlink" Target="http://online.zakon.kz/Document/?doc_id=32242719" TargetMode="External"/><Relationship Id="rId98" Type="http://schemas.openxmlformats.org/officeDocument/2006/relationships/hyperlink" Target="http://online.zakon.kz/Document/?doc_id=3152632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9017612" TargetMode="External"/><Relationship Id="rId46" Type="http://schemas.openxmlformats.org/officeDocument/2006/relationships/hyperlink" Target="http://online.zakon.kz/Document/?doc_id=1030287" TargetMode="External"/><Relationship Id="rId67" Type="http://schemas.openxmlformats.org/officeDocument/2006/relationships/hyperlink" Target="http://online.zakon.kz/Document/?doc_id=31495878" TargetMode="External"/><Relationship Id="rId20" Type="http://schemas.openxmlformats.org/officeDocument/2006/relationships/hyperlink" Target="http://online.zakon.kz/Document/?doc_id=38760335" TargetMode="External"/><Relationship Id="rId41" Type="http://schemas.openxmlformats.org/officeDocument/2006/relationships/hyperlink" Target="http://online.zakon.kz/Document/?doc_id=1032763" TargetMode="External"/><Relationship Id="rId62" Type="http://schemas.openxmlformats.org/officeDocument/2006/relationships/hyperlink" Target="http://online.zakon.kz/Document/?doc_id=31346903" TargetMode="External"/><Relationship Id="rId83" Type="http://schemas.openxmlformats.org/officeDocument/2006/relationships/hyperlink" Target="http://online.zakon.kz/Document/?doc_id=38953974" TargetMode="External"/><Relationship Id="rId88" Type="http://schemas.openxmlformats.org/officeDocument/2006/relationships/hyperlink" Target="http://online.zakon.kz/Document/?doc_id=35044937" TargetMode="External"/><Relationship Id="rId11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9886</Words>
  <Characters>84686</Characters>
  <Application>Microsoft Office Word</Application>
  <DocSecurity>0</DocSecurity>
  <Lines>705</Lines>
  <Paragraphs>188</Paragraphs>
  <ScaleCrop>false</ScaleCrop>
  <Company/>
  <LinksUpToDate>false</LinksUpToDate>
  <CharactersWithSpaces>94384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2023)</dc:title>
  <dc:subject/>
  <dc:creator>Сергей М</dc:creator>
  <cp:keywords/>
  <dc:description/>
  <cp:lastModifiedBy>Сергей М</cp:lastModifiedBy>
  <cp:revision>2</cp:revision>
  <dcterms:created xsi:type="dcterms:W3CDTF">2023-12-01T22:02:00Z</dcterms:created>
  <dcterms:modified xsi:type="dcterms:W3CDTF">2023-12-01T22:02:00Z</dcterms:modified>
</cp:coreProperties>
</file>