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6B9">
      <w:pPr>
        <w:pStyle w:val="pj"/>
      </w:pPr>
      <w:bookmarkStart w:id="0" w:name="_GoBack"/>
      <w:bookmarkEnd w:id="0"/>
      <w:r>
        <w:rPr>
          <w:rStyle w:val="s0"/>
          <w:b/>
          <w:bCs/>
        </w:rPr>
        <w:t>«Ішкі істер органдары бөліністерінің заңсыз көші-қонның алдын алуда және жолын кесуде өзара іс-қимыл жасасу қағидаларын бекіту туралы» Қазақстан Республикасы Ішкі істер министрінің 2025 жылғы 14 наурыздағы № 195 бұйрығы</w:t>
      </w:r>
    </w:p>
    <w:p w:rsidR="00000000" w:rsidRDefault="009F36B9">
      <w:pPr>
        <w:pStyle w:val="pj"/>
      </w:pPr>
      <w:r>
        <w:rPr>
          <w:rStyle w:val="s0"/>
          <w:b/>
          <w:bCs/>
        </w:rPr>
        <w:t> </w:t>
      </w:r>
    </w:p>
    <w:p w:rsidR="00000000" w:rsidRDefault="009F36B9">
      <w:pPr>
        <w:pStyle w:val="pj"/>
      </w:pPr>
      <w:r>
        <w:rPr>
          <w:rStyle w:val="s0"/>
        </w:rPr>
        <w:t xml:space="preserve">Жариялануы: </w:t>
      </w:r>
      <w:hyperlink r:id="rId7" w:anchor="!/doc/208308/kaz" w:history="1">
        <w:r>
          <w:rPr>
            <w:rStyle w:val="s2"/>
          </w:rPr>
          <w:t>«ҚР НҚА электрондық түрдегі эталондық бақылау банкі» АЖ 2025 ж. 26 наурызда</w:t>
        </w:r>
      </w:hyperlink>
    </w:p>
    <w:p w:rsidR="00000000" w:rsidRDefault="009F36B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6B9" w:rsidRDefault="009F36B9" w:rsidP="009F36B9">
      <w:r>
        <w:separator/>
      </w:r>
    </w:p>
  </w:endnote>
  <w:endnote w:type="continuationSeparator" w:id="0">
    <w:p w:rsidR="009F36B9" w:rsidRDefault="009F36B9" w:rsidP="009F3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6B9" w:rsidRDefault="009F36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6B9" w:rsidRDefault="009F36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6B9" w:rsidRDefault="009F36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6B9" w:rsidRDefault="009F36B9" w:rsidP="009F36B9">
      <w:r>
        <w:separator/>
      </w:r>
    </w:p>
  </w:footnote>
  <w:footnote w:type="continuationSeparator" w:id="0">
    <w:p w:rsidR="009F36B9" w:rsidRDefault="009F36B9" w:rsidP="009F3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6B9" w:rsidRDefault="009F36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6B9" w:rsidRDefault="009F36B9" w:rsidP="009F36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6B9" w:rsidRPr="009F36B9" w:rsidRDefault="009F36B9" w:rsidP="009F36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істер органдары бөліністерінің заңсыз көші-қонның алдын алуда және жолын кесуде өзара іс-қимыл жасасу қағидаларын бекіту туралы» Қазақстан Республикасы Ішкі істер министрінің 2025 жылғы 14 наурыздағы № 195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6B9" w:rsidRDefault="009F36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6B9"/>
    <w:rsid w:val="009F3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6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6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6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6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6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6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6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6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335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2025-04-29T00:24:00Z</dcterms:created>
  <dcterms:modified xsi:type="dcterms:W3CDTF">2025-04-29T00:24:00Z</dcterms:modified>
</cp:coreProperties>
</file>