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B93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1003</w:t>
      </w:r>
      <w:r>
        <w:rPr>
          <w:b/>
          <w:bCs/>
        </w:rPr>
        <w:br/>
      </w:r>
      <w:r>
        <w:rPr>
          <w:rStyle w:val="s1"/>
        </w:rPr>
        <w:t>Вопросы Министерства культуры и спорта Республики Казахстан</w:t>
      </w:r>
    </w:p>
    <w:p w:rsidR="00000000" w:rsidRDefault="00FB4B9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11.05.2021 г.)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>Данная редакция действовала до внесения изменений от 14 августа 2021 года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B4B93">
      <w:pPr>
        <w:pStyle w:val="pj"/>
      </w:pPr>
      <w:r>
        <w:rPr>
          <w:rStyle w:val="s0"/>
        </w:rPr>
        <w:t>1. Утвердить пр</w:t>
      </w:r>
      <w:r>
        <w:rPr>
          <w:rStyle w:val="s0"/>
        </w:rPr>
        <w:t>илагаемые:</w:t>
      </w:r>
    </w:p>
    <w:p w:rsidR="00000000" w:rsidRDefault="00FB4B93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культуры и спорта Республики Казахстан (далее - Положение);</w:t>
      </w:r>
    </w:p>
    <w:p w:rsidR="00000000" w:rsidRDefault="00FB4B93">
      <w:pPr>
        <w:pStyle w:val="pj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2. Переименовать республиканские государственные юридические лица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B4B93">
      <w:pPr>
        <w:pStyle w:val="pj"/>
      </w:pPr>
      <w:r>
        <w:rPr>
          <w:rStyle w:val="s0"/>
        </w:rPr>
        <w:t>3. Определить Министерство культуры и спорта Республики Казахстан уполномоченным органом по руководству соответст</w:t>
      </w:r>
      <w:r>
        <w:rPr>
          <w:rStyle w:val="s0"/>
        </w:rPr>
        <w:t xml:space="preserve">вующей отраслью (сферой) государственного управления в отношении республиканских государственных юридических лиц, указанных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B4B93">
      <w:pPr>
        <w:pStyle w:val="pj"/>
      </w:pPr>
      <w:r>
        <w:rPr>
          <w:rStyle w:val="s0"/>
        </w:rPr>
        <w:t>4. Министерству культуры и спорта Республики Казахстан совмест</w:t>
      </w:r>
      <w:r>
        <w:rPr>
          <w:rStyle w:val="s0"/>
        </w:rPr>
        <w:t>но с Комитетом государственного имущества и приватизации Министерства финансов Республики Казахстан в установленном законодательством Республики Казахстан порядке принять иные меры, вытекающие из настоящего постановления.</w:t>
      </w:r>
    </w:p>
    <w:p w:rsidR="00000000" w:rsidRDefault="00FB4B93">
      <w:pPr>
        <w:pStyle w:val="pj"/>
      </w:pPr>
      <w:r>
        <w:rPr>
          <w:rStyle w:val="s0"/>
        </w:rPr>
        <w:t>5. Признать утратившими силу некот</w:t>
      </w:r>
      <w:r>
        <w:rPr>
          <w:rStyle w:val="s0"/>
        </w:rPr>
        <w:t xml:space="preserve">орые решения Правительства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FB4B93">
      <w:pPr>
        <w:pStyle w:val="pji"/>
      </w:pPr>
      <w:bookmarkStart w:id="1" w:name="SUB60"/>
      <w:bookmarkEnd w:id="1"/>
      <w:r>
        <w:rPr>
          <w:rStyle w:val="s3"/>
        </w:rPr>
        <w:t xml:space="preserve">В пункт 6 внесены изменения в соответствии с </w:t>
      </w:r>
      <w:hyperlink r:id="rId8" w:anchor="sub_id=100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11" w:anchor="sub_id=6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3" w:anchor="sub_id=6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28.04.21 г. № 280 (</w:t>
      </w:r>
      <w:hyperlink r:id="rId15" w:anchor="sub_id=6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6. Настоящее постановление вводится в действие со дня его подписания, за исключением </w:t>
      </w:r>
      <w:hyperlink w:anchor="sub1607" w:history="1">
        <w:r>
          <w:rPr>
            <w:rStyle w:val="a3"/>
          </w:rPr>
          <w:t>подпункта 7)</w:t>
        </w:r>
      </w:hyperlink>
      <w:r>
        <w:rPr>
          <w:rStyle w:val="s0"/>
        </w:rPr>
        <w:t xml:space="preserve"> пункта 16 и </w:t>
      </w:r>
      <w:hyperlink w:anchor="sub1732" w:history="1">
        <w:r>
          <w:rPr>
            <w:rStyle w:val="a3"/>
          </w:rPr>
          <w:t>подпунктов 32) и 33)</w:t>
        </w:r>
      </w:hyperlink>
      <w:r>
        <w:rPr>
          <w:rStyle w:val="s0"/>
        </w:rPr>
        <w:t xml:space="preserve"> пункта 17</w:t>
      </w:r>
      <w:r>
        <w:rPr>
          <w:rStyle w:val="s0"/>
        </w:rPr>
        <w:t xml:space="preserve"> Положения, которые вводятся в действие с 21 ноября 2014 года, </w:t>
      </w:r>
      <w:hyperlink w:anchor="sub16127" w:history="1">
        <w:r>
          <w:rPr>
            <w:rStyle w:val="a3"/>
          </w:rPr>
          <w:t>подпунктов 127), 128), 129), 130) и 131)</w:t>
        </w:r>
      </w:hyperlink>
      <w:r>
        <w:rPr>
          <w:rStyle w:val="s0"/>
        </w:rPr>
        <w:t xml:space="preserve"> пункта 16 Положения, которые вводятся в действие со дня введения в действие </w:t>
      </w:r>
      <w:hyperlink r:id="rId1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управления».</w:t>
      </w:r>
    </w:p>
    <w:p w:rsidR="00000000" w:rsidRDefault="00FB4B93">
      <w:pPr>
        <w:pStyle w:val="pj"/>
      </w:pPr>
      <w:hyperlink w:anchor="sub1543" w:history="1">
        <w:r>
          <w:rPr>
            <w:rStyle w:val="a3"/>
          </w:rPr>
          <w:t>Подпунк</w:t>
        </w:r>
        <w:r>
          <w:rPr>
            <w:rStyle w:val="a3"/>
          </w:rPr>
          <w:t>т 154-3)</w:t>
        </w:r>
      </w:hyperlink>
      <w:r>
        <w:rPr>
          <w:rStyle w:val="s0"/>
        </w:rPr>
        <w:t xml:space="preserve"> функций центрального аппарата пункта 16 Положения действует до 31 декабря 2025 года в соответствии с Законом Республики Казахстан от 3 января 2019 года «О кинематографии».</w:t>
      </w:r>
    </w:p>
    <w:p w:rsidR="00000000" w:rsidRDefault="00FB4B93">
      <w:pPr>
        <w:pStyle w:val="pj"/>
      </w:pPr>
      <w:hyperlink w:anchor="sub161301" w:history="1">
        <w:r>
          <w:rPr>
            <w:rStyle w:val="a3"/>
          </w:rPr>
          <w:t>Подпункты 130-1), 130-2), 130-3), 130-4), 1</w:t>
        </w:r>
        <w:r>
          <w:rPr>
            <w:rStyle w:val="a3"/>
          </w:rPr>
          <w:t>30-5), 130-6) и 130-7)</w:t>
        </w:r>
      </w:hyperlink>
      <w:r>
        <w:rPr>
          <w:rStyle w:val="s0"/>
        </w:rPr>
        <w:t xml:space="preserve"> функций центрального аппарата и </w:t>
      </w:r>
      <w:hyperlink w:anchor="sub160228" w:history="1">
        <w:r>
          <w:rPr>
            <w:rStyle w:val="a3"/>
          </w:rPr>
          <w:t>подпункт 28)</w:t>
        </w:r>
      </w:hyperlink>
      <w:r>
        <w:rPr>
          <w:rStyle w:val="s0"/>
        </w:rPr>
        <w:t xml:space="preserve"> функции ведомств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7" w:history="1">
        <w:r>
          <w:rPr>
            <w:rStyle w:val="a3"/>
          </w:rPr>
          <w:t>О стандартизации</w:t>
        </w:r>
      </w:hyperlink>
      <w:r>
        <w:rPr>
          <w:rStyle w:val="s0"/>
        </w:rPr>
        <w:t>» и «</w:t>
      </w:r>
      <w:hyperlink r:id="rId18" w:history="1">
        <w:r>
          <w:rPr>
            <w:rStyle w:val="a3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Республики Казахстан по вопросам обеспечения</w:t>
      </w:r>
      <w:r>
        <w:rPr>
          <w:rStyle w:val="s0"/>
        </w:rPr>
        <w:t xml:space="preserve"> единства измерений и стандартизации».</w:t>
      </w:r>
    </w:p>
    <w:p w:rsidR="00000000" w:rsidRDefault="00FB4B93">
      <w:pPr>
        <w:pStyle w:val="pj"/>
      </w:pPr>
      <w:hyperlink w:anchor="sub753" w:history="1">
        <w:r>
          <w:rPr>
            <w:rStyle w:val="a3"/>
          </w:rPr>
          <w:t>Подпункты 75-3) и 75-4)</w:t>
        </w:r>
      </w:hyperlink>
      <w:r>
        <w:rPr>
          <w:rStyle w:val="s0"/>
        </w:rPr>
        <w:t xml:space="preserve"> части второй пункта 16 Положения вводятся в действие по истечении шести месяцев после дня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</w:t>
      </w:r>
      <w:hyperlink r:id="rId2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 июля 2020 года «О внесении изменений и дополнений в некоторые законодательные акты Республики Казахстан по вопросам игорного бизнеса;</w:t>
      </w:r>
    </w:p>
    <w:p w:rsidR="00000000" w:rsidRDefault="00FB4B93">
      <w:pPr>
        <w:pStyle w:val="pj"/>
      </w:pPr>
      <w:hyperlink w:anchor="sub16217" w:history="1">
        <w:r>
          <w:rPr>
            <w:rStyle w:val="a3"/>
          </w:rPr>
          <w:t>Подпункты 217), 218), 219), 220)</w:t>
        </w:r>
      </w:hyperlink>
      <w:r>
        <w:rPr>
          <w:rStyle w:val="s0"/>
        </w:rPr>
        <w:t xml:space="preserve">, </w:t>
      </w:r>
      <w:hyperlink w:anchor="sub1601222" w:history="1">
        <w:r>
          <w:rPr>
            <w:rStyle w:val="a3"/>
          </w:rPr>
          <w:t>222), 223), 224) и 225)</w:t>
        </w:r>
      </w:hyperlink>
      <w:r>
        <w:rPr>
          <w:rStyle w:val="s0"/>
        </w:rPr>
        <w:t xml:space="preserve"> части первой и </w:t>
      </w:r>
      <w:hyperlink w:anchor="sub160284" w:history="1">
        <w:r>
          <w:rPr>
            <w:rStyle w:val="a3"/>
          </w:rPr>
          <w:t>подпункты 84), 85), 86) и 87)</w:t>
        </w:r>
      </w:hyperlink>
      <w:r>
        <w:rPr>
          <w:rStyle w:val="s0"/>
        </w:rPr>
        <w:t xml:space="preserve"> части второй пункта 16 Положения вводятся в действие с 1 мая 2021 года в соответствии с </w:t>
      </w:r>
      <w:hyperlink r:id="rId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декабря 2020 года «О внесении изменений и дополнений в некоторые законодательные акты Республики Казахстан по вопросам культуры, физической культуры и спорта».</w:t>
      </w:r>
    </w:p>
    <w:p w:rsidR="00000000" w:rsidRDefault="00FB4B93">
      <w:pPr>
        <w:pStyle w:val="a5"/>
        <w:ind w:firstLine="403"/>
      </w:pPr>
      <w:r>
        <w:t> </w:t>
      </w:r>
    </w:p>
    <w:p w:rsidR="00000000" w:rsidRDefault="00FB4B93">
      <w:pPr>
        <w:pStyle w:val="a5"/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B93">
            <w:pPr>
              <w:pStyle w:val="a5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B4B93">
            <w:pPr>
              <w:pStyle w:val="a5"/>
              <w:autoSpaceDE w:val="0"/>
              <w:autoSpaceDN w:val="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4B9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B4B93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FB4B93">
      <w:pPr>
        <w:pStyle w:val="pr"/>
      </w:pPr>
      <w:r>
        <w:rPr>
          <w:rStyle w:val="s0"/>
        </w:rPr>
        <w:t> </w:t>
      </w:r>
    </w:p>
    <w:p w:rsidR="00000000" w:rsidRDefault="00FB4B93">
      <w:pPr>
        <w:pStyle w:val="pr"/>
      </w:pPr>
      <w:bookmarkStart w:id="2" w:name="SUB100"/>
      <w:bookmarkEnd w:id="2"/>
      <w:r>
        <w:rPr>
          <w:rStyle w:val="s0"/>
        </w:rPr>
        <w:t>Утверждено</w:t>
      </w:r>
    </w:p>
    <w:p w:rsidR="00000000" w:rsidRDefault="00FB4B93">
      <w:pPr>
        <w:pStyle w:val="pr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FB4B93">
      <w:pPr>
        <w:pStyle w:val="pr"/>
      </w:pPr>
      <w:r>
        <w:rPr>
          <w:rStyle w:val="s0"/>
        </w:rPr>
        <w:t>Республики Казахстан</w:t>
      </w:r>
    </w:p>
    <w:p w:rsidR="00000000" w:rsidRDefault="00FB4B93">
      <w:pPr>
        <w:pStyle w:val="pr"/>
      </w:pPr>
      <w:r>
        <w:rPr>
          <w:rStyle w:val="s0"/>
        </w:rPr>
        <w:t>от 23 сентября 2014 года № 1003</w:t>
      </w:r>
    </w:p>
    <w:p w:rsidR="00000000" w:rsidRDefault="00FB4B93">
      <w:pPr>
        <w:pStyle w:val="pr"/>
      </w:pPr>
      <w:r>
        <w:rPr>
          <w:rStyle w:val="s0"/>
        </w:rPr>
        <w:t> </w:t>
      </w:r>
    </w:p>
    <w:p w:rsidR="00000000" w:rsidRDefault="00FB4B93">
      <w:pPr>
        <w:pStyle w:val="pc"/>
      </w:pPr>
      <w:r>
        <w:rPr>
          <w:rStyle w:val="s1"/>
        </w:rPr>
        <w:t> </w:t>
      </w:r>
    </w:p>
    <w:p w:rsidR="00000000" w:rsidRDefault="00FB4B93">
      <w:pPr>
        <w:pStyle w:val="pc"/>
      </w:pPr>
      <w:r>
        <w:rPr>
          <w:rStyle w:val="s1"/>
        </w:rPr>
        <w:t>Положение</w:t>
      </w:r>
    </w:p>
    <w:p w:rsidR="00000000" w:rsidRDefault="00FB4B93">
      <w:pPr>
        <w:pStyle w:val="pc"/>
        <w:spacing w:after="240"/>
      </w:pPr>
      <w:r>
        <w:rPr>
          <w:rStyle w:val="s1"/>
        </w:rPr>
        <w:t>о Министерстве культуры и спорта Республики Казахстан</w:t>
      </w:r>
    </w:p>
    <w:p w:rsidR="00000000" w:rsidRDefault="00FB4B93">
      <w:pPr>
        <w:pStyle w:val="pc"/>
      </w:pPr>
      <w:r>
        <w:rPr>
          <w:b/>
          <w:bCs/>
        </w:rPr>
        <w:t> </w:t>
      </w:r>
    </w:p>
    <w:p w:rsidR="00000000" w:rsidRDefault="00FB4B93">
      <w:pPr>
        <w:pStyle w:val="pji"/>
      </w:pPr>
      <w:r>
        <w:rPr>
          <w:rStyle w:val="s3"/>
        </w:rPr>
        <w:t xml:space="preserve">Заголовок главы 1 изложен в редакции </w:t>
      </w:r>
      <w:hyperlink r:id="rId2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c"/>
      </w:pPr>
      <w:r>
        <w:rPr>
          <w:rStyle w:val="s1"/>
        </w:rPr>
        <w:t>Глава 1. Общие положения</w:t>
      </w:r>
    </w:p>
    <w:p w:rsidR="00000000" w:rsidRDefault="00FB4B93">
      <w:pPr>
        <w:pStyle w:val="a5"/>
      </w:pPr>
      <w:r>
        <w:rPr>
          <w:sz w:val="27"/>
          <w:szCs w:val="27"/>
        </w:rPr>
        <w:t> </w:t>
      </w:r>
    </w:p>
    <w:p w:rsidR="00000000" w:rsidRDefault="00FB4B93">
      <w:pPr>
        <w:pStyle w:val="pji"/>
      </w:pPr>
      <w:r>
        <w:rPr>
          <w:rStyle w:val="s3"/>
        </w:rPr>
        <w:t xml:space="preserve">Пункт 1 изложен в редакции </w:t>
      </w:r>
      <w:hyperlink r:id="rId24" w:anchor="sub_id=3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11.08.16 г. № 455 (</w:t>
      </w:r>
      <w:hyperlink r:id="rId25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27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15.12.16 г. № 805 (</w:t>
      </w:r>
      <w:hyperlink r:id="rId29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300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ения</w:t>
        </w:r>
      </w:hyperlink>
      <w:r>
        <w:rPr>
          <w:rStyle w:val="s3"/>
        </w:rPr>
        <w:t xml:space="preserve"> Правительства РК от 22.02.17 г. № 85 (</w:t>
      </w:r>
      <w:hyperlink r:id="rId31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21.07.18 г. № 444 (</w:t>
      </w:r>
      <w:hyperlink r:id="rId3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35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37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09.02.21 г. № 39 (</w:t>
      </w:r>
      <w:hyperlink r:id="rId39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1. Министерство культуры и спорта Республики Казахстан (далее - Министерство) является государственным органом Республики Казахстан, осуществляющим руководство, межотраслевую координац</w:t>
      </w:r>
      <w:r>
        <w:rPr>
          <w:rStyle w:val="s0"/>
        </w:rPr>
        <w:t>ию и государственное регулирование в сферах культуры, охраны и использования объектов историко-культурного наследия, кинематографии, государственных символов, архивного дела и документационного обеспечения управления, электронного документооборота и электр</w:t>
      </w:r>
      <w:r>
        <w:rPr>
          <w:rStyle w:val="s0"/>
        </w:rPr>
        <w:t>онных архивов, физической культуры и спорта, игорного бизнеса, лотереи и лотерейной деятельности, туристской деятельности.</w:t>
      </w:r>
    </w:p>
    <w:p w:rsidR="00000000" w:rsidRDefault="00FB4B9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302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22.02.17 г. № 85 (</w:t>
      </w:r>
      <w:hyperlink r:id="rId4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21.07.18 г. № 444 (</w:t>
      </w:r>
      <w:hyperlink r:id="rId43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31.03.21 г. № 195 (</w:t>
      </w:r>
      <w:hyperlink r:id="rId4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FB4B93">
      <w:pPr>
        <w:pStyle w:val="pj"/>
      </w:pPr>
      <w:r>
        <w:rPr>
          <w:rStyle w:val="s0"/>
        </w:rPr>
        <w:t xml:space="preserve">1) исключен в соответствии с </w:t>
      </w:r>
      <w:hyperlink r:id="rId46" w:anchor="sub_id=5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ительства РК от 09.02.21 г. № 39 </w:t>
      </w:r>
      <w:r>
        <w:rPr>
          <w:rStyle w:val="s3"/>
        </w:rPr>
        <w:t>(</w:t>
      </w:r>
      <w:hyperlink r:id="rId4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2) исключен в соответствии с </w:t>
      </w:r>
      <w:hyperlink r:id="rId48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авительства РК от 18.10.16 г. № 594 </w:t>
      </w:r>
      <w:r>
        <w:rPr>
          <w:rStyle w:val="s3"/>
        </w:rPr>
        <w:t>(</w:t>
      </w:r>
      <w:hyperlink r:id="rId4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3) </w:t>
      </w:r>
      <w:hyperlink r:id="rId50" w:anchor="sub_id=100" w:history="1">
        <w:r>
          <w:rPr>
            <w:rStyle w:val="a3"/>
          </w:rPr>
          <w:t>Комитет по делам спорта и физической культуры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FB4B93">
      <w:pPr>
        <w:pStyle w:val="pj"/>
      </w:pPr>
      <w:r>
        <w:rPr>
          <w:rStyle w:val="s0"/>
        </w:rPr>
        <w:t xml:space="preserve">4) </w:t>
      </w:r>
      <w:hyperlink r:id="rId51" w:history="1">
        <w:r>
          <w:rPr>
            <w:rStyle w:val="a3"/>
          </w:rPr>
          <w:t>Комитет индустрии туризма</w:t>
        </w:r>
      </w:hyperlink>
      <w:r>
        <w:rPr>
          <w:rStyle w:val="s0"/>
        </w:rPr>
        <w:t xml:space="preserve"> Министерства культуры и спорта Республики Казахстан;</w:t>
      </w:r>
    </w:p>
    <w:p w:rsidR="00000000" w:rsidRDefault="00FB4B93">
      <w:pPr>
        <w:pStyle w:val="pj"/>
      </w:pPr>
      <w:r>
        <w:rPr>
          <w:rStyle w:val="s0"/>
        </w:rPr>
        <w:t xml:space="preserve">5) </w:t>
      </w:r>
      <w:hyperlink r:id="rId52" w:history="1">
        <w:r>
          <w:rPr>
            <w:rStyle w:val="a3"/>
          </w:rPr>
          <w:t>Комитет по делам архивов и управления документацией Министерства культуры и спорта Республики Казахстан</w:t>
        </w:r>
      </w:hyperlink>
      <w:r>
        <w:rPr>
          <w:rStyle w:val="s0"/>
        </w:rPr>
        <w:t>;</w:t>
      </w:r>
    </w:p>
    <w:p w:rsidR="00000000" w:rsidRDefault="00FB4B93">
      <w:pPr>
        <w:pStyle w:val="pj"/>
      </w:pPr>
      <w:r>
        <w:rPr>
          <w:rStyle w:val="s0"/>
        </w:rPr>
        <w:t xml:space="preserve">6) </w:t>
      </w:r>
      <w:hyperlink r:id="rId53" w:history="1">
        <w:r>
          <w:rPr>
            <w:rStyle w:val="a3"/>
          </w:rPr>
          <w:t>Комитет культуры</w:t>
        </w:r>
      </w:hyperlink>
      <w:r>
        <w:rPr>
          <w:rStyle w:val="s0"/>
        </w:rPr>
        <w:t xml:space="preserve"> Министер</w:t>
      </w:r>
      <w:r>
        <w:rPr>
          <w:rStyle w:val="s0"/>
        </w:rPr>
        <w:t>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5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</w:t>
      </w:r>
      <w:r>
        <w:rPr>
          <w:rStyle w:val="s0"/>
        </w:rPr>
        <w:t>публики Казахстан, иными нормативными правовыми актами, а также настоящим Положением.</w:t>
      </w:r>
    </w:p>
    <w:p w:rsidR="00000000" w:rsidRDefault="00FB4B93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</w:t>
      </w:r>
      <w:r>
        <w:rPr>
          <w:rStyle w:val="s0"/>
        </w:rPr>
        <w:t>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FB4B93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FB4B93">
      <w:pPr>
        <w:pStyle w:val="pj"/>
      </w:pPr>
      <w:r>
        <w:rPr>
          <w:rStyle w:val="s0"/>
        </w:rPr>
        <w:t>6. Министерство имеет право выступать стороной граждан</w:t>
      </w:r>
      <w:r>
        <w:rPr>
          <w:rStyle w:val="s0"/>
        </w:rPr>
        <w:t>ско-правовых отношений от имени государства, если оно уполномочено на это в соответствии с законодательством.</w:t>
      </w:r>
    </w:p>
    <w:p w:rsidR="00000000" w:rsidRDefault="00FB4B93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</w:t>
      </w:r>
      <w:r>
        <w:rPr>
          <w:rStyle w:val="s0"/>
        </w:rPr>
        <w:t>стерства и другими актами, предусмотренными законодательством Республики Казахстан.</w:t>
      </w:r>
    </w:p>
    <w:p w:rsidR="00000000" w:rsidRDefault="00FB4B93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FB4B93">
      <w:pPr>
        <w:pStyle w:val="pji"/>
      </w:pPr>
      <w:r>
        <w:rPr>
          <w:rStyle w:val="s3"/>
        </w:rPr>
        <w:t xml:space="preserve">Пункт 9 изложен в редакции </w:t>
      </w:r>
      <w:hyperlink r:id="rId55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56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12.06.19 г. № 396 (</w:t>
      </w:r>
      <w:hyperlink r:id="rId58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9. Местонахождение Министерства: 010000, город Нур-Султан, Есильский район, прос</w:t>
      </w:r>
      <w:r>
        <w:rPr>
          <w:rStyle w:val="s0"/>
        </w:rPr>
        <w:t>пект Мәңгілік Ел, дом 8, здание «Дом министерств», подъезд № 15.</w:t>
      </w:r>
    </w:p>
    <w:p w:rsidR="00000000" w:rsidRDefault="00FB4B93">
      <w:pPr>
        <w:pStyle w:val="pj"/>
      </w:pPr>
      <w:r>
        <w:rPr>
          <w:rStyle w:val="s0"/>
        </w:rPr>
        <w:t>10. Полное наименование Министерства: государственное учреждение «Министерство культуры и спорта Республики Казахстан».</w:t>
      </w:r>
    </w:p>
    <w:p w:rsidR="00000000" w:rsidRDefault="00FB4B93">
      <w:pPr>
        <w:pStyle w:val="pj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FB4B93">
      <w:pPr>
        <w:pStyle w:val="pj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FB4B93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59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</w:t>
      </w:r>
      <w:r>
        <w:rPr>
          <w:rStyle w:val="s3"/>
        </w:rPr>
        <w:t>.18 г. № 640 (</w:t>
      </w:r>
      <w:hyperlink r:id="rId60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</w:t>
      </w:r>
      <w:r>
        <w:rPr>
          <w:rStyle w:val="s0"/>
        </w:rPr>
        <w:t>кциями Министерства.</w:t>
      </w:r>
    </w:p>
    <w:p w:rsidR="00000000" w:rsidRDefault="00FB4B93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бюджета, если иное не установлено законодател</w:t>
      </w:r>
      <w:r>
        <w:rPr>
          <w:rStyle w:val="s0"/>
        </w:rPr>
        <w:t>ьством Республики Казахстан.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61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62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c"/>
      </w:pPr>
      <w:r>
        <w:rPr>
          <w:rStyle w:val="s1"/>
        </w:rPr>
        <w:t>Глава 2. Миссия, основные задачи, функции, права и обязанности Министерства</w:t>
      </w:r>
    </w:p>
    <w:p w:rsidR="00000000" w:rsidRDefault="00FB4B93">
      <w:pPr>
        <w:pStyle w:val="pc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63" w:anchor="sub_id=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64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22.02.17 г. № 85 (</w:t>
      </w:r>
      <w:hyperlink r:id="rId66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21.07.18 г.</w:t>
      </w:r>
      <w:r>
        <w:rPr>
          <w:rStyle w:val="s3"/>
        </w:rPr>
        <w:t xml:space="preserve"> № 444 (</w:t>
      </w:r>
      <w:hyperlink r:id="rId68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16.10.18 г. № 64</w:t>
      </w:r>
      <w:r>
        <w:rPr>
          <w:rStyle w:val="s3"/>
        </w:rPr>
        <w:t>0 (</w:t>
      </w:r>
      <w:hyperlink r:id="rId70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26.04.19 г. № 228 (</w:t>
      </w:r>
      <w:hyperlink r:id="rId72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5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09.02.21 г. № 39 (</w:t>
      </w:r>
      <w:hyperlink r:id="rId74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14. Миссия Министерства - государственное регулирование в сферах культуры, охраны и использования объектов историко-культурного наследия, кинематографии, государственных символов, ар</w:t>
      </w:r>
      <w:r>
        <w:rPr>
          <w:rStyle w:val="s0"/>
        </w:rPr>
        <w:t>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деятельности.</w:t>
      </w:r>
    </w:p>
    <w:p w:rsidR="00000000" w:rsidRDefault="00FB4B93">
      <w:pPr>
        <w:pStyle w:val="pji"/>
      </w:pPr>
      <w:r>
        <w:rPr>
          <w:rStyle w:val="s3"/>
        </w:rPr>
        <w:t xml:space="preserve">Пункт 15 изложен в редакции </w:t>
      </w:r>
      <w:hyperlink r:id="rId75" w:anchor="sub_id=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18.10.16 г. № 594 (</w:t>
      </w:r>
      <w:hyperlink r:id="rId76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78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22.02.17 г. № 85 (</w:t>
      </w:r>
      <w:hyperlink r:id="rId8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81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16.10.18 г. № 640 (</w:t>
      </w:r>
      <w:hyperlink r:id="rId8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84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09.02.21 г. № 39 (</w:t>
      </w:r>
      <w:hyperlink r:id="rId86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15. Задачи:</w:t>
      </w:r>
    </w:p>
    <w:p w:rsidR="00000000" w:rsidRDefault="00FB4B93">
      <w:pPr>
        <w:pStyle w:val="pj"/>
      </w:pPr>
      <w:r>
        <w:rPr>
          <w:rStyle w:val="s0"/>
        </w:rPr>
        <w:t>1) участие в разработке и реализация государственной политики в сферах культуры, охраны и использования объектов историко-культурного наследия, кинематографии, государственных символов, архивного дела и документационного обеспечения управления, электронног</w:t>
      </w:r>
      <w:r>
        <w:rPr>
          <w:rStyle w:val="s0"/>
        </w:rPr>
        <w:t>о документооборота и электронных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2) осуществление межотраслевой координации в сферах деятельности, отнесенных к компетенции Министерства;</w:t>
      </w:r>
    </w:p>
    <w:p w:rsidR="00000000" w:rsidRDefault="00FB4B93">
      <w:pPr>
        <w:pStyle w:val="pj"/>
      </w:pPr>
      <w:r>
        <w:rPr>
          <w:rStyle w:val="s0"/>
        </w:rPr>
        <w:t>3</w:t>
      </w:r>
      <w:r>
        <w:rPr>
          <w:rStyle w:val="s0"/>
        </w:rPr>
        <w:t>) иные задачи, возложенные на Министерство.</w:t>
      </w:r>
    </w:p>
    <w:p w:rsidR="00000000" w:rsidRDefault="00FB4B93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87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8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6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9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11.08.16 г. № 455 (</w:t>
      </w:r>
      <w:hyperlink r:id="rId9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18.10.16 г. № 594 (</w:t>
      </w:r>
      <w:hyperlink r:id="rId9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5" w:anchor="sub_id=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15.12.16 г. № 805 (</w:t>
      </w:r>
      <w:hyperlink r:id="rId9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22.02.17 г. № 85 (</w:t>
      </w:r>
      <w:hyperlink r:id="rId9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2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08.06.17 г. № 350 (</w:t>
      </w:r>
      <w:hyperlink r:id="rId10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31.08.17 г. № 532 (</w:t>
      </w:r>
      <w:hyperlink r:id="rId10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" w:anchor="sub_id=16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10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Республики Казахстан от 26.10.18 г. № 690 (</w:t>
      </w:r>
      <w:hyperlink r:id="rId106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</w:t>
      </w:r>
      <w:r>
        <w:rPr>
          <w:rStyle w:val="s3"/>
        </w:rPr>
        <w:t>№ 925 (</w:t>
      </w:r>
      <w:hyperlink r:id="rId10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1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26.04.19 г. № 228 (</w:t>
      </w:r>
      <w:hyperlink r:id="rId11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355 (</w:t>
      </w:r>
      <w:hyperlink r:id="rId11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28.10.20 г. № 717 (</w:t>
      </w:r>
      <w:hyperlink r:id="rId11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7" w:anchor="sub_id=5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09.02.21 г. № 39 (</w:t>
      </w:r>
      <w:hyperlink r:id="rId11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11.02.21 г. № 56 (</w:t>
      </w:r>
      <w:hyperlink r:id="rId12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31.03.21 г. № 195 (</w:t>
      </w:r>
      <w:hyperlink r:id="rId12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28.04.21 г. № 280 (</w:t>
      </w:r>
      <w:hyperlink r:id="rId12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16. Функции:</w:t>
      </w:r>
    </w:p>
    <w:p w:rsidR="00000000" w:rsidRDefault="00FB4B93">
      <w:pPr>
        <w:pStyle w:val="pj"/>
      </w:pPr>
      <w:r>
        <w:rPr>
          <w:rStyle w:val="s0"/>
        </w:rPr>
        <w:t>функции центрального аппарата:</w:t>
      </w:r>
    </w:p>
    <w:p w:rsidR="00000000" w:rsidRDefault="00FB4B93">
      <w:pPr>
        <w:pStyle w:val="pj"/>
      </w:pPr>
      <w:r>
        <w:rPr>
          <w:rStyle w:val="s0"/>
        </w:rPr>
        <w:t>1) формирование государственной политики в сферах культуры, охраны и использова</w:t>
      </w:r>
      <w:r>
        <w:rPr>
          <w:rStyle w:val="s0"/>
        </w:rPr>
        <w:t>ния объектов историко-культурного наследия,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</w:t>
      </w:r>
      <w:r>
        <w:rPr>
          <w:rStyle w:val="s0"/>
        </w:rPr>
        <w:t>льности,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2) реализация государственной молодежной политики;</w:t>
      </w:r>
    </w:p>
    <w:p w:rsidR="00000000" w:rsidRDefault="00FB4B93">
      <w:pPr>
        <w:pStyle w:val="pj"/>
      </w:pPr>
      <w:r>
        <w:rPr>
          <w:rStyle w:val="s0"/>
        </w:rPr>
        <w:t>3) создание условий для развития культуры народа Республики Казахстан;</w:t>
      </w:r>
    </w:p>
    <w:p w:rsidR="00000000" w:rsidRDefault="00FB4B93">
      <w:pPr>
        <w:pStyle w:val="pj"/>
      </w:pPr>
      <w:r>
        <w:rPr>
          <w:rStyle w:val="s0"/>
        </w:rPr>
        <w:t>4) осуществление и координация деятельности в сфере международного культурного сотрудничества, содей</w:t>
      </w:r>
      <w:r>
        <w:rPr>
          <w:rStyle w:val="s0"/>
        </w:rPr>
        <w:t>ствие развитию культурных связей с соотечественниками;</w:t>
      </w:r>
    </w:p>
    <w:p w:rsidR="00000000" w:rsidRDefault="00FB4B93">
      <w:pPr>
        <w:pStyle w:val="pj"/>
      </w:pPr>
      <w:r>
        <w:rPr>
          <w:rStyle w:val="s0"/>
        </w:rPr>
        <w:t>5) осуществление международного сотрудничества по вопросам, относящимся к компетенции Министерства, а также разработка и заключение соглашений, меморандумов и договоров, в том числе международных, в ре</w:t>
      </w:r>
      <w:r>
        <w:rPr>
          <w:rStyle w:val="s0"/>
        </w:rPr>
        <w:t>гулируемой Министерством сфере;</w:t>
      </w:r>
    </w:p>
    <w:p w:rsidR="00000000" w:rsidRDefault="00FB4B93">
      <w:pPr>
        <w:pStyle w:val="pj"/>
      </w:pPr>
      <w:r>
        <w:rPr>
          <w:rStyle w:val="s0"/>
        </w:rPr>
        <w:t>6) обеспечение представительства Республики Казахстан в международных организациях по архивному делу, международных спортивных организациях и на международных спортивных мероприятиях;</w:t>
      </w:r>
    </w:p>
    <w:p w:rsidR="00000000" w:rsidRDefault="00FB4B93">
      <w:pPr>
        <w:pStyle w:val="pj"/>
      </w:pPr>
      <w:r>
        <w:rPr>
          <w:rStyle w:val="s0"/>
        </w:rPr>
        <w:t xml:space="preserve">7), 8) исключены в соответствии с </w:t>
      </w:r>
      <w:hyperlink r:id="rId125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26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9) утверждение нормативов расценок выполнения научно-реставрационных работ на памятниках истории и культуры;</w:t>
      </w:r>
    </w:p>
    <w:p w:rsidR="00000000" w:rsidRDefault="00FB4B93">
      <w:pPr>
        <w:pStyle w:val="pj"/>
      </w:pPr>
      <w:r>
        <w:rPr>
          <w:rStyle w:val="s0"/>
        </w:rPr>
        <w:t xml:space="preserve">10), 11) исключены в соответствии с </w:t>
      </w:r>
      <w:hyperlink r:id="rId127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31.03.21 г. № 195</w:t>
      </w:r>
      <w:r>
        <w:rPr>
          <w:rStyle w:val="s3"/>
        </w:rPr>
        <w:t xml:space="preserve"> (</w:t>
      </w:r>
      <w:hyperlink r:id="rId128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12) утверждение типовых правил проведения республиканских конкурсов и фестивалей;</w:t>
      </w:r>
    </w:p>
    <w:p w:rsidR="00000000" w:rsidRDefault="00FB4B93">
      <w:pPr>
        <w:pStyle w:val="pj"/>
      </w:pPr>
      <w:r>
        <w:rPr>
          <w:rStyle w:val="s0"/>
        </w:rPr>
        <w:t>13) утверждение нормативных правовых актов в сфере ку</w:t>
      </w:r>
      <w:r>
        <w:rPr>
          <w:rStyle w:val="s0"/>
        </w:rPr>
        <w:t xml:space="preserve">льтуры, охраны и использования объектов историко-культурного наследия, развития языков,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</w:t>
      </w:r>
      <w:r>
        <w:rPr>
          <w:rStyle w:val="s0"/>
        </w:rPr>
        <w:t>игорного бизнеса, лотереи и лотерейной деятельности,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14) утверждение правил предоставления туристских услуг;</w:t>
      </w:r>
    </w:p>
    <w:p w:rsidR="00000000" w:rsidRDefault="00FB4B93">
      <w:pPr>
        <w:pStyle w:val="pj"/>
      </w:pPr>
      <w:r>
        <w:rPr>
          <w:rStyle w:val="s0"/>
        </w:rPr>
        <w:t>15) утверждение правил классификации мест размещения туристов;</w:t>
      </w:r>
    </w:p>
    <w:p w:rsidR="00000000" w:rsidRDefault="00FB4B93">
      <w:pPr>
        <w:pStyle w:val="pj"/>
      </w:pPr>
      <w:r>
        <w:rPr>
          <w:rStyle w:val="s0"/>
        </w:rPr>
        <w:t>16) утверждение правил переподготовки и повышения квалифика</w:t>
      </w:r>
      <w:r>
        <w:rPr>
          <w:rStyle w:val="s0"/>
        </w:rPr>
        <w:t>ции специалистов в области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17) утверждение правил формирования и ведения государственного реестра туристских маршрутов и троп;</w:t>
      </w:r>
    </w:p>
    <w:p w:rsidR="00000000" w:rsidRDefault="00FB4B93">
      <w:pPr>
        <w:pStyle w:val="pj"/>
      </w:pPr>
      <w:r>
        <w:rPr>
          <w:rStyle w:val="s0"/>
        </w:rPr>
        <w:t>18) утверждение типового договора на туристское обслуживание;</w:t>
      </w:r>
    </w:p>
    <w:p w:rsidR="00000000" w:rsidRDefault="00FB4B93">
      <w:pPr>
        <w:pStyle w:val="pj"/>
      </w:pPr>
      <w:r>
        <w:rPr>
          <w:rStyle w:val="s0"/>
        </w:rPr>
        <w:t>19) утверждение форм сведений для приложен</w:t>
      </w:r>
      <w:r>
        <w:rPr>
          <w:rStyle w:val="s0"/>
        </w:rPr>
        <w:t>ия к уведомлению о начале деятельности турагента, гида (гида - переводчика), экскурсовода и инструктора туризма;</w:t>
      </w:r>
    </w:p>
    <w:p w:rsidR="00000000" w:rsidRDefault="00FB4B93">
      <w:pPr>
        <w:pStyle w:val="pj"/>
      </w:pPr>
      <w:r>
        <w:rPr>
          <w:rStyle w:val="s0"/>
        </w:rPr>
        <w:t>20) утверждение квалификационных требований, предъявляемых к туристской операторской деятельности;</w:t>
      </w:r>
    </w:p>
    <w:p w:rsidR="00000000" w:rsidRDefault="00FB4B93">
      <w:pPr>
        <w:pStyle w:val="pj"/>
      </w:pPr>
      <w:r>
        <w:rPr>
          <w:rStyle w:val="s0"/>
        </w:rPr>
        <w:t>21) определение общих требований к профессиональной подготовке, переподготовке и повышению квалификации специалистов в области туризма;</w:t>
      </w:r>
    </w:p>
    <w:p w:rsidR="00000000" w:rsidRDefault="00FB4B93">
      <w:pPr>
        <w:pStyle w:val="pj"/>
      </w:pPr>
      <w:r>
        <w:rPr>
          <w:rStyle w:val="s0"/>
        </w:rPr>
        <w:t>22) утверждение полугодовых графиков проведения проверок в соответствии с Предпринимательским кодексом Республики Казахс</w:t>
      </w:r>
      <w:r>
        <w:rPr>
          <w:rStyle w:val="s0"/>
        </w:rPr>
        <w:t>тан от 29 октября 2015 года;</w:t>
      </w:r>
    </w:p>
    <w:p w:rsidR="00000000" w:rsidRDefault="00FB4B93">
      <w:pPr>
        <w:pStyle w:val="pj"/>
      </w:pPr>
      <w:r>
        <w:rPr>
          <w:rStyle w:val="s0"/>
        </w:rPr>
        <w:t>23) представление в Правительство Республики Казахстан для утверждения персонального состава и положения о совете по туризму;</w:t>
      </w:r>
    </w:p>
    <w:p w:rsidR="00000000" w:rsidRDefault="00FB4B93">
      <w:pPr>
        <w:pStyle w:val="pj"/>
      </w:pPr>
      <w:r>
        <w:rPr>
          <w:rStyle w:val="s0"/>
        </w:rPr>
        <w:t>24) разработка, утверждение и реализация научных программ в области культуры;</w:t>
      </w:r>
    </w:p>
    <w:p w:rsidR="00000000" w:rsidRDefault="00FB4B93">
      <w:pPr>
        <w:pStyle w:val="pj"/>
      </w:pPr>
      <w:r>
        <w:rPr>
          <w:rStyle w:val="s0"/>
        </w:rPr>
        <w:t>25) исключен в соответс</w:t>
      </w:r>
      <w:r>
        <w:rPr>
          <w:rStyle w:val="s0"/>
        </w:rPr>
        <w:t xml:space="preserve">твии с </w:t>
      </w:r>
      <w:hyperlink r:id="rId129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30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26) разработка, у</w:t>
      </w:r>
      <w:r>
        <w:rPr>
          <w:rStyle w:val="s0"/>
        </w:rPr>
        <w:t>тверждение отраслевой системы поощрения;</w:t>
      </w:r>
    </w:p>
    <w:p w:rsidR="00000000" w:rsidRDefault="00FB4B93">
      <w:pPr>
        <w:pStyle w:val="pj"/>
      </w:pPr>
      <w:r>
        <w:rPr>
          <w:rStyle w:val="s0"/>
        </w:rPr>
        <w:t>27) разработка и утверждение типовых квалификационных характеристик должностей руководителей, специалистов и других служащих организаций в регулируемых Министерством сферах;</w:t>
      </w:r>
    </w:p>
    <w:p w:rsidR="00000000" w:rsidRDefault="00FB4B93">
      <w:pPr>
        <w:pStyle w:val="pj"/>
      </w:pPr>
      <w:r>
        <w:rPr>
          <w:rStyle w:val="s0"/>
        </w:rPr>
        <w:t xml:space="preserve">28) утверждение правил присвоения званий </w:t>
      </w:r>
      <w:r>
        <w:rPr>
          <w:rStyle w:val="s0"/>
        </w:rPr>
        <w:t>«Народный» или «Образцовый» коллективам художественной самодеятельности;</w:t>
      </w:r>
    </w:p>
    <w:p w:rsidR="00000000" w:rsidRDefault="00FB4B93">
      <w:pPr>
        <w:pStyle w:val="pj"/>
      </w:pPr>
      <w:r>
        <w:rPr>
          <w:rStyle w:val="s0"/>
        </w:rPr>
        <w:t>29) утверждение правил аттестации работников государственных организаций в регулируемой Министерством сфере;</w:t>
      </w:r>
    </w:p>
    <w:p w:rsidR="00000000" w:rsidRDefault="00FB4B93">
      <w:pPr>
        <w:pStyle w:val="pj"/>
      </w:pPr>
      <w:r>
        <w:rPr>
          <w:rStyle w:val="s0"/>
        </w:rPr>
        <w:t>30) утверждение правил аттестации и досрочной аттестации работников культу</w:t>
      </w:r>
      <w:r>
        <w:rPr>
          <w:rStyle w:val="s0"/>
        </w:rPr>
        <w:t>ры государственных организаций культуры;</w:t>
      </w:r>
    </w:p>
    <w:p w:rsidR="00000000" w:rsidRDefault="00FB4B93">
      <w:pPr>
        <w:pStyle w:val="pj"/>
      </w:pPr>
      <w:r>
        <w:rPr>
          <w:rStyle w:val="s0"/>
        </w:rPr>
        <w:t>31) утверждение порядка формирования и содержания музейного фонда Республики Казахстан;</w:t>
      </w:r>
    </w:p>
    <w:p w:rsidR="00000000" w:rsidRDefault="00FB4B93">
      <w:pPr>
        <w:pStyle w:val="pj"/>
      </w:pPr>
      <w:r>
        <w:rPr>
          <w:rStyle w:val="s0"/>
        </w:rPr>
        <w:t>32) утверждение инструкции по учету, хранению, использованию и списанию музейных предметов музейного фонда Республики Казахстан</w:t>
      </w:r>
      <w:r>
        <w:rPr>
          <w:rStyle w:val="s0"/>
        </w:rPr>
        <w:t>;</w:t>
      </w:r>
    </w:p>
    <w:p w:rsidR="00000000" w:rsidRDefault="00FB4B93">
      <w:pPr>
        <w:pStyle w:val="pj"/>
      </w:pPr>
      <w:r>
        <w:rPr>
          <w:rStyle w:val="s0"/>
        </w:rPr>
        <w:t>33) утверждение правил создания фондово-закупочной (фондово-отборочной) комиссии в государственных музеях;</w:t>
      </w:r>
    </w:p>
    <w:p w:rsidR="00000000" w:rsidRDefault="00FB4B93">
      <w:pPr>
        <w:pStyle w:val="pj"/>
      </w:pPr>
      <w:r>
        <w:rPr>
          <w:rStyle w:val="s0"/>
        </w:rPr>
        <w:t>34) утверждение правил ведения государственного каталога музейного фонда Республики Казахстан и правил ведения базы данных музея;</w:t>
      </w:r>
    </w:p>
    <w:p w:rsidR="00000000" w:rsidRDefault="00FB4B93">
      <w:pPr>
        <w:pStyle w:val="pj"/>
      </w:pPr>
      <w:r>
        <w:rPr>
          <w:rStyle w:val="s0"/>
        </w:rPr>
        <w:t>35) утверждение п</w:t>
      </w:r>
      <w:r>
        <w:rPr>
          <w:rStyle w:val="s0"/>
        </w:rPr>
        <w:t>равил формирования и учета фонда Казахстанской национальной электронной библиотеки и организации доступа к нему;</w:t>
      </w:r>
    </w:p>
    <w:p w:rsidR="00000000" w:rsidRDefault="00FB4B93">
      <w:pPr>
        <w:pStyle w:val="pj"/>
      </w:pPr>
      <w:r>
        <w:rPr>
          <w:rStyle w:val="s0"/>
        </w:rPr>
        <w:t>35-1) разработка и утверждение правил пользования сводным электронным каталогом библиотек Казахстана;</w:t>
      </w:r>
    </w:p>
    <w:p w:rsidR="00000000" w:rsidRDefault="00FB4B93">
      <w:pPr>
        <w:pStyle w:val="pj"/>
      </w:pPr>
      <w:r>
        <w:rPr>
          <w:rStyle w:val="s0"/>
        </w:rPr>
        <w:t xml:space="preserve">36) исключен в соответствии с </w:t>
      </w:r>
      <w:hyperlink r:id="rId131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32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36-1) утверждение типового положения о региональных художественных советах;</w:t>
      </w:r>
    </w:p>
    <w:p w:rsidR="00000000" w:rsidRDefault="00FB4B93">
      <w:pPr>
        <w:pStyle w:val="pj"/>
      </w:pPr>
      <w:r>
        <w:rPr>
          <w:rStyle w:val="s0"/>
        </w:rPr>
        <w:t>37) утверждение типового положения об экспертной комиссии по временному вывозу культурных ценностей;</w:t>
      </w:r>
    </w:p>
    <w:p w:rsidR="00000000" w:rsidRDefault="00FB4B93">
      <w:pPr>
        <w:pStyle w:val="pj"/>
      </w:pPr>
      <w:r>
        <w:rPr>
          <w:rStyle w:val="s0"/>
        </w:rPr>
        <w:t>38) утверждение правил формирования, сохранения и использования библиотечного ф</w:t>
      </w:r>
      <w:r>
        <w:rPr>
          <w:rStyle w:val="s0"/>
        </w:rPr>
        <w:t>онда государственных библиотек;</w:t>
      </w:r>
    </w:p>
    <w:p w:rsidR="00000000" w:rsidRDefault="00FB4B93">
      <w:pPr>
        <w:pStyle w:val="pj"/>
      </w:pPr>
      <w:r>
        <w:rPr>
          <w:rStyle w:val="s0"/>
        </w:rPr>
        <w:t>39) утверждение инструкции по учету и списанию библиотечного фонда государственных библиотек;</w:t>
      </w:r>
    </w:p>
    <w:p w:rsidR="00000000" w:rsidRDefault="00FB4B93">
      <w:pPr>
        <w:pStyle w:val="pj"/>
      </w:pPr>
      <w:r>
        <w:rPr>
          <w:rStyle w:val="s0"/>
        </w:rPr>
        <w:t>40) утверждение правил доступа к фондам библиотек через заочные или внестационарные формы обслуживания для инвалидов или лиц прекл</w:t>
      </w:r>
      <w:r>
        <w:rPr>
          <w:rStyle w:val="s0"/>
        </w:rPr>
        <w:t>онного возраста;</w:t>
      </w:r>
    </w:p>
    <w:p w:rsidR="00000000" w:rsidRDefault="00FB4B93">
      <w:pPr>
        <w:pStyle w:val="pj"/>
      </w:pPr>
      <w:r>
        <w:rPr>
          <w:rStyle w:val="s0"/>
        </w:rPr>
        <w:t>41) утверждение правил доступа к музейным предметам и музейным коллекциям, находящимся в хранилище музея;</w:t>
      </w:r>
    </w:p>
    <w:p w:rsidR="00000000" w:rsidRDefault="00FB4B93">
      <w:pPr>
        <w:pStyle w:val="pj"/>
      </w:pPr>
      <w:r>
        <w:rPr>
          <w:rStyle w:val="s0"/>
        </w:rPr>
        <w:t>42) утверждение порядка деятельности культурно-досуговых организаций;</w:t>
      </w:r>
    </w:p>
    <w:p w:rsidR="00000000" w:rsidRDefault="00FB4B93">
      <w:pPr>
        <w:pStyle w:val="pj"/>
      </w:pPr>
      <w:r>
        <w:rPr>
          <w:rStyle w:val="s0"/>
        </w:rPr>
        <w:t>43) утверждение форм, предназначенных для сбора административны</w:t>
      </w:r>
      <w:r>
        <w:rPr>
          <w:rStyle w:val="s0"/>
        </w:rPr>
        <w:t>х данных в регулируемой Министерством сфере, по согласованию с уполномоченным органом в области государственной статистики;</w:t>
      </w:r>
    </w:p>
    <w:p w:rsidR="00000000" w:rsidRDefault="00FB4B93">
      <w:pPr>
        <w:pStyle w:val="pj"/>
      </w:pPr>
      <w:r>
        <w:rPr>
          <w:rStyle w:val="s0"/>
        </w:rPr>
        <w:t>44) утверждение антидопинговых правил Республики Казахстан;</w:t>
      </w:r>
    </w:p>
    <w:p w:rsidR="00000000" w:rsidRDefault="00FB4B93">
      <w:pPr>
        <w:pStyle w:val="pj"/>
      </w:pPr>
      <w:r>
        <w:rPr>
          <w:rStyle w:val="s0"/>
        </w:rPr>
        <w:t>45) утверждение методики нормативов питания и фармакологического обеспеч</w:t>
      </w:r>
      <w:r>
        <w:rPr>
          <w:rStyle w:val="s0"/>
        </w:rPr>
        <w:t>ения спортсменов, в том числе военнослужащих всех категорий и сотрудников правоохранительных и специальных государственных органов в период учебно-тренировочного процесса и спортивных мероприятий;</w:t>
      </w:r>
    </w:p>
    <w:p w:rsidR="00000000" w:rsidRDefault="00FB4B93">
      <w:pPr>
        <w:pStyle w:val="pj"/>
      </w:pPr>
      <w:r>
        <w:rPr>
          <w:rStyle w:val="s0"/>
        </w:rPr>
        <w:t xml:space="preserve">46) утверждение правил безопасности при проведении занятий </w:t>
      </w:r>
      <w:r>
        <w:rPr>
          <w:rStyle w:val="s0"/>
        </w:rPr>
        <w:t>физической культурой и спортом;</w:t>
      </w:r>
    </w:p>
    <w:p w:rsidR="00000000" w:rsidRDefault="00FB4B93">
      <w:pPr>
        <w:pStyle w:val="pj"/>
      </w:pPr>
      <w:r>
        <w:rPr>
          <w:rStyle w:val="s0"/>
        </w:rPr>
        <w:t>47) утверждение норм и требований для присвоения спортивных званий, разрядов и квалификационных категорий;</w:t>
      </w:r>
    </w:p>
    <w:p w:rsidR="00000000" w:rsidRDefault="00FB4B93">
      <w:pPr>
        <w:pStyle w:val="pj"/>
      </w:pPr>
      <w:r>
        <w:rPr>
          <w:rStyle w:val="s0"/>
        </w:rPr>
        <w:t>48) утверждение правил проведения аттестации тренеров и спортивных судей по предложениям республиканских аккредитованных федераций;</w:t>
      </w:r>
    </w:p>
    <w:p w:rsidR="00000000" w:rsidRDefault="00FB4B93">
      <w:pPr>
        <w:pStyle w:val="pj"/>
      </w:pPr>
      <w:r>
        <w:rPr>
          <w:rStyle w:val="s0"/>
        </w:rPr>
        <w:t>49) утверждение правил присвоения и лишения спортивных званий, разрядов и квалификационных категорий, выдачи нагрудных знако</w:t>
      </w:r>
      <w:r>
        <w:rPr>
          <w:rStyle w:val="s0"/>
        </w:rPr>
        <w:t>в, а также их описания;</w:t>
      </w:r>
    </w:p>
    <w:p w:rsidR="00000000" w:rsidRDefault="00FB4B93">
      <w:pPr>
        <w:pStyle w:val="pj"/>
      </w:pPr>
      <w:r>
        <w:rPr>
          <w:rStyle w:val="s0"/>
        </w:rPr>
        <w:t>50) утверждение перечня видов соревнований, учебно-тренировочных сборов и определение их классификаций;</w:t>
      </w:r>
    </w:p>
    <w:p w:rsidR="00000000" w:rsidRDefault="00FB4B93">
      <w:pPr>
        <w:pStyle w:val="pj"/>
      </w:pPr>
      <w:r>
        <w:rPr>
          <w:rStyle w:val="s0"/>
        </w:rPr>
        <w:t>51) утверждение правил проведения спортивных мероприятий;</w:t>
      </w:r>
    </w:p>
    <w:p w:rsidR="00000000" w:rsidRDefault="00FB4B93">
      <w:pPr>
        <w:pStyle w:val="pj"/>
      </w:pPr>
      <w:r>
        <w:rPr>
          <w:rStyle w:val="s0"/>
        </w:rPr>
        <w:t>52) утверждение правил перехода спортсмена из одной физкультурно-спорт</w:t>
      </w:r>
      <w:r>
        <w:rPr>
          <w:rStyle w:val="s0"/>
        </w:rPr>
        <w:t>ивной организации в другую физкультурно-спортивную организацию;</w:t>
      </w:r>
    </w:p>
    <w:p w:rsidR="00000000" w:rsidRDefault="00FB4B93">
      <w:pPr>
        <w:pStyle w:val="pj"/>
      </w:pPr>
      <w:r>
        <w:rPr>
          <w:rStyle w:val="s0"/>
        </w:rPr>
        <w:t>53) утверждение правил формирования составов сборных и штатных сборных команд Республики Казахстан по видам спорта (национальных сборных команд по видам спорта);</w:t>
      </w:r>
    </w:p>
    <w:p w:rsidR="00000000" w:rsidRDefault="00FB4B93">
      <w:pPr>
        <w:pStyle w:val="pj"/>
      </w:pPr>
      <w:r>
        <w:rPr>
          <w:rStyle w:val="s0"/>
        </w:rPr>
        <w:t>54) утверждение возраста спорт</w:t>
      </w:r>
      <w:r>
        <w:rPr>
          <w:rStyle w:val="s0"/>
        </w:rPr>
        <w:t>сменов по видам спорта в физкультурно-спортивных организациях,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FB4B93">
      <w:pPr>
        <w:pStyle w:val="pj"/>
      </w:pPr>
      <w:r>
        <w:rPr>
          <w:rStyle w:val="s0"/>
        </w:rPr>
        <w:t>55) утверждение правил компенсационных выплат членам сборных команд Респуб</w:t>
      </w:r>
      <w:r>
        <w:rPr>
          <w:rStyle w:val="s0"/>
        </w:rPr>
        <w:t>лики Казахстан по видам спорта (национальных сборных команд по видам спорта) при получении ими спортивных травм и увечий на международных спортивных соревнованиях по согласованию с уполномоченным органом в области здравоохранения;</w:t>
      </w:r>
    </w:p>
    <w:p w:rsidR="00000000" w:rsidRDefault="00FB4B93">
      <w:pPr>
        <w:pStyle w:val="pj"/>
      </w:pPr>
      <w:r>
        <w:rPr>
          <w:rStyle w:val="s0"/>
        </w:rPr>
        <w:t>56) утверждение правил пр</w:t>
      </w:r>
      <w:r>
        <w:rPr>
          <w:rStyle w:val="s0"/>
        </w:rPr>
        <w:t>изнания видов спорта, спортивных дисциплин и формирования реестра видов спорта;</w:t>
      </w:r>
    </w:p>
    <w:p w:rsidR="00000000" w:rsidRDefault="00FB4B93">
      <w:pPr>
        <w:pStyle w:val="pj"/>
      </w:pPr>
      <w:r>
        <w:rPr>
          <w:rStyle w:val="s0"/>
        </w:rPr>
        <w:t>57) утверждение правил формирования единого календаря спортивно-массовых мероприятий;</w:t>
      </w:r>
    </w:p>
    <w:p w:rsidR="00000000" w:rsidRDefault="00FB4B93">
      <w:pPr>
        <w:pStyle w:val="pj"/>
      </w:pPr>
      <w:r>
        <w:rPr>
          <w:rStyle w:val="s0"/>
        </w:rPr>
        <w:t>58) утверждение типовых штатов для организаций, в которых осуществляются учебно-тренировоч</w:t>
      </w:r>
      <w:r>
        <w:rPr>
          <w:rStyle w:val="s0"/>
        </w:rPr>
        <w:t>ный процесс, подготовка спортивного резерва и спортсменов высокого класса, антидопинговая деятельность, научно-методическое, медико-биологическое и фармакологическое обеспечение, и организаций, обеспечивающих спортсменов медицинской помощью;</w:t>
      </w:r>
    </w:p>
    <w:p w:rsidR="00000000" w:rsidRDefault="00FB4B93">
      <w:pPr>
        <w:pStyle w:val="pj"/>
      </w:pPr>
      <w:r>
        <w:rPr>
          <w:rStyle w:val="s0"/>
        </w:rPr>
        <w:t>59) утверждени</w:t>
      </w:r>
      <w:r>
        <w:rPr>
          <w:rStyle w:val="s0"/>
        </w:rPr>
        <w:t>е правил присвоения статусов «специализированная» спортивным школам и «специализированное» отделениям спортивных школ;</w:t>
      </w:r>
    </w:p>
    <w:p w:rsidR="00000000" w:rsidRDefault="00FB4B93">
      <w:pPr>
        <w:pStyle w:val="pj"/>
      </w:pPr>
      <w:r>
        <w:rPr>
          <w:rStyle w:val="s0"/>
        </w:rPr>
        <w:t xml:space="preserve">60) утверждение правил присвоения званий в номинации «Лучший» спортсменам, тренерам, специалистам в области физической культуры и спорта </w:t>
      </w:r>
      <w:r>
        <w:rPr>
          <w:rStyle w:val="s0"/>
        </w:rPr>
        <w:t>и физкультурно-спортивным организациям;</w:t>
      </w:r>
    </w:p>
    <w:p w:rsidR="00000000" w:rsidRDefault="00FB4B93">
      <w:pPr>
        <w:pStyle w:val="pj"/>
      </w:pPr>
      <w:r>
        <w:rPr>
          <w:rStyle w:val="s0"/>
        </w:rPr>
        <w:t>61) утверждение перечня видов физкультурно-спортивных организаций и правил их деятельности, в которых осуществляется учебно-тренировочный процесс по подготовке спортивного резерва и спортсменов высокого класса;</w:t>
      </w:r>
    </w:p>
    <w:p w:rsidR="00000000" w:rsidRDefault="00FB4B93">
      <w:pPr>
        <w:pStyle w:val="pj"/>
      </w:pPr>
      <w:r>
        <w:rPr>
          <w:rStyle w:val="s0"/>
        </w:rPr>
        <w:t>62) у</w:t>
      </w:r>
      <w:r>
        <w:rPr>
          <w:rStyle w:val="s0"/>
        </w:rPr>
        <w:t xml:space="preserve">тверждение правил деятельности республиканских, областных, городов республиканского значения, столицы специализированных школ-интернатов-колледжей олимпийского резерва и областных, городов республиканского значения, столицы школ-интернатов для одаренных в </w:t>
      </w:r>
      <w:r>
        <w:rPr>
          <w:rStyle w:val="s0"/>
        </w:rPr>
        <w:t>спорте детей по согласованию с уполномоченным органом в области образования;</w:t>
      </w:r>
    </w:p>
    <w:p w:rsidR="00000000" w:rsidRDefault="00FB4B93">
      <w:pPr>
        <w:pStyle w:val="pj"/>
      </w:pPr>
      <w:r>
        <w:rPr>
          <w:rStyle w:val="s0"/>
        </w:rPr>
        <w:t>63) утверждение типовых образовательных учебных программ по видам спорта для республиканских, областных, городов республиканского значения, столицы специализированных школ-интерна</w:t>
      </w:r>
      <w:r>
        <w:rPr>
          <w:rStyle w:val="s0"/>
        </w:rPr>
        <w:t>тов-колледжей олимпийского резерва, областных, городов республиканского значения, столицы школ-интернатов для одаренных в спорте детей и согласование учебных программ республиканских специализированных школ-интернатов-колледжей олимпийского резерва;</w:t>
      </w:r>
    </w:p>
    <w:p w:rsidR="00000000" w:rsidRDefault="00FB4B93">
      <w:pPr>
        <w:pStyle w:val="pj"/>
      </w:pPr>
      <w:r>
        <w:rPr>
          <w:rStyle w:val="s0"/>
        </w:rPr>
        <w:t>64) ут</w:t>
      </w:r>
      <w:r>
        <w:rPr>
          <w:rStyle w:val="s0"/>
        </w:rPr>
        <w:t>верждение типовых учебных планов по видам спорта для республиканских, областных, городов республиканского значения, столицы специализированных школ-интернатов-колледжей олимпийского резерва, областных, городов республиканского значения, столицы школ-интерн</w:t>
      </w:r>
      <w:r>
        <w:rPr>
          <w:rStyle w:val="s0"/>
        </w:rPr>
        <w:t>атов для одаренных в спорте детей и согласование учебных планов республиканских специализированных школ-интернатов-колледжей олимпийского резерва;</w:t>
      </w:r>
    </w:p>
    <w:p w:rsidR="00000000" w:rsidRDefault="00FB4B93">
      <w:pPr>
        <w:pStyle w:val="pj"/>
      </w:pPr>
      <w:r>
        <w:rPr>
          <w:rStyle w:val="s0"/>
        </w:rPr>
        <w:t>65) утверждение размеров выплат денег по договорам о спортивной деятельности со спортсменами высокого класса,</w:t>
      </w:r>
      <w:r>
        <w:rPr>
          <w:rStyle w:val="s0"/>
        </w:rPr>
        <w:t xml:space="preserve"> тренерами и специалистами в области физической культуры и спорта, осуществляющими подготовку спортсменов высокого класса;</w:t>
      </w:r>
    </w:p>
    <w:p w:rsidR="00000000" w:rsidRDefault="00FB4B93">
      <w:pPr>
        <w:pStyle w:val="pj"/>
      </w:pPr>
      <w:r>
        <w:rPr>
          <w:rStyle w:val="s0"/>
        </w:rPr>
        <w:t>66) утверждение порядка и условий проведения классификации спортсменов-инвалидов по согласованию с уполномоченным органом в области з</w:t>
      </w:r>
      <w:r>
        <w:rPr>
          <w:rStyle w:val="s0"/>
        </w:rPr>
        <w:t>дравоохранения;</w:t>
      </w:r>
    </w:p>
    <w:p w:rsidR="00000000" w:rsidRDefault="00FB4B93">
      <w:pPr>
        <w:pStyle w:val="pj"/>
      </w:pPr>
      <w:r>
        <w:rPr>
          <w:rStyle w:val="s0"/>
        </w:rPr>
        <w:t>67) утверждение порядка выдачи и замены свидетельства о регистрации спортсмена, представления сведений спортивными федерациями о регистрации спортсмена, а также формы свидетельства о регистрации спортсмена;</w:t>
      </w:r>
    </w:p>
    <w:p w:rsidR="00000000" w:rsidRDefault="00FB4B93">
      <w:pPr>
        <w:pStyle w:val="pj"/>
      </w:pPr>
      <w:r>
        <w:rPr>
          <w:rStyle w:val="s0"/>
        </w:rPr>
        <w:t>68) утверждение порядка медицинск</w:t>
      </w:r>
      <w:r>
        <w:rPr>
          <w:rStyle w:val="s0"/>
        </w:rPr>
        <w:t>ого обследования спортсменов для участия в спортивных соревнованиях;</w:t>
      </w:r>
    </w:p>
    <w:p w:rsidR="00000000" w:rsidRDefault="00FB4B93">
      <w:pPr>
        <w:pStyle w:val="pj"/>
      </w:pPr>
      <w:r>
        <w:rPr>
          <w:rStyle w:val="s0"/>
        </w:rPr>
        <w:t>69) утверждение порядка медицинского обеспечения и оказания медицинской помощи спортсменам и тренерам при проведении спортивных мероприятий, в период восстановительных мероприятий после и</w:t>
      </w:r>
      <w:r>
        <w:rPr>
          <w:rStyle w:val="s0"/>
        </w:rPr>
        <w:t>нтенсивных физических нагрузок, заболеваний и травм у спортсменов по согласованию с уполномоченным органом в области здравоохранения;</w:t>
      </w:r>
    </w:p>
    <w:p w:rsidR="00000000" w:rsidRDefault="00FB4B93">
      <w:pPr>
        <w:pStyle w:val="pj"/>
      </w:pPr>
      <w:r>
        <w:rPr>
          <w:rStyle w:val="s0"/>
        </w:rPr>
        <w:t>70) разработка и утверждение по согласованию с уполномоченным органом в области здравоохранения структуры организаций спор</w:t>
      </w:r>
      <w:r>
        <w:rPr>
          <w:rStyle w:val="s0"/>
        </w:rPr>
        <w:t>тивной медицины и положения об их деятельности;</w:t>
      </w:r>
    </w:p>
    <w:p w:rsidR="00000000" w:rsidRDefault="00FB4B93">
      <w:pPr>
        <w:pStyle w:val="pj"/>
      </w:pPr>
      <w:r>
        <w:rPr>
          <w:rStyle w:val="s0"/>
        </w:rPr>
        <w:t>71) утверждение правил проведения тестов Первого Президента Республики Казахстан - Елбасы;</w:t>
      </w:r>
    </w:p>
    <w:p w:rsidR="00000000" w:rsidRDefault="00FB4B93">
      <w:pPr>
        <w:pStyle w:val="pj"/>
      </w:pPr>
      <w:r>
        <w:rPr>
          <w:rStyle w:val="s0"/>
        </w:rPr>
        <w:t>72) утверждение правил аккредитации спортивных федераций;</w:t>
      </w:r>
    </w:p>
    <w:p w:rsidR="00000000" w:rsidRDefault="00FB4B93">
      <w:pPr>
        <w:pStyle w:val="pj"/>
      </w:pPr>
      <w:r>
        <w:rPr>
          <w:rStyle w:val="s0"/>
        </w:rPr>
        <w:t>73) утверждение нормативов питания животных и птиц, использ</w:t>
      </w:r>
      <w:r>
        <w:rPr>
          <w:rStyle w:val="s0"/>
        </w:rPr>
        <w:t>ующихся в видах спорта;</w:t>
      </w:r>
    </w:p>
    <w:p w:rsidR="00000000" w:rsidRDefault="00FB4B93">
      <w:pPr>
        <w:pStyle w:val="pj"/>
      </w:pPr>
      <w:r>
        <w:rPr>
          <w:rStyle w:val="s0"/>
        </w:rPr>
        <w:t>74) по согласованию с уполномоченным органом в области образования утверждение правил о деятельности организаций образования в сфере спорта;</w:t>
      </w:r>
    </w:p>
    <w:p w:rsidR="00000000" w:rsidRDefault="00FB4B93">
      <w:pPr>
        <w:pStyle w:val="pj"/>
      </w:pPr>
      <w:r>
        <w:rPr>
          <w:rStyle w:val="s0"/>
        </w:rPr>
        <w:t xml:space="preserve">75) исключен в соответствии с </w:t>
      </w:r>
      <w:hyperlink r:id="rId133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28.10.20 г. № 717 </w:t>
      </w:r>
      <w:r>
        <w:rPr>
          <w:rStyle w:val="s3"/>
        </w:rPr>
        <w:t>(</w:t>
      </w:r>
      <w:hyperlink r:id="rId134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76) утверждение правил п</w:t>
      </w:r>
      <w:r>
        <w:rPr>
          <w:rStyle w:val="s0"/>
        </w:rPr>
        <w:t>одготовки, переподготовки и повышения квалификации кадров в области физической культуры и спорта;</w:t>
      </w:r>
    </w:p>
    <w:p w:rsidR="00000000" w:rsidRDefault="00FB4B93">
      <w:pPr>
        <w:pStyle w:val="pj"/>
      </w:pPr>
      <w:r>
        <w:rPr>
          <w:rStyle w:val="s0"/>
        </w:rPr>
        <w:t>77) утверждение республиканского перечня приоритетных видов спорта;</w:t>
      </w:r>
    </w:p>
    <w:p w:rsidR="00000000" w:rsidRDefault="00FB4B93">
      <w:pPr>
        <w:pStyle w:val="pj"/>
      </w:pPr>
      <w:r>
        <w:rPr>
          <w:rStyle w:val="s0"/>
        </w:rPr>
        <w:t>78) утверждение правил ранжирования видов спорта в Республике Казахстан;</w:t>
      </w:r>
    </w:p>
    <w:p w:rsidR="00000000" w:rsidRDefault="00FB4B93">
      <w:pPr>
        <w:pStyle w:val="pj"/>
      </w:pPr>
      <w:r>
        <w:rPr>
          <w:rStyle w:val="s0"/>
        </w:rPr>
        <w:t>79) утверждение размеров стоимости призов для чемпионов и призеров спортивных соревнований, проводимых уполномоченным органом в области физической культуры и спорта и местными исполнительными органами;</w:t>
      </w:r>
    </w:p>
    <w:p w:rsidR="00000000" w:rsidRDefault="00FB4B93">
      <w:pPr>
        <w:pStyle w:val="pj"/>
      </w:pPr>
      <w:r>
        <w:rPr>
          <w:rStyle w:val="s0"/>
        </w:rPr>
        <w:t>79-1) внесение предложения о размерах денежных поощрен</w:t>
      </w:r>
      <w:r>
        <w:rPr>
          <w:rStyle w:val="s0"/>
        </w:rPr>
        <w:t>ий чемпионам и призерам международных спортивных соревнований, тренерам и членам сборных команд Республики Казахстан по видам спорта (национальных сборных команд по видам спорта) в Правительство Республики Казахстан;</w:t>
      </w:r>
    </w:p>
    <w:p w:rsidR="00000000" w:rsidRDefault="00FB4B93">
      <w:pPr>
        <w:pStyle w:val="pj"/>
      </w:pPr>
      <w:r>
        <w:rPr>
          <w:rStyle w:val="s0"/>
        </w:rPr>
        <w:t>79-2) утверждение правил расходования д</w:t>
      </w:r>
      <w:r>
        <w:rPr>
          <w:rStyle w:val="s0"/>
        </w:rPr>
        <w:t>енежных средств, выделяемых на спортивные мероприятия, в том числе на учебно-тренировочные сборы для физкультурно-спортивных организаций, финансируемых из республиканского и местного бюджетов;</w:t>
      </w:r>
    </w:p>
    <w:p w:rsidR="00000000" w:rsidRDefault="00FB4B93">
      <w:pPr>
        <w:pStyle w:val="pj"/>
      </w:pPr>
      <w:r>
        <w:rPr>
          <w:rStyle w:val="s0"/>
        </w:rPr>
        <w:t>79-3) утверждение правил оказания платных видов деятельности по</w:t>
      </w:r>
      <w:r>
        <w:rPr>
          <w:rStyle w:val="s0"/>
        </w:rPr>
        <w:t xml:space="preserve"> реализации товаров (работ, услуг) государственными учреждениями в области физической культуры и спорта и расходования ими денег от реализации товаров (работ, услуг);</w:t>
      </w:r>
    </w:p>
    <w:p w:rsidR="00000000" w:rsidRDefault="00FB4B93">
      <w:pPr>
        <w:pStyle w:val="pj"/>
      </w:pPr>
      <w:r>
        <w:rPr>
          <w:rStyle w:val="s0"/>
        </w:rPr>
        <w:t>79-4) утверждение спортивной этики Республики Казахстан;</w:t>
      </w:r>
    </w:p>
    <w:p w:rsidR="00000000" w:rsidRDefault="00FB4B93">
      <w:pPr>
        <w:pStyle w:val="pj"/>
      </w:pPr>
      <w:r>
        <w:rPr>
          <w:rStyle w:val="s0"/>
        </w:rPr>
        <w:t>79-5) утверждение минимальных го</w:t>
      </w:r>
      <w:r>
        <w:rPr>
          <w:rStyle w:val="s0"/>
        </w:rPr>
        <w:t>сударственных нормативов сети детско-юношеских спортивных школ;</w:t>
      </w:r>
    </w:p>
    <w:p w:rsidR="00000000" w:rsidRDefault="00FB4B93">
      <w:pPr>
        <w:pStyle w:val="pj"/>
      </w:pPr>
      <w:r>
        <w:rPr>
          <w:rStyle w:val="s0"/>
        </w:rPr>
        <w:t>79-6) утверждение правил по распределению внебюджетных денежных средств, направленных на развитие физической культуры и спорта;</w:t>
      </w:r>
    </w:p>
    <w:p w:rsidR="00000000" w:rsidRDefault="00FB4B93">
      <w:pPr>
        <w:pStyle w:val="pj"/>
      </w:pPr>
      <w:r>
        <w:rPr>
          <w:rStyle w:val="s0"/>
        </w:rPr>
        <w:t>79-7) утверждение правил предоставления жилища чемпионам и призе</w:t>
      </w:r>
      <w:r>
        <w:rPr>
          <w:rStyle w:val="s0"/>
        </w:rPr>
        <w:t>рам Олимпийских, Паралимпийских и Сурдлимпийских игр и пользования им;</w:t>
      </w:r>
    </w:p>
    <w:p w:rsidR="00000000" w:rsidRDefault="00FB4B93">
      <w:pPr>
        <w:pStyle w:val="pj"/>
      </w:pPr>
      <w:r>
        <w:rPr>
          <w:rStyle w:val="s0"/>
        </w:rPr>
        <w:t xml:space="preserve">79-8) определение единого оператора в соответствии с </w:t>
      </w:r>
      <w:hyperlink r:id="rId1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 июля 2014 года «О физической куль</w:t>
      </w:r>
      <w:r>
        <w:rPr>
          <w:rStyle w:val="s0"/>
        </w:rPr>
        <w:t>туре и спорте»;</w:t>
      </w:r>
    </w:p>
    <w:p w:rsidR="00000000" w:rsidRDefault="00FB4B93">
      <w:pPr>
        <w:pStyle w:val="pj"/>
      </w:pPr>
      <w:r>
        <w:rPr>
          <w:rStyle w:val="s0"/>
        </w:rPr>
        <w:t>80) утверждение перечня типовых документов, образующихся в деятельности государственных и негосударственных организаций, с указанием сроков хранения;</w:t>
      </w:r>
    </w:p>
    <w:p w:rsidR="00000000" w:rsidRDefault="00FB4B93">
      <w:pPr>
        <w:pStyle w:val="pj"/>
      </w:pPr>
      <w:r>
        <w:rPr>
          <w:rStyle w:val="s0"/>
        </w:rPr>
        <w:t xml:space="preserve">81) - 87) исключены в соответствии с </w:t>
      </w:r>
      <w:hyperlink r:id="rId13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3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88) утверждение правил формирования и ведения государственного реестра объект</w:t>
      </w:r>
      <w:r>
        <w:rPr>
          <w:rStyle w:val="s0"/>
        </w:rPr>
        <w:t>ов национального культурного достояния и национального перечня элементов нематериального культурного наследия;</w:t>
      </w:r>
    </w:p>
    <w:p w:rsidR="00000000" w:rsidRDefault="00FB4B93">
      <w:pPr>
        <w:pStyle w:val="pj"/>
      </w:pPr>
      <w:r>
        <w:rPr>
          <w:rStyle w:val="s0"/>
        </w:rPr>
        <w:t xml:space="preserve">89) исключен в соответствии с </w:t>
      </w:r>
      <w:hyperlink r:id="rId138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31.03.21 г. № 195</w:t>
      </w:r>
      <w:r>
        <w:rPr>
          <w:rStyle w:val="s3"/>
        </w:rPr>
        <w:t xml:space="preserve"> (</w:t>
      </w:r>
      <w:hyperlink r:id="rId1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90) исключен в соответствии с </w:t>
      </w:r>
      <w:hyperlink r:id="rId1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08.06.20 г. № 355 </w:t>
      </w:r>
      <w:r>
        <w:rPr>
          <w:rStyle w:val="s3"/>
        </w:rPr>
        <w:t>(</w:t>
      </w:r>
      <w:hyperlink r:id="rId1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91) исключен в соответствии с </w:t>
      </w:r>
      <w:hyperlink r:id="rId142" w:anchor="sub_id=16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92) исключен в соответствии с </w:t>
      </w:r>
      <w:hyperlink r:id="rId144" w:anchor="sub_id=16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4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93) - 96) исключены в соответствии с </w:t>
      </w:r>
      <w:hyperlink r:id="rId14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4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97) - 99) исключены в соответствии с </w:t>
      </w:r>
      <w:hyperlink r:id="rId14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100), 101) исключены в соответствии с </w:t>
      </w:r>
      <w:hyperlink r:id="rId15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102) исключен в соответствии с </w:t>
      </w:r>
      <w:hyperlink r:id="rId15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103) - 106) исключены в соответствии с </w:t>
      </w:r>
      <w:hyperlink r:id="rId15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107) определение потребн</w:t>
      </w:r>
      <w:r>
        <w:rPr>
          <w:rStyle w:val="s0"/>
        </w:rPr>
        <w:t>ости в кадрах в регулируемой Министерством сфере;</w:t>
      </w:r>
    </w:p>
    <w:p w:rsidR="00000000" w:rsidRDefault="00FB4B93">
      <w:pPr>
        <w:pStyle w:val="pj"/>
      </w:pPr>
      <w:r>
        <w:rPr>
          <w:rStyle w:val="s0"/>
        </w:rPr>
        <w:t>108) создание Центральной экспертно-проверочной комиссии;</w:t>
      </w:r>
    </w:p>
    <w:p w:rsidR="00000000" w:rsidRDefault="00FB4B93">
      <w:pPr>
        <w:pStyle w:val="pj"/>
      </w:pPr>
      <w:r>
        <w:rPr>
          <w:rStyle w:val="s0"/>
        </w:rPr>
        <w:t>109) утверждение положений об экспертно-проверочной комиссии, центральных государственных и специальных государственных архивах;</w:t>
      </w:r>
    </w:p>
    <w:p w:rsidR="00000000" w:rsidRDefault="00FB4B93">
      <w:pPr>
        <w:pStyle w:val="pj"/>
      </w:pPr>
      <w:r>
        <w:rPr>
          <w:rStyle w:val="s0"/>
        </w:rPr>
        <w:t>110) - 112) исключе</w:t>
      </w:r>
      <w:r>
        <w:rPr>
          <w:rStyle w:val="s0"/>
        </w:rPr>
        <w:t xml:space="preserve">ны в соответствии с </w:t>
      </w:r>
      <w:hyperlink r:id="rId15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113)</w:t>
      </w:r>
      <w:r>
        <w:rPr>
          <w:rStyle w:val="s0"/>
        </w:rPr>
        <w:t xml:space="preserve"> утверждение правил проведения историко-культурной экспертизы;</w:t>
      </w:r>
    </w:p>
    <w:p w:rsidR="00000000" w:rsidRDefault="00FB4B93">
      <w:pPr>
        <w:pStyle w:val="pj"/>
      </w:pPr>
      <w:r>
        <w:rPr>
          <w:rStyle w:val="s0"/>
        </w:rPr>
        <w:t>114) утверждение правил определения охранной зоны, зоны регулирования застройки и зоны охраняемого природного ландшафта памятника истории и культуры и режима их использования;</w:t>
      </w:r>
    </w:p>
    <w:p w:rsidR="00000000" w:rsidRDefault="00FB4B93">
      <w:pPr>
        <w:pStyle w:val="pj"/>
      </w:pPr>
      <w:r>
        <w:rPr>
          <w:rStyle w:val="s0"/>
        </w:rPr>
        <w:t>115) утверждение правил и условий проведения научно-реставрационных работ на памятниках истории и культуры;</w:t>
      </w:r>
    </w:p>
    <w:p w:rsidR="00000000" w:rsidRDefault="00FB4B93">
      <w:pPr>
        <w:pStyle w:val="pj"/>
      </w:pPr>
      <w:r>
        <w:rPr>
          <w:rStyle w:val="s0"/>
        </w:rPr>
        <w:t>116) утверждение правил установления сооружений монументального искусства;</w:t>
      </w:r>
    </w:p>
    <w:p w:rsidR="00000000" w:rsidRDefault="00FB4B93">
      <w:pPr>
        <w:pStyle w:val="pj"/>
      </w:pPr>
      <w:r>
        <w:rPr>
          <w:rStyle w:val="s0"/>
        </w:rPr>
        <w:t xml:space="preserve">117) исключен в соответствии с </w:t>
      </w:r>
      <w:hyperlink r:id="rId15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118) утверждение правил установления мемориальных досок;</w:t>
      </w:r>
    </w:p>
    <w:p w:rsidR="00000000" w:rsidRDefault="00FB4B93">
      <w:pPr>
        <w:pStyle w:val="pj"/>
      </w:pPr>
      <w:r>
        <w:rPr>
          <w:rStyle w:val="s0"/>
        </w:rPr>
        <w:t>119) исключен в соответс</w:t>
      </w:r>
      <w:r>
        <w:rPr>
          <w:rStyle w:val="s0"/>
        </w:rPr>
        <w:t xml:space="preserve">твии с </w:t>
      </w:r>
      <w:hyperlink r:id="rId16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08.06.20 г. № 355 </w:t>
      </w:r>
      <w:r>
        <w:rPr>
          <w:rStyle w:val="s3"/>
        </w:rPr>
        <w:t>(</w:t>
      </w:r>
      <w:hyperlink r:id="rId16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120) исключен в соответствии с </w:t>
      </w:r>
      <w:hyperlink r:id="rId16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6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121) утверждение правил </w:t>
      </w:r>
      <w:r>
        <w:rPr>
          <w:rStyle w:val="s0"/>
        </w:rPr>
        <w:t>выявления, учета, придания и лишения статуса, перемещения и изменения, мониторинга состояния и изменения категории памятников истории и культуры;</w:t>
      </w:r>
    </w:p>
    <w:p w:rsidR="00000000" w:rsidRDefault="00FB4B93">
      <w:pPr>
        <w:pStyle w:val="pj"/>
      </w:pPr>
      <w:r>
        <w:rPr>
          <w:rStyle w:val="s0"/>
        </w:rPr>
        <w:t>122) утверждение правил выдачи охранных обязательств;</w:t>
      </w:r>
    </w:p>
    <w:p w:rsidR="00000000" w:rsidRDefault="00FB4B93">
      <w:pPr>
        <w:pStyle w:val="pj"/>
      </w:pPr>
      <w:r>
        <w:rPr>
          <w:rStyle w:val="s0"/>
        </w:rPr>
        <w:t xml:space="preserve">123) утверждение квалификационных требований и условий, </w:t>
      </w:r>
      <w:r>
        <w:rPr>
          <w:rStyle w:val="s0"/>
        </w:rPr>
        <w:t>предъявляемых при лицензировании деятельности по осуществлению научно-реставрационных работ на памятниках истории и культуры и (или) археологических работ;</w:t>
      </w:r>
    </w:p>
    <w:p w:rsidR="00000000" w:rsidRDefault="00FB4B93">
      <w:pPr>
        <w:pStyle w:val="pj"/>
      </w:pPr>
      <w:r>
        <w:rPr>
          <w:rStyle w:val="s0"/>
        </w:rPr>
        <w:t>124) утверждение правил предоставления в пользование памятников истории и культуры и доступа к ним;</w:t>
      </w:r>
    </w:p>
    <w:p w:rsidR="00000000" w:rsidRDefault="00FB4B93">
      <w:pPr>
        <w:pStyle w:val="pj"/>
      </w:pPr>
      <w:r>
        <w:rPr>
          <w:rStyle w:val="s0"/>
        </w:rPr>
        <w:t>125) утверждение Государственного списка памятников истории и культуры республиканского значения;</w:t>
      </w:r>
    </w:p>
    <w:p w:rsidR="00000000" w:rsidRDefault="00FB4B93">
      <w:pPr>
        <w:pStyle w:val="pj"/>
      </w:pPr>
      <w:r>
        <w:rPr>
          <w:rStyle w:val="s0"/>
        </w:rPr>
        <w:t xml:space="preserve">126) исключен в соответствии с </w:t>
      </w:r>
      <w:hyperlink r:id="rId16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</w:t>
      </w:r>
      <w:r>
        <w:rPr>
          <w:rStyle w:val="s0"/>
        </w:rPr>
        <w:t>№ 195</w:t>
      </w:r>
      <w:r>
        <w:rPr>
          <w:rStyle w:val="s3"/>
        </w:rPr>
        <w:t xml:space="preserve"> (</w:t>
      </w:r>
      <w:hyperlink r:id="rId16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127) утверждение порядка и условий присвоения статуса «Академический» государственным организациям культуры, отдельным профессиональным художественным </w:t>
      </w:r>
      <w:r>
        <w:rPr>
          <w:rStyle w:val="s0"/>
        </w:rPr>
        <w:t>и творческим коллективам;</w:t>
      </w:r>
    </w:p>
    <w:p w:rsidR="00000000" w:rsidRDefault="00FB4B93">
      <w:pPr>
        <w:pStyle w:val="pj"/>
      </w:pPr>
      <w:r>
        <w:rPr>
          <w:rStyle w:val="s0"/>
        </w:rPr>
        <w:t>128) утверждение инструкции по учету, передаче и списанию сценическо-постановочных средств государственных театров и концертно-зрелищных организаций;</w:t>
      </w:r>
    </w:p>
    <w:p w:rsidR="00000000" w:rsidRDefault="00FB4B93">
      <w:pPr>
        <w:pStyle w:val="pj"/>
      </w:pPr>
      <w:r>
        <w:rPr>
          <w:rStyle w:val="s0"/>
        </w:rPr>
        <w:t>129) утверждение правил выдачи свидетельства на право временного вывоза культурн</w:t>
      </w:r>
      <w:r>
        <w:rPr>
          <w:rStyle w:val="s0"/>
        </w:rPr>
        <w:t>ых ценностей;</w:t>
      </w:r>
    </w:p>
    <w:p w:rsidR="00000000" w:rsidRDefault="00FB4B93">
      <w:pPr>
        <w:pStyle w:val="pj"/>
      </w:pPr>
      <w:r>
        <w:rPr>
          <w:rStyle w:val="s0"/>
        </w:rPr>
        <w:t xml:space="preserve">130) утверждение минимальных государственных нормативов сети организаций культуры и типовых штатов государственных организаций культуры областного, городов республиканского значения, столицы, районного, городов областного значения, сельского </w:t>
      </w:r>
      <w:r>
        <w:rPr>
          <w:rStyle w:val="s0"/>
        </w:rPr>
        <w:t>уровней;</w:t>
      </w:r>
    </w:p>
    <w:p w:rsidR="00000000" w:rsidRDefault="00FB4B93">
      <w:pPr>
        <w:pStyle w:val="pji"/>
      </w:pPr>
      <w:bookmarkStart w:id="3" w:name="SUB161301"/>
      <w:bookmarkEnd w:id="3"/>
      <w:r>
        <w:rPr>
          <w:rStyle w:val="s3"/>
        </w:rPr>
        <w:t xml:space="preserve">Подпункты 130-1), 130-2), 130-3), 130-4), 130-5), 130-6) и 130-7) функций центрального аппарата </w:t>
      </w:r>
      <w:hyperlink w:anchor="sub6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FB4B93">
      <w:pPr>
        <w:pStyle w:val="pj"/>
      </w:pPr>
      <w:r>
        <w:rPr>
          <w:rStyle w:val="s0"/>
        </w:rPr>
        <w:t>130-1) утверждение перечней измерений, относящихся к государственному регулировани</w:t>
      </w:r>
      <w:r>
        <w:rPr>
          <w:rStyle w:val="s0"/>
        </w:rPr>
        <w:t>ю, совместно с уполномоченным органом в области технического регулирования и метрологии;</w:t>
      </w:r>
    </w:p>
    <w:p w:rsidR="00000000" w:rsidRDefault="00FB4B93">
      <w:pPr>
        <w:pStyle w:val="pj"/>
      </w:pPr>
      <w:r>
        <w:rPr>
          <w:rStyle w:val="s0"/>
        </w:rPr>
        <w:t xml:space="preserve">130-2)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</w:t>
      </w:r>
      <w:r>
        <w:rPr>
          <w:rStyle w:val="s0"/>
        </w:rPr>
        <w:t>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 xml:space="preserve">130-3) осуществление разработки национальных стандартов и национальных классификаторов </w:t>
      </w:r>
      <w:r>
        <w:rPr>
          <w:rStyle w:val="s0"/>
        </w:rPr>
        <w:t>технико-экономической информации по согласованию с уполномоченным органом в сфере стандартизации;</w:t>
      </w:r>
    </w:p>
    <w:p w:rsidR="00000000" w:rsidRDefault="00FB4B93">
      <w:pPr>
        <w:pStyle w:val="pj"/>
      </w:pPr>
      <w:r>
        <w:rPr>
          <w:rStyle w:val="s0"/>
        </w:rPr>
        <w:t>130-4) рассмотрение проектов документов по стандартизации и национального плана стандартизации;</w:t>
      </w:r>
    </w:p>
    <w:p w:rsidR="00000000" w:rsidRDefault="00FB4B93">
      <w:pPr>
        <w:pStyle w:val="pj"/>
      </w:pPr>
      <w:r>
        <w:rPr>
          <w:rStyle w:val="s0"/>
        </w:rPr>
        <w:t>130-5) подготовка предложений по созданию технических комитето</w:t>
      </w:r>
      <w:r>
        <w:rPr>
          <w:rStyle w:val="s0"/>
        </w:rPr>
        <w:t>в по стандартизации;</w:t>
      </w:r>
    </w:p>
    <w:p w:rsidR="00000000" w:rsidRDefault="00FB4B93">
      <w:pPr>
        <w:pStyle w:val="pj"/>
      </w:pPr>
      <w:r>
        <w:rPr>
          <w:rStyle w:val="s0"/>
        </w:rPr>
        <w:t>130-6)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FB4B93">
      <w:pPr>
        <w:pStyle w:val="pj"/>
      </w:pPr>
      <w:r>
        <w:rPr>
          <w:rStyle w:val="s0"/>
        </w:rPr>
        <w:t>130-7) участие в реализации единой государственной политики в области обеспечения ед</w:t>
      </w:r>
      <w:r>
        <w:rPr>
          <w:rStyle w:val="s0"/>
        </w:rPr>
        <w:t>инства измерений;</w:t>
      </w:r>
    </w:p>
    <w:p w:rsidR="00000000" w:rsidRDefault="00FB4B93">
      <w:pPr>
        <w:pStyle w:val="pj"/>
      </w:pPr>
      <w:r>
        <w:rPr>
          <w:rStyle w:val="s0"/>
        </w:rPr>
        <w:t>131) утверждение правил выдачи прокатного удостоверения на фильм;</w:t>
      </w:r>
    </w:p>
    <w:p w:rsidR="00000000" w:rsidRDefault="00FB4B93">
      <w:pPr>
        <w:pStyle w:val="pj"/>
      </w:pPr>
      <w:r>
        <w:rPr>
          <w:rStyle w:val="s0"/>
        </w:rPr>
        <w:t>132) по согласованию с уполномоченным органом в области образования разработка и утверждение правил деятельности организаций образования в области культуры;</w:t>
      </w:r>
    </w:p>
    <w:p w:rsidR="00000000" w:rsidRDefault="00FB4B93">
      <w:pPr>
        <w:pStyle w:val="pj"/>
      </w:pPr>
      <w:r>
        <w:rPr>
          <w:rStyle w:val="s0"/>
        </w:rPr>
        <w:t>133) согласован</w:t>
      </w:r>
      <w:r>
        <w:rPr>
          <w:rStyle w:val="s0"/>
        </w:rPr>
        <w:t>ие с уполномоченным органом в области образования типовых учебных планов и учебных программ всех уровней образования в области культуры;</w:t>
      </w:r>
    </w:p>
    <w:p w:rsidR="00000000" w:rsidRDefault="00FB4B93">
      <w:pPr>
        <w:pStyle w:val="pj"/>
      </w:pPr>
      <w:r>
        <w:rPr>
          <w:rStyle w:val="s0"/>
        </w:rPr>
        <w:t>134) участие в формировании государственного образовательного заказа на подготовку специалистов с высшим и послевузовск</w:t>
      </w:r>
      <w:r>
        <w:rPr>
          <w:rStyle w:val="s0"/>
        </w:rPr>
        <w:t>им образованием, а также техническим и профессиональным, послесредним образованием в организациях образования в сфере спорта, в области культуры и туризма, финансируемых из республиканского бюджета;</w:t>
      </w:r>
    </w:p>
    <w:p w:rsidR="00000000" w:rsidRDefault="00FB4B93">
      <w:pPr>
        <w:pStyle w:val="pj"/>
      </w:pPr>
      <w:r>
        <w:rPr>
          <w:rStyle w:val="s0"/>
        </w:rPr>
        <w:t>134-1) утверждение перечня международных, республиканских</w:t>
      </w:r>
      <w:r>
        <w:rPr>
          <w:rStyle w:val="s0"/>
        </w:rPr>
        <w:t xml:space="preserve"> конкурсов и фестивалей, спортивных соревнований, победители которых допускаются к обучению в форме экстерната в организациях образования, реализующих образовательные программы технического и профессионального, послесреднего образования по специальностям к</w:t>
      </w:r>
      <w:r>
        <w:rPr>
          <w:rStyle w:val="s0"/>
        </w:rPr>
        <w:t>ультуры и искусства, физической культуры и спорта;</w:t>
      </w:r>
    </w:p>
    <w:p w:rsidR="00000000" w:rsidRDefault="00FB4B93">
      <w:pPr>
        <w:pStyle w:val="pj"/>
      </w:pPr>
      <w:r>
        <w:rPr>
          <w:rStyle w:val="s0"/>
        </w:rPr>
        <w:t>135) осуществление аналитической работы по вопросам, относящимся к компетенции Министерства;</w:t>
      </w:r>
    </w:p>
    <w:p w:rsidR="00000000" w:rsidRDefault="00FB4B93">
      <w:pPr>
        <w:pStyle w:val="pj"/>
      </w:pPr>
      <w:r>
        <w:rPr>
          <w:rStyle w:val="s0"/>
        </w:rPr>
        <w:t>136) утверждение распределения и размещения государственного образовательного заказа на подготовку специалистов с высшим и послевузовским образованием, а также техническим и профессиональным, послесредним образованием в организациях образования в области к</w:t>
      </w:r>
      <w:r>
        <w:rPr>
          <w:rStyle w:val="s0"/>
        </w:rPr>
        <w:t>ультуры и туризма, финансируемых из республиканского бюджета;</w:t>
      </w:r>
    </w:p>
    <w:p w:rsidR="00000000" w:rsidRDefault="00FB4B93">
      <w:pPr>
        <w:pStyle w:val="pj"/>
      </w:pPr>
      <w:r>
        <w:rPr>
          <w:rStyle w:val="s0"/>
        </w:rPr>
        <w:t>137) утверждение правил организации и осуществления учебно-методической и научно-методической работы в организациях образования в области культуры по согласованию с уполномоченным органом в обла</w:t>
      </w:r>
      <w:r>
        <w:rPr>
          <w:rStyle w:val="s0"/>
        </w:rPr>
        <w:t>сти образования;</w:t>
      </w:r>
    </w:p>
    <w:p w:rsidR="00000000" w:rsidRDefault="00FB4B93">
      <w:pPr>
        <w:pStyle w:val="pj"/>
      </w:pPr>
      <w:r>
        <w:rPr>
          <w:rStyle w:val="s0"/>
        </w:rPr>
        <w:t>138) координация деятельности организаций образования в области культуры в пределах своей компетенции;</w:t>
      </w:r>
    </w:p>
    <w:p w:rsidR="00000000" w:rsidRDefault="00FB4B93">
      <w:pPr>
        <w:pStyle w:val="pj"/>
      </w:pPr>
      <w:r>
        <w:rPr>
          <w:rStyle w:val="s0"/>
        </w:rPr>
        <w:t xml:space="preserve">139) исключен в соответствии с </w:t>
      </w:r>
      <w:hyperlink r:id="rId16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31.03.21 г. № 195</w:t>
      </w:r>
      <w:r>
        <w:rPr>
          <w:rStyle w:val="s3"/>
        </w:rPr>
        <w:t xml:space="preserve"> (</w:t>
      </w:r>
      <w:hyperlink r:id="rId16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140) внесение предложений по созданию, реорганизации и ликвидации государственных организаций культуры;</w:t>
      </w:r>
    </w:p>
    <w:p w:rsidR="00000000" w:rsidRDefault="00FB4B93">
      <w:pPr>
        <w:pStyle w:val="pj"/>
      </w:pPr>
      <w:r>
        <w:rPr>
          <w:rStyle w:val="s0"/>
        </w:rPr>
        <w:t>141) исключен в</w:t>
      </w:r>
      <w:r>
        <w:rPr>
          <w:rStyle w:val="s0"/>
        </w:rPr>
        <w:t xml:space="preserve"> соответствии с </w:t>
      </w:r>
      <w:hyperlink r:id="rId168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6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142) вне</w:t>
      </w:r>
      <w:r>
        <w:rPr>
          <w:rStyle w:val="s0"/>
        </w:rPr>
        <w:t>сение предложений Правительству Республики Казахстан о присвоении статуса «Национальный» государственным организациям культуры и отдельным профессиональным художественным, творческим коллективам;</w:t>
      </w:r>
    </w:p>
    <w:p w:rsidR="00000000" w:rsidRDefault="00FB4B93">
      <w:pPr>
        <w:pStyle w:val="pj"/>
      </w:pPr>
      <w:r>
        <w:rPr>
          <w:rStyle w:val="s0"/>
        </w:rPr>
        <w:t xml:space="preserve">143) исключен в соответствии с </w:t>
      </w:r>
      <w:hyperlink r:id="rId17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7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144) утверждение подзаконных нормативных правовых акт</w:t>
      </w:r>
      <w:r>
        <w:rPr>
          <w:rStyle w:val="s0"/>
        </w:rPr>
        <w:t>ов, определяющих порядок оказания государственных услуг;</w:t>
      </w:r>
    </w:p>
    <w:p w:rsidR="00000000" w:rsidRDefault="00FB4B93">
      <w:pPr>
        <w:pStyle w:val="pj"/>
      </w:pPr>
      <w:r>
        <w:rPr>
          <w:rStyle w:val="s0"/>
        </w:rPr>
        <w:t>145) утверждение стратегического плана Министерства;</w:t>
      </w:r>
    </w:p>
    <w:p w:rsidR="00000000" w:rsidRDefault="00FB4B93">
      <w:pPr>
        <w:pStyle w:val="pj"/>
      </w:pPr>
      <w:r>
        <w:rPr>
          <w:rStyle w:val="s0"/>
        </w:rPr>
        <w:t xml:space="preserve">146) исключен в соответствии с </w:t>
      </w:r>
      <w:hyperlink r:id="rId17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31.03.21 г. № 195</w:t>
      </w:r>
      <w:r>
        <w:rPr>
          <w:rStyle w:val="s3"/>
        </w:rPr>
        <w:t xml:space="preserve"> (</w:t>
      </w:r>
      <w:hyperlink r:id="rId17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147) проведение анализа оказываемых государственных услуг в регулируемой Министерством сфере;</w:t>
      </w:r>
    </w:p>
    <w:p w:rsidR="00000000" w:rsidRDefault="00FB4B93">
      <w:pPr>
        <w:pStyle w:val="pj"/>
      </w:pPr>
      <w:r>
        <w:rPr>
          <w:rStyle w:val="s0"/>
        </w:rPr>
        <w:t>148) взаимодействие с политическими партиями,</w:t>
      </w:r>
      <w:r>
        <w:rPr>
          <w:rStyle w:val="s0"/>
        </w:rPr>
        <w:t xml:space="preserve"> общественными объединениями, неправительственными организациями, профессиональными союзами и иными организациями по вопросам, относящимся к компетенции Министерства;</w:t>
      </w:r>
    </w:p>
    <w:p w:rsidR="00000000" w:rsidRDefault="00FB4B93">
      <w:pPr>
        <w:pStyle w:val="pj"/>
      </w:pPr>
      <w:r>
        <w:rPr>
          <w:rStyle w:val="s0"/>
        </w:rPr>
        <w:t xml:space="preserve">149), 150) исключены в соответствии с </w:t>
      </w:r>
      <w:hyperlink r:id="rId17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7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151) утверждение критериев оценки степени риска, проверочных листов совместно с уполномоченным органом по предпринимательству в соответствии с Предпринимательским кодексом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>152) согласование назначения на должность и освобождения от до</w:t>
      </w:r>
      <w:r>
        <w:rPr>
          <w:rStyle w:val="s0"/>
        </w:rPr>
        <w:t>лжности руководителя управления культуры области, города республиканского значения и столицы;</w:t>
      </w:r>
    </w:p>
    <w:p w:rsidR="00000000" w:rsidRDefault="00FB4B93">
      <w:pPr>
        <w:pStyle w:val="pj"/>
      </w:pPr>
      <w:r>
        <w:rPr>
          <w:rStyle w:val="s0"/>
        </w:rPr>
        <w:t>152-1) согласование назначения на должность и освобождения от должности первого руководителя областного, города республиканского значения, столицы органа управлен</w:t>
      </w:r>
      <w:r>
        <w:rPr>
          <w:rStyle w:val="s0"/>
        </w:rPr>
        <w:t>ия по физической культуре и спорту;</w:t>
      </w:r>
    </w:p>
    <w:p w:rsidR="00000000" w:rsidRDefault="00FB4B93">
      <w:pPr>
        <w:pStyle w:val="pj"/>
      </w:pPr>
      <w:r>
        <w:rPr>
          <w:rStyle w:val="s0"/>
        </w:rPr>
        <w:t>153) утверждение порядка присвоения статуса «Центральная» областным, городов республиканского значения, столицы, городским и районным, городов областного значения библиотекам, ведущим формирование, хранение и предоставле</w:t>
      </w:r>
      <w:r>
        <w:rPr>
          <w:rStyle w:val="s0"/>
        </w:rPr>
        <w:t>ние пользователям библиотек универсальных собраний документов, осуществляющим организацию взаимоиспользования библиотечных ресурсов и оказывающим методическую помощь другим библиотекам, местными исполнительными органами соответствующей административно-терр</w:t>
      </w:r>
      <w:r>
        <w:rPr>
          <w:rStyle w:val="s0"/>
        </w:rPr>
        <w:t>иториальной единицы;</w:t>
      </w:r>
    </w:p>
    <w:p w:rsidR="00000000" w:rsidRDefault="00FB4B93">
      <w:pPr>
        <w:pStyle w:val="pj"/>
      </w:pPr>
      <w:r>
        <w:rPr>
          <w:rStyle w:val="s0"/>
        </w:rPr>
        <w:t>154) утверждение правил признания фильма национальным и выдачи удостоверения национального фильма;</w:t>
      </w:r>
    </w:p>
    <w:p w:rsidR="00000000" w:rsidRDefault="00FB4B93">
      <w:pPr>
        <w:pStyle w:val="pj"/>
      </w:pPr>
      <w:r>
        <w:rPr>
          <w:rStyle w:val="s0"/>
        </w:rPr>
        <w:t>154-1) утверждение правил отбора кинопроектов, претендующих на признание их национальными фильмами, для оказания государственной финансо</w:t>
      </w:r>
      <w:r>
        <w:rPr>
          <w:rStyle w:val="s0"/>
        </w:rPr>
        <w:t>вой поддержки по их производству;</w:t>
      </w:r>
    </w:p>
    <w:p w:rsidR="00000000" w:rsidRDefault="00FB4B93">
      <w:pPr>
        <w:pStyle w:val="pj"/>
      </w:pPr>
      <w:r>
        <w:rPr>
          <w:rStyle w:val="s0"/>
        </w:rPr>
        <w:t>154-2) утверждение правил финансирования и нормативов объемов финансирования производства кинопроектов, претендующих на признание их национальными фильмами;</w:t>
      </w:r>
    </w:p>
    <w:p w:rsidR="00000000" w:rsidRDefault="00FB4B93">
      <w:pPr>
        <w:pStyle w:val="pj"/>
      </w:pPr>
      <w:bookmarkStart w:id="4" w:name="SUB1543"/>
      <w:bookmarkEnd w:id="4"/>
      <w:r>
        <w:rPr>
          <w:rStyle w:val="s0"/>
        </w:rPr>
        <w:t>154-3) утверждение правил и условий выплаты субсидий в сфере кине</w:t>
      </w:r>
      <w:r>
        <w:rPr>
          <w:rStyle w:val="s0"/>
        </w:rPr>
        <w:t>матографии;</w:t>
      </w:r>
    </w:p>
    <w:p w:rsidR="00000000" w:rsidRDefault="00FB4B93">
      <w:pPr>
        <w:pStyle w:val="pj"/>
      </w:pPr>
      <w:r>
        <w:rPr>
          <w:rStyle w:val="s0"/>
        </w:rPr>
        <w:t xml:space="preserve">154-4) - 154-10) исключены в соответствии с </w:t>
      </w:r>
      <w:hyperlink r:id="rId17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154-11) утверждение правил отчисления с доходов от проката и показа национальных фильмов в Государственный центр поддержки национального кино;</w:t>
      </w:r>
    </w:p>
    <w:p w:rsidR="00000000" w:rsidRDefault="00FB4B93">
      <w:pPr>
        <w:pStyle w:val="pj"/>
      </w:pPr>
      <w:r>
        <w:rPr>
          <w:rStyle w:val="s0"/>
        </w:rPr>
        <w:t>154-12) утверждение перечня работ и услуг, выполняемых и оказываемых кинематограф</w:t>
      </w:r>
      <w:r>
        <w:rPr>
          <w:rStyle w:val="s0"/>
        </w:rPr>
        <w:t>ической организацией для инвестора при производстве фильмов, по согласованию с центральным уполномоченным органом по государственному планированию и уполномоченным органом, осуществляющим руководство в сфере обеспечения поступлений налогов и платежей в бюд</w:t>
      </w:r>
      <w:r>
        <w:rPr>
          <w:rStyle w:val="s0"/>
        </w:rPr>
        <w:t>жет;</w:t>
      </w:r>
    </w:p>
    <w:p w:rsidR="00000000" w:rsidRDefault="00FB4B93">
      <w:pPr>
        <w:pStyle w:val="pj"/>
      </w:pPr>
      <w:r>
        <w:rPr>
          <w:rStyle w:val="s0"/>
        </w:rPr>
        <w:t>154-13) утверждение правил ведения единой автоматизированной информационной системы мониторинга фильмов;</w:t>
      </w:r>
    </w:p>
    <w:p w:rsidR="00000000" w:rsidRDefault="00FB4B93">
      <w:pPr>
        <w:pStyle w:val="pj"/>
      </w:pPr>
      <w:r>
        <w:rPr>
          <w:rStyle w:val="s0"/>
        </w:rPr>
        <w:t>155) утверждение формы прокатного удостоверения на фильм;</w:t>
      </w:r>
    </w:p>
    <w:p w:rsidR="00000000" w:rsidRDefault="00FB4B93">
      <w:pPr>
        <w:pStyle w:val="pj"/>
      </w:pPr>
      <w:r>
        <w:rPr>
          <w:rStyle w:val="s0"/>
        </w:rPr>
        <w:t xml:space="preserve">156) исключен в соответствии с </w:t>
      </w:r>
      <w:hyperlink r:id="rId178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26.04.19 г. № 228 </w:t>
      </w:r>
      <w:r>
        <w:rPr>
          <w:rStyle w:val="s3"/>
        </w:rPr>
        <w:t>(</w:t>
      </w:r>
      <w:hyperlink r:id="rId17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157), 158) исключены в соответствии с </w:t>
      </w:r>
      <w:hyperlink r:id="rId18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159) утверждение правил </w:t>
      </w:r>
      <w:r>
        <w:rPr>
          <w:rStyle w:val="s0"/>
        </w:rPr>
        <w:t>централизованного государственного учета;</w:t>
      </w:r>
    </w:p>
    <w:p w:rsidR="00000000" w:rsidRDefault="00FB4B93">
      <w:pPr>
        <w:pStyle w:val="pj"/>
      </w:pPr>
      <w:r>
        <w:rPr>
          <w:rStyle w:val="s0"/>
        </w:rPr>
        <w:t>160) утверждение типовых штатов государственных архивов;</w:t>
      </w:r>
    </w:p>
    <w:p w:rsidR="00000000" w:rsidRDefault="00FB4B93">
      <w:pPr>
        <w:pStyle w:val="pj"/>
      </w:pPr>
      <w:r>
        <w:rPr>
          <w:rStyle w:val="s0"/>
        </w:rPr>
        <w:t>161) утверждение правил создания и хранения Государственного страхового фонда копий документов;</w:t>
      </w:r>
    </w:p>
    <w:p w:rsidR="00000000" w:rsidRDefault="00FB4B93">
      <w:pPr>
        <w:pStyle w:val="pj"/>
      </w:pPr>
      <w:r>
        <w:rPr>
          <w:rStyle w:val="s0"/>
        </w:rPr>
        <w:t xml:space="preserve">162) - 170) исключены в соответствии с </w:t>
      </w:r>
      <w:hyperlink r:id="rId18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8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171) утверждение правил издания документов Национального архивного фонда;</w:t>
      </w:r>
    </w:p>
    <w:p w:rsidR="00000000" w:rsidRDefault="00FB4B93">
      <w:pPr>
        <w:pStyle w:val="pj"/>
      </w:pPr>
      <w:r>
        <w:rPr>
          <w:rStyle w:val="s0"/>
        </w:rPr>
        <w:t xml:space="preserve">172) - 177) исключены в соответствии с </w:t>
      </w:r>
      <w:hyperlink r:id="rId18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8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178) утверждение натуральных норм в регулируемых Министерством сферах по согласованию с уполномоченным органом по бюджетному планированию;</w:t>
      </w:r>
    </w:p>
    <w:p w:rsidR="00000000" w:rsidRDefault="00FB4B93">
      <w:pPr>
        <w:pStyle w:val="pj"/>
      </w:pPr>
      <w:r>
        <w:rPr>
          <w:rStyle w:val="s0"/>
        </w:rPr>
        <w:t>179), 180) исключены в соотв</w:t>
      </w:r>
      <w:r>
        <w:rPr>
          <w:rStyle w:val="s0"/>
        </w:rPr>
        <w:t xml:space="preserve">етствии с </w:t>
      </w:r>
      <w:hyperlink r:id="rId18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8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181) утвержден</w:t>
      </w:r>
      <w:r>
        <w:rPr>
          <w:rStyle w:val="s0"/>
        </w:rPr>
        <w:t>ие правил приобретения, издания и распространения общественно значимой литературы;</w:t>
      </w:r>
    </w:p>
    <w:p w:rsidR="00000000" w:rsidRDefault="00FB4B93">
      <w:pPr>
        <w:pStyle w:val="pj"/>
      </w:pPr>
      <w:r>
        <w:rPr>
          <w:rStyle w:val="s0"/>
        </w:rPr>
        <w:t>181-1) установление ставок вознаграждения авторам за приобретение на определенный срок имущественных прав на общественно значимую литературу, а также экспертам за предоставл</w:t>
      </w:r>
      <w:r>
        <w:rPr>
          <w:rStyle w:val="s0"/>
        </w:rPr>
        <w:t>ение экспертного заключения;</w:t>
      </w:r>
    </w:p>
    <w:p w:rsidR="00000000" w:rsidRDefault="00FB4B93">
      <w:pPr>
        <w:pStyle w:val="pj"/>
      </w:pPr>
      <w:r>
        <w:rPr>
          <w:rStyle w:val="s0"/>
        </w:rPr>
        <w:t xml:space="preserve">182) исключен в соответствии с </w:t>
      </w:r>
      <w:hyperlink r:id="rId188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8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182-1) создание Межведомственной комиссии по приобретению на определенный срок имущественных прав на общественно значимую литературу и (или) ее изданию, утверждение ее положения и состава; </w:t>
      </w:r>
    </w:p>
    <w:p w:rsidR="00000000" w:rsidRDefault="00FB4B93">
      <w:pPr>
        <w:pStyle w:val="pj"/>
      </w:pPr>
      <w:r>
        <w:rPr>
          <w:rStyle w:val="s0"/>
        </w:rPr>
        <w:t>183) обеспечение соблюдения пр</w:t>
      </w:r>
      <w:r>
        <w:rPr>
          <w:rStyle w:val="s0"/>
        </w:rPr>
        <w:t>инципов гендерного равенства в кадровой политике Министерства;</w:t>
      </w:r>
    </w:p>
    <w:p w:rsidR="00000000" w:rsidRDefault="00FB4B93">
      <w:pPr>
        <w:pStyle w:val="pj"/>
      </w:pPr>
      <w:r>
        <w:rPr>
          <w:rStyle w:val="s0"/>
        </w:rPr>
        <w:t>184) внесение предложений по совершенствованию системы национальной безопасности в пределах своей компетенции, а также обеспечение соблюдения законов и иных нормативных правовых актов в области</w:t>
      </w:r>
      <w:r>
        <w:rPr>
          <w:rStyle w:val="s0"/>
        </w:rPr>
        <w:t xml:space="preserve"> национальной безопасности;</w:t>
      </w:r>
    </w:p>
    <w:p w:rsidR="00000000" w:rsidRDefault="00FB4B93">
      <w:pPr>
        <w:pStyle w:val="pj"/>
      </w:pPr>
      <w:r>
        <w:rPr>
          <w:rStyle w:val="s0"/>
        </w:rPr>
        <w:t>185) установление перечня категорий граждан, пользующихся физкультурно-оздоровительными услугами бесплатно или на льготных условиях, за исключением инвалидов, а также размера льгот;</w:t>
      </w:r>
    </w:p>
    <w:p w:rsidR="00000000" w:rsidRDefault="00FB4B93">
      <w:pPr>
        <w:pStyle w:val="pj"/>
      </w:pPr>
      <w:r>
        <w:rPr>
          <w:rStyle w:val="s0"/>
        </w:rPr>
        <w:t xml:space="preserve">186), 187) исключены в соответствии с </w:t>
      </w:r>
      <w:hyperlink r:id="rId19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9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188) разработка и утверждение пр</w:t>
      </w:r>
      <w:r>
        <w:rPr>
          <w:rStyle w:val="s0"/>
        </w:rPr>
        <w:t>авил оказания платных видов деятельности по реализации товаров, работ, услуг государственными библиотеками, государственными музеями, музеями-заповедниками и государственными архивами и расходования ими денег от реализации товаров, работ, услуг;</w:t>
      </w:r>
    </w:p>
    <w:p w:rsidR="00000000" w:rsidRDefault="00FB4B93">
      <w:pPr>
        <w:pStyle w:val="pj"/>
      </w:pPr>
      <w:r>
        <w:rPr>
          <w:rStyle w:val="s0"/>
        </w:rPr>
        <w:t>188-1) уст</w:t>
      </w:r>
      <w:r>
        <w:rPr>
          <w:rStyle w:val="s0"/>
        </w:rPr>
        <w:t>ановление цен на товары (работы, услуги), реализуемые государственными библиотеками, государственными музеями и музеями-заповедниками, созданными в организационно-правовой форме государственного учреждения;</w:t>
      </w:r>
    </w:p>
    <w:p w:rsidR="00000000" w:rsidRDefault="00FB4B93">
      <w:pPr>
        <w:pStyle w:val="pj"/>
      </w:pPr>
      <w:r>
        <w:rPr>
          <w:rStyle w:val="s0"/>
        </w:rPr>
        <w:t xml:space="preserve">188-2) утверждение правил оказания платных видов </w:t>
      </w:r>
      <w:r>
        <w:rPr>
          <w:rStyle w:val="s0"/>
        </w:rPr>
        <w:t>деятельности по реализации товаров (работ, услуг) государственными архивами и расходования ими денег от реализации товаров (работ, услуг);</w:t>
      </w:r>
    </w:p>
    <w:p w:rsidR="00000000" w:rsidRDefault="00FB4B93">
      <w:pPr>
        <w:pStyle w:val="pj"/>
      </w:pPr>
      <w:r>
        <w:rPr>
          <w:rStyle w:val="s0"/>
        </w:rPr>
        <w:t>188-3) установление цен на товары (работы, услуги), реализуемые государственными архивами;</w:t>
      </w:r>
    </w:p>
    <w:p w:rsidR="00000000" w:rsidRDefault="00FB4B93">
      <w:pPr>
        <w:pStyle w:val="pj"/>
      </w:pPr>
      <w:r>
        <w:rPr>
          <w:rStyle w:val="s0"/>
        </w:rPr>
        <w:t xml:space="preserve">189) утверждение правил выплаты субсидий государственным театрам, концертным организациям, культурно-досуговым организациям, музеям и циркам по согласованию с центральным уполномоченным органом по государственному планированию и центральным уполномоченным </w:t>
      </w:r>
      <w:r>
        <w:rPr>
          <w:rStyle w:val="s0"/>
        </w:rPr>
        <w:t>органом по бюджетному планированию;</w:t>
      </w:r>
    </w:p>
    <w:p w:rsidR="00000000" w:rsidRDefault="00FB4B93">
      <w:pPr>
        <w:pStyle w:val="pj"/>
      </w:pPr>
      <w:r>
        <w:rPr>
          <w:rStyle w:val="s0"/>
        </w:rPr>
        <w:t>190) установление ставок арендной платы за использование памятников истории и культуры, находящихся в государственной собственности;</w:t>
      </w:r>
    </w:p>
    <w:p w:rsidR="00000000" w:rsidRDefault="00FB4B93">
      <w:pPr>
        <w:pStyle w:val="pj"/>
      </w:pPr>
      <w:r>
        <w:rPr>
          <w:rStyle w:val="s0"/>
        </w:rPr>
        <w:t>191) утверждение правил охраны и использования памятников истории и культуры;</w:t>
      </w:r>
    </w:p>
    <w:p w:rsidR="00000000" w:rsidRDefault="00FB4B93">
      <w:pPr>
        <w:pStyle w:val="pj"/>
      </w:pPr>
      <w:r>
        <w:rPr>
          <w:rStyle w:val="s0"/>
        </w:rPr>
        <w:t>192) утве</w:t>
      </w:r>
      <w:r>
        <w:rPr>
          <w:rStyle w:val="s0"/>
        </w:rPr>
        <w:t>рждение перечня и форм документов, подтверждающих соответствие организатора игорного бизнеса квалификационным требованиям, установленным статьей 13 Закона Республики Казахстан «Об игорном бизнесе»;</w:t>
      </w:r>
    </w:p>
    <w:p w:rsidR="00000000" w:rsidRDefault="00FB4B93">
      <w:pPr>
        <w:pStyle w:val="pj"/>
      </w:pPr>
      <w:r>
        <w:rPr>
          <w:rStyle w:val="s0"/>
        </w:rPr>
        <w:t>193) организация образовательной деятельности в сфере куль</w:t>
      </w:r>
      <w:r>
        <w:rPr>
          <w:rStyle w:val="s0"/>
        </w:rPr>
        <w:t>туры, искусства и спорта;</w:t>
      </w:r>
    </w:p>
    <w:p w:rsidR="00000000" w:rsidRDefault="00FB4B93">
      <w:pPr>
        <w:pStyle w:val="pj"/>
      </w:pPr>
      <w:r>
        <w:rPr>
          <w:rStyle w:val="s0"/>
        </w:rPr>
        <w:t>194) осуществление иных функций, предусмотренных законами Республики Казахстан, актами Президента и Правительства Республики Казахстан;</w:t>
      </w:r>
    </w:p>
    <w:p w:rsidR="00000000" w:rsidRDefault="00FB4B93">
      <w:pPr>
        <w:pStyle w:val="pj"/>
      </w:pPr>
      <w:r>
        <w:rPr>
          <w:rStyle w:val="s0"/>
        </w:rPr>
        <w:t>195) утверждение правил оформления паспорта памятника истории и культуры;</w:t>
      </w:r>
    </w:p>
    <w:p w:rsidR="00000000" w:rsidRDefault="00FB4B93">
      <w:pPr>
        <w:pStyle w:val="pj"/>
      </w:pPr>
      <w:r>
        <w:rPr>
          <w:rStyle w:val="s0"/>
        </w:rPr>
        <w:t>196) - 201) исключен</w:t>
      </w:r>
      <w:r>
        <w:rPr>
          <w:rStyle w:val="s0"/>
        </w:rPr>
        <w:t xml:space="preserve">ы в соответствии с </w:t>
      </w:r>
      <w:hyperlink r:id="rId192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9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202) утверждение правил формирования и представления предварительного списка всемирного культурного наследия Республики Казахстан;</w:t>
      </w:r>
    </w:p>
    <w:p w:rsidR="00000000" w:rsidRDefault="00FB4B93">
      <w:pPr>
        <w:pStyle w:val="pj"/>
      </w:pPr>
      <w:r>
        <w:rPr>
          <w:rStyle w:val="s0"/>
        </w:rPr>
        <w:t>203) утверждение правил и условий осуществления археологических работ;</w:t>
      </w:r>
    </w:p>
    <w:p w:rsidR="00000000" w:rsidRDefault="00FB4B93">
      <w:pPr>
        <w:pStyle w:val="pj"/>
      </w:pPr>
      <w:r>
        <w:rPr>
          <w:rStyle w:val="s0"/>
        </w:rPr>
        <w:t xml:space="preserve">204) - 209) исключены в соответствии с </w:t>
      </w:r>
      <w:hyperlink r:id="rId19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9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210) утверждение правил назначения спец</w:t>
      </w:r>
      <w:r>
        <w:rPr>
          <w:rStyle w:val="s0"/>
        </w:rPr>
        <w:t>иальных ежемесячных денежных выплат артистам балета организаций культуры;</w:t>
      </w:r>
    </w:p>
    <w:p w:rsidR="00000000" w:rsidRDefault="00FB4B93">
      <w:pPr>
        <w:pStyle w:val="pj"/>
      </w:pPr>
      <w:r>
        <w:rPr>
          <w:rStyle w:val="s0"/>
        </w:rPr>
        <w:t>211) утверждение формы представления отчетности организатора игорного бизнеса, правил осуществления сбора и анализа отчетности, представляемой организатором игорного бизнеса;</w:t>
      </w:r>
    </w:p>
    <w:p w:rsidR="00000000" w:rsidRDefault="00FB4B93">
      <w:pPr>
        <w:pStyle w:val="pj"/>
      </w:pPr>
      <w:r>
        <w:rPr>
          <w:rStyle w:val="s0"/>
        </w:rPr>
        <w:t xml:space="preserve">211-2) </w:t>
      </w:r>
      <w:r>
        <w:rPr>
          <w:rStyle w:val="s0"/>
        </w:rPr>
        <w:t>утверждение правил приема, учета и хранения информации о принятых ставках на пари (в том числе электронных) по каждому участнику пари, коэффициентах на варианты исхода пари, выигрышах и выплатах по ним, а также передачи ее иным лицам в соответствии с закон</w:t>
      </w:r>
      <w:r>
        <w:rPr>
          <w:rStyle w:val="s0"/>
        </w:rPr>
        <w:t>одательством Республики Казахстан, включая государственный орган, осуществляющий руководство в сфере обеспечения поступлений налогов и платежей в бюджет;</w:t>
      </w:r>
    </w:p>
    <w:p w:rsidR="00000000" w:rsidRDefault="00FB4B93">
      <w:pPr>
        <w:pStyle w:val="pj"/>
      </w:pPr>
      <w:r>
        <w:rPr>
          <w:rStyle w:val="s0"/>
        </w:rPr>
        <w:t>212) утверждение правил осуществления систематического сбора информации и анализа содержания интернет-</w:t>
      </w:r>
      <w:r>
        <w:rPr>
          <w:rStyle w:val="s0"/>
        </w:rPr>
        <w:t>ресурсов на предмет наличия признаков интернет-казино;</w:t>
      </w:r>
    </w:p>
    <w:p w:rsidR="00000000" w:rsidRDefault="00FB4B93">
      <w:pPr>
        <w:pStyle w:val="pj"/>
      </w:pPr>
      <w:r>
        <w:rPr>
          <w:rStyle w:val="s0"/>
        </w:rPr>
        <w:t>213) утверждение правил проведения лотерей;</w:t>
      </w:r>
    </w:p>
    <w:p w:rsidR="00000000" w:rsidRDefault="00FB4B93">
      <w:pPr>
        <w:pStyle w:val="pj"/>
      </w:pPr>
      <w:r>
        <w:rPr>
          <w:rStyle w:val="s0"/>
        </w:rPr>
        <w:t>214) организация работы по приобретению, изданию и распространению общественно значимой литературы на республиканском уровне;</w:t>
      </w:r>
    </w:p>
    <w:p w:rsidR="00000000" w:rsidRDefault="00FB4B93">
      <w:pPr>
        <w:pStyle w:val="pj"/>
      </w:pPr>
      <w:r>
        <w:rPr>
          <w:rStyle w:val="s0"/>
        </w:rPr>
        <w:t xml:space="preserve">214) исключен в соответствии с </w:t>
      </w:r>
      <w:hyperlink r:id="rId19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9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215) исключен в соответс</w:t>
      </w:r>
      <w:r>
        <w:rPr>
          <w:rStyle w:val="s0"/>
        </w:rPr>
        <w:t xml:space="preserve">твии с </w:t>
      </w:r>
      <w:hyperlink r:id="rId198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19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215) разработка и утверждение правил информирования зрителя об использовании фонограмм при исполнении музыкальных произведений;</w:t>
      </w:r>
    </w:p>
    <w:p w:rsidR="00000000" w:rsidRDefault="00FB4B93">
      <w:pPr>
        <w:pStyle w:val="pj"/>
      </w:pPr>
      <w:r>
        <w:rPr>
          <w:rStyle w:val="s0"/>
        </w:rPr>
        <w:t xml:space="preserve">216) исключен в соответствии с </w:t>
      </w:r>
      <w:hyperlink r:id="rId20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31.03.21 г. № 195</w:t>
      </w:r>
      <w:r>
        <w:rPr>
          <w:rStyle w:val="s3"/>
        </w:rPr>
        <w:t xml:space="preserve"> (</w:t>
      </w:r>
      <w:hyperlink r:id="rId20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i"/>
      </w:pPr>
      <w:bookmarkStart w:id="5" w:name="SUB16217"/>
      <w:bookmarkEnd w:id="5"/>
      <w:r>
        <w:rPr>
          <w:rStyle w:val="s3"/>
        </w:rPr>
        <w:t xml:space="preserve">Подпункты 217 </w:t>
      </w:r>
      <w:hyperlink r:id="rId202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в действие с 1 мая </w:t>
      </w:r>
      <w:r>
        <w:rPr>
          <w:rStyle w:val="s3"/>
        </w:rPr>
        <w:t>2021 г.</w:t>
      </w:r>
    </w:p>
    <w:p w:rsidR="00000000" w:rsidRDefault="00FB4B93">
      <w:pPr>
        <w:pStyle w:val="pj"/>
      </w:pPr>
      <w:r>
        <w:rPr>
          <w:rStyle w:val="s0"/>
        </w:rPr>
        <w:t>217) разрабатывает и утверждает правила размещения государственного творческого заказа в творческих кружках для детей и юношества и их функционирования;</w:t>
      </w:r>
    </w:p>
    <w:p w:rsidR="00000000" w:rsidRDefault="00FB4B93">
      <w:pPr>
        <w:pStyle w:val="pji"/>
      </w:pPr>
      <w:r>
        <w:rPr>
          <w:rStyle w:val="s3"/>
        </w:rPr>
        <w:t xml:space="preserve">Подпункты 218 </w:t>
      </w:r>
      <w:hyperlink r:id="rId203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в действие с 1 мая 2021 г.</w:t>
      </w:r>
    </w:p>
    <w:p w:rsidR="00000000" w:rsidRDefault="00FB4B93">
      <w:pPr>
        <w:pStyle w:val="pj"/>
      </w:pPr>
      <w:r>
        <w:rPr>
          <w:rStyle w:val="s0"/>
        </w:rPr>
        <w:t>218) разрабатывает и утверждает правила подушевого нормативного финансирования творческих кружков для детей и юношества;</w:t>
      </w:r>
    </w:p>
    <w:p w:rsidR="00000000" w:rsidRDefault="00FB4B93">
      <w:pPr>
        <w:pStyle w:val="pji"/>
      </w:pPr>
      <w:r>
        <w:rPr>
          <w:rStyle w:val="s3"/>
        </w:rPr>
        <w:t xml:space="preserve">Подпункты 219 </w:t>
      </w:r>
      <w:hyperlink r:id="rId204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в действие с 1 мая 2021 г.</w:t>
      </w:r>
    </w:p>
    <w:p w:rsidR="00000000" w:rsidRDefault="00FB4B93">
      <w:pPr>
        <w:pStyle w:val="pj"/>
      </w:pPr>
      <w:r>
        <w:rPr>
          <w:rStyle w:val="s0"/>
        </w:rPr>
        <w:t>219) разрабатывает и утверждает методику подушевого нормативного финансирования государственного творческого заказа;</w:t>
      </w:r>
    </w:p>
    <w:p w:rsidR="00000000" w:rsidRDefault="00FB4B93">
      <w:pPr>
        <w:pStyle w:val="pji"/>
      </w:pPr>
      <w:r>
        <w:rPr>
          <w:rStyle w:val="s3"/>
        </w:rPr>
        <w:t xml:space="preserve">Подпункты 220 </w:t>
      </w:r>
      <w:hyperlink r:id="rId205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в действи</w:t>
      </w:r>
      <w:r>
        <w:rPr>
          <w:rStyle w:val="s3"/>
        </w:rPr>
        <w:t>е с 1 мая 2021 г.</w:t>
      </w:r>
    </w:p>
    <w:p w:rsidR="00000000" w:rsidRDefault="00FB4B93">
      <w:pPr>
        <w:pStyle w:val="pj"/>
      </w:pPr>
      <w:r>
        <w:rPr>
          <w:rStyle w:val="s0"/>
        </w:rPr>
        <w:t>220) разрабатывает и утверждает правила определения рейтинга творческих кружков для детей и юношества;</w:t>
      </w:r>
    </w:p>
    <w:p w:rsidR="00000000" w:rsidRDefault="00FB4B93">
      <w:pPr>
        <w:pStyle w:val="pj"/>
      </w:pPr>
      <w:r>
        <w:rPr>
          <w:rStyle w:val="s192"/>
        </w:rPr>
        <w:t>221) утверждает перечень национальных видов спорта;</w:t>
      </w:r>
    </w:p>
    <w:p w:rsidR="00000000" w:rsidRDefault="00FB4B93">
      <w:pPr>
        <w:pStyle w:val="pji"/>
      </w:pPr>
      <w:bookmarkStart w:id="6" w:name="SUB1601222"/>
      <w:bookmarkEnd w:id="6"/>
      <w:r>
        <w:rPr>
          <w:rStyle w:val="s3"/>
        </w:rPr>
        <w:t xml:space="preserve">Подпункт 222 </w:t>
      </w:r>
      <w:hyperlink r:id="rId206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 2021 г.</w:t>
      </w:r>
    </w:p>
    <w:p w:rsidR="00000000" w:rsidRDefault="00FB4B93">
      <w:pPr>
        <w:pStyle w:val="pj"/>
      </w:pPr>
      <w:r>
        <w:rPr>
          <w:rStyle w:val="s0"/>
        </w:rPr>
        <w:t>222) утверждает правила размещения государственного спортивного заказа в спортивных секциях для детей и юношества и их функционирования;</w:t>
      </w:r>
    </w:p>
    <w:p w:rsidR="00000000" w:rsidRDefault="00FB4B93">
      <w:pPr>
        <w:pStyle w:val="pji"/>
      </w:pPr>
      <w:r>
        <w:rPr>
          <w:rStyle w:val="s3"/>
        </w:rPr>
        <w:t xml:space="preserve">Подпункт 223 </w:t>
      </w:r>
      <w:hyperlink r:id="rId207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 2021 г.</w:t>
      </w:r>
    </w:p>
    <w:p w:rsidR="00000000" w:rsidRDefault="00FB4B93">
      <w:pPr>
        <w:pStyle w:val="pj"/>
      </w:pPr>
      <w:r>
        <w:rPr>
          <w:rStyle w:val="s0"/>
        </w:rPr>
        <w:t>223) утверждает правила подушевого нормативного финансирования спортивных секций для детей и юношества;</w:t>
      </w:r>
    </w:p>
    <w:p w:rsidR="00000000" w:rsidRDefault="00FB4B93">
      <w:pPr>
        <w:pStyle w:val="pji"/>
      </w:pPr>
      <w:r>
        <w:rPr>
          <w:rStyle w:val="s3"/>
        </w:rPr>
        <w:t xml:space="preserve">Подпункт 224 </w:t>
      </w:r>
      <w:hyperlink r:id="rId208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 2021 г.</w:t>
      </w:r>
    </w:p>
    <w:p w:rsidR="00000000" w:rsidRDefault="00FB4B93">
      <w:pPr>
        <w:pStyle w:val="pj"/>
      </w:pPr>
      <w:r>
        <w:rPr>
          <w:rStyle w:val="s0"/>
        </w:rPr>
        <w:t>224) утверждает методику подушевого нормативного финансирования государственного спортивного заказа;</w:t>
      </w:r>
    </w:p>
    <w:p w:rsidR="00000000" w:rsidRDefault="00FB4B93">
      <w:pPr>
        <w:pStyle w:val="pji"/>
      </w:pPr>
      <w:r>
        <w:rPr>
          <w:rStyle w:val="s3"/>
        </w:rPr>
        <w:t xml:space="preserve">Подпункт 225 </w:t>
      </w:r>
      <w:hyperlink r:id="rId209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</w:t>
      </w:r>
      <w:r>
        <w:rPr>
          <w:rStyle w:val="s3"/>
        </w:rPr>
        <w:t xml:space="preserve"> 2021 г.</w:t>
      </w:r>
    </w:p>
    <w:p w:rsidR="00000000" w:rsidRDefault="00FB4B93">
      <w:pPr>
        <w:pStyle w:val="pj"/>
      </w:pPr>
      <w:r>
        <w:rPr>
          <w:rStyle w:val="s0"/>
        </w:rPr>
        <w:t>225) утверждает правила определения рейтинга спортивных секций для детей и юношества.</w:t>
      </w:r>
    </w:p>
    <w:p w:rsidR="00000000" w:rsidRDefault="00FB4B93">
      <w:pPr>
        <w:pStyle w:val="pj"/>
      </w:pPr>
      <w:r>
        <w:rPr>
          <w:rStyle w:val="s0"/>
        </w:rPr>
        <w:t>функции ведомств:</w:t>
      </w:r>
    </w:p>
    <w:p w:rsidR="00000000" w:rsidRDefault="00FB4B93">
      <w:pPr>
        <w:pStyle w:val="pj"/>
      </w:pPr>
      <w:r>
        <w:rPr>
          <w:rStyle w:val="s0"/>
        </w:rPr>
        <w:t>1) разработка нормативных правовых и правовых актов, а также соглашений, меморандумов и договоров в соответствующих сферах;</w:t>
      </w:r>
    </w:p>
    <w:p w:rsidR="00000000" w:rsidRDefault="00FB4B93">
      <w:pPr>
        <w:pStyle w:val="pj"/>
      </w:pPr>
      <w:r>
        <w:rPr>
          <w:rStyle w:val="s0"/>
        </w:rPr>
        <w:t>2) осуществление взаимодействия с общественными организациями по реализации государственных и отраслевых (секторальных) программ;</w:t>
      </w:r>
    </w:p>
    <w:p w:rsidR="00000000" w:rsidRDefault="00FB4B93">
      <w:pPr>
        <w:pStyle w:val="pj"/>
      </w:pPr>
      <w:r>
        <w:rPr>
          <w:rStyle w:val="s0"/>
        </w:rPr>
        <w:t>3) обеспечение осуществления разъяснительной работы по вопросам, относящимся к компетенции ведомств Министерства;</w:t>
      </w:r>
    </w:p>
    <w:p w:rsidR="00000000" w:rsidRDefault="00FB4B93">
      <w:pPr>
        <w:pStyle w:val="pj"/>
      </w:pPr>
      <w:r>
        <w:rPr>
          <w:rStyle w:val="s0"/>
        </w:rPr>
        <w:t>4) осуществл</w:t>
      </w:r>
      <w:r>
        <w:rPr>
          <w:rStyle w:val="s0"/>
        </w:rPr>
        <w:t>ение информационно-пропагандистских мероприятий по вопросам, относящимся к компетенции Министерства;</w:t>
      </w:r>
    </w:p>
    <w:p w:rsidR="00000000" w:rsidRDefault="00FB4B93">
      <w:pPr>
        <w:pStyle w:val="pj"/>
      </w:pPr>
      <w:r>
        <w:rPr>
          <w:rStyle w:val="s0"/>
        </w:rPr>
        <w:t>5) в установленных законодательством случаях и порядке составление протоколов об административных правонарушениях, а также рассмотрение дел об администрати</w:t>
      </w:r>
      <w:r>
        <w:rPr>
          <w:rStyle w:val="s0"/>
        </w:rPr>
        <w:t>вных правонарушениях и наложение административного взыскания;</w:t>
      </w:r>
    </w:p>
    <w:p w:rsidR="00000000" w:rsidRDefault="00FB4B93">
      <w:pPr>
        <w:pStyle w:val="pj"/>
      </w:pPr>
      <w:r>
        <w:rPr>
          <w:rStyle w:val="s0"/>
        </w:rPr>
        <w:t>6) участие в разработке стратегических и программных документов по вопросам, относящимся к компетенции Министерства;</w:t>
      </w:r>
    </w:p>
    <w:p w:rsidR="00000000" w:rsidRDefault="00FB4B93">
      <w:pPr>
        <w:pStyle w:val="pj"/>
      </w:pPr>
      <w:r>
        <w:rPr>
          <w:rStyle w:val="s0"/>
        </w:rPr>
        <w:t>7) разработка предложений по совершенствованию законодательства Республики Ка</w:t>
      </w:r>
      <w:r>
        <w:rPr>
          <w:rStyle w:val="s0"/>
        </w:rPr>
        <w:t>захстан в соответствующих сферах;</w:t>
      </w:r>
    </w:p>
    <w:p w:rsidR="00000000" w:rsidRDefault="00FB4B93">
      <w:pPr>
        <w:pStyle w:val="pj"/>
      </w:pPr>
      <w:r>
        <w:rPr>
          <w:rStyle w:val="s0"/>
        </w:rPr>
        <w:t>8) разработка подзаконных нормативных правовых актов, определяющих порядок оказания государственных услуг;</w:t>
      </w:r>
    </w:p>
    <w:p w:rsidR="00000000" w:rsidRDefault="00FB4B93">
      <w:pPr>
        <w:pStyle w:val="pj"/>
      </w:pPr>
      <w:r>
        <w:rPr>
          <w:rStyle w:val="s0"/>
        </w:rPr>
        <w:t>9) обеспечение деятельности республиканских ономастических комиссий;</w:t>
      </w:r>
    </w:p>
    <w:p w:rsidR="00000000" w:rsidRDefault="00FB4B93">
      <w:pPr>
        <w:pStyle w:val="pj"/>
      </w:pPr>
      <w:r>
        <w:rPr>
          <w:rStyle w:val="s0"/>
        </w:rPr>
        <w:t>10) координация деятельности ономастических ко</w:t>
      </w:r>
      <w:r>
        <w:rPr>
          <w:rStyle w:val="s0"/>
        </w:rPr>
        <w:t>миссий;</w:t>
      </w:r>
    </w:p>
    <w:p w:rsidR="00000000" w:rsidRDefault="00FB4B93">
      <w:pPr>
        <w:pStyle w:val="pj"/>
      </w:pPr>
      <w:r>
        <w:rPr>
          <w:rStyle w:val="s0"/>
        </w:rPr>
        <w:t>11) проведение социально значимых мероприятий в области культуры;</w:t>
      </w:r>
    </w:p>
    <w:p w:rsidR="00000000" w:rsidRDefault="00FB4B93">
      <w:pPr>
        <w:pStyle w:val="pj"/>
      </w:pPr>
      <w:r>
        <w:rPr>
          <w:rStyle w:val="s0"/>
        </w:rPr>
        <w:t>12) учреждение национальных (республиканских) и международных конкурсов и фестивалей, премий и призов в различных сферах творческой деятельности;</w:t>
      </w:r>
    </w:p>
    <w:p w:rsidR="00000000" w:rsidRDefault="00FB4B93">
      <w:pPr>
        <w:pStyle w:val="pj"/>
      </w:pPr>
      <w:r>
        <w:rPr>
          <w:rStyle w:val="s0"/>
        </w:rPr>
        <w:t>13) разработка типовых правил провед</w:t>
      </w:r>
      <w:r>
        <w:rPr>
          <w:rStyle w:val="s0"/>
        </w:rPr>
        <w:t>ения республиканских конкурсов и фестивалей;</w:t>
      </w:r>
    </w:p>
    <w:p w:rsidR="00000000" w:rsidRDefault="00FB4B93">
      <w:pPr>
        <w:pStyle w:val="pj"/>
      </w:pPr>
      <w:r>
        <w:rPr>
          <w:rStyle w:val="s0"/>
        </w:rPr>
        <w:t>14) осуществление комплекса мероприятий, направленных на поиск и поддержку талантливой молодежи, перспективных творческих коллективов, в том числе молодежных;</w:t>
      </w:r>
    </w:p>
    <w:p w:rsidR="00000000" w:rsidRDefault="00FB4B93">
      <w:pPr>
        <w:pStyle w:val="pj"/>
      </w:pPr>
      <w:r>
        <w:rPr>
          <w:rStyle w:val="s0"/>
        </w:rPr>
        <w:t>15) разработка правил присвоения званий «Народный» и</w:t>
      </w:r>
      <w:r>
        <w:rPr>
          <w:rStyle w:val="s0"/>
        </w:rPr>
        <w:t>ли «Образцовый» коллективам художественной самодеятельности;</w:t>
      </w:r>
    </w:p>
    <w:p w:rsidR="00000000" w:rsidRDefault="00FB4B93">
      <w:pPr>
        <w:pStyle w:val="pj"/>
      </w:pPr>
      <w:r>
        <w:rPr>
          <w:rStyle w:val="s0"/>
        </w:rPr>
        <w:t>16) разработка инструкции по учету, хранению, использованию и списанию музейных предметов музейного фонда Республики Казахстан;</w:t>
      </w:r>
    </w:p>
    <w:p w:rsidR="00000000" w:rsidRDefault="00FB4B93">
      <w:pPr>
        <w:pStyle w:val="pj"/>
      </w:pPr>
      <w:r>
        <w:rPr>
          <w:rStyle w:val="s0"/>
        </w:rPr>
        <w:t>17) разработка правил создания фондово-закупочной (фондово-отборочн</w:t>
      </w:r>
      <w:r>
        <w:rPr>
          <w:rStyle w:val="s0"/>
        </w:rPr>
        <w:t>ой) комиссии в государственных музеях;</w:t>
      </w:r>
    </w:p>
    <w:p w:rsidR="00000000" w:rsidRDefault="00FB4B93">
      <w:pPr>
        <w:pStyle w:val="pj"/>
      </w:pPr>
      <w:r>
        <w:rPr>
          <w:rStyle w:val="s0"/>
        </w:rPr>
        <w:t>18) разработка правил ведения Государственного каталога музейного фонда Республики Казахстан и правил ведения базы данных музея;</w:t>
      </w:r>
    </w:p>
    <w:p w:rsidR="00000000" w:rsidRDefault="00FB4B93">
      <w:pPr>
        <w:pStyle w:val="pj"/>
      </w:pPr>
      <w:r>
        <w:rPr>
          <w:rStyle w:val="s0"/>
        </w:rPr>
        <w:t>19) разработка правил формирования казахстанской национальной электронной библиотеки;</w:t>
      </w:r>
    </w:p>
    <w:p w:rsidR="00000000" w:rsidRDefault="00FB4B93">
      <w:pPr>
        <w:pStyle w:val="pj"/>
      </w:pPr>
      <w:r>
        <w:rPr>
          <w:rStyle w:val="s0"/>
        </w:rPr>
        <w:t>20</w:t>
      </w:r>
      <w:r>
        <w:rPr>
          <w:rStyle w:val="s0"/>
        </w:rPr>
        <w:t>) создание отраслевых художественных советов и утверждение положения о них;</w:t>
      </w:r>
    </w:p>
    <w:p w:rsidR="00000000" w:rsidRDefault="00FB4B93">
      <w:pPr>
        <w:pStyle w:val="pj"/>
      </w:pPr>
      <w:r>
        <w:rPr>
          <w:rStyle w:val="s0"/>
        </w:rPr>
        <w:t>21) разработка типового положения об экспертной комиссии по временному вывозу культурных ценностей;</w:t>
      </w:r>
    </w:p>
    <w:p w:rsidR="00000000" w:rsidRDefault="00FB4B93">
      <w:pPr>
        <w:pStyle w:val="pj"/>
      </w:pPr>
      <w:r>
        <w:rPr>
          <w:rStyle w:val="s0"/>
        </w:rPr>
        <w:t>22) разработка правил формирования, сохранения и использования библиотечного фон</w:t>
      </w:r>
      <w:r>
        <w:rPr>
          <w:rStyle w:val="s0"/>
        </w:rPr>
        <w:t>да государственных библиотек;</w:t>
      </w:r>
    </w:p>
    <w:p w:rsidR="00000000" w:rsidRDefault="00FB4B93">
      <w:pPr>
        <w:pStyle w:val="pj"/>
      </w:pPr>
      <w:r>
        <w:rPr>
          <w:rStyle w:val="s0"/>
        </w:rPr>
        <w:t>23) разработка инструкции по учету и списанию библиотечного фонда государственных библиотек;</w:t>
      </w:r>
    </w:p>
    <w:p w:rsidR="00000000" w:rsidRDefault="00FB4B93">
      <w:pPr>
        <w:pStyle w:val="pj"/>
      </w:pPr>
      <w:r>
        <w:rPr>
          <w:rStyle w:val="s0"/>
        </w:rPr>
        <w:t>24) проведение аттестации республиканских организаций культуры;</w:t>
      </w:r>
    </w:p>
    <w:p w:rsidR="00000000" w:rsidRDefault="00FB4B93">
      <w:pPr>
        <w:pStyle w:val="pj"/>
      </w:pPr>
      <w:r>
        <w:rPr>
          <w:rStyle w:val="s0"/>
        </w:rPr>
        <w:t>25) ведение государственного реестра фильмов;</w:t>
      </w:r>
    </w:p>
    <w:p w:rsidR="00000000" w:rsidRDefault="00FB4B93">
      <w:pPr>
        <w:pStyle w:val="pj"/>
      </w:pPr>
      <w:r>
        <w:rPr>
          <w:rStyle w:val="s0"/>
        </w:rPr>
        <w:t>26) выдача прокатных уд</w:t>
      </w:r>
      <w:r>
        <w:rPr>
          <w:rStyle w:val="s0"/>
        </w:rPr>
        <w:t>остоверений на фильмы и отзыв их в судебном порядке;</w:t>
      </w:r>
    </w:p>
    <w:p w:rsidR="00000000" w:rsidRDefault="00FB4B93">
      <w:pPr>
        <w:pStyle w:val="pj"/>
      </w:pPr>
      <w:r>
        <w:rPr>
          <w:rStyle w:val="s0"/>
        </w:rPr>
        <w:t>27) выдача удостоверения национального фильма;</w:t>
      </w:r>
    </w:p>
    <w:p w:rsidR="00000000" w:rsidRDefault="00FB4B93">
      <w:pPr>
        <w:pStyle w:val="pj"/>
      </w:pPr>
      <w:r>
        <w:rPr>
          <w:rStyle w:val="s0"/>
        </w:rPr>
        <w:t xml:space="preserve">28) рассмотрение предложений руководителей республиканских государственных организаций культуры, а также руководителей местных исполнительных органов областей, городов республиканского значения, столицы о присвоении статуса «Академический» государственным </w:t>
      </w:r>
      <w:r>
        <w:rPr>
          <w:rStyle w:val="s0"/>
        </w:rPr>
        <w:t>организациям культуры и отдельным профессиональным художественным, творческим коллективам и внесение предложения в Правительство Республики Казахстан о присвоении статуса «Академический» государственным организациям культуры и отдельным профессиональным ху</w:t>
      </w:r>
      <w:r>
        <w:rPr>
          <w:rStyle w:val="s0"/>
        </w:rPr>
        <w:t>дожественным, творческим коллективам;</w:t>
      </w:r>
    </w:p>
    <w:p w:rsidR="00000000" w:rsidRDefault="00FB4B93">
      <w:pPr>
        <w:pStyle w:val="pj"/>
      </w:pPr>
      <w:r>
        <w:rPr>
          <w:rStyle w:val="s0"/>
        </w:rPr>
        <w:t>29) поддержка и координация деятельности государственных организаций культуры республиканского значения по развитию театрального, музыкального искусства, кинематографии, библиотечного и музейного дела, обеспечение деят</w:t>
      </w:r>
      <w:r>
        <w:rPr>
          <w:rStyle w:val="s0"/>
        </w:rPr>
        <w:t>ельности республиканских государственных учреждений в области культуры, архивного дела;</w:t>
      </w:r>
    </w:p>
    <w:p w:rsidR="00000000" w:rsidRDefault="00FB4B93">
      <w:pPr>
        <w:pStyle w:val="pj"/>
      </w:pPr>
      <w:r>
        <w:rPr>
          <w:rStyle w:val="s0"/>
        </w:rPr>
        <w:t>30) координация репертуарной политики в сфере музыкального и театрального искусства;</w:t>
      </w:r>
    </w:p>
    <w:p w:rsidR="00000000" w:rsidRDefault="00FB4B93">
      <w:pPr>
        <w:pStyle w:val="pj"/>
      </w:pPr>
      <w:r>
        <w:rPr>
          <w:rStyle w:val="s0"/>
        </w:rPr>
        <w:t>31) координация деятельности организаций культуры республики (сельских, поселковых,</w:t>
      </w:r>
      <w:r>
        <w:rPr>
          <w:rStyle w:val="s0"/>
        </w:rPr>
        <w:t xml:space="preserve"> районных, городских, областных, республиканских);</w:t>
      </w:r>
    </w:p>
    <w:p w:rsidR="00000000" w:rsidRDefault="00FB4B93">
      <w:pPr>
        <w:pStyle w:val="pj"/>
      </w:pPr>
      <w:r>
        <w:rPr>
          <w:rStyle w:val="s0"/>
        </w:rPr>
        <w:t>32) взаимодействие с творческими союзами и другими организациями, независимо от формы собственности по вопросам культуры;</w:t>
      </w:r>
    </w:p>
    <w:p w:rsidR="00000000" w:rsidRDefault="00FB4B93">
      <w:pPr>
        <w:pStyle w:val="pj"/>
      </w:pPr>
      <w:r>
        <w:rPr>
          <w:rStyle w:val="s0"/>
        </w:rPr>
        <w:t>33) разработка порядка и условий присвоения статуса «Академический» государственным</w:t>
      </w:r>
      <w:r>
        <w:rPr>
          <w:rStyle w:val="s0"/>
        </w:rPr>
        <w:t xml:space="preserve"> организациям культуры, отдельным профессиональным художественным и творческим коллективам;</w:t>
      </w:r>
    </w:p>
    <w:p w:rsidR="00000000" w:rsidRDefault="00FB4B93">
      <w:pPr>
        <w:pStyle w:val="pj"/>
      </w:pPr>
      <w:r>
        <w:rPr>
          <w:rStyle w:val="s0"/>
        </w:rPr>
        <w:t>34) разработка инструкции по учету, передаче и списанию сценическо-постановочных средств государственных театров и концертно-зрелищных организаций;</w:t>
      </w:r>
    </w:p>
    <w:p w:rsidR="00000000" w:rsidRDefault="00FB4B93">
      <w:pPr>
        <w:pStyle w:val="pj"/>
      </w:pPr>
      <w:r>
        <w:rPr>
          <w:rStyle w:val="s0"/>
        </w:rPr>
        <w:t>35) разработка п</w:t>
      </w:r>
      <w:r>
        <w:rPr>
          <w:rStyle w:val="s0"/>
        </w:rPr>
        <w:t>равил выдачи свидетельства на право временного вывоза культурных ценностей;</w:t>
      </w:r>
    </w:p>
    <w:p w:rsidR="00000000" w:rsidRDefault="00FB4B93">
      <w:pPr>
        <w:pStyle w:val="pj"/>
      </w:pPr>
      <w:r>
        <w:rPr>
          <w:rStyle w:val="s0"/>
        </w:rPr>
        <w:t>36) осуществление научно-методического обеспечения и межотраслевой координации деятельности в области культуры;</w:t>
      </w:r>
    </w:p>
    <w:p w:rsidR="00000000" w:rsidRDefault="00FB4B93">
      <w:pPr>
        <w:pStyle w:val="pj"/>
      </w:pPr>
      <w:r>
        <w:rPr>
          <w:rStyle w:val="s0"/>
        </w:rPr>
        <w:t>37) внесение предложений о присвоении деятелям культуры и искусства почетных званий и государственных наград Республики Казахстан, награждении творческих коллективов в порядке, установленном законодательством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>38) организация системы п</w:t>
      </w:r>
      <w:r>
        <w:rPr>
          <w:rStyle w:val="s0"/>
        </w:rPr>
        <w:t>ереподготовки и повышения квалификации всех категорий работников культуры;</w:t>
      </w:r>
    </w:p>
    <w:p w:rsidR="00000000" w:rsidRDefault="00FB4B93">
      <w:pPr>
        <w:pStyle w:val="pj"/>
      </w:pPr>
      <w:r>
        <w:rPr>
          <w:rStyle w:val="s0"/>
        </w:rPr>
        <w:t>39) организация научных исследований в области культуры;</w:t>
      </w:r>
    </w:p>
    <w:p w:rsidR="00000000" w:rsidRDefault="00FB4B93">
      <w:pPr>
        <w:pStyle w:val="pj"/>
      </w:pPr>
      <w:r>
        <w:rPr>
          <w:rStyle w:val="s0"/>
        </w:rPr>
        <w:t>40) осуществление взаимодействия и сотрудничества с молодежными организациями по вопросам культуры;</w:t>
      </w:r>
    </w:p>
    <w:p w:rsidR="00000000" w:rsidRDefault="00FB4B93">
      <w:pPr>
        <w:pStyle w:val="pj"/>
      </w:pPr>
      <w:r>
        <w:rPr>
          <w:rStyle w:val="s0"/>
        </w:rPr>
        <w:t>41) осуществление формир</w:t>
      </w:r>
      <w:r>
        <w:rPr>
          <w:rStyle w:val="s0"/>
        </w:rPr>
        <w:t>ования и реализации государственного социального заказа, направленного на развитие культуры и искусства, охрану историко-культурного наследия;</w:t>
      </w:r>
    </w:p>
    <w:p w:rsidR="00000000" w:rsidRDefault="00FB4B93">
      <w:pPr>
        <w:pStyle w:val="pj"/>
      </w:pPr>
      <w:r>
        <w:rPr>
          <w:rStyle w:val="s0"/>
        </w:rPr>
        <w:t>42) разработка правил признания фильма национальным и выдачи удостоверения национального фильма;</w:t>
      </w:r>
    </w:p>
    <w:p w:rsidR="00000000" w:rsidRDefault="00FB4B93">
      <w:pPr>
        <w:pStyle w:val="pj"/>
      </w:pPr>
      <w:r>
        <w:rPr>
          <w:rStyle w:val="s0"/>
        </w:rPr>
        <w:t>43) разработка п</w:t>
      </w:r>
      <w:r>
        <w:rPr>
          <w:rStyle w:val="s0"/>
        </w:rPr>
        <w:t>равил отбора кинопроектов, претендующих на признание их национальными фильмами, для оказания государственной финансовой поддержки по их производству;</w:t>
      </w:r>
    </w:p>
    <w:p w:rsidR="00000000" w:rsidRDefault="00FB4B93">
      <w:pPr>
        <w:pStyle w:val="pj"/>
      </w:pPr>
      <w:r>
        <w:rPr>
          <w:rStyle w:val="s0"/>
        </w:rPr>
        <w:t>44) разработка правил финансирования и нормативов объемов финансирования производства кинопроектов, претен</w:t>
      </w:r>
      <w:r>
        <w:rPr>
          <w:rStyle w:val="s0"/>
        </w:rPr>
        <w:t>дующих на признание их национальными фильмами;</w:t>
      </w:r>
    </w:p>
    <w:p w:rsidR="00000000" w:rsidRDefault="00FB4B93">
      <w:pPr>
        <w:pStyle w:val="pj"/>
      </w:pPr>
      <w:r>
        <w:rPr>
          <w:rStyle w:val="s0"/>
        </w:rPr>
        <w:t>45) разработка правил и условий выплаты субсидий в сфере кинематографии;</w:t>
      </w:r>
    </w:p>
    <w:p w:rsidR="00000000" w:rsidRDefault="00FB4B93">
      <w:pPr>
        <w:pStyle w:val="pj"/>
      </w:pPr>
      <w:r>
        <w:rPr>
          <w:rStyle w:val="s0"/>
        </w:rPr>
        <w:t>46) осуществление возрастной классификации фильмов, предназначенных для проката на территории Республики Казахстан, при выдаче прокатног</w:t>
      </w:r>
      <w:r>
        <w:rPr>
          <w:rStyle w:val="s0"/>
        </w:rPr>
        <w:t>о удостоверения;</w:t>
      </w:r>
    </w:p>
    <w:p w:rsidR="00000000" w:rsidRDefault="00FB4B93">
      <w:pPr>
        <w:pStyle w:val="pj"/>
      </w:pPr>
      <w:r>
        <w:rPr>
          <w:rStyle w:val="s0"/>
        </w:rPr>
        <w:t>47) признание фильма национальным в порядке, определенном законодательством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>48) содействие развитию науки и образования в сфере кинематографии, подготовке, переподготовке и повышению квалификации творческих и техничес</w:t>
      </w:r>
      <w:r>
        <w:rPr>
          <w:rStyle w:val="s0"/>
        </w:rPr>
        <w:t>ких кадров;</w:t>
      </w:r>
    </w:p>
    <w:p w:rsidR="00000000" w:rsidRDefault="00FB4B93">
      <w:pPr>
        <w:pStyle w:val="pj"/>
      </w:pPr>
      <w:r>
        <w:rPr>
          <w:rStyle w:val="s0"/>
        </w:rPr>
        <w:t>49) развитие международных связей в сфере кинематографии, организация участия кинематографических организаций в международных комиссиях, фестивалях, конференциях и других мероприятиях;</w:t>
      </w:r>
    </w:p>
    <w:p w:rsidR="00000000" w:rsidRDefault="00FB4B93">
      <w:pPr>
        <w:pStyle w:val="pj"/>
      </w:pPr>
      <w:r>
        <w:rPr>
          <w:rStyle w:val="s0"/>
        </w:rPr>
        <w:t>50) обеспечение систематизации и учета проката фильмов на т</w:t>
      </w:r>
      <w:r>
        <w:rPr>
          <w:rStyle w:val="s0"/>
        </w:rPr>
        <w:t>ерритории Республики Казахстан путем установления и ведения единой автоматизированной информационной системы мониторинга фильмов на территории Республики Казахстан;</w:t>
      </w:r>
    </w:p>
    <w:p w:rsidR="00000000" w:rsidRDefault="00FB4B93">
      <w:pPr>
        <w:pStyle w:val="pj"/>
      </w:pPr>
      <w:r>
        <w:rPr>
          <w:rStyle w:val="s0"/>
        </w:rPr>
        <w:t>51) осуществление мониторинга проката фильмов на территории Республики Казахстан;</w:t>
      </w:r>
    </w:p>
    <w:p w:rsidR="00000000" w:rsidRDefault="00FB4B93">
      <w:pPr>
        <w:pStyle w:val="pj"/>
      </w:pPr>
      <w:r>
        <w:rPr>
          <w:rStyle w:val="s0"/>
        </w:rPr>
        <w:t>52) опред</w:t>
      </w:r>
      <w:r>
        <w:rPr>
          <w:rStyle w:val="s0"/>
        </w:rPr>
        <w:t>еление критериев отнесения фильмов к категориям для установления объема финансирования производства кинопроектов, претендующих на признание их национальными фильмами;</w:t>
      </w:r>
    </w:p>
    <w:p w:rsidR="00000000" w:rsidRDefault="00FB4B93">
      <w:pPr>
        <w:pStyle w:val="pj"/>
      </w:pPr>
      <w:r>
        <w:rPr>
          <w:rStyle w:val="s0"/>
        </w:rPr>
        <w:t>53) разработка правил отчисления с доходов от проката и показа национальных фильмов в гос</w:t>
      </w:r>
      <w:r>
        <w:rPr>
          <w:rStyle w:val="s0"/>
        </w:rPr>
        <w:t>ударственный центр поддержки национального кино;</w:t>
      </w:r>
    </w:p>
    <w:p w:rsidR="00000000" w:rsidRDefault="00FB4B93">
      <w:pPr>
        <w:pStyle w:val="pj"/>
      </w:pPr>
      <w:r>
        <w:rPr>
          <w:rStyle w:val="s0"/>
        </w:rPr>
        <w:t>54) разработка перечня работ и услуг, выполняемых и оказываемых кинематографической организацией для инвестора при производстве фильмов, по согласованию с центральным уполномоченным органом по государственно</w:t>
      </w:r>
      <w:r>
        <w:rPr>
          <w:rStyle w:val="s0"/>
        </w:rPr>
        <w:t>му планированию и уполномоченным органом, осуществляющим руководство в сфере обеспечения поступлений налогов и платежей в бюджет;</w:t>
      </w:r>
    </w:p>
    <w:p w:rsidR="00000000" w:rsidRDefault="00FB4B93">
      <w:pPr>
        <w:pStyle w:val="pj"/>
      </w:pPr>
      <w:r>
        <w:rPr>
          <w:rStyle w:val="s0"/>
        </w:rPr>
        <w:t>55) разработка правил ведения единой автоматизированной информационной системы мониторинга фильмов;</w:t>
      </w:r>
    </w:p>
    <w:p w:rsidR="00000000" w:rsidRDefault="00FB4B93">
      <w:pPr>
        <w:pStyle w:val="pj"/>
      </w:pPr>
      <w:r>
        <w:rPr>
          <w:rStyle w:val="s0"/>
        </w:rPr>
        <w:t xml:space="preserve">56) организация работы по </w:t>
      </w:r>
      <w:r>
        <w:rPr>
          <w:rStyle w:val="s0"/>
        </w:rPr>
        <w:t>созданию национальных фильмов на республиканском уровне;</w:t>
      </w:r>
    </w:p>
    <w:p w:rsidR="00000000" w:rsidRDefault="00FB4B93">
      <w:pPr>
        <w:pStyle w:val="pj"/>
      </w:pPr>
      <w:r>
        <w:rPr>
          <w:rStyle w:val="s0"/>
        </w:rPr>
        <w:t xml:space="preserve">57) разработка правил оказания платных видов деятельности по реализации товаров, работ, услуг государственными библиотеками, государственными музеями, музеями-заповедниками и государственными архивами и расходования ими денег от реализации товаров, работ, </w:t>
      </w:r>
      <w:r>
        <w:rPr>
          <w:rStyle w:val="s0"/>
        </w:rPr>
        <w:t>услуг;</w:t>
      </w:r>
    </w:p>
    <w:p w:rsidR="00000000" w:rsidRDefault="00FB4B93">
      <w:pPr>
        <w:pStyle w:val="pj"/>
      </w:pPr>
      <w:r>
        <w:rPr>
          <w:rStyle w:val="s0"/>
        </w:rPr>
        <w:t>58) разработка правил выплаты субсидий государственным театрам, концертным организациям, культурно-досуговым организациям, музеям и циркам по согласованию с центральным уполномоченным органом по государственному планированию и центральным уполномоче</w:t>
      </w:r>
      <w:r>
        <w:rPr>
          <w:rStyle w:val="s0"/>
        </w:rPr>
        <w:t>нным органом по бюджетному планированию;</w:t>
      </w:r>
    </w:p>
    <w:p w:rsidR="00000000" w:rsidRDefault="00FB4B93">
      <w:pPr>
        <w:pStyle w:val="pj"/>
      </w:pPr>
      <w:r>
        <w:rPr>
          <w:rStyle w:val="s0"/>
        </w:rPr>
        <w:t>59) принятие решения о передаче материалов и находок в государственный музей республиканского или местного значения;</w:t>
      </w:r>
    </w:p>
    <w:p w:rsidR="00000000" w:rsidRDefault="00FB4B93">
      <w:pPr>
        <w:pStyle w:val="pj"/>
      </w:pPr>
      <w:r>
        <w:rPr>
          <w:rStyle w:val="s0"/>
        </w:rPr>
        <w:t xml:space="preserve">60) уведомление физических и юридических лиц и соответствующего государственного музея о принятом </w:t>
      </w:r>
      <w:r>
        <w:rPr>
          <w:rStyle w:val="s0"/>
        </w:rPr>
        <w:t>решении и необходимости осуществления процедуры приема-передачи материалов и находок;</w:t>
      </w:r>
    </w:p>
    <w:p w:rsidR="00000000" w:rsidRDefault="00FB4B93">
      <w:pPr>
        <w:pStyle w:val="pj"/>
      </w:pPr>
      <w:r>
        <w:rPr>
          <w:rStyle w:val="s0"/>
        </w:rPr>
        <w:t>61) разработка правил выдачи прокатного удостоверения на фильм;</w:t>
      </w:r>
    </w:p>
    <w:p w:rsidR="00000000" w:rsidRDefault="00FB4B93">
      <w:pPr>
        <w:pStyle w:val="pj"/>
      </w:pPr>
      <w:r>
        <w:rPr>
          <w:rStyle w:val="s0"/>
        </w:rPr>
        <w:t xml:space="preserve">62) организация на территории Республики Казахстан мероприятий по учету, охране, консервации, реставрации </w:t>
      </w:r>
      <w:r>
        <w:rPr>
          <w:rStyle w:val="s0"/>
        </w:rPr>
        <w:t>и использованию культурных ценностей, а также увековечению памяти видных деятелей культуры страны;</w:t>
      </w:r>
    </w:p>
    <w:p w:rsidR="00000000" w:rsidRDefault="00FB4B93">
      <w:pPr>
        <w:pStyle w:val="pj"/>
      </w:pPr>
      <w:r>
        <w:rPr>
          <w:rStyle w:val="s0"/>
        </w:rPr>
        <w:t xml:space="preserve">63) осуществление лицензирования деятельности по осуществлению научно-реставрационных работ на памятниках истории и культуры и (или) археологических работ в </w:t>
      </w:r>
      <w:r>
        <w:rPr>
          <w:rStyle w:val="s0"/>
        </w:rPr>
        <w:t>соответствии с Законом Республики Казахстан от 16 мая 2014 года «О разрешениях и уведомлениях»;</w:t>
      </w:r>
    </w:p>
    <w:p w:rsidR="00000000" w:rsidRDefault="00FB4B93">
      <w:pPr>
        <w:pStyle w:val="pj"/>
      </w:pPr>
      <w:r>
        <w:rPr>
          <w:rStyle w:val="s0"/>
        </w:rPr>
        <w:t>64) разработка нормативов расценок выполнения научно-реставрационных работ на памятниках истории и культуры;</w:t>
      </w:r>
    </w:p>
    <w:p w:rsidR="00000000" w:rsidRDefault="00FB4B93">
      <w:pPr>
        <w:pStyle w:val="pj"/>
      </w:pPr>
      <w:r>
        <w:rPr>
          <w:rStyle w:val="s0"/>
        </w:rPr>
        <w:t>65) согласование предоставления в пользование памят</w:t>
      </w:r>
      <w:r>
        <w:rPr>
          <w:rStyle w:val="s0"/>
        </w:rPr>
        <w:t>ников истории и культуры международного и республиканского значения, являющихся государственной собственностью, также памятников истории и культуры местного значения, являющихся республиканской собственностью;</w:t>
      </w:r>
    </w:p>
    <w:p w:rsidR="00000000" w:rsidRDefault="00FB4B93">
      <w:pPr>
        <w:pStyle w:val="pj"/>
      </w:pPr>
      <w:r>
        <w:rPr>
          <w:rStyle w:val="s0"/>
        </w:rPr>
        <w:t>66) организация работ по фиксации памятников и</w:t>
      </w:r>
      <w:r>
        <w:rPr>
          <w:rStyle w:val="s0"/>
        </w:rPr>
        <w:t>стории и культуры международного и республиканского значения при их перемещении или изменении;</w:t>
      </w:r>
    </w:p>
    <w:p w:rsidR="00000000" w:rsidRDefault="00FB4B93">
      <w:pPr>
        <w:pStyle w:val="pj"/>
      </w:pPr>
      <w:r>
        <w:rPr>
          <w:rStyle w:val="s0"/>
        </w:rPr>
        <w:t>67) рассмотрение ходатайств физических и (или) юридических лиц о включении объектов в государственный реестр объектов национального культурного достояния;</w:t>
      </w:r>
    </w:p>
    <w:p w:rsidR="00000000" w:rsidRDefault="00FB4B93">
      <w:pPr>
        <w:pStyle w:val="pj"/>
      </w:pPr>
      <w:r>
        <w:rPr>
          <w:rStyle w:val="s0"/>
        </w:rPr>
        <w:t>68) ве</w:t>
      </w:r>
      <w:r>
        <w:rPr>
          <w:rStyle w:val="s0"/>
        </w:rPr>
        <w:t>дение государственного реестра объектов национального культурного достояния и национального перечня элементов нематериального культурного наследия;</w:t>
      </w:r>
    </w:p>
    <w:p w:rsidR="00000000" w:rsidRDefault="00FB4B93">
      <w:pPr>
        <w:pStyle w:val="pj"/>
      </w:pPr>
      <w:r>
        <w:rPr>
          <w:rStyle w:val="s0"/>
        </w:rPr>
        <w:t>69) разработка правил формирования и ведения государственного реестра объектов национального культурного дос</w:t>
      </w:r>
      <w:r>
        <w:rPr>
          <w:rStyle w:val="s0"/>
        </w:rPr>
        <w:t>тояния и национального перечня элементов нематериального культурного наследия;</w:t>
      </w:r>
    </w:p>
    <w:p w:rsidR="00000000" w:rsidRDefault="00FB4B93">
      <w:pPr>
        <w:pStyle w:val="pj"/>
      </w:pPr>
      <w:r>
        <w:rPr>
          <w:rStyle w:val="s0"/>
        </w:rPr>
        <w:t>70) по предложению государственных органов, местных исполнительных органов, физических и юридических лиц направление заявки о включении в репрезентативный список нематериального</w:t>
      </w:r>
      <w:r>
        <w:rPr>
          <w:rStyle w:val="s0"/>
        </w:rPr>
        <w:t xml:space="preserve"> культурного наследия человечества и список нематериального культурного наследия, нуждающегося в срочной охране ЮНЕСКО, элементов нематериального культурного наследия народа Казахстана;</w:t>
      </w:r>
    </w:p>
    <w:p w:rsidR="00000000" w:rsidRDefault="00FB4B93">
      <w:pPr>
        <w:pStyle w:val="pj"/>
      </w:pPr>
      <w:r>
        <w:rPr>
          <w:rStyle w:val="s0"/>
        </w:rPr>
        <w:t xml:space="preserve">71) согласование градостроительных проектов, затрагивающих территории </w:t>
      </w:r>
      <w:r>
        <w:rPr>
          <w:rStyle w:val="s0"/>
        </w:rPr>
        <w:t>памятников истории и культуры;</w:t>
      </w:r>
    </w:p>
    <w:p w:rsidR="00000000" w:rsidRDefault="00FB4B93">
      <w:pPr>
        <w:pStyle w:val="pj"/>
      </w:pPr>
      <w:r>
        <w:rPr>
          <w:rStyle w:val="s0"/>
        </w:rPr>
        <w:t>72) согласование перемещения и изменения памятника истории и культуры;</w:t>
      </w:r>
    </w:p>
    <w:p w:rsidR="00000000" w:rsidRDefault="00FB4B93">
      <w:pPr>
        <w:pStyle w:val="pj"/>
      </w:pPr>
      <w:r>
        <w:rPr>
          <w:rStyle w:val="s0"/>
        </w:rPr>
        <w:t xml:space="preserve">73) государственный контроль в сфере охраны и использования объектов историко-культурного наследия в соответствии с пунктом 2 статьи 13 Закона Республики </w:t>
      </w:r>
      <w:r>
        <w:rPr>
          <w:rStyle w:val="s0"/>
        </w:rPr>
        <w:t>Казахстан от 26 декабря 2019 года «Об охране и использовании объектов историко-культурного наследия»;</w:t>
      </w:r>
    </w:p>
    <w:p w:rsidR="00000000" w:rsidRDefault="00FB4B93">
      <w:pPr>
        <w:pStyle w:val="pj"/>
      </w:pPr>
      <w:r>
        <w:rPr>
          <w:rStyle w:val="s0"/>
        </w:rPr>
        <w:t>74) осуществление разрешительного контроля;</w:t>
      </w:r>
    </w:p>
    <w:p w:rsidR="00000000" w:rsidRDefault="00FB4B93">
      <w:pPr>
        <w:pStyle w:val="pj"/>
      </w:pPr>
      <w:r>
        <w:rPr>
          <w:rStyle w:val="s0"/>
        </w:rPr>
        <w:t>75) создание специальной комиссии по вопросам историко-культурного наследия, утверждение ее положения и состав</w:t>
      </w:r>
      <w:r>
        <w:rPr>
          <w:rStyle w:val="s0"/>
        </w:rPr>
        <w:t>а;</w:t>
      </w:r>
    </w:p>
    <w:p w:rsidR="00000000" w:rsidRDefault="00FB4B93">
      <w:pPr>
        <w:pStyle w:val="pj"/>
      </w:pPr>
      <w:r>
        <w:rPr>
          <w:rStyle w:val="s0"/>
        </w:rPr>
        <w:t>76) создание экспертной комиссии по особому режиму объектов национального культурного достояния;</w:t>
      </w:r>
    </w:p>
    <w:p w:rsidR="00000000" w:rsidRDefault="00FB4B93">
      <w:pPr>
        <w:pStyle w:val="pj"/>
      </w:pPr>
      <w:r>
        <w:rPr>
          <w:rStyle w:val="s0"/>
        </w:rPr>
        <w:t xml:space="preserve">77) разработка правил определения охранной зоны, зоны регулирования застройки и зоны охраняемого природного ландшафта памятника истории и культуры и режима </w:t>
      </w:r>
      <w:r>
        <w:rPr>
          <w:rStyle w:val="s0"/>
        </w:rPr>
        <w:t>их использования;</w:t>
      </w:r>
    </w:p>
    <w:p w:rsidR="00000000" w:rsidRDefault="00FB4B93">
      <w:pPr>
        <w:pStyle w:val="pj"/>
      </w:pPr>
      <w:r>
        <w:rPr>
          <w:rStyle w:val="s0"/>
        </w:rPr>
        <w:t>78) разработка правил и условий проведения научно-реставрационных работ на памятниках истории и культуры;</w:t>
      </w:r>
    </w:p>
    <w:p w:rsidR="00000000" w:rsidRDefault="00FB4B93">
      <w:pPr>
        <w:pStyle w:val="pj"/>
      </w:pPr>
      <w:r>
        <w:rPr>
          <w:rStyle w:val="s0"/>
        </w:rPr>
        <w:t>79) разработка правил установления сооружений монументального искусства;</w:t>
      </w:r>
    </w:p>
    <w:p w:rsidR="00000000" w:rsidRDefault="00FB4B93">
      <w:pPr>
        <w:pStyle w:val="pj"/>
      </w:pPr>
      <w:r>
        <w:rPr>
          <w:rStyle w:val="s0"/>
        </w:rPr>
        <w:t>80) разработка правил установления мемориальных досок;</w:t>
      </w:r>
    </w:p>
    <w:p w:rsidR="00000000" w:rsidRDefault="00FB4B93">
      <w:pPr>
        <w:pStyle w:val="pj"/>
      </w:pPr>
      <w:r>
        <w:rPr>
          <w:rStyle w:val="s0"/>
        </w:rPr>
        <w:t xml:space="preserve">81) </w:t>
      </w:r>
      <w:r>
        <w:rPr>
          <w:rStyle w:val="s0"/>
        </w:rPr>
        <w:t>осуществление полномочий собственника на памятники истории и культуры международного и республиканского значения от имени Республики Казахстан;</w:t>
      </w:r>
    </w:p>
    <w:p w:rsidR="00000000" w:rsidRDefault="00FB4B93">
      <w:pPr>
        <w:pStyle w:val="pj"/>
      </w:pPr>
      <w:r>
        <w:rPr>
          <w:rStyle w:val="s0"/>
        </w:rPr>
        <w:t>82) разработка правил выявления, учета, придания и лишения статуса, перемещения и изменения, мониторинга состоян</w:t>
      </w:r>
      <w:r>
        <w:rPr>
          <w:rStyle w:val="s0"/>
        </w:rPr>
        <w:t>ия и изменения категории памятников истории и культуры;</w:t>
      </w:r>
    </w:p>
    <w:p w:rsidR="00000000" w:rsidRDefault="00FB4B93">
      <w:pPr>
        <w:pStyle w:val="pj"/>
      </w:pPr>
      <w:r>
        <w:rPr>
          <w:rStyle w:val="s0"/>
        </w:rPr>
        <w:t>83) разработка правил выдачи охранных обязательств;</w:t>
      </w:r>
    </w:p>
    <w:p w:rsidR="00000000" w:rsidRDefault="00FB4B93">
      <w:pPr>
        <w:pStyle w:val="pj"/>
      </w:pPr>
      <w:r>
        <w:rPr>
          <w:rStyle w:val="s0"/>
        </w:rPr>
        <w:t>84) разработка квалификационных требований и условий, предъявляемых при лицензировании деятельности по осуществлению научно-реставрационных работ на</w:t>
      </w:r>
      <w:r>
        <w:rPr>
          <w:rStyle w:val="s0"/>
        </w:rPr>
        <w:t xml:space="preserve"> памятниках истории и культуры и (или) археологических работ;</w:t>
      </w:r>
    </w:p>
    <w:p w:rsidR="00000000" w:rsidRDefault="00FB4B93">
      <w:pPr>
        <w:pStyle w:val="pji"/>
      </w:pPr>
      <w:bookmarkStart w:id="7" w:name="SUB160284"/>
      <w:bookmarkEnd w:id="7"/>
      <w:r>
        <w:rPr>
          <w:rStyle w:val="s3"/>
        </w:rPr>
        <w:t xml:space="preserve">Подпункт 84 </w:t>
      </w:r>
      <w:hyperlink r:id="rId210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 2021 г.</w:t>
      </w:r>
    </w:p>
    <w:p w:rsidR="00000000" w:rsidRDefault="00FB4B93">
      <w:pPr>
        <w:pStyle w:val="pj"/>
      </w:pPr>
      <w:r>
        <w:rPr>
          <w:rStyle w:val="s0"/>
        </w:rPr>
        <w:t>84) разрабатывает правила размещения государственного спортивного заказа в спортивных секциях для детей и юношества и их функционирования;</w:t>
      </w:r>
    </w:p>
    <w:p w:rsidR="00000000" w:rsidRDefault="00FB4B93">
      <w:pPr>
        <w:pStyle w:val="pj"/>
      </w:pPr>
      <w:r>
        <w:rPr>
          <w:rStyle w:val="s0"/>
        </w:rPr>
        <w:t>85) разработка правил предоставления в пользование памятников истории и культуры и доступа к ним;</w:t>
      </w:r>
    </w:p>
    <w:p w:rsidR="00000000" w:rsidRDefault="00FB4B93">
      <w:pPr>
        <w:pStyle w:val="pji"/>
      </w:pPr>
      <w:r>
        <w:rPr>
          <w:rStyle w:val="s3"/>
        </w:rPr>
        <w:t xml:space="preserve">Подпункт 85 </w:t>
      </w:r>
      <w:hyperlink r:id="rId211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 2021 г.</w:t>
      </w:r>
    </w:p>
    <w:p w:rsidR="00000000" w:rsidRDefault="00FB4B93">
      <w:pPr>
        <w:pStyle w:val="pj"/>
      </w:pPr>
      <w:r>
        <w:rPr>
          <w:rStyle w:val="s0"/>
        </w:rPr>
        <w:t>85) разрабатывает правила подушевого нормативного финансирования спортивных секций для детей и юношества;</w:t>
      </w:r>
    </w:p>
    <w:p w:rsidR="00000000" w:rsidRDefault="00FB4B93">
      <w:pPr>
        <w:pStyle w:val="pj"/>
      </w:pPr>
      <w:r>
        <w:rPr>
          <w:rStyle w:val="s0"/>
        </w:rPr>
        <w:t xml:space="preserve">86) лишение памятника истории и культуры </w:t>
      </w:r>
      <w:r>
        <w:rPr>
          <w:rStyle w:val="s0"/>
        </w:rPr>
        <w:t>республиканского значения его статуса и исключение его из государственного списка памятников истории и культуры республиканского значения на основании заключения историко-культурной экспертизы и рекомендации специальной комиссии по вопросам историко-культу</w:t>
      </w:r>
      <w:r>
        <w:rPr>
          <w:rStyle w:val="s0"/>
        </w:rPr>
        <w:t>рного наследия;</w:t>
      </w:r>
    </w:p>
    <w:p w:rsidR="00000000" w:rsidRDefault="00FB4B93">
      <w:pPr>
        <w:pStyle w:val="pji"/>
      </w:pPr>
      <w:r>
        <w:rPr>
          <w:rStyle w:val="s3"/>
        </w:rPr>
        <w:t xml:space="preserve">Подпункт 86 </w:t>
      </w:r>
      <w:hyperlink r:id="rId212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 2021 г.</w:t>
      </w:r>
    </w:p>
    <w:p w:rsidR="00000000" w:rsidRDefault="00FB4B93">
      <w:pPr>
        <w:pStyle w:val="pj"/>
      </w:pPr>
      <w:r>
        <w:rPr>
          <w:rStyle w:val="s0"/>
        </w:rPr>
        <w:t>86) разрабатывает методику подушевого нормативного финансирования государственного спортивного заказа;</w:t>
      </w:r>
    </w:p>
    <w:p w:rsidR="00000000" w:rsidRDefault="00FB4B93">
      <w:pPr>
        <w:pStyle w:val="pj"/>
      </w:pPr>
      <w:r>
        <w:rPr>
          <w:rStyle w:val="s0"/>
        </w:rPr>
        <w:t>87) разра</w:t>
      </w:r>
      <w:r>
        <w:rPr>
          <w:rStyle w:val="s0"/>
        </w:rPr>
        <w:t>ботка правил охраны и использования памятников истории и культуры;</w:t>
      </w:r>
    </w:p>
    <w:p w:rsidR="00000000" w:rsidRDefault="00FB4B93">
      <w:pPr>
        <w:pStyle w:val="pji"/>
      </w:pPr>
      <w:r>
        <w:rPr>
          <w:rStyle w:val="s3"/>
        </w:rPr>
        <w:t xml:space="preserve">Подпункт 87 </w:t>
      </w:r>
      <w:hyperlink r:id="rId213" w:anchor="sub_id=200" w:history="1">
        <w:r>
          <w:rPr>
            <w:rStyle w:val="a3"/>
            <w:i/>
            <w:iCs/>
          </w:rPr>
          <w:t>введен</w:t>
        </w:r>
      </w:hyperlink>
      <w:r>
        <w:rPr>
          <w:rStyle w:val="s3"/>
        </w:rPr>
        <w:t xml:space="preserve">  в действие с 1 мая 2021 г.</w:t>
      </w:r>
    </w:p>
    <w:p w:rsidR="00000000" w:rsidRDefault="00FB4B93">
      <w:pPr>
        <w:pStyle w:val="pj"/>
      </w:pPr>
      <w:r>
        <w:rPr>
          <w:rStyle w:val="s0"/>
        </w:rPr>
        <w:t>87) разрабатывает правила определения рейтинга спортивных сек</w:t>
      </w:r>
      <w:r>
        <w:rPr>
          <w:rStyle w:val="s0"/>
        </w:rPr>
        <w:t>ций для детей и юношества;</w:t>
      </w:r>
    </w:p>
    <w:p w:rsidR="00000000" w:rsidRDefault="00FB4B93">
      <w:pPr>
        <w:pStyle w:val="pj"/>
      </w:pPr>
      <w:r>
        <w:rPr>
          <w:rStyle w:val="s0"/>
        </w:rPr>
        <w:t>88) осуществление мониторинга состояния памятников истории и культуры международного и республиканского значения и обеспечение их сохранности;</w:t>
      </w:r>
    </w:p>
    <w:p w:rsidR="00000000" w:rsidRDefault="00FB4B93">
      <w:pPr>
        <w:pStyle w:val="pj"/>
      </w:pPr>
      <w:r>
        <w:rPr>
          <w:rStyle w:val="s0"/>
        </w:rPr>
        <w:t>89) признание объекта историко-культурного наследия и (или) памятника истории и культу</w:t>
      </w:r>
      <w:r>
        <w:rPr>
          <w:rStyle w:val="s0"/>
        </w:rPr>
        <w:t xml:space="preserve">ры местного значения памятниками истории и культуры республиканского значения и включение их в государственный список памятников истории и культуры республиканского значения на основании заключения историко-культурной экспертизы и рекомендации специальной </w:t>
      </w:r>
      <w:r>
        <w:rPr>
          <w:rStyle w:val="s0"/>
        </w:rPr>
        <w:t>комиссии по вопросам историко-культурного наследия;</w:t>
      </w:r>
    </w:p>
    <w:p w:rsidR="00000000" w:rsidRDefault="00FB4B93">
      <w:pPr>
        <w:pStyle w:val="pj"/>
      </w:pPr>
      <w:r>
        <w:rPr>
          <w:rStyle w:val="s0"/>
        </w:rPr>
        <w:t>90) согласование государственного списка памятников истории и культуры местного значения;</w:t>
      </w:r>
    </w:p>
    <w:p w:rsidR="00000000" w:rsidRDefault="00FB4B93">
      <w:pPr>
        <w:pStyle w:val="pj"/>
      </w:pPr>
      <w:r>
        <w:rPr>
          <w:rStyle w:val="s0"/>
        </w:rPr>
        <w:t>91) согласование проектов научно-реставрационных работ на памятниках истории и культуры, хозяйственной и иной деят</w:t>
      </w:r>
      <w:r>
        <w:rPr>
          <w:rStyle w:val="s0"/>
        </w:rPr>
        <w:t>ельности на территориях памятников истории и культуры международного и республиканского значения и их охранных зон;</w:t>
      </w:r>
    </w:p>
    <w:p w:rsidR="00000000" w:rsidRDefault="00FB4B93">
      <w:pPr>
        <w:pStyle w:val="pj"/>
      </w:pPr>
      <w:r>
        <w:rPr>
          <w:rStyle w:val="s0"/>
        </w:rPr>
        <w:t>92) формирование предварительного списка всемирного культурного наследия Республики Казахстан из числа памятников истории и культуры;</w:t>
      </w:r>
    </w:p>
    <w:p w:rsidR="00000000" w:rsidRDefault="00FB4B93">
      <w:pPr>
        <w:pStyle w:val="pj"/>
      </w:pPr>
      <w:r>
        <w:rPr>
          <w:rStyle w:val="s0"/>
        </w:rPr>
        <w:t>93) пр</w:t>
      </w:r>
      <w:r>
        <w:rPr>
          <w:rStyle w:val="s0"/>
        </w:rPr>
        <w:t>едставление предварительного списка всемирного культурного наследия Республики Казахстан;</w:t>
      </w:r>
    </w:p>
    <w:p w:rsidR="00000000" w:rsidRDefault="00FB4B93">
      <w:pPr>
        <w:pStyle w:val="pj"/>
      </w:pPr>
      <w:r>
        <w:rPr>
          <w:rStyle w:val="s0"/>
        </w:rPr>
        <w:t>94) разработка правил формирования и представления предварительного списка всемирного культурного наследия Республики Казахстан;</w:t>
      </w:r>
    </w:p>
    <w:p w:rsidR="00000000" w:rsidRDefault="00FB4B93">
      <w:pPr>
        <w:pStyle w:val="pj"/>
      </w:pPr>
      <w:r>
        <w:rPr>
          <w:rStyle w:val="s0"/>
        </w:rPr>
        <w:t>95) разработка правил и условий осуще</w:t>
      </w:r>
      <w:r>
        <w:rPr>
          <w:rStyle w:val="s0"/>
        </w:rPr>
        <w:t>ствления археологических работ;</w:t>
      </w:r>
    </w:p>
    <w:p w:rsidR="00000000" w:rsidRDefault="00FB4B93">
      <w:pPr>
        <w:pStyle w:val="pj"/>
      </w:pPr>
      <w:r>
        <w:rPr>
          <w:rStyle w:val="s0"/>
        </w:rPr>
        <w:t>96) определение границ охранных зон, зон регулирования застройки и зон охраняемого природного ландшафта в отношении памятников истории и культуры международного и республиканского значения;</w:t>
      </w:r>
    </w:p>
    <w:p w:rsidR="00000000" w:rsidRDefault="00FB4B93">
      <w:pPr>
        <w:pStyle w:val="pj"/>
      </w:pPr>
      <w:r>
        <w:rPr>
          <w:rStyle w:val="s0"/>
        </w:rPr>
        <w:t>97) принятие решения о перемещении</w:t>
      </w:r>
      <w:r>
        <w:rPr>
          <w:rStyle w:val="s0"/>
        </w:rPr>
        <w:t xml:space="preserve"> и изменении памятников истории и культуры международного и республиканского значения на основании заключения историко-культурной экспертизы и рекомендации специальной комиссии по вопросам историко-культурного наследия, а также согласование решения о перем</w:t>
      </w:r>
      <w:r>
        <w:rPr>
          <w:rStyle w:val="s0"/>
        </w:rPr>
        <w:t xml:space="preserve">ещении и изменении памятников истории и культуры местного значения на основании заключения историко-культурной экспертизы в случаях, предусмотренных </w:t>
      </w:r>
      <w:hyperlink r:id="rId214" w:anchor="sub_id=290200" w:history="1">
        <w:r>
          <w:rPr>
            <w:rStyle w:val="a3"/>
          </w:rPr>
          <w:t>пунктом 2 статьи 29</w:t>
        </w:r>
      </w:hyperlink>
      <w:r>
        <w:rPr>
          <w:rStyle w:val="s0"/>
        </w:rPr>
        <w:t xml:space="preserve"> Зак</w:t>
      </w:r>
      <w:r>
        <w:rPr>
          <w:rStyle w:val="s0"/>
        </w:rPr>
        <w:t>она Республики Казахстан от 26 декабря 2019 года «Об охране и использовании объектов историко-культурного наследия»;</w:t>
      </w:r>
    </w:p>
    <w:p w:rsidR="00000000" w:rsidRDefault="00FB4B93">
      <w:pPr>
        <w:pStyle w:val="pj"/>
      </w:pPr>
      <w:r>
        <w:rPr>
          <w:rStyle w:val="s0"/>
        </w:rPr>
        <w:t xml:space="preserve">98) утверждение планов научно-реставрационных работ на памятниках истории и культуры и археологических работ, а также внесение изменений в </w:t>
      </w:r>
      <w:r>
        <w:rPr>
          <w:rStyle w:val="s0"/>
        </w:rPr>
        <w:t>утвержденные планы;</w:t>
      </w:r>
    </w:p>
    <w:p w:rsidR="00000000" w:rsidRDefault="00FB4B93">
      <w:pPr>
        <w:pStyle w:val="pj"/>
      </w:pPr>
      <w:r>
        <w:rPr>
          <w:rStyle w:val="s0"/>
        </w:rPr>
        <w:t xml:space="preserve">99) создание постоянно действующей экспертной комиссии для рассмотрения документов, указанных в </w:t>
      </w:r>
      <w:hyperlink r:id="rId215" w:anchor="sub_id=340300" w:history="1">
        <w:r>
          <w:rPr>
            <w:rStyle w:val="a3"/>
          </w:rPr>
          <w:t>пункте 3 статьи 34</w:t>
        </w:r>
      </w:hyperlink>
      <w:r>
        <w:rPr>
          <w:rStyle w:val="s0"/>
        </w:rPr>
        <w:t xml:space="preserve"> Закона Республики Казахстан от 26 дек</w:t>
      </w:r>
      <w:r>
        <w:rPr>
          <w:rStyle w:val="s0"/>
        </w:rPr>
        <w:t>абря 2019 года «Об охране и использовании объектов историко-культурного наследия»;</w:t>
      </w:r>
    </w:p>
    <w:p w:rsidR="00000000" w:rsidRDefault="00FB4B93">
      <w:pPr>
        <w:pStyle w:val="pj"/>
      </w:pPr>
      <w:r>
        <w:rPr>
          <w:rStyle w:val="s0"/>
        </w:rPr>
        <w:t xml:space="preserve">100) согласование либо отказ в согласовании обозначения, воспроизводящего достояние истории и культуры Республики Казахстан, для регистрации их в качестве товарного знака в </w:t>
      </w:r>
      <w:r>
        <w:rPr>
          <w:rStyle w:val="s0"/>
        </w:rPr>
        <w:t>соответствии с запросом уполномоченного государственного органа в сфере охраны товарных знаков, знаков обслуживания, наименований мест происхождения товаров;</w:t>
      </w:r>
    </w:p>
    <w:p w:rsidR="00000000" w:rsidRDefault="00FB4B93">
      <w:pPr>
        <w:pStyle w:val="pj"/>
      </w:pPr>
      <w:r>
        <w:rPr>
          <w:rStyle w:val="s0"/>
        </w:rPr>
        <w:t>101) разработка правил замены и уничтожения Государственного Флага, Государственного Герба Республ</w:t>
      </w:r>
      <w:r>
        <w:rPr>
          <w:rStyle w:val="s0"/>
        </w:rPr>
        <w:t>ики Казахстан, не соответствующих национальным стандартам;</w:t>
      </w:r>
    </w:p>
    <w:p w:rsidR="00000000" w:rsidRDefault="00FB4B93">
      <w:pPr>
        <w:pStyle w:val="pj"/>
      </w:pPr>
      <w:r>
        <w:rPr>
          <w:rStyle w:val="s0"/>
        </w:rPr>
        <w:t>102) разработка правил размещения и использования Государственного Флага, Государственного Герба Республики Казахстан и их изображений, а также текста Государственного Гимна Республики Казахстан;</w:t>
      </w:r>
    </w:p>
    <w:p w:rsidR="00000000" w:rsidRDefault="00FB4B93">
      <w:pPr>
        <w:pStyle w:val="pj"/>
      </w:pPr>
      <w:r>
        <w:rPr>
          <w:rStyle w:val="s0"/>
        </w:rPr>
        <w:t>1</w:t>
      </w:r>
      <w:r>
        <w:rPr>
          <w:rStyle w:val="s0"/>
        </w:rPr>
        <w:t>03) создание экспертного совета по вопросам государственных символов и геральдических знаков, а также утверждение положения о нем;</w:t>
      </w:r>
    </w:p>
    <w:p w:rsidR="00000000" w:rsidRDefault="00FB4B93">
      <w:pPr>
        <w:pStyle w:val="pj"/>
      </w:pPr>
      <w:r>
        <w:rPr>
          <w:rStyle w:val="s0"/>
        </w:rPr>
        <w:t>104) организация работы по приобретению, изданию и распространению общественно значимой литературы на республиканском уровне;</w:t>
      </w:r>
    </w:p>
    <w:p w:rsidR="00000000" w:rsidRDefault="00FB4B93">
      <w:pPr>
        <w:pStyle w:val="pj"/>
      </w:pPr>
      <w:r>
        <w:rPr>
          <w:rStyle w:val="s0"/>
        </w:rPr>
        <w:t>105) разработка правил приобретения, издания и распространения общественно значимой литературы;</w:t>
      </w:r>
    </w:p>
    <w:p w:rsidR="00000000" w:rsidRDefault="00FB4B93">
      <w:pPr>
        <w:pStyle w:val="pj"/>
      </w:pPr>
      <w:r>
        <w:rPr>
          <w:rStyle w:val="s0"/>
        </w:rPr>
        <w:t>106) создание экспертной комиссии по приобретению общественно значимой литературы и утверждение ее положения и состава;</w:t>
      </w:r>
    </w:p>
    <w:p w:rsidR="00000000" w:rsidRDefault="00FB4B93">
      <w:pPr>
        <w:pStyle w:val="pj"/>
      </w:pPr>
      <w:r>
        <w:rPr>
          <w:rStyle w:val="s0"/>
        </w:rPr>
        <w:t>107) принятие решения об отнесении архивных документов, архивных фондов и коллекций к составу Национального архивного фонда, а также их исключении из его состава;</w:t>
      </w:r>
    </w:p>
    <w:p w:rsidR="00000000" w:rsidRDefault="00FB4B93">
      <w:pPr>
        <w:pStyle w:val="pj"/>
      </w:pPr>
      <w:r>
        <w:rPr>
          <w:rStyle w:val="s0"/>
        </w:rPr>
        <w:t>108) согласование отраслевых (ведомственных) перечней документов, образующихся в деятельности</w:t>
      </w:r>
      <w:r>
        <w:rPr>
          <w:rStyle w:val="s0"/>
        </w:rPr>
        <w:t xml:space="preserve"> государственных и негосударственных организаций, с указанием сроков хранения, разработанных государственными органами, осуществляющими руководство соответствующей отраслью (сферой) государственного управления, или негосударственными организациями;</w:t>
      </w:r>
    </w:p>
    <w:p w:rsidR="00000000" w:rsidRDefault="00FB4B93">
      <w:pPr>
        <w:pStyle w:val="pj"/>
      </w:pPr>
      <w:r>
        <w:rPr>
          <w:rStyle w:val="s0"/>
        </w:rPr>
        <w:t>109) ве</w:t>
      </w:r>
      <w:r>
        <w:rPr>
          <w:rStyle w:val="s0"/>
        </w:rPr>
        <w:t>дение государственного фондового каталога, содержащего сведения о документах Национального архивного фонда и источниках его комплектования, и обеспечение доступности и использования информации государственного фондового каталога для удовлетворения запросов</w:t>
      </w:r>
      <w:r>
        <w:rPr>
          <w:rStyle w:val="s0"/>
        </w:rPr>
        <w:t xml:space="preserve"> государственных органов, физических и юридических лиц, за исключением случаев, предусмотренных </w:t>
      </w:r>
      <w:hyperlink r:id="rId216" w:anchor="sub_id=160000" w:history="1">
        <w:r>
          <w:rPr>
            <w:rStyle w:val="a3"/>
          </w:rPr>
          <w:t>статьей 16</w:t>
        </w:r>
      </w:hyperlink>
      <w:r>
        <w:rPr>
          <w:rStyle w:val="s0"/>
        </w:rPr>
        <w:t xml:space="preserve"> Закона Республики Казахстан от 22 декабря 1998 года «О Национально</w:t>
      </w:r>
      <w:r>
        <w:rPr>
          <w:rStyle w:val="s0"/>
        </w:rPr>
        <w:t>м архивном фонде и архивах»;</w:t>
      </w:r>
    </w:p>
    <w:p w:rsidR="00000000" w:rsidRDefault="00FB4B93">
      <w:pPr>
        <w:pStyle w:val="pj"/>
      </w:pPr>
      <w:r>
        <w:rPr>
          <w:rStyle w:val="s0"/>
        </w:rPr>
        <w:t>110) обеспечение централизованного государственного учета документов Национального архивного фонда;</w:t>
      </w:r>
    </w:p>
    <w:p w:rsidR="00000000" w:rsidRDefault="00FB4B93">
      <w:pPr>
        <w:pStyle w:val="pj"/>
      </w:pPr>
      <w:r>
        <w:rPr>
          <w:rStyle w:val="s0"/>
        </w:rPr>
        <w:t>111) создание центральной экспертно-проверочной комиссии;</w:t>
      </w:r>
    </w:p>
    <w:p w:rsidR="00000000" w:rsidRDefault="00FB4B93">
      <w:pPr>
        <w:pStyle w:val="pj"/>
      </w:pPr>
      <w:r>
        <w:rPr>
          <w:rStyle w:val="s0"/>
        </w:rPr>
        <w:t>112) выдача разрешений на временный вывоз документов Национального ар</w:t>
      </w:r>
      <w:r>
        <w:rPr>
          <w:rStyle w:val="s0"/>
        </w:rPr>
        <w:t>хивного фонда, находящихся в государственной собственности, за пределы Республики Казахстан в соответствии с порядком, утверждаемым Правительством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>113) утверждение списков источников комплектования Национального архивного фонда, согла</w:t>
      </w:r>
      <w:r>
        <w:rPr>
          <w:rStyle w:val="s0"/>
        </w:rPr>
        <w:t>сованных с соответствующими местными исполнительными органами;</w:t>
      </w:r>
    </w:p>
    <w:p w:rsidR="00000000" w:rsidRDefault="00FB4B93">
      <w:pPr>
        <w:pStyle w:val="pj"/>
      </w:pPr>
      <w:r>
        <w:rPr>
          <w:rStyle w:val="s0"/>
        </w:rPr>
        <w:t>114) установление сроков хранения и порядка уничтожения документов, не имеющих исторической и иной ценности и утративших практическое значение;</w:t>
      </w:r>
    </w:p>
    <w:p w:rsidR="00000000" w:rsidRDefault="00FB4B93">
      <w:pPr>
        <w:pStyle w:val="pj"/>
      </w:pPr>
      <w:r>
        <w:rPr>
          <w:rStyle w:val="s0"/>
        </w:rPr>
        <w:t>115) обеспечение защиты документальных памятников</w:t>
      </w:r>
      <w:r>
        <w:rPr>
          <w:rStyle w:val="s0"/>
        </w:rPr>
        <w:t xml:space="preserve"> истории и культуры, находящихся в республиканской собственности, их хранение и использование;</w:t>
      </w:r>
    </w:p>
    <w:p w:rsidR="00000000" w:rsidRDefault="00FB4B93">
      <w:pPr>
        <w:pStyle w:val="pj"/>
      </w:pPr>
      <w:r>
        <w:rPr>
          <w:rStyle w:val="s0"/>
        </w:rPr>
        <w:t xml:space="preserve">116) организация разработки и внедрения автоматизированных архивных технологий, создание информационной сети и базы данных по документам Национального архивного </w:t>
      </w:r>
      <w:r>
        <w:rPr>
          <w:rStyle w:val="s0"/>
        </w:rPr>
        <w:t>фонда;</w:t>
      </w:r>
    </w:p>
    <w:p w:rsidR="00000000" w:rsidRDefault="00FB4B93">
      <w:pPr>
        <w:pStyle w:val="pj"/>
      </w:pPr>
      <w:r>
        <w:rPr>
          <w:rStyle w:val="s0"/>
        </w:rPr>
        <w:t>117) апостилирование архивных справок и копий архивных документов, исходящих из государственных архивов Республики Казахстан, по запросам других государств, международных организаций, физических и юридических лиц других государств;</w:t>
      </w:r>
    </w:p>
    <w:p w:rsidR="00000000" w:rsidRDefault="00FB4B93">
      <w:pPr>
        <w:pStyle w:val="pj"/>
      </w:pPr>
      <w:r>
        <w:rPr>
          <w:rStyle w:val="s0"/>
        </w:rPr>
        <w:t>118) передача док</w:t>
      </w:r>
      <w:r>
        <w:rPr>
          <w:rStyle w:val="s0"/>
        </w:rPr>
        <w:t>ументов Национального архивного фонда, находящихся в государственной собственности, на постоянное хранение в другие государства по решению Правительства Республики Казахстан;</w:t>
      </w:r>
    </w:p>
    <w:p w:rsidR="00000000" w:rsidRDefault="00FB4B93">
      <w:pPr>
        <w:pStyle w:val="pj"/>
      </w:pPr>
      <w:r>
        <w:rPr>
          <w:rStyle w:val="s0"/>
        </w:rPr>
        <w:t xml:space="preserve">119) формирование и обеспечение функционирования Национального архивного фонда и </w:t>
      </w:r>
      <w:r>
        <w:rPr>
          <w:rStyle w:val="s0"/>
        </w:rPr>
        <w:t>государственного страхового фонда копий документов;</w:t>
      </w:r>
    </w:p>
    <w:p w:rsidR="00000000" w:rsidRDefault="00FB4B93">
      <w:pPr>
        <w:pStyle w:val="pj"/>
      </w:pPr>
      <w:r>
        <w:rPr>
          <w:rStyle w:val="s0"/>
        </w:rPr>
        <w:t>120) проведение сбора и возвращения в Республику Казахстан архивных документов по ее истории, находящихся за рубежом;</w:t>
      </w:r>
    </w:p>
    <w:p w:rsidR="00000000" w:rsidRDefault="00FB4B93">
      <w:pPr>
        <w:pStyle w:val="pj"/>
      </w:pPr>
      <w:r>
        <w:rPr>
          <w:rStyle w:val="s0"/>
        </w:rPr>
        <w:t>121) утверждение правил издания документов Национального архивного фонда;</w:t>
      </w:r>
    </w:p>
    <w:p w:rsidR="00000000" w:rsidRDefault="00FB4B93">
      <w:pPr>
        <w:pStyle w:val="pj"/>
      </w:pPr>
      <w:r>
        <w:rPr>
          <w:rStyle w:val="s0"/>
        </w:rPr>
        <w:t>122) организ</w:t>
      </w:r>
      <w:r>
        <w:rPr>
          <w:rStyle w:val="s0"/>
        </w:rPr>
        <w:t>ация издания и использования документов Национального архивного фонда для удовлетворения запросов и потребностей государства, общества и граждан;</w:t>
      </w:r>
    </w:p>
    <w:p w:rsidR="00000000" w:rsidRDefault="00FB4B93">
      <w:pPr>
        <w:pStyle w:val="pj"/>
      </w:pPr>
      <w:r>
        <w:rPr>
          <w:rStyle w:val="s0"/>
        </w:rPr>
        <w:t>123) осуществление государственного контроля за соблюдением законодательства Республики Казахстан о Национальн</w:t>
      </w:r>
      <w:r>
        <w:rPr>
          <w:rStyle w:val="s0"/>
        </w:rPr>
        <w:t>ом архивном фонде и архивах;</w:t>
      </w:r>
    </w:p>
    <w:p w:rsidR="00000000" w:rsidRDefault="00FB4B93">
      <w:pPr>
        <w:pStyle w:val="pj"/>
      </w:pPr>
      <w:r>
        <w:rPr>
          <w:rStyle w:val="s0"/>
        </w:rPr>
        <w:t xml:space="preserve">124) осуществление государственного контроля за соблюдением законодательства Республики Казахстан об электронном документе и электронной цифровой подписи в части электронного документооборота и электронных архивов в источниках </w:t>
      </w:r>
      <w:r>
        <w:rPr>
          <w:rStyle w:val="s0"/>
        </w:rPr>
        <w:t>комплектования Национального архива Республики Казахстан, центральных государственных архивов;</w:t>
      </w:r>
    </w:p>
    <w:p w:rsidR="00000000" w:rsidRDefault="00FB4B93">
      <w:pPr>
        <w:pStyle w:val="pj"/>
      </w:pPr>
      <w:r>
        <w:rPr>
          <w:rStyle w:val="s0"/>
        </w:rPr>
        <w:t>125) межотраслевое организационно-методическое руководство вопросами электронного документооборота и электронных архивов, архивного дела и документационного обес</w:t>
      </w:r>
      <w:r>
        <w:rPr>
          <w:rStyle w:val="s0"/>
        </w:rPr>
        <w:t>печения управления;</w:t>
      </w:r>
    </w:p>
    <w:p w:rsidR="00000000" w:rsidRDefault="00FB4B93">
      <w:pPr>
        <w:pStyle w:val="pj"/>
      </w:pPr>
      <w:r>
        <w:rPr>
          <w:rStyle w:val="s0"/>
        </w:rPr>
        <w:t>126) осуществление взаимодействия и сотрудничества с молодежными организациями по вопросам физической культуры и спорта;</w:t>
      </w:r>
    </w:p>
    <w:p w:rsidR="00000000" w:rsidRDefault="00FB4B93">
      <w:pPr>
        <w:pStyle w:val="pj"/>
      </w:pPr>
      <w:r>
        <w:rPr>
          <w:rStyle w:val="s0"/>
        </w:rPr>
        <w:t xml:space="preserve">127) осуществление формирования и реализации государственного социального заказа по вопросам физической культуры и </w:t>
      </w:r>
      <w:r>
        <w:rPr>
          <w:rStyle w:val="s0"/>
        </w:rPr>
        <w:t>спорта среди молодежи;</w:t>
      </w:r>
    </w:p>
    <w:p w:rsidR="00000000" w:rsidRDefault="00FB4B93">
      <w:pPr>
        <w:pStyle w:val="pj"/>
      </w:pPr>
      <w:r>
        <w:rPr>
          <w:rStyle w:val="s0"/>
        </w:rPr>
        <w:t>128) разработка правил проведения тестов Первого Президента Республики Казахстан - Елбасы;</w:t>
      </w:r>
    </w:p>
    <w:p w:rsidR="00000000" w:rsidRDefault="00FB4B93">
      <w:pPr>
        <w:pStyle w:val="pj"/>
      </w:pPr>
      <w:r>
        <w:rPr>
          <w:rStyle w:val="s0"/>
        </w:rPr>
        <w:t>129) разработка натуральных норм обеспечения спортсменов, тренеров и специалистов в области физической культуры и спорта, военнослужащих и сот</w:t>
      </w:r>
      <w:r>
        <w:rPr>
          <w:rStyle w:val="s0"/>
        </w:rPr>
        <w:t>рудников правоохранительных органов в период подготовки и участия в спортивных мероприятиях, проводимых на территории Республики Казахстан и за ее пределами;</w:t>
      </w:r>
    </w:p>
    <w:p w:rsidR="00000000" w:rsidRDefault="00FB4B93">
      <w:pPr>
        <w:pStyle w:val="pj"/>
      </w:pPr>
      <w:r>
        <w:rPr>
          <w:rStyle w:val="s0"/>
        </w:rPr>
        <w:t>130) разработка перечня международных спортивных соревнований;</w:t>
      </w:r>
    </w:p>
    <w:p w:rsidR="00000000" w:rsidRDefault="00FB4B93">
      <w:pPr>
        <w:pStyle w:val="pj"/>
      </w:pPr>
      <w:r>
        <w:rPr>
          <w:rStyle w:val="s0"/>
        </w:rPr>
        <w:t>131) разработка правил выплат денеж</w:t>
      </w:r>
      <w:r>
        <w:rPr>
          <w:rStyle w:val="s0"/>
        </w:rPr>
        <w:t>ных поощрений чемпионам и призерам международных спортивных соревнований, тренерам и членам сборных команд Республики Казахстан по видам спорта (национальных сборных команд по видам спорта) и их возврата;</w:t>
      </w:r>
    </w:p>
    <w:p w:rsidR="00000000" w:rsidRDefault="00FB4B93">
      <w:pPr>
        <w:pStyle w:val="pj"/>
      </w:pPr>
      <w:r>
        <w:rPr>
          <w:rStyle w:val="s0"/>
        </w:rPr>
        <w:t>132) разработка правил присвоения и лишения спортив</w:t>
      </w:r>
      <w:r>
        <w:rPr>
          <w:rStyle w:val="s0"/>
        </w:rPr>
        <w:t>ных званий, разрядов и квалификационных категорий, выдачи нагрудных знаков, а также их описания;</w:t>
      </w:r>
    </w:p>
    <w:p w:rsidR="00000000" w:rsidRDefault="00FB4B93">
      <w:pPr>
        <w:pStyle w:val="pj"/>
      </w:pPr>
      <w:r>
        <w:rPr>
          <w:rStyle w:val="s0"/>
        </w:rPr>
        <w:t>133) разработка типовых штатов для организаций, в которых осуществляются учебно-тренировочный процесс, подготовка спортивного резерва и спортсменов высокого кл</w:t>
      </w:r>
      <w:r>
        <w:rPr>
          <w:rStyle w:val="s0"/>
        </w:rPr>
        <w:t>асса, антидопинговая деятельность, научно-методическое, медико-биологическое и фармакологическое обеспечение, и организаций, обеспечивающих спортсменов медицинской помощью;</w:t>
      </w:r>
    </w:p>
    <w:p w:rsidR="00000000" w:rsidRDefault="00FB4B93">
      <w:pPr>
        <w:pStyle w:val="pj"/>
      </w:pPr>
      <w:r>
        <w:rPr>
          <w:rStyle w:val="s0"/>
        </w:rPr>
        <w:t>134) разработка правил расходования денежных средств, выделяемых на спортивные меро</w:t>
      </w:r>
      <w:r>
        <w:rPr>
          <w:rStyle w:val="s0"/>
        </w:rPr>
        <w:t>приятия, в том числе на учебно-тренировочные сборы для физкультурно-спортивных организаций, финансируемых из республиканского и местного бюджетов;</w:t>
      </w:r>
    </w:p>
    <w:p w:rsidR="00000000" w:rsidRDefault="00FB4B93">
      <w:pPr>
        <w:pStyle w:val="pj"/>
      </w:pPr>
      <w:r>
        <w:rPr>
          <w:rStyle w:val="s0"/>
        </w:rPr>
        <w:t>135) разработка правил оказания платных видов деятельности по реализации товаров (работ, услуг) государственн</w:t>
      </w:r>
      <w:r>
        <w:rPr>
          <w:rStyle w:val="s0"/>
        </w:rPr>
        <w:t>ыми учреждениями в области физической культуры и спорта и расходования ими денег от реализации товаров (работ, услуг);</w:t>
      </w:r>
    </w:p>
    <w:p w:rsidR="00000000" w:rsidRDefault="00FB4B93">
      <w:pPr>
        <w:pStyle w:val="pj"/>
      </w:pPr>
      <w:r>
        <w:rPr>
          <w:rStyle w:val="s0"/>
        </w:rPr>
        <w:t>136) разработка спортивной этики Республики Казахстан;</w:t>
      </w:r>
    </w:p>
    <w:p w:rsidR="00000000" w:rsidRDefault="00FB4B93">
      <w:pPr>
        <w:pStyle w:val="pj"/>
      </w:pPr>
      <w:r>
        <w:rPr>
          <w:rStyle w:val="s0"/>
        </w:rPr>
        <w:t>137) разработка минимальных государственных нормативов сети детско-юношеских спортивных школ;</w:t>
      </w:r>
    </w:p>
    <w:p w:rsidR="00000000" w:rsidRDefault="00FB4B93">
      <w:pPr>
        <w:pStyle w:val="pj"/>
      </w:pPr>
      <w:r>
        <w:rPr>
          <w:rStyle w:val="s0"/>
        </w:rPr>
        <w:t>138) разработка правил по распределению внебюджетных денежных средств, направленных на развитие физической культуры и спорта;</w:t>
      </w:r>
    </w:p>
    <w:p w:rsidR="00000000" w:rsidRDefault="00FB4B93">
      <w:pPr>
        <w:pStyle w:val="pj"/>
      </w:pPr>
      <w:r>
        <w:rPr>
          <w:rStyle w:val="s0"/>
        </w:rPr>
        <w:t>139) разработка правил предоставлени</w:t>
      </w:r>
      <w:r>
        <w:rPr>
          <w:rStyle w:val="s0"/>
        </w:rPr>
        <w:t>я жилища чемпионам и призерам Олимпийских, Паралимпийских и Сурдлимпийских игр и пользования им;</w:t>
      </w:r>
    </w:p>
    <w:p w:rsidR="00000000" w:rsidRDefault="00FB4B93">
      <w:pPr>
        <w:pStyle w:val="pj"/>
      </w:pPr>
      <w:r>
        <w:rPr>
          <w:rStyle w:val="s0"/>
        </w:rPr>
        <w:t>140) разработка правил определения единого оператора по распределению внебюджетных денежных средств, направленных на развитие физической культуры и спорта;</w:t>
      </w:r>
    </w:p>
    <w:p w:rsidR="00000000" w:rsidRDefault="00FB4B93">
      <w:pPr>
        <w:pStyle w:val="pj"/>
      </w:pPr>
      <w:r>
        <w:rPr>
          <w:rStyle w:val="s0"/>
        </w:rPr>
        <w:t>141</w:t>
      </w:r>
      <w:r>
        <w:rPr>
          <w:rStyle w:val="s0"/>
        </w:rPr>
        <w:t>) разработка правил выплат пожизненного ежемесячного материального обеспечения спортсменам и тренерам, внесение в Правительство Республики Казахстан предложения об их размерах и обеспечение их выплаты;</w:t>
      </w:r>
    </w:p>
    <w:p w:rsidR="00000000" w:rsidRDefault="00FB4B93">
      <w:pPr>
        <w:pStyle w:val="pj"/>
      </w:pPr>
      <w:r>
        <w:rPr>
          <w:rStyle w:val="s0"/>
        </w:rPr>
        <w:t>142) утверждение программ по видам спорта для физкульт</w:t>
      </w:r>
      <w:r>
        <w:rPr>
          <w:rStyle w:val="s0"/>
        </w:rPr>
        <w:t>урно-спортивных организаций, в которых осуществляется подготовка спортивного резерва и спортсменов высокого класса;</w:t>
      </w:r>
    </w:p>
    <w:p w:rsidR="00000000" w:rsidRDefault="00FB4B93">
      <w:pPr>
        <w:pStyle w:val="pj"/>
      </w:pPr>
      <w:r>
        <w:rPr>
          <w:rStyle w:val="s0"/>
        </w:rPr>
        <w:t>143) разработка правил аккредитации спортивных федераций;</w:t>
      </w:r>
    </w:p>
    <w:p w:rsidR="00000000" w:rsidRDefault="00FB4B93">
      <w:pPr>
        <w:pStyle w:val="pj"/>
      </w:pPr>
      <w:r>
        <w:rPr>
          <w:rStyle w:val="s0"/>
        </w:rPr>
        <w:t>144) разработка правил присвоения звания «Лучший спортивный журналист» по согласов</w:t>
      </w:r>
      <w:r>
        <w:rPr>
          <w:rStyle w:val="s0"/>
        </w:rPr>
        <w:t>анию с уполномоченным органом в области средств массовой информации;</w:t>
      </w:r>
    </w:p>
    <w:p w:rsidR="00000000" w:rsidRDefault="00FB4B93">
      <w:pPr>
        <w:pStyle w:val="pj"/>
      </w:pPr>
      <w:r>
        <w:rPr>
          <w:rStyle w:val="s0"/>
        </w:rPr>
        <w:t>145) разработка нормативов питания животных и птиц, использующихся в видах спорта;</w:t>
      </w:r>
    </w:p>
    <w:p w:rsidR="00000000" w:rsidRDefault="00FB4B93">
      <w:pPr>
        <w:pStyle w:val="pj"/>
      </w:pPr>
      <w:r>
        <w:rPr>
          <w:rStyle w:val="s0"/>
        </w:rPr>
        <w:t xml:space="preserve">146) внесение предложений по составам организационных комитетов по подготовке сборных команд Республики </w:t>
      </w:r>
      <w:r>
        <w:rPr>
          <w:rStyle w:val="s0"/>
        </w:rPr>
        <w:t>Казахстан по видам спорта (национальных сборных команд по, видам спорта) к Олимпийским, Паралимпийским, Сурдолимпийским играм и другим международным соревнованиям;</w:t>
      </w:r>
    </w:p>
    <w:p w:rsidR="00000000" w:rsidRDefault="00FB4B93">
      <w:pPr>
        <w:pStyle w:val="pj"/>
      </w:pPr>
      <w:r>
        <w:rPr>
          <w:rStyle w:val="s0"/>
        </w:rPr>
        <w:t>147) назначение на должности и освобождение от должностей руководителей республиканских орга</w:t>
      </w:r>
      <w:r>
        <w:rPr>
          <w:rStyle w:val="s0"/>
        </w:rPr>
        <w:t>низаций спортивной медицины;</w:t>
      </w:r>
    </w:p>
    <w:p w:rsidR="00000000" w:rsidRDefault="00FB4B93">
      <w:pPr>
        <w:pStyle w:val="pj"/>
      </w:pPr>
      <w:r>
        <w:rPr>
          <w:rStyle w:val="s0"/>
        </w:rPr>
        <w:t>148) проведение ведомственных статистических наблюдений;</w:t>
      </w:r>
    </w:p>
    <w:p w:rsidR="00000000" w:rsidRDefault="00FB4B93">
      <w:pPr>
        <w:pStyle w:val="pj"/>
      </w:pPr>
      <w:r>
        <w:rPr>
          <w:rStyle w:val="s0"/>
        </w:rPr>
        <w:t>149) разработка правил подготовки, переподготовки и повышения квалификации кадров в области физической культуры и спорта;</w:t>
      </w:r>
    </w:p>
    <w:p w:rsidR="00000000" w:rsidRDefault="00FB4B93">
      <w:pPr>
        <w:pStyle w:val="pj"/>
      </w:pPr>
      <w:r>
        <w:rPr>
          <w:rStyle w:val="s0"/>
        </w:rPr>
        <w:t>150) проведение республиканских и международных спортивных соревнований, в том числе среди спортсменов-ветеранов, совместно с аккредитованными республиканскими спортивными федерациями и местными исполнительными органами;</w:t>
      </w:r>
    </w:p>
    <w:p w:rsidR="00000000" w:rsidRDefault="00FB4B93">
      <w:pPr>
        <w:pStyle w:val="pj"/>
      </w:pPr>
      <w:r>
        <w:rPr>
          <w:rStyle w:val="s0"/>
        </w:rPr>
        <w:t>151) организация проведения республ</w:t>
      </w:r>
      <w:r>
        <w:rPr>
          <w:rStyle w:val="s0"/>
        </w:rPr>
        <w:t>иканских спортивных соревнований совместно с общественными объединениями инвалидов;</w:t>
      </w:r>
    </w:p>
    <w:p w:rsidR="00000000" w:rsidRDefault="00FB4B93">
      <w:pPr>
        <w:pStyle w:val="pj"/>
      </w:pPr>
      <w:r>
        <w:rPr>
          <w:rStyle w:val="s0"/>
        </w:rPr>
        <w:t>152) организация подготовки сборных команд Республики Казахстан по видам спорта (национальных сборных команд по видам спорта) среди инвалидов и их участия в международных с</w:t>
      </w:r>
      <w:r>
        <w:rPr>
          <w:rStyle w:val="s0"/>
        </w:rPr>
        <w:t>портивных соревнованиях, в том числе в Паралимпийских, Сурдлимпийских играх и в Всемирных специальных олимпийских играх;</w:t>
      </w:r>
    </w:p>
    <w:p w:rsidR="00000000" w:rsidRDefault="00FB4B93">
      <w:pPr>
        <w:pStyle w:val="pj"/>
      </w:pPr>
      <w:r>
        <w:rPr>
          <w:rStyle w:val="s0"/>
        </w:rPr>
        <w:t>153) проведение соревнований с участием молодежи по видам спорта, в том числе национальным, техническим и прикладным видам, массовому с</w:t>
      </w:r>
      <w:r>
        <w:rPr>
          <w:rStyle w:val="s0"/>
        </w:rPr>
        <w:t>порту;</w:t>
      </w:r>
    </w:p>
    <w:p w:rsidR="00000000" w:rsidRDefault="00FB4B93">
      <w:pPr>
        <w:pStyle w:val="pj"/>
      </w:pPr>
      <w:r>
        <w:rPr>
          <w:rStyle w:val="s0"/>
        </w:rPr>
        <w:t>154) осуществление пропаганды знаний и достижений в области физической культуры и спорта, принципов здорового образа жизни, в том числе с участием спортсменов высокого класса из числа молодежи;</w:t>
      </w:r>
    </w:p>
    <w:p w:rsidR="00000000" w:rsidRDefault="00FB4B93">
      <w:pPr>
        <w:pStyle w:val="pj"/>
      </w:pPr>
      <w:r>
        <w:rPr>
          <w:rStyle w:val="s0"/>
        </w:rPr>
        <w:t>155) организация и осуществление подготовки и участия ч</w:t>
      </w:r>
      <w:r>
        <w:rPr>
          <w:rStyle w:val="s0"/>
        </w:rPr>
        <w:t>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FB4B93">
      <w:pPr>
        <w:pStyle w:val="pj"/>
      </w:pPr>
      <w:r>
        <w:rPr>
          <w:rStyle w:val="s0"/>
        </w:rPr>
        <w:t>156) организация и координация научных исследований в области физической культуры и спорта, внедрение их резул</w:t>
      </w:r>
      <w:r>
        <w:rPr>
          <w:rStyle w:val="s0"/>
        </w:rPr>
        <w:t>ьтатов в практику физической культуры и спорта в соответствии с законодательством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>157) осуществление контроля за проведением антидопинговых мероприятий в спорте;</w:t>
      </w:r>
    </w:p>
    <w:p w:rsidR="00000000" w:rsidRDefault="00FB4B93">
      <w:pPr>
        <w:pStyle w:val="pj"/>
      </w:pPr>
      <w:r>
        <w:rPr>
          <w:rStyle w:val="s0"/>
        </w:rPr>
        <w:t>158) присвоение спортсменам и тренерам спортивных званий, лишение спортс</w:t>
      </w:r>
      <w:r>
        <w:rPr>
          <w:rStyle w:val="s0"/>
        </w:rPr>
        <w:t>менов и тренеров спортивных званий: «Заслуженный мастер спорта Республики Казахстан», «мастер спорта международного класса Республики Казахстан», «мастер спорта Республики Казахстан», «Заслуженный тренер Республики Казахстан»;</w:t>
      </w:r>
    </w:p>
    <w:p w:rsidR="00000000" w:rsidRDefault="00FB4B93">
      <w:pPr>
        <w:pStyle w:val="pj"/>
      </w:pPr>
      <w:r>
        <w:rPr>
          <w:rStyle w:val="s0"/>
        </w:rPr>
        <w:t>159) присвоение квалификацион</w:t>
      </w:r>
      <w:r>
        <w:rPr>
          <w:rStyle w:val="s0"/>
        </w:rPr>
        <w:t>ных категорий, лишение квалификационных категорий: тренер высшего уровня квалификации высшей категории, тренер-преподаватель высшего уровня квалификации высшей категории, тренер среднего уровня квалификации высшей категории, тренер-преподаватель среднего у</w:t>
      </w:r>
      <w:r>
        <w:rPr>
          <w:rStyle w:val="s0"/>
        </w:rPr>
        <w:t>ровня квалификации высшей категории, методист высшего уровня квалификации высшей категории, методист среднего уровня квалификации высшей категории, инструктор-спортсмен высшего уровня квалификации высшей категории, национальный спортивный судья высшей кате</w:t>
      </w:r>
      <w:r>
        <w:rPr>
          <w:rStyle w:val="s0"/>
        </w:rPr>
        <w:t>гории, национальный спортивный судья;</w:t>
      </w:r>
    </w:p>
    <w:p w:rsidR="00000000" w:rsidRDefault="00FB4B93">
      <w:pPr>
        <w:pStyle w:val="pj"/>
      </w:pPr>
      <w:r>
        <w:rPr>
          <w:rStyle w:val="s0"/>
        </w:rPr>
        <w:t>160) осуществление аккредитации республиканских и региональных спортивных федераций;</w:t>
      </w:r>
    </w:p>
    <w:p w:rsidR="00000000" w:rsidRDefault="00FB4B93">
      <w:pPr>
        <w:pStyle w:val="pj"/>
      </w:pPr>
      <w:r>
        <w:rPr>
          <w:rStyle w:val="s0"/>
        </w:rPr>
        <w:t>161) утверждение комплексных целевых программ по видам спорта и индивидуальных планов подготовки спортсменов сборных команд Республик</w:t>
      </w:r>
      <w:r>
        <w:rPr>
          <w:rStyle w:val="s0"/>
        </w:rPr>
        <w:t>и Казахстан по видам спорта (национальных сборных команд по видам спорта);</w:t>
      </w:r>
    </w:p>
    <w:p w:rsidR="00000000" w:rsidRDefault="00FB4B93">
      <w:pPr>
        <w:pStyle w:val="pj"/>
      </w:pPr>
      <w:r>
        <w:rPr>
          <w:rStyle w:val="s0"/>
        </w:rPr>
        <w:t>162) ежегодное утверждение составов сборных и штатных сборных команд Республики Казахстан по видам спорта (национальных сборных команд по видам спорта) по представлению аккредитован</w:t>
      </w:r>
      <w:r>
        <w:rPr>
          <w:rStyle w:val="s0"/>
        </w:rPr>
        <w:t>ных республиканских спортивных федераций;</w:t>
      </w:r>
    </w:p>
    <w:p w:rsidR="00000000" w:rsidRDefault="00FB4B93">
      <w:pPr>
        <w:pStyle w:val="pj"/>
      </w:pPr>
      <w:r>
        <w:rPr>
          <w:rStyle w:val="s0"/>
        </w:rPr>
        <w:t>163) назначение и освобождение от должностей главных тренеров сборных команд Республики Казахстан по видам спорта (национальных сборных команд по видам спорта) и государственных тренеров по видам спорта по представ</w:t>
      </w:r>
      <w:r>
        <w:rPr>
          <w:rStyle w:val="s0"/>
        </w:rPr>
        <w:t>лению республиканских (региональных) аккредитованных спортивных федераций, по олимпийским видам спорта - по согласованию с Национальным олимпийским комитетом Республики Казахстан, по паралимпийским видам спорта - по согласованию с Национальным паралимпийск</w:t>
      </w:r>
      <w:r>
        <w:rPr>
          <w:rStyle w:val="s0"/>
        </w:rPr>
        <w:t>им комитетом Республики Казахстан, по сурдлимпийским видам спорта - по согласованию с Национальным сурдлимпийским комитетом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>164) осуществление компенсационных выплат членам сборных команд Республики Казахстан по видам спорта (национал</w:t>
      </w:r>
      <w:r>
        <w:rPr>
          <w:rStyle w:val="s0"/>
        </w:rPr>
        <w:t>ьных сборных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FB4B93">
      <w:pPr>
        <w:pStyle w:val="pj"/>
      </w:pPr>
      <w:r>
        <w:rPr>
          <w:rStyle w:val="s0"/>
        </w:rPr>
        <w:t>165) обеспечение страхования при подготовке и участии членов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FB4B93">
      <w:pPr>
        <w:pStyle w:val="pj"/>
      </w:pPr>
      <w:r>
        <w:rPr>
          <w:rStyle w:val="s0"/>
        </w:rPr>
        <w:t>166) утверждение единого республиканского календаря спо</w:t>
      </w:r>
      <w:r>
        <w:rPr>
          <w:rStyle w:val="s0"/>
        </w:rPr>
        <w:t>ртивно-массовых мероприятий по предложениям республиканских аккредитованных спортивных федераций и обеспечение его реализации;</w:t>
      </w:r>
    </w:p>
    <w:p w:rsidR="00000000" w:rsidRDefault="00FB4B93">
      <w:pPr>
        <w:pStyle w:val="pj"/>
      </w:pPr>
      <w:r>
        <w:rPr>
          <w:rStyle w:val="s0"/>
        </w:rPr>
        <w:t>167) ведение реестра физкультурно-оздоровительных и спортивных сооружений;</w:t>
      </w:r>
    </w:p>
    <w:p w:rsidR="00000000" w:rsidRDefault="00FB4B93">
      <w:pPr>
        <w:pStyle w:val="pj"/>
      </w:pPr>
      <w:r>
        <w:rPr>
          <w:rStyle w:val="s0"/>
        </w:rPr>
        <w:t>168) утверждение положений (регламентов) международных</w:t>
      </w:r>
      <w:r>
        <w:rPr>
          <w:rStyle w:val="s0"/>
        </w:rPr>
        <w:t xml:space="preserve"> и республиканских спортивных соревнований;</w:t>
      </w:r>
    </w:p>
    <w:p w:rsidR="00000000" w:rsidRDefault="00FB4B93">
      <w:pPr>
        <w:pStyle w:val="pj"/>
      </w:pPr>
      <w:r>
        <w:rPr>
          <w:rStyle w:val="s0"/>
        </w:rPr>
        <w:t>169) утверждение структуры расходов спортивных мероприятий;</w:t>
      </w:r>
    </w:p>
    <w:p w:rsidR="00000000" w:rsidRDefault="00FB4B93">
      <w:pPr>
        <w:pStyle w:val="pj"/>
      </w:pPr>
      <w:r>
        <w:rPr>
          <w:rStyle w:val="s0"/>
        </w:rPr>
        <w:t>170) утверждение программ по видам спорта учебно-тренировочного процесса, содержание этапов подготовки в физкультурно-спортивных организациях для инвали</w:t>
      </w:r>
      <w:r>
        <w:rPr>
          <w:rStyle w:val="s0"/>
        </w:rPr>
        <w:t>дов, разрабатываемых соответствующими общественными объединениями по паралимпийским, сурдлимпийским, специальным олимпийским видам спорта;</w:t>
      </w:r>
    </w:p>
    <w:p w:rsidR="00000000" w:rsidRDefault="00FB4B93">
      <w:pPr>
        <w:pStyle w:val="pj"/>
      </w:pPr>
      <w:r>
        <w:rPr>
          <w:rStyle w:val="s0"/>
        </w:rPr>
        <w:t>171) внесение предложений уполномоченному органу в области здравоохранения о введении (отмене) ограничительных меропр</w:t>
      </w:r>
      <w:r>
        <w:rPr>
          <w:rStyle w:val="s0"/>
        </w:rPr>
        <w:t>иятий, в том числе карантина, на территории организаций спортивной медицины;</w:t>
      </w:r>
    </w:p>
    <w:p w:rsidR="00000000" w:rsidRDefault="00FB4B93">
      <w:pPr>
        <w:pStyle w:val="pj"/>
      </w:pPr>
      <w:r>
        <w:rPr>
          <w:rStyle w:val="s0"/>
        </w:rPr>
        <w:t>172) участие в медицинском обеспечении подготовки сборных команд Республики Казахстан по видам спорта к спортивным мероприятиям;</w:t>
      </w:r>
    </w:p>
    <w:p w:rsidR="00000000" w:rsidRDefault="00FB4B93">
      <w:pPr>
        <w:pStyle w:val="pj"/>
      </w:pPr>
      <w:r>
        <w:rPr>
          <w:rStyle w:val="s0"/>
        </w:rPr>
        <w:t>173) определение уровня физического развития насел</w:t>
      </w:r>
      <w:r>
        <w:rPr>
          <w:rStyle w:val="s0"/>
        </w:rPr>
        <w:t>ения;</w:t>
      </w:r>
    </w:p>
    <w:p w:rsidR="00000000" w:rsidRDefault="00FB4B93">
      <w:pPr>
        <w:pStyle w:val="pj"/>
      </w:pPr>
      <w:r>
        <w:rPr>
          <w:rStyle w:val="s0"/>
        </w:rPr>
        <w:t>174) разработка республиканского перечня приоритетных видов спорта;</w:t>
      </w:r>
    </w:p>
    <w:p w:rsidR="00000000" w:rsidRDefault="00FB4B93">
      <w:pPr>
        <w:pStyle w:val="pj"/>
      </w:pPr>
      <w:r>
        <w:rPr>
          <w:rStyle w:val="s0"/>
        </w:rPr>
        <w:t>175) разработка правил ранжирования видов спорта в Республике Казахстан;</w:t>
      </w:r>
    </w:p>
    <w:p w:rsidR="00000000" w:rsidRDefault="00FB4B93">
      <w:pPr>
        <w:pStyle w:val="pj"/>
      </w:pPr>
      <w:r>
        <w:rPr>
          <w:rStyle w:val="s0"/>
        </w:rPr>
        <w:t>176) согласование представленного местным исполнительным органом регионального перечня приоритетных видов спо</w:t>
      </w:r>
      <w:r>
        <w:rPr>
          <w:rStyle w:val="s0"/>
        </w:rPr>
        <w:t>рта;</w:t>
      </w:r>
    </w:p>
    <w:p w:rsidR="00000000" w:rsidRDefault="00FB4B93">
      <w:pPr>
        <w:pStyle w:val="pj"/>
      </w:pPr>
      <w:r>
        <w:rPr>
          <w:rStyle w:val="s0"/>
        </w:rPr>
        <w:t>177) разработка размеров стоимости призов для чемпионов и призеров спортивных соревнований, проводимых уполномоченным органом в области физической культуры и спорта и местными исполнительными органами;</w:t>
      </w:r>
    </w:p>
    <w:p w:rsidR="00000000" w:rsidRDefault="00FB4B93">
      <w:pPr>
        <w:pStyle w:val="pj"/>
      </w:pPr>
      <w:r>
        <w:rPr>
          <w:rStyle w:val="s0"/>
        </w:rPr>
        <w:t xml:space="preserve">178) осуществление лицензирования деятельности в </w:t>
      </w:r>
      <w:r>
        <w:rPr>
          <w:rStyle w:val="s0"/>
        </w:rPr>
        <w:t xml:space="preserve">сфере игорного бизнеса в соответствии с </w:t>
      </w:r>
      <w:hyperlink r:id="rId2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12 января 2007 года «Об игорном бизнесе» и законодательством Республики Казахстан о разрешениях и уведомлениях;</w:t>
      </w:r>
    </w:p>
    <w:p w:rsidR="00000000" w:rsidRDefault="00FB4B93">
      <w:pPr>
        <w:pStyle w:val="pj"/>
      </w:pPr>
      <w:r>
        <w:rPr>
          <w:rStyle w:val="s0"/>
        </w:rPr>
        <w:t>179) ра</w:t>
      </w:r>
      <w:r>
        <w:rPr>
          <w:rStyle w:val="s0"/>
        </w:rPr>
        <w:t>зработка формы представления отчетности организатора игорного бизнеса, правил осуществления сбора и анализа отчетности, представляемой организатором игорного бизнеса;</w:t>
      </w:r>
    </w:p>
    <w:p w:rsidR="00000000" w:rsidRDefault="00FB4B93">
      <w:pPr>
        <w:pStyle w:val="pj"/>
      </w:pPr>
      <w:r>
        <w:rPr>
          <w:rStyle w:val="s0"/>
        </w:rPr>
        <w:t>180) систематический сбор информации и анализ содержания интернет-ресурсов на предмет нал</w:t>
      </w:r>
      <w:r>
        <w:rPr>
          <w:rStyle w:val="s0"/>
        </w:rPr>
        <w:t>ичия признаков интернет-казино;</w:t>
      </w:r>
    </w:p>
    <w:p w:rsidR="00000000" w:rsidRDefault="00FB4B93">
      <w:pPr>
        <w:pStyle w:val="pj"/>
      </w:pPr>
      <w:r>
        <w:rPr>
          <w:rStyle w:val="s0"/>
        </w:rPr>
        <w:t>181) ведение реестра касс тотализаторов и букмекерских контор;</w:t>
      </w:r>
    </w:p>
    <w:p w:rsidR="00000000" w:rsidRDefault="00FB4B93">
      <w:pPr>
        <w:pStyle w:val="pj"/>
      </w:pPr>
      <w:r>
        <w:rPr>
          <w:rStyle w:val="s0"/>
        </w:rPr>
        <w:t xml:space="preserve">182) разработка перечня и форм документов, подтверждающих соответствие организатора игорного бизнеса квалификационным требованиям, установленным </w:t>
      </w:r>
      <w:hyperlink r:id="rId218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Закона Республики Казахстан от 12 января 2007 года «Об игорном бизнесе»;</w:t>
      </w:r>
    </w:p>
    <w:p w:rsidR="00000000" w:rsidRDefault="00FB4B93">
      <w:pPr>
        <w:pStyle w:val="pj"/>
      </w:pPr>
      <w:r>
        <w:rPr>
          <w:rStyle w:val="s0"/>
        </w:rPr>
        <w:t>183) ведение электронного реестра лицензиара;</w:t>
      </w:r>
    </w:p>
    <w:p w:rsidR="00000000" w:rsidRDefault="00FB4B93">
      <w:pPr>
        <w:pStyle w:val="pj"/>
      </w:pPr>
      <w:r>
        <w:rPr>
          <w:rStyle w:val="s0"/>
        </w:rPr>
        <w:t xml:space="preserve">184) осуществление контроля за соблюдением организаторами </w:t>
      </w:r>
      <w:r>
        <w:rPr>
          <w:rStyle w:val="s0"/>
        </w:rPr>
        <w:t>игорного бизнеса законодательства Республики Казахстан об игорном бизнесе, а также о противодействии легализации (отмыванию) доходов, полученных преступным путем, и финансированию терроризма;</w:t>
      </w:r>
    </w:p>
    <w:p w:rsidR="00000000" w:rsidRDefault="00FB4B93">
      <w:pPr>
        <w:pStyle w:val="pj"/>
      </w:pPr>
      <w:r>
        <w:rPr>
          <w:rStyle w:val="s0"/>
        </w:rPr>
        <w:t>185) ведение центра учета ставок;</w:t>
      </w:r>
    </w:p>
    <w:p w:rsidR="00000000" w:rsidRDefault="00FB4B93">
      <w:pPr>
        <w:pStyle w:val="pj"/>
      </w:pPr>
      <w:r>
        <w:rPr>
          <w:rStyle w:val="s0"/>
        </w:rPr>
        <w:t>186) согласование границ терри</w:t>
      </w:r>
      <w:r>
        <w:rPr>
          <w:rStyle w:val="s0"/>
        </w:rPr>
        <w:t>торий для размещения казино, залов игровых автоматов, букмекерских контор и тотализаторов (касс букмекерских контор и (или) тотализаторов), определяемых местными исполнительными органами;</w:t>
      </w:r>
    </w:p>
    <w:p w:rsidR="00000000" w:rsidRDefault="00FB4B93">
      <w:pPr>
        <w:pStyle w:val="pj"/>
      </w:pPr>
      <w:r>
        <w:rPr>
          <w:rStyle w:val="s0"/>
        </w:rPr>
        <w:t xml:space="preserve">187) внесение сведений о физическом лице в список лиц, ограниченных </w:t>
      </w:r>
      <w:r>
        <w:rPr>
          <w:rStyle w:val="s0"/>
        </w:rPr>
        <w:t xml:space="preserve">в участии в азартных играх и (или) пари, доступ к которому обеспечивается только организаторам игорного бизнеса посредством интернет-ресурса Министерства, не позднее трех рабочих дней, следующих за днем поступления такого заявления, обеспечение исключения </w:t>
      </w:r>
      <w:r>
        <w:rPr>
          <w:rStyle w:val="s0"/>
        </w:rPr>
        <w:t xml:space="preserve">участника азартных игр и (или) пари из списка лиц, ограниченных в участии в азартных играх и (или) пари, после дня окончания срока самоограничения в участии в азартных играх и (или) пари, исключение лица, включенного в список лиц, ограниченных в участии в </w:t>
      </w:r>
      <w:r>
        <w:rPr>
          <w:rStyle w:val="s0"/>
        </w:rPr>
        <w:t>азартных играх и (или) пари, из списка на основании вступившего в законную силу решения суда об отмене ограничения дееспособности гражданина;</w:t>
      </w:r>
    </w:p>
    <w:p w:rsidR="00000000" w:rsidRDefault="00FB4B93">
      <w:pPr>
        <w:pStyle w:val="pj"/>
      </w:pPr>
      <w:r>
        <w:rPr>
          <w:rStyle w:val="s0"/>
        </w:rPr>
        <w:t>188) контроль за соблюдением лицензиатом условий, указанных в лицензии;</w:t>
      </w:r>
    </w:p>
    <w:p w:rsidR="00000000" w:rsidRDefault="00FB4B93">
      <w:pPr>
        <w:pStyle w:val="pj"/>
      </w:pPr>
      <w:r>
        <w:rPr>
          <w:rStyle w:val="s0"/>
        </w:rPr>
        <w:t>189) осуществление государственного контро</w:t>
      </w:r>
      <w:r>
        <w:rPr>
          <w:rStyle w:val="s0"/>
        </w:rPr>
        <w:t>ля за соблюдением законодательства Республики Казахстан о лотереях и лотерейной деятельности;</w:t>
      </w:r>
    </w:p>
    <w:p w:rsidR="00000000" w:rsidRDefault="00FB4B93">
      <w:pPr>
        <w:pStyle w:val="pj"/>
      </w:pPr>
      <w:r>
        <w:rPr>
          <w:rStyle w:val="s0"/>
        </w:rPr>
        <w:t>190) разработка правил проведения лотерей;</w:t>
      </w:r>
    </w:p>
    <w:p w:rsidR="00000000" w:rsidRDefault="00FB4B93">
      <w:pPr>
        <w:pStyle w:val="pj"/>
      </w:pPr>
      <w:r>
        <w:rPr>
          <w:rStyle w:val="s0"/>
        </w:rPr>
        <w:t>191) представление интересов государства в области туризма в международных организациях, на международных мероприятиях и участие в их работе;</w:t>
      </w:r>
    </w:p>
    <w:p w:rsidR="00000000" w:rsidRDefault="00FB4B93">
      <w:pPr>
        <w:pStyle w:val="pj"/>
      </w:pPr>
      <w:r>
        <w:rPr>
          <w:rStyle w:val="s0"/>
        </w:rPr>
        <w:t>192) разработка правил предоставления туристских услуг;</w:t>
      </w:r>
    </w:p>
    <w:p w:rsidR="00000000" w:rsidRDefault="00FB4B93">
      <w:pPr>
        <w:pStyle w:val="pj"/>
      </w:pPr>
      <w:r>
        <w:rPr>
          <w:rStyle w:val="s0"/>
        </w:rPr>
        <w:t>193) разработка правил классификации мест размещения турис</w:t>
      </w:r>
      <w:r>
        <w:rPr>
          <w:rStyle w:val="s0"/>
        </w:rPr>
        <w:t>тов;</w:t>
      </w:r>
    </w:p>
    <w:p w:rsidR="00000000" w:rsidRDefault="00FB4B93">
      <w:pPr>
        <w:pStyle w:val="pj"/>
      </w:pPr>
      <w:r>
        <w:rPr>
          <w:rStyle w:val="s0"/>
        </w:rPr>
        <w:t>194) разработка правил переподготовки и повышения квалификации специалистов в области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195) разработка персонального состава и положения о Совете по туризму для утверждения Правительством Республики Казахстан;</w:t>
      </w:r>
    </w:p>
    <w:p w:rsidR="00000000" w:rsidRDefault="00FB4B93">
      <w:pPr>
        <w:pStyle w:val="pj"/>
      </w:pPr>
      <w:r>
        <w:rPr>
          <w:rStyle w:val="s0"/>
        </w:rPr>
        <w:t>196) организация обеспечения защиты и безопасности туристов совместно с заинтересованными министерствами и другими исполнительными органами;</w:t>
      </w:r>
    </w:p>
    <w:p w:rsidR="00000000" w:rsidRDefault="00FB4B93">
      <w:pPr>
        <w:pStyle w:val="pj"/>
      </w:pPr>
      <w:r>
        <w:rPr>
          <w:rStyle w:val="s0"/>
        </w:rPr>
        <w:t>197) обеспечение исполнения субъектами системы гарантирования прав граждан Республики Казахстан в сфере выездного т</w:t>
      </w:r>
      <w:r>
        <w:rPr>
          <w:rStyle w:val="s0"/>
        </w:rPr>
        <w:t xml:space="preserve">уризма обязательств, предусмотренных </w:t>
      </w:r>
      <w:hyperlink r:id="rId219" w:anchor="sub_id=27030000" w:history="1">
        <w:r>
          <w:rPr>
            <w:rStyle w:val="a3"/>
          </w:rPr>
          <w:t>статьей 27-3</w:t>
        </w:r>
      </w:hyperlink>
      <w:r>
        <w:rPr>
          <w:rStyle w:val="s0"/>
        </w:rPr>
        <w:t xml:space="preserve"> Закона Республики Казахстан от 13 июня 2001 года «О туристской деятельности в Республике Казахстан»;</w:t>
      </w:r>
    </w:p>
    <w:p w:rsidR="00000000" w:rsidRDefault="00FB4B93">
      <w:pPr>
        <w:pStyle w:val="pj"/>
      </w:pPr>
      <w:r>
        <w:rPr>
          <w:rStyle w:val="s0"/>
        </w:rPr>
        <w:t>198) проведение конк</w:t>
      </w:r>
      <w:r>
        <w:rPr>
          <w:rStyle w:val="s0"/>
        </w:rPr>
        <w:t>урса по определению Правительством Республики Казахстан юридического лица, осуществляющего функции администратора системы гарантирования прав граждан Республики Казахстан в сфере выездного туризма;</w:t>
      </w:r>
    </w:p>
    <w:p w:rsidR="00000000" w:rsidRDefault="00FB4B93">
      <w:pPr>
        <w:pStyle w:val="pj"/>
      </w:pPr>
      <w:r>
        <w:rPr>
          <w:rStyle w:val="s0"/>
        </w:rPr>
        <w:t>199) участие в формировании и реализации единой политики п</w:t>
      </w:r>
      <w:r>
        <w:rPr>
          <w:rStyle w:val="s0"/>
        </w:rPr>
        <w:t>о привлечению инвестиций в туристскую отрасль;</w:t>
      </w:r>
    </w:p>
    <w:p w:rsidR="00000000" w:rsidRDefault="00FB4B93">
      <w:pPr>
        <w:pStyle w:val="pj"/>
      </w:pPr>
      <w:r>
        <w:rPr>
          <w:rStyle w:val="s0"/>
        </w:rPr>
        <w:t>200) обобщение практики применения законодательства в области туристской деятельности и внесение предложений по его совершенствованию;</w:t>
      </w:r>
    </w:p>
    <w:p w:rsidR="00000000" w:rsidRDefault="00FB4B93">
      <w:pPr>
        <w:pStyle w:val="pj"/>
      </w:pPr>
      <w:r>
        <w:rPr>
          <w:rStyle w:val="s0"/>
        </w:rPr>
        <w:t>201) осуществление межотраслевой и межрегиональной координации в области т</w:t>
      </w:r>
      <w:r>
        <w:rPr>
          <w:rStyle w:val="s0"/>
        </w:rPr>
        <w:t>уристской деятельности, взаимодействие с отечественными, зарубежными и международными туристскими, общественными и другими организациями и лицами, осуществляющими туристскую деятельность;</w:t>
      </w:r>
    </w:p>
    <w:p w:rsidR="00000000" w:rsidRDefault="00FB4B93">
      <w:pPr>
        <w:pStyle w:val="pj"/>
      </w:pPr>
      <w:r>
        <w:rPr>
          <w:rStyle w:val="s0"/>
        </w:rPr>
        <w:t>202) совместно с уполномоченным органом в сфере стандартизации регул</w:t>
      </w:r>
      <w:r>
        <w:rPr>
          <w:rStyle w:val="s0"/>
        </w:rPr>
        <w:t>ирование деятельности в сфере стандартизации в области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 xml:space="preserve">203) распространение информации о Казахстане и его туристских возможностях на международном туристском рынке и внутри государства, в том числе путем проведения республиканских </w:t>
      </w:r>
      <w:r>
        <w:rPr>
          <w:rStyle w:val="s0"/>
        </w:rPr>
        <w:t>и международных выставок и ярмарок в области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204) информирование лиц, осуществляющих туристскую деятельность, и туристов о возможных опасностях для туристов в стране (месте) временного пребывания;</w:t>
      </w:r>
    </w:p>
    <w:p w:rsidR="00000000" w:rsidRDefault="00FB4B93">
      <w:pPr>
        <w:pStyle w:val="pj"/>
      </w:pPr>
      <w:r>
        <w:rPr>
          <w:rStyle w:val="s0"/>
        </w:rPr>
        <w:t>205) разработка правил формировани</w:t>
      </w:r>
      <w:r>
        <w:rPr>
          <w:rStyle w:val="s0"/>
        </w:rPr>
        <w:t>я и ведения государственного реестра туристских маршрутов и троп;</w:t>
      </w:r>
    </w:p>
    <w:p w:rsidR="00000000" w:rsidRDefault="00FB4B93">
      <w:pPr>
        <w:pStyle w:val="pj"/>
      </w:pPr>
      <w:r>
        <w:rPr>
          <w:rStyle w:val="s0"/>
        </w:rPr>
        <w:t xml:space="preserve">206) ведение государственного электронного реестра турагентов, гидов (гидов-переводчиков), экскурсоводов и инструкторов туризма, подавших уведомление о начале деятельности, в соответствии с </w:t>
      </w:r>
      <w:hyperlink r:id="rId2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FB4B93">
      <w:pPr>
        <w:pStyle w:val="pj"/>
      </w:pPr>
      <w:r>
        <w:rPr>
          <w:rStyle w:val="s0"/>
        </w:rPr>
        <w:t>207) осуществление государственного контроля за выполнением туроператором и турагентом обязанности по заключен</w:t>
      </w:r>
      <w:r>
        <w:rPr>
          <w:rStyle w:val="s0"/>
        </w:rPr>
        <w:t>ию договора обязательного страхования гражданско-правовой ответственности туроператора или турагента;</w:t>
      </w:r>
    </w:p>
    <w:p w:rsidR="00000000" w:rsidRDefault="00FB4B93">
      <w:pPr>
        <w:pStyle w:val="pj"/>
      </w:pPr>
      <w:r>
        <w:rPr>
          <w:rStyle w:val="s0"/>
        </w:rPr>
        <w:t>208) осуществление государственного контроля за соблюдением законодательства Республики Казахстан о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209) приостановление лицензии</w:t>
      </w:r>
      <w:r>
        <w:rPr>
          <w:rStyle w:val="s0"/>
        </w:rPr>
        <w:t xml:space="preserve"> в соответствии с законодательством Республики Казахстан о разрешениях и уведомлениях в случае выявления оказания гражданам Республики Казахстан туристских услуг в сфере выездного туризма туроператором или туроператором-фрахтователем, не исполняющим обязат</w:t>
      </w:r>
      <w:r>
        <w:rPr>
          <w:rStyle w:val="s0"/>
        </w:rPr>
        <w:t xml:space="preserve">ельства, предусмотренные </w:t>
      </w:r>
      <w:hyperlink r:id="rId221" w:anchor="sub_id=27030000" w:history="1">
        <w:r>
          <w:rPr>
            <w:rStyle w:val="a3"/>
          </w:rPr>
          <w:t>статьей 27-3</w:t>
        </w:r>
      </w:hyperlink>
      <w:r>
        <w:rPr>
          <w:rStyle w:val="s0"/>
        </w:rPr>
        <w:t xml:space="preserve"> Закона Республики Казахстан от 13 июня 2001 года «О туристской деятельности в Республике Казахстан», или исполняющим их ненадлежащим </w:t>
      </w:r>
      <w:r>
        <w:rPr>
          <w:rStyle w:val="s0"/>
        </w:rPr>
        <w:t>образом;</w:t>
      </w:r>
    </w:p>
    <w:p w:rsidR="00000000" w:rsidRDefault="00FB4B93">
      <w:pPr>
        <w:pStyle w:val="pj"/>
      </w:pPr>
      <w:r>
        <w:rPr>
          <w:rStyle w:val="s0"/>
        </w:rPr>
        <w:t>210) согласование решения администратора системы гарантирования прав граждан Республики Казахстан в сфере выездного туризма об осуществлении действий по защите прав граждан Республики Казахстан;</w:t>
      </w:r>
    </w:p>
    <w:p w:rsidR="00000000" w:rsidRDefault="00FB4B93">
      <w:pPr>
        <w:pStyle w:val="pj"/>
      </w:pPr>
      <w:r>
        <w:rPr>
          <w:rStyle w:val="s0"/>
        </w:rPr>
        <w:t>211) разработка критериев оценки рисков, проверочных</w:t>
      </w:r>
      <w:r>
        <w:rPr>
          <w:rStyle w:val="s0"/>
        </w:rPr>
        <w:t xml:space="preserve"> листов в соответствии с </w:t>
      </w:r>
      <w:hyperlink r:id="rId222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B4B93">
      <w:pPr>
        <w:pStyle w:val="pj"/>
      </w:pPr>
      <w:r>
        <w:rPr>
          <w:rStyle w:val="s0"/>
        </w:rPr>
        <w:t>212) разработка нормативных правовых актов в сфере культуры, охраны и использования объектов историко-культурного н</w:t>
      </w:r>
      <w:r>
        <w:rPr>
          <w:rStyle w:val="s0"/>
        </w:rPr>
        <w:t>аследия, государственных символов, архивного дела и документационного обеспечения управления, электронного документооборота и электронных архивов, физической культуры и спорта, игорного бизнеса, лотереи и лотерейной деятельности, туристской деятельности;</w:t>
      </w:r>
    </w:p>
    <w:p w:rsidR="00000000" w:rsidRDefault="00FB4B93">
      <w:pPr>
        <w:pStyle w:val="pj"/>
      </w:pPr>
      <w:r>
        <w:rPr>
          <w:rStyle w:val="s0"/>
        </w:rPr>
        <w:t>2</w:t>
      </w:r>
      <w:r>
        <w:rPr>
          <w:rStyle w:val="s0"/>
        </w:rPr>
        <w:t>13) осуществление координации и методического руководства местных исполнительных органов в области культуры, физической культуры и спорта, а также органов управления и ведения архивным делом;</w:t>
      </w:r>
    </w:p>
    <w:p w:rsidR="00000000" w:rsidRDefault="00FB4B93">
      <w:pPr>
        <w:pStyle w:val="pj"/>
      </w:pPr>
      <w:r>
        <w:rPr>
          <w:rStyle w:val="s0"/>
        </w:rPr>
        <w:t>214) разработка натуральных норм в регулируемых Министерством сф</w:t>
      </w:r>
      <w:r>
        <w:rPr>
          <w:rStyle w:val="s0"/>
        </w:rPr>
        <w:t>ерах по согласованию с уполномоченным органом по бюджетному планированию;</w:t>
      </w:r>
    </w:p>
    <w:p w:rsidR="00000000" w:rsidRDefault="00FB4B93">
      <w:pPr>
        <w:pStyle w:val="pj"/>
      </w:pPr>
      <w:r>
        <w:rPr>
          <w:rStyle w:val="s0"/>
        </w:rPr>
        <w:t>215) обеспечение защиты прав потребителей при оказании государственных услуг в пределах компетенции;</w:t>
      </w:r>
    </w:p>
    <w:p w:rsidR="00000000" w:rsidRDefault="00FB4B93">
      <w:pPr>
        <w:pStyle w:val="pj"/>
      </w:pPr>
      <w:r>
        <w:rPr>
          <w:rStyle w:val="s0"/>
        </w:rPr>
        <w:t>216) осуществление иных функций, предусмотренных законами Республики Казахстан, а</w:t>
      </w:r>
      <w:r>
        <w:rPr>
          <w:rStyle w:val="s0"/>
        </w:rPr>
        <w:t>ктами Президента и Правительства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17. Исключен в соответствии с </w:t>
      </w:r>
      <w:hyperlink r:id="rId223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16.10.18 г. № 640 </w:t>
      </w:r>
      <w:r>
        <w:rPr>
          <w:rStyle w:val="s3"/>
        </w:rPr>
        <w:t>(</w:t>
      </w:r>
      <w:hyperlink r:id="rId224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18. Права и обязанности:</w:t>
      </w:r>
    </w:p>
    <w:p w:rsidR="00000000" w:rsidRDefault="00FB4B93">
      <w:pPr>
        <w:pStyle w:val="pj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FB4B93">
      <w:pPr>
        <w:pStyle w:val="pj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FB4B93">
      <w:pPr>
        <w:pStyle w:val="pj"/>
      </w:pPr>
      <w:r>
        <w:rPr>
          <w:rStyle w:val="s0"/>
        </w:rPr>
        <w:t>3) соблюдать законодательство Республики Казахстан;</w:t>
      </w:r>
    </w:p>
    <w:p w:rsidR="00000000" w:rsidRDefault="00FB4B93">
      <w:pPr>
        <w:pStyle w:val="pj"/>
      </w:pPr>
      <w:r>
        <w:rPr>
          <w:rStyle w:val="s0"/>
        </w:rPr>
        <w:t>4) создавать консультативно-совещательны</w:t>
      </w:r>
      <w:r>
        <w:rPr>
          <w:rStyle w:val="s0"/>
        </w:rPr>
        <w:t>е органы при Министерстве;</w:t>
      </w:r>
    </w:p>
    <w:p w:rsidR="00000000" w:rsidRDefault="00FB4B93">
      <w:pPr>
        <w:pStyle w:val="pj"/>
      </w:pPr>
      <w:r>
        <w:rPr>
          <w:rStyle w:val="s0"/>
        </w:rPr>
        <w:t>5) организовывать и проводить конкурсы, фестивали, выставки, конференции, семинары и другие мероприятия в пределах компетенции Министерства;</w:t>
      </w:r>
    </w:p>
    <w:p w:rsidR="00000000" w:rsidRDefault="00FB4B93">
      <w:pPr>
        <w:pStyle w:val="pj"/>
      </w:pPr>
      <w:r>
        <w:rPr>
          <w:rStyle w:val="s0"/>
        </w:rPr>
        <w:t>6) представлять в установленном законодательством порядке деятелей культуры и искусства к государственным наградам;</w:t>
      </w:r>
    </w:p>
    <w:p w:rsidR="00000000" w:rsidRDefault="00FB4B93">
      <w:pPr>
        <w:pStyle w:val="pj"/>
      </w:pPr>
      <w:r>
        <w:rPr>
          <w:rStyle w:val="s0"/>
        </w:rPr>
        <w:t>7) осуществлять иные права, предусмотренные действующим законодательством Республики Казахстан.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225" w:anchor="sub_id=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26" w:anchor="sub_id=1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c"/>
      </w:pPr>
      <w:r>
        <w:rPr>
          <w:rStyle w:val="s1"/>
        </w:rPr>
        <w:t>Глава 3. Организация деятельн</w:t>
      </w:r>
      <w:r>
        <w:rPr>
          <w:rStyle w:val="s1"/>
        </w:rPr>
        <w:t>ости Министерства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FB4B93">
      <w:pPr>
        <w:pStyle w:val="pji"/>
      </w:pPr>
      <w:r>
        <w:rPr>
          <w:rStyle w:val="s3"/>
        </w:rPr>
        <w:t xml:space="preserve">Пункт 20 изложен в редакции </w:t>
      </w:r>
      <w:hyperlink r:id="rId227" w:anchor="sub_id=23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228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2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30" w:anchor="sub_id=2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20. Первый руководитель Министерства назначается на должность и</w:t>
      </w:r>
      <w:r>
        <w:rPr>
          <w:rStyle w:val="s0"/>
        </w:rPr>
        <w:t xml:space="preserve"> освобождается от должности в соответствии с законодательством Республики Казахстан.</w:t>
      </w:r>
    </w:p>
    <w:p w:rsidR="00000000" w:rsidRDefault="00FB4B93">
      <w:pPr>
        <w:pStyle w:val="pj"/>
      </w:pPr>
      <w:r>
        <w:rPr>
          <w:rStyle w:val="s0"/>
        </w:rPr>
        <w:t>21.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FB4B93">
      <w:pPr>
        <w:pStyle w:val="pj"/>
      </w:pPr>
      <w:r>
        <w:rPr>
          <w:rStyle w:val="s0"/>
        </w:rPr>
        <w:t>22. Полномочия первого руководителя Министерства:</w:t>
      </w:r>
    </w:p>
    <w:p w:rsidR="00000000" w:rsidRDefault="00FB4B93">
      <w:pPr>
        <w:pStyle w:val="pj"/>
      </w:pPr>
      <w:r>
        <w:rPr>
          <w:rStyle w:val="s0"/>
        </w:rPr>
        <w:t>1) осуществляет руководство деятельностью Министерства;</w:t>
      </w:r>
    </w:p>
    <w:p w:rsidR="00000000" w:rsidRDefault="00FB4B93">
      <w:pPr>
        <w:pStyle w:val="pj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отношений кот</w:t>
      </w:r>
      <w:r>
        <w:rPr>
          <w:rStyle w:val="s0"/>
        </w:rPr>
        <w:t>орых отнесены к его компетенции;</w:t>
      </w:r>
    </w:p>
    <w:p w:rsidR="00000000" w:rsidRDefault="00FB4B93">
      <w:pPr>
        <w:pStyle w:val="pj"/>
      </w:pPr>
      <w:r>
        <w:rPr>
          <w:rStyle w:val="s0"/>
        </w:rPr>
        <w:t>3) подписывает приказы;</w:t>
      </w:r>
    </w:p>
    <w:p w:rsidR="00000000" w:rsidRDefault="00FB4B93">
      <w:pPr>
        <w:pStyle w:val="pj"/>
      </w:pPr>
      <w:r>
        <w:rPr>
          <w:rStyle w:val="s0"/>
        </w:rPr>
        <w:t>4) принимает меры, направленные на противодействие коррупции в Министерстве и несет персональную ответственность за принятие антикоррупционных мер;</w:t>
      </w:r>
    </w:p>
    <w:p w:rsidR="00000000" w:rsidRDefault="00FB4B93">
      <w:pPr>
        <w:pStyle w:val="pj"/>
      </w:pPr>
      <w:r>
        <w:rPr>
          <w:rStyle w:val="s0"/>
        </w:rPr>
        <w:t>5) представляет Министерство в Парламенте Республик</w:t>
      </w:r>
      <w:r>
        <w:rPr>
          <w:rStyle w:val="s0"/>
        </w:rPr>
        <w:t>и Казахстан, иных государственных органах и организациях.</w:t>
      </w:r>
    </w:p>
    <w:p w:rsidR="00000000" w:rsidRDefault="00FB4B93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FB4B93">
      <w:pPr>
        <w:pStyle w:val="pj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FB4B93">
      <w:pPr>
        <w:pStyle w:val="pji"/>
      </w:pPr>
      <w:r>
        <w:rPr>
          <w:rStyle w:val="s3"/>
        </w:rPr>
        <w:t xml:space="preserve">Пункт 24 изложен в редакции </w:t>
      </w:r>
      <w:hyperlink r:id="rId231" w:anchor="sub_id=20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18.03.21 г. № 145 (</w:t>
      </w:r>
      <w:hyperlink r:id="rId232" w:anchor="sub_id=2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24. Аппарат Министерства возглавляется руководителем аппарата, назначаемым на должность и освобождаемым от должности в соответствии с дейс</w:t>
      </w:r>
      <w:r>
        <w:rPr>
          <w:rStyle w:val="s0"/>
        </w:rPr>
        <w:t>твующим законодательством Республики Казахстан.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 xml:space="preserve">Заголовок главы 4 изложен в редакции </w:t>
      </w:r>
      <w:hyperlink r:id="rId233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34" w:anchor="sub_id=2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FB4B93">
      <w:pPr>
        <w:pStyle w:val="pc"/>
      </w:pPr>
      <w:r>
        <w:rPr>
          <w:rStyle w:val="s1"/>
        </w:rPr>
        <w:t> </w:t>
      </w:r>
    </w:p>
    <w:p w:rsidR="00000000" w:rsidRDefault="00FB4B93">
      <w:pPr>
        <w:pStyle w:val="pj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FB4B93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</w:t>
      </w:r>
      <w:r>
        <w:rPr>
          <w:rStyle w:val="s0"/>
        </w:rPr>
        <w:t>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FB4B93">
      <w:pPr>
        <w:pStyle w:val="pj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FB4B93">
      <w:pPr>
        <w:pStyle w:val="pj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</w:t>
      </w:r>
      <w:r>
        <w:rPr>
          <w:rStyle w:val="s0"/>
        </w:rPr>
        <w:t>х ему по плану финансирования, если иное не установлено законодательством.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 xml:space="preserve">Заголовок главы 5 изложен в редакции </w:t>
      </w:r>
      <w:hyperlink r:id="rId235" w:anchor="sub_id=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16.10.18 г. № 640 (</w:t>
      </w:r>
      <w:hyperlink r:id="rId236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</w:t>
      </w:r>
      <w:r>
        <w:rPr>
          <w:rStyle w:val="s0"/>
        </w:rPr>
        <w:t>н.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37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20.10.14 г. № 1112 (</w:t>
      </w:r>
      <w:hyperlink r:id="rId238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1439 (</w:t>
      </w:r>
      <w:hyperlink r:id="rId240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242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11.03.15 г. № 126 (</w:t>
      </w:r>
      <w:hyperlink r:id="rId244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24.07.15 г. № 585 (</w:t>
      </w:r>
      <w:hyperlink r:id="rId246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1117 (</w:t>
      </w:r>
      <w:hyperlink r:id="rId248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27.01.16 г. № 27 (</w:t>
      </w:r>
      <w:hyperlink r:id="rId250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10.11.16 г. № 690 (</w:t>
      </w:r>
      <w:hyperlink r:id="rId252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24.02.17 г. № 9</w:t>
      </w:r>
      <w:r>
        <w:rPr>
          <w:rStyle w:val="s3"/>
        </w:rPr>
        <w:t>0 (</w:t>
      </w:r>
      <w:hyperlink r:id="rId254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13.10.17 г. № 644 (</w:t>
      </w:r>
      <w:hyperlink r:id="rId256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31.03.18 г. № 150 (</w:t>
      </w:r>
      <w:hyperlink r:id="rId258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04.04.18 г. № 162 (</w:t>
      </w:r>
      <w:hyperlink r:id="rId260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925 (</w:t>
      </w:r>
      <w:hyperlink r:id="rId262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15.03.19 г. № 113 (</w:t>
      </w:r>
      <w:hyperlink r:id="rId264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27.12.19 г. № 994 (</w:t>
      </w:r>
      <w:hyperlink r:id="rId266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26.06.20 г. № 403 (</w:t>
      </w:r>
      <w:hyperlink r:id="rId268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02.12.20 г. №</w:t>
      </w:r>
      <w:r>
        <w:rPr>
          <w:rStyle w:val="s3"/>
        </w:rPr>
        <w:t xml:space="preserve"> 810 (</w:t>
      </w:r>
      <w:hyperlink r:id="rId270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31.03.21 г. № 195 (</w:t>
      </w:r>
      <w:hyperlink r:id="rId272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09.04.21 г. № 227 (</w:t>
      </w:r>
      <w:hyperlink r:id="rId274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28.04.21 г. № 279 (</w:t>
      </w:r>
      <w:hyperlink r:id="rId276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c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культуры и спорта Республики Казахстан</w:t>
      </w:r>
    </w:p>
    <w:p w:rsidR="00000000" w:rsidRDefault="00FB4B93">
      <w:pPr>
        <w:pStyle w:val="pc"/>
      </w:pPr>
      <w:r>
        <w:t> </w:t>
      </w:r>
    </w:p>
    <w:p w:rsidR="00000000" w:rsidRDefault="00FB4B93">
      <w:pPr>
        <w:pStyle w:val="pj"/>
      </w:pPr>
      <w:r>
        <w:rPr>
          <w:rStyle w:val="s0"/>
        </w:rPr>
        <w:t xml:space="preserve">1 - 22. Исключены в соответствии с </w:t>
      </w:r>
      <w:hyperlink r:id="rId277" w:anchor="sub_id=3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278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23 - 43. Исключены в соответствии с </w:t>
      </w:r>
      <w:hyperlink r:id="rId279" w:anchor="sub_id=17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280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43-1. Исключена в соответствии с </w:t>
      </w:r>
      <w:hyperlink r:id="rId281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282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44 - 47. Исключены в соответствии с </w:t>
      </w:r>
      <w:hyperlink r:id="rId283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284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48. Исключен в соответств</w:t>
      </w:r>
      <w:r>
        <w:rPr>
          <w:rStyle w:val="s0"/>
        </w:rPr>
        <w:t xml:space="preserve">ии с </w:t>
      </w:r>
      <w:hyperlink r:id="rId28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286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49. Исключена в соответствии с </w:t>
      </w:r>
      <w:hyperlink r:id="rId287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288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50. Исключена в соответствии с </w:t>
      </w:r>
      <w:hyperlink r:id="rId28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24.02.17 г. № 90 </w:t>
      </w:r>
      <w:r>
        <w:rPr>
          <w:rStyle w:val="s3"/>
        </w:rPr>
        <w:t>(</w:t>
      </w:r>
      <w:hyperlink r:id="rId290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51, 52. Исключены в соответс</w:t>
      </w:r>
      <w:r>
        <w:rPr>
          <w:rStyle w:val="s0"/>
        </w:rPr>
        <w:t xml:space="preserve">твии с </w:t>
      </w:r>
      <w:hyperlink r:id="rId291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292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53. Исключена в соо</w:t>
      </w:r>
      <w:r>
        <w:rPr>
          <w:rStyle w:val="s0"/>
        </w:rPr>
        <w:t xml:space="preserve">тветствии с </w:t>
      </w:r>
      <w:hyperlink r:id="rId29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12.06.19 г. № 396 </w:t>
      </w:r>
      <w:r>
        <w:rPr>
          <w:rStyle w:val="s3"/>
        </w:rPr>
        <w:t>(</w:t>
      </w:r>
      <w:hyperlink r:id="rId294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54. Исключена в соответствии с </w:t>
      </w:r>
      <w:hyperlink r:id="rId295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296" w:anchor="sub_id=3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55. Исключен в соответствии с </w:t>
      </w:r>
      <w:hyperlink r:id="rId29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29.12.18 г. № 925 </w:t>
      </w:r>
      <w:r>
        <w:rPr>
          <w:rStyle w:val="s3"/>
        </w:rPr>
        <w:t>(</w:t>
      </w:r>
      <w:hyperlink r:id="rId298" w:anchor="sub_id=3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56. Республиканское государственное казенное предприятие «Алматинский музыкальный колледж имени П. Чайковского».</w:t>
      </w:r>
    </w:p>
    <w:p w:rsidR="00000000" w:rsidRDefault="00FB4B93">
      <w:pPr>
        <w:pStyle w:val="pj"/>
      </w:pPr>
      <w:r>
        <w:rPr>
          <w:rStyle w:val="s0"/>
        </w:rPr>
        <w:t>57. Республиканское государственное казенное предприятие «Алматинское хореографическое училище имени А. Селезнева».</w:t>
      </w:r>
    </w:p>
    <w:p w:rsidR="00000000" w:rsidRDefault="00FB4B93">
      <w:pPr>
        <w:pStyle w:val="pj"/>
      </w:pPr>
      <w:r>
        <w:rPr>
          <w:rStyle w:val="s0"/>
        </w:rPr>
        <w:t>58. Республиканско</w:t>
      </w:r>
      <w:r>
        <w:rPr>
          <w:rStyle w:val="s0"/>
        </w:rPr>
        <w:t>е государственное казенное предприятие «Республиканский эстрадно-цирковой колледж имени Ж. Елебекова».</w:t>
      </w:r>
    </w:p>
    <w:p w:rsidR="00000000" w:rsidRDefault="00FB4B93">
      <w:pPr>
        <w:pStyle w:val="pj"/>
      </w:pPr>
      <w:r>
        <w:rPr>
          <w:rStyle w:val="s0"/>
        </w:rPr>
        <w:t>59. Республиканское государственное казенное предприятие «Алматинский колледж декоративно-прикладного искусства имени О. Тансыкбаева».</w:t>
      </w:r>
    </w:p>
    <w:p w:rsidR="00000000" w:rsidRDefault="00FB4B93">
      <w:pPr>
        <w:pStyle w:val="pj"/>
      </w:pPr>
      <w:r>
        <w:rPr>
          <w:rStyle w:val="s0"/>
        </w:rPr>
        <w:t>60. Республиканско</w:t>
      </w:r>
      <w:r>
        <w:rPr>
          <w:rStyle w:val="s0"/>
        </w:rPr>
        <w:t>е государственное предприятие на праве хозяйственного ведения «Казахская национальная академия хореографии»</w:t>
      </w:r>
    </w:p>
    <w:p w:rsidR="00000000" w:rsidRDefault="00FB4B93">
      <w:pPr>
        <w:pStyle w:val="pj"/>
      </w:pPr>
      <w:r>
        <w:rPr>
          <w:rStyle w:val="s0"/>
        </w:rPr>
        <w:t xml:space="preserve">61 - 66. Исключены в соответствии с </w:t>
      </w:r>
      <w:hyperlink r:id="rId299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31.03.21 г. № 195</w:t>
      </w:r>
      <w:r>
        <w:rPr>
          <w:rStyle w:val="s3"/>
        </w:rPr>
        <w:t xml:space="preserve"> (</w:t>
      </w:r>
      <w:hyperlink r:id="rId300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67. Исключена в соответствии с </w:t>
      </w:r>
      <w:hyperlink r:id="rId3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27.12.19 г. № 994 </w:t>
      </w:r>
      <w:r>
        <w:rPr>
          <w:rStyle w:val="s3"/>
        </w:rPr>
        <w:t>(</w:t>
      </w:r>
      <w:hyperlink r:id="rId302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68. Исключен в соответствии с </w:t>
      </w:r>
      <w:hyperlink r:id="rId303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29.12.18 г. № 925 </w:t>
      </w:r>
      <w:r>
        <w:rPr>
          <w:rStyle w:val="s3"/>
        </w:rPr>
        <w:t>(</w:t>
      </w:r>
      <w:hyperlink r:id="rId304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69 - 74. Исключены в соответствии с </w:t>
      </w:r>
      <w:hyperlink r:id="rId305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306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307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31.12.14 г. № 1440 (</w:t>
      </w:r>
      <w:hyperlink r:id="rId308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2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10.11.16 г. № 690 (</w:t>
      </w:r>
      <w:hyperlink r:id="rId310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31.05.17 г. № 321 (</w:t>
      </w:r>
      <w:hyperlink r:id="rId312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31.07.19 г. № 55</w:t>
      </w:r>
      <w:r>
        <w:rPr>
          <w:rStyle w:val="s3"/>
        </w:rPr>
        <w:t xml:space="preserve">5; </w:t>
      </w:r>
      <w:hyperlink r:id="rId314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31.03.21 г. № 195 (</w:t>
      </w:r>
      <w:hyperlink r:id="rId315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c"/>
      </w:pPr>
      <w:r>
        <w:rPr>
          <w:rStyle w:val="s1"/>
        </w:rPr>
        <w:t>Перечень республикански</w:t>
      </w:r>
      <w:r>
        <w:rPr>
          <w:rStyle w:val="s1"/>
        </w:rPr>
        <w:t>х государственных учреждений, находящихся в</w:t>
      </w:r>
      <w:r>
        <w:rPr>
          <w:b/>
          <w:bCs/>
        </w:rPr>
        <w:br/>
      </w:r>
      <w:r>
        <w:rPr>
          <w:rStyle w:val="s1"/>
        </w:rPr>
        <w:t>ведении Министерства культуры и спорта Республики Казахстан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rPr>
          <w:rStyle w:val="s0"/>
        </w:rPr>
        <w:t xml:space="preserve">1. - 6. Исключены в соответствии с </w:t>
      </w:r>
      <w:hyperlink r:id="rId316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24.07.15 г. № 585 </w:t>
      </w:r>
      <w:r>
        <w:rPr>
          <w:rStyle w:val="s3"/>
        </w:rPr>
        <w:t>(</w:t>
      </w:r>
      <w:hyperlink r:id="rId317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7 - 9. Исключены в соответствии с </w:t>
      </w:r>
      <w:hyperlink r:id="rId318" w:anchor="sub_id=31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319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10. Исключена в соответствии с </w:t>
      </w:r>
      <w:hyperlink r:id="rId320" w:anchor="sub_id=4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31.12.14 г. № 1439 </w:t>
      </w:r>
      <w:r>
        <w:rPr>
          <w:rStyle w:val="s3"/>
        </w:rPr>
        <w:t>(</w:t>
      </w:r>
      <w:hyperlink r:id="rId321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11. Исключена в соответствии с </w:t>
      </w:r>
      <w:hyperlink r:id="rId322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10.11.16 г. № 690 </w:t>
      </w:r>
      <w:r>
        <w:rPr>
          <w:rStyle w:val="s3"/>
        </w:rPr>
        <w:t>(</w:t>
      </w:r>
      <w:hyperlink r:id="rId323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12. Исключена в соответствии с </w:t>
      </w:r>
      <w:hyperlink r:id="rId324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19.06.19 г. № 415 </w:t>
      </w:r>
      <w:r>
        <w:rPr>
          <w:rStyle w:val="s3"/>
        </w:rPr>
        <w:t>(</w:t>
      </w:r>
      <w:hyperlink r:id="rId325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13 - 15. Исключены в соответствии с </w:t>
      </w:r>
      <w:hyperlink r:id="rId326" w:anchor="sub_id=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327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16. - 17. Исключены в соответствии с </w:t>
      </w:r>
      <w:hyperlink r:id="rId328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31.05.17 г. № 321 </w:t>
      </w:r>
      <w:r>
        <w:rPr>
          <w:rStyle w:val="s3"/>
        </w:rPr>
        <w:t>(</w:t>
      </w:r>
      <w:hyperlink r:id="rId329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18, 19. Исключены в соответствии с </w:t>
      </w:r>
      <w:hyperlink r:id="rId330" w:anchor="sub_id=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31.03.21 г. № 195</w:t>
      </w:r>
      <w:r>
        <w:rPr>
          <w:rStyle w:val="s3"/>
        </w:rPr>
        <w:t xml:space="preserve"> (</w:t>
      </w:r>
      <w:hyperlink r:id="rId331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20. Исключена в соответствии с </w:t>
      </w:r>
      <w:hyperlink r:id="rId33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09.10.14 г. № 1081 </w:t>
      </w:r>
      <w:r>
        <w:rPr>
          <w:rStyle w:val="s3"/>
        </w:rPr>
        <w:t>(</w:t>
      </w:r>
      <w:hyperlink r:id="rId333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 xml:space="preserve">21 - 27 Исключены в соответствии с </w:t>
      </w:r>
      <w:hyperlink r:id="rId334" w:anchor="sub_id=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31.12.14 г. № 1440 </w:t>
      </w:r>
      <w:r>
        <w:rPr>
          <w:rStyle w:val="s3"/>
        </w:rPr>
        <w:t>(</w:t>
      </w:r>
      <w:hyperlink r:id="rId335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28. Республиканское государственное учреждение «Казахская национ</w:t>
      </w:r>
      <w:r>
        <w:rPr>
          <w:rStyle w:val="s0"/>
        </w:rPr>
        <w:t>альная консерватория имени Курмангазы».</w:t>
      </w:r>
    </w:p>
    <w:p w:rsidR="00000000" w:rsidRDefault="00FB4B93">
      <w:pPr>
        <w:pStyle w:val="pj"/>
      </w:pPr>
      <w:r>
        <w:rPr>
          <w:rStyle w:val="s0"/>
        </w:rPr>
        <w:t>29. Республиканское государственное учреждение «Казахская национальная академия искусств имени Т.К. Жургенова».</w:t>
      </w:r>
    </w:p>
    <w:p w:rsidR="00000000" w:rsidRDefault="00FB4B93">
      <w:pPr>
        <w:pStyle w:val="pj"/>
      </w:pPr>
      <w:r>
        <w:rPr>
          <w:rStyle w:val="s0"/>
        </w:rPr>
        <w:t>30. Республиканское государственное учреждение «Казахский национальный университет искусств».</w:t>
      </w:r>
    </w:p>
    <w:p w:rsidR="00000000" w:rsidRDefault="00FB4B93">
      <w:pPr>
        <w:pStyle w:val="pj"/>
      </w:pPr>
      <w:r>
        <w:rPr>
          <w:rStyle w:val="s0"/>
        </w:rPr>
        <w:t>31. Респуб</w:t>
      </w:r>
      <w:r>
        <w:rPr>
          <w:rStyle w:val="s0"/>
        </w:rPr>
        <w:t>ликанское государственное учреждение «Республиканская средняя специализированная музыкальная школа-интернат для одаренных детей имени Куляш Байсеитовой».</w:t>
      </w:r>
    </w:p>
    <w:p w:rsidR="00000000" w:rsidRDefault="00FB4B93">
      <w:pPr>
        <w:pStyle w:val="pj"/>
      </w:pPr>
      <w:r>
        <w:rPr>
          <w:rStyle w:val="s0"/>
        </w:rPr>
        <w:t>32. Республиканское государственное учреждение «Республиканская казахская специализированная музыкальн</w:t>
      </w:r>
      <w:r>
        <w:rPr>
          <w:rStyle w:val="s0"/>
        </w:rPr>
        <w:t>ая школа-интернат для одаренных детей имени А. Жубанова».</w:t>
      </w:r>
    </w:p>
    <w:p w:rsidR="00000000" w:rsidRDefault="00FB4B93">
      <w:pPr>
        <w:pStyle w:val="pj"/>
      </w:pPr>
      <w:r>
        <w:t> </w:t>
      </w:r>
    </w:p>
    <w:p w:rsidR="00000000" w:rsidRDefault="00FB4B93">
      <w:pPr>
        <w:pStyle w:val="pr"/>
      </w:pPr>
      <w:bookmarkStart w:id="8" w:name="SUB10"/>
      <w:bookmarkEnd w:id="8"/>
      <w:r>
        <w:t>Утверждены</w:t>
      </w:r>
    </w:p>
    <w:p w:rsidR="00000000" w:rsidRDefault="00FB4B93">
      <w:pPr>
        <w:pStyle w:val="pr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FB4B93">
      <w:pPr>
        <w:pStyle w:val="pr"/>
      </w:pPr>
      <w:r>
        <w:t>Республики Казахстан</w:t>
      </w:r>
    </w:p>
    <w:p w:rsidR="00000000" w:rsidRDefault="00FB4B93">
      <w:pPr>
        <w:pStyle w:val="pr"/>
      </w:pPr>
      <w:r>
        <w:t>от 23 сентября 2014 года № 1003</w:t>
      </w:r>
    </w:p>
    <w:p w:rsidR="00000000" w:rsidRDefault="00FB4B93">
      <w:pPr>
        <w:pStyle w:val="pc"/>
      </w:pPr>
      <w:r>
        <w:rPr>
          <w:sz w:val="27"/>
          <w:szCs w:val="27"/>
        </w:rPr>
        <w:t> </w:t>
      </w:r>
    </w:p>
    <w:p w:rsidR="00000000" w:rsidRDefault="00FB4B93">
      <w:pPr>
        <w:pStyle w:val="pc"/>
      </w:pPr>
      <w:r>
        <w:t> </w:t>
      </w:r>
    </w:p>
    <w:p w:rsidR="00000000" w:rsidRDefault="00FB4B93">
      <w:pPr>
        <w:pStyle w:val="pc"/>
      </w:pPr>
      <w:r>
        <w:rPr>
          <w:rStyle w:val="s1"/>
        </w:rPr>
        <w:t>Изменения и дополнения, которые вносятся в некоторые решения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FB4B93">
      <w:pPr>
        <w:pStyle w:val="a5"/>
      </w:pPr>
      <w:r>
        <w:rPr>
          <w:sz w:val="27"/>
          <w:szCs w:val="27"/>
        </w:rPr>
        <w:t> </w:t>
      </w:r>
    </w:p>
    <w:p w:rsidR="00000000" w:rsidRDefault="00FB4B93">
      <w:pPr>
        <w:pStyle w:val="pj"/>
      </w:pPr>
      <w:r>
        <w:rPr>
          <w:rStyle w:val="s0"/>
        </w:rPr>
        <w:t xml:space="preserve">1. В </w:t>
      </w:r>
      <w:hyperlink r:id="rId33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</w:t>
      </w:r>
      <w:r>
        <w:rPr>
          <w:rStyle w:val="s0"/>
        </w:rPr>
        <w:t>и государственными долями в организациях, находящихся в республиканской собственности»:</w:t>
      </w:r>
    </w:p>
    <w:p w:rsidR="00000000" w:rsidRDefault="00FB4B93">
      <w:pPr>
        <w:pStyle w:val="pj"/>
      </w:pPr>
      <w:r>
        <w:rPr>
          <w:rStyle w:val="s0"/>
        </w:rPr>
        <w:t xml:space="preserve">в </w:t>
      </w:r>
      <w:hyperlink r:id="rId337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</w:t>
      </w:r>
      <w:r>
        <w:rPr>
          <w:rStyle w:val="s0"/>
        </w:rPr>
        <w:t>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FB4B93">
      <w:pPr>
        <w:pStyle w:val="pj"/>
      </w:pPr>
      <w:r>
        <w:rPr>
          <w:rStyle w:val="s0"/>
        </w:rPr>
        <w:t>в разделе «Министерству культуры Республики Казахстан»:</w:t>
      </w:r>
    </w:p>
    <w:p w:rsidR="00000000" w:rsidRDefault="00FB4B93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FB4B93">
      <w:pPr>
        <w:pStyle w:val="pj"/>
      </w:pPr>
      <w:r>
        <w:rPr>
          <w:rStyle w:val="s0"/>
        </w:rPr>
        <w:t xml:space="preserve">«Министерству культуры и </w:t>
      </w:r>
      <w:r>
        <w:rPr>
          <w:rStyle w:val="s0"/>
        </w:rPr>
        <w:t>спорта Республики Казахстан»;</w:t>
      </w:r>
    </w:p>
    <w:p w:rsidR="00000000" w:rsidRDefault="00FB4B93">
      <w:pPr>
        <w:pStyle w:val="pj"/>
      </w:pPr>
      <w:r>
        <w:rPr>
          <w:rStyle w:val="s0"/>
        </w:rPr>
        <w:t>дополнить строками, порядковые номера 224-33-5, 224-33-6, 224-33-7, 224-33-8, следующего содержания:</w:t>
      </w:r>
    </w:p>
    <w:p w:rsidR="00000000" w:rsidRDefault="00FB4B93">
      <w:pPr>
        <w:pStyle w:val="pj"/>
      </w:pPr>
      <w:r>
        <w:rPr>
          <w:rStyle w:val="s0"/>
        </w:rPr>
        <w:t>«224-33-5 АО «Казспортинвест»</w:t>
      </w:r>
    </w:p>
    <w:p w:rsidR="00000000" w:rsidRDefault="00FB4B93">
      <w:pPr>
        <w:pStyle w:val="pj"/>
      </w:pPr>
      <w:r>
        <w:rPr>
          <w:rStyle w:val="s0"/>
        </w:rPr>
        <w:t>224-33-6 АО «Материально-технического обеспечения индустрии спорта»</w:t>
      </w:r>
    </w:p>
    <w:p w:rsidR="00000000" w:rsidRDefault="00FB4B93">
      <w:pPr>
        <w:pStyle w:val="pj"/>
      </w:pPr>
      <w:r>
        <w:rPr>
          <w:rStyle w:val="s0"/>
        </w:rPr>
        <w:t>224-33-7 ТОО «Дирекция по с</w:t>
      </w:r>
      <w:r>
        <w:rPr>
          <w:rStyle w:val="s0"/>
        </w:rPr>
        <w:t>троительству объектов спорта»</w:t>
      </w:r>
    </w:p>
    <w:p w:rsidR="00000000" w:rsidRDefault="00FB4B93">
      <w:pPr>
        <w:pStyle w:val="pj"/>
      </w:pPr>
      <w:r>
        <w:rPr>
          <w:rStyle w:val="s0"/>
        </w:rPr>
        <w:t>224-33-8 АО «Республиканский центр водных видов спорта»;</w:t>
      </w:r>
    </w:p>
    <w:p w:rsidR="00000000" w:rsidRDefault="00FB4B93">
      <w:pPr>
        <w:pStyle w:val="pj"/>
      </w:pPr>
      <w:r>
        <w:rPr>
          <w:rStyle w:val="s0"/>
        </w:rPr>
        <w:t>раздел «Агентство Республики Казахстан по делам спорта и физической культуры» исключить.</w:t>
      </w:r>
    </w:p>
    <w:p w:rsidR="00000000" w:rsidRDefault="00FB4B93">
      <w:pPr>
        <w:pStyle w:val="pj"/>
      </w:pPr>
      <w:r>
        <w:rPr>
          <w:rStyle w:val="s0"/>
        </w:rPr>
        <w:t xml:space="preserve">2. В </w:t>
      </w:r>
      <w:hyperlink r:id="rId338" w:history="1">
        <w:r>
          <w:rPr>
            <w:rStyle w:val="a3"/>
          </w:rPr>
          <w:t>постановлен</w:t>
        </w:r>
        <w:r>
          <w:rPr>
            <w:rStyle w:val="a3"/>
          </w:rPr>
          <w:t>ии</w:t>
        </w:r>
      </w:hyperlink>
      <w:r>
        <w:rPr>
          <w:rStyle w:val="s0"/>
        </w:rPr>
        <w:t xml:space="preserve"> Правительства Республики Казахстан от 14 октября 2003 года № 1052 «О создании государственного учреждения «Государственный историко-культурный и природный заповедник-музей «Тамгалы» в Алматинской области» (САПП Республики Казахстан, 2003 г., № 41, ст. 4</w:t>
      </w:r>
      <w:r>
        <w:rPr>
          <w:rStyle w:val="s0"/>
        </w:rPr>
        <w:t>38):</w:t>
      </w:r>
    </w:p>
    <w:p w:rsidR="00000000" w:rsidRDefault="00FB4B93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FB4B93">
      <w:pPr>
        <w:pStyle w:val="pj"/>
      </w:pPr>
      <w:r>
        <w:rPr>
          <w:rStyle w:val="s0"/>
        </w:rPr>
        <w:t>«О создании государственного учреждения «Государственный историко-культурный и природный заповедник-музей «Танбалы» в Алматинской области»;</w:t>
      </w:r>
    </w:p>
    <w:p w:rsidR="00000000" w:rsidRDefault="00FB4B93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FB4B93">
      <w:pPr>
        <w:pStyle w:val="pj"/>
      </w:pPr>
      <w:r>
        <w:rPr>
          <w:rStyle w:val="s0"/>
        </w:rPr>
        <w:t>«В целях сохранения уникально</w:t>
      </w:r>
      <w:r>
        <w:rPr>
          <w:rStyle w:val="s0"/>
        </w:rPr>
        <w:t>го археологического комплекса и петроглифов в урочище Танбалы Жамбылского района Алматинской области Правительство Республики Казахстан ПОСТАНОВЛЯЕТ:»;</w:t>
      </w:r>
    </w:p>
    <w:p w:rsidR="00000000" w:rsidRDefault="00FB4B93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FB4B93">
      <w:pPr>
        <w:pStyle w:val="pj"/>
      </w:pPr>
      <w:r>
        <w:rPr>
          <w:rStyle w:val="s0"/>
        </w:rPr>
        <w:t>«1. Создать государственное учреждение «Государственный историко-</w:t>
      </w:r>
      <w:r>
        <w:rPr>
          <w:rStyle w:val="s0"/>
        </w:rPr>
        <w:t>культурный и природный заповедник-музей «Танбалы» Министерства культуры Республики Казахстан (далее - Учреждение) общей площадью 3,8 тысяч гектар в урочище Танбалы Жамбылского района Алматинской области.»;</w:t>
      </w:r>
    </w:p>
    <w:p w:rsidR="00000000" w:rsidRDefault="00FB4B93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FB4B93">
      <w:pPr>
        <w:pStyle w:val="pj"/>
      </w:pPr>
      <w:r>
        <w:rPr>
          <w:rStyle w:val="s0"/>
        </w:rPr>
        <w:t>«3. Рекомен</w:t>
      </w:r>
      <w:r>
        <w:rPr>
          <w:rStyle w:val="s0"/>
        </w:rPr>
        <w:t>довать акиму Алматинской области рассмотреть и решить вопросы проведения капитального ремонта дороги от станции Копа до села Карабастау и подъездной дороги к комплексу Танбалы, а также переноса участка дороги, пролегающей через Учреждение, очистки ее терри</w:t>
      </w:r>
      <w:r>
        <w:rPr>
          <w:rStyle w:val="s0"/>
        </w:rPr>
        <w:t>тории от остатков жилых и хозяйственных сооружений.».</w:t>
      </w:r>
    </w:p>
    <w:p w:rsidR="00000000" w:rsidRDefault="00FB4B93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339" w:anchor="sub_id=23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340" w:anchor="sub_id=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a5"/>
        <w:ind w:firstLine="403"/>
      </w:pPr>
      <w:r>
        <w:rPr>
          <w:sz w:val="27"/>
          <w:szCs w:val="27"/>
        </w:rPr>
        <w:t> </w:t>
      </w:r>
    </w:p>
    <w:p w:rsidR="00000000" w:rsidRDefault="00FB4B93">
      <w:pPr>
        <w:pStyle w:val="pr"/>
      </w:pPr>
      <w:bookmarkStart w:id="9" w:name="SUB1"/>
      <w:bookmarkEnd w:id="9"/>
      <w:r>
        <w:rPr>
          <w:rStyle w:val="s0"/>
        </w:rPr>
        <w:t>Приложение 1</w:t>
      </w:r>
    </w:p>
    <w:p w:rsidR="00000000" w:rsidRDefault="00FB4B9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B4B93">
      <w:pPr>
        <w:pStyle w:val="pr"/>
      </w:pPr>
      <w:r>
        <w:rPr>
          <w:rStyle w:val="s0"/>
        </w:rPr>
        <w:t>Республики Казахстан</w:t>
      </w:r>
    </w:p>
    <w:p w:rsidR="00000000" w:rsidRDefault="00FB4B93">
      <w:pPr>
        <w:pStyle w:val="pr"/>
      </w:pPr>
      <w:r>
        <w:rPr>
          <w:rStyle w:val="s0"/>
        </w:rPr>
        <w:t>от 23 сентября 2014 года № 1003</w:t>
      </w:r>
    </w:p>
    <w:p w:rsidR="00000000" w:rsidRDefault="00FB4B93">
      <w:pPr>
        <w:pStyle w:val="a5"/>
      </w:pPr>
      <w:r>
        <w:rPr>
          <w:sz w:val="27"/>
          <w:szCs w:val="27"/>
        </w:rPr>
        <w:t> </w:t>
      </w:r>
    </w:p>
    <w:p w:rsidR="00000000" w:rsidRDefault="00FB4B93">
      <w:pPr>
        <w:pStyle w:val="a5"/>
      </w:pPr>
      <w:r>
        <w:t> </w:t>
      </w:r>
    </w:p>
    <w:p w:rsidR="00000000" w:rsidRDefault="00FB4B93">
      <w:pPr>
        <w:pStyle w:val="pc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республиканских</w:t>
      </w:r>
      <w:r>
        <w:rPr>
          <w:b/>
          <w:bCs/>
        </w:rPr>
        <w:br/>
      </w:r>
      <w:r>
        <w:rPr>
          <w:rStyle w:val="s1"/>
        </w:rPr>
        <w:t>государственных юридических лиц</w:t>
      </w:r>
    </w:p>
    <w:p w:rsidR="00000000" w:rsidRDefault="00FB4B93">
      <w:pPr>
        <w:pStyle w:val="a5"/>
        <w:ind w:firstLine="403"/>
      </w:pPr>
      <w:r>
        <w:rPr>
          <w:sz w:val="27"/>
          <w:szCs w:val="27"/>
        </w:rPr>
        <w:t> </w:t>
      </w:r>
    </w:p>
    <w:p w:rsidR="00000000" w:rsidRDefault="00FB4B93">
      <w:pPr>
        <w:pStyle w:val="pj"/>
      </w:pPr>
      <w:r>
        <w:rPr>
          <w:rStyle w:val="s0"/>
        </w:rPr>
        <w:t>1. Республиканское государственное казенное предприятие «Казахский государственный академический театр оперы и балета имени Абая» Министерства культуры Республики Казахстан в Республиканское государственное казенное предпр</w:t>
      </w:r>
      <w:r>
        <w:rPr>
          <w:rStyle w:val="s0"/>
        </w:rPr>
        <w:t>иятие «Казахский государственный академический театр оперы и балета имени Абая»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2. Республиканское государственное казенное предприятие «Казахский государственный академический театр драмы имени М. Ауэзо</w:t>
      </w:r>
      <w:r>
        <w:rPr>
          <w:rStyle w:val="s0"/>
        </w:rPr>
        <w:t>ва» Министерства культуры Республики Казахстан в Республиканское государственное казенное предприятие «Казахский государственный академический театр драмы имени М. Ауэзова»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3. Республиканское государстве</w:t>
      </w:r>
      <w:r>
        <w:rPr>
          <w:rStyle w:val="s0"/>
        </w:rPr>
        <w:t xml:space="preserve">нное казенное предприятие «Государственный академический русский театр драмы имени М. Лермонтова» Министерства культуры Республики Казахстан в Республиканское государственное казенное предприятие «Государственный академический русский театр драмы имени М. </w:t>
      </w:r>
      <w:r>
        <w:rPr>
          <w:rStyle w:val="s0"/>
        </w:rPr>
        <w:t>Лермонтова»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4. Республиканское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Республики Казахстан в Р</w:t>
      </w:r>
      <w:r>
        <w:rPr>
          <w:rStyle w:val="s0"/>
        </w:rPr>
        <w:t>еспубликанское государственное казенное предприятие «Государственный академический казахский театр для детей и юношества имени Г. Мусрепова»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5. Республиканское государственное казенное предприятие «Госуд</w:t>
      </w:r>
      <w:r>
        <w:rPr>
          <w:rStyle w:val="s0"/>
        </w:rPr>
        <w:t>арственный академический русский театр для детей и юношества имени Н. Сац» Министерства культуры Республики Казахстан в Республиканское государственное казенное предприятие «Государственный академический русский театр для детей и юношества имени Н. Сац» Ми</w:t>
      </w:r>
      <w:r>
        <w:rPr>
          <w:rStyle w:val="s0"/>
        </w:rPr>
        <w:t>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6. Республиканское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Республики Казахстан в Республи</w:t>
      </w:r>
      <w:r>
        <w:rPr>
          <w:rStyle w:val="s0"/>
        </w:rPr>
        <w:t>канское государственное казенное предприятие «Государственный республиканский уйгурский театр музыкальной комедии имени Куддуса Кужамьярова»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7. Республиканское государственное казенное предприятие «Госуд</w:t>
      </w:r>
      <w:r>
        <w:rPr>
          <w:rStyle w:val="s0"/>
        </w:rPr>
        <w:t xml:space="preserve">арственный республиканский корейский театр музыкальной комедии» Министерства культуры Республики Казахстан в Республиканское государственное казенное предприятие «Государственный республиканский корейский театр музыкальной комедии» Министерства культуры и </w:t>
      </w:r>
      <w:r>
        <w:rPr>
          <w:rStyle w:val="s0"/>
        </w:rPr>
        <w:t>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8. Республиканское государственное казенное предприятие «Республиканский немецкий драматический театр» Министерства культуры Республики Казахстан в Республиканское государственное казенное предприятие «Республиканский немецкий </w:t>
      </w:r>
      <w:r>
        <w:rPr>
          <w:rStyle w:val="s0"/>
        </w:rPr>
        <w:t>драматический театр»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9. Республиканское государственное казенное предприятие «Центральный государственный музей Республики Казахстан» Министерства культуры Республики Казахстан в Республиканское государс</w:t>
      </w:r>
      <w:r>
        <w:rPr>
          <w:rStyle w:val="s0"/>
        </w:rPr>
        <w:t>твенное казенное предприятие «Центральный государственный музей Республики Казахстан»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10. Республиканское государственное казенное предприятие «Государственный музей искусств Республики Казахстан имени А</w:t>
      </w:r>
      <w:r>
        <w:rPr>
          <w:rStyle w:val="s0"/>
        </w:rPr>
        <w:t>. Кастеева» Министерства культуры Республики Казахстан в Республиканское государственное казенное предприятие «Государственный музей искусств Республики Казахстан имени А. Кастеева»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11. Республиканское г</w:t>
      </w:r>
      <w:r>
        <w:rPr>
          <w:rStyle w:val="s0"/>
        </w:rPr>
        <w:t xml:space="preserve">осударственное казенное предприятие «Государственная коллекция уникальных смычковых музыкальных инструментов» Министерства культуры Республики Казахстан в Республиканское государственное казенное предприятие «Государственная коллекция уникальных смычковых </w:t>
      </w:r>
      <w:r>
        <w:rPr>
          <w:rStyle w:val="s0"/>
        </w:rPr>
        <w:t>музыкальных инструментов»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12. Республиканское государственное казенное предприятие «Республиканский музей книги» Министерства культуры Республики Казахстан в Республиканское государственное казенное пред</w:t>
      </w:r>
      <w:r>
        <w:rPr>
          <w:rStyle w:val="s0"/>
        </w:rPr>
        <w:t>приятие «Республиканский музей книги»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13. Республиканское государственное казенное предприятие «Национальный историко-культурный заповедник «Ордабасы» Министерства культуры Республики Казахстан в Республ</w:t>
      </w:r>
      <w:r>
        <w:rPr>
          <w:rStyle w:val="s0"/>
        </w:rPr>
        <w:t>иканское государственное казенное предприятие «Национальный историко-культурный заповедник «Ордабасы»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14. Республиканское государственное казенное предприятие «Государственный историко-культурный заповед</w:t>
      </w:r>
      <w:r>
        <w:rPr>
          <w:rStyle w:val="s0"/>
        </w:rPr>
        <w:t>ник-музей «Иссык» Министерства культуры Республики Казахстан в Республиканское государственное казенное предприятие «Государственный историко-культурный заповедник-музей «Иссык»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15. Республиканское госуд</w:t>
      </w:r>
      <w:r>
        <w:rPr>
          <w:rStyle w:val="s0"/>
        </w:rPr>
        <w:t>арственное казенное предприятие «Государственный историко-культурный заповедник-музей «Берел» Министерства культуры Республики Казахстан в Республиканское государственное казенное предприятие «Государственный историко-культурный заповедник-музей «Берел» Ми</w:t>
      </w:r>
      <w:r>
        <w:rPr>
          <w:rStyle w:val="s0"/>
        </w:rPr>
        <w:t>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16. Республиканское государственное казенное предприятие «Казахская государственная филармония имени Жамбыла» Министерства культуры Республики Казахстан в Республиканское государственное казенное предприят</w:t>
      </w:r>
      <w:r>
        <w:rPr>
          <w:rStyle w:val="s0"/>
        </w:rPr>
        <w:t>ие «Казахская государственная филармония имени Жамбыла»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17. Республиканское государственное казенное предприятие «Казахский государственный академический оркестр народных инструментов имени Курмангазы» М</w:t>
      </w:r>
      <w:r>
        <w:rPr>
          <w:rStyle w:val="s0"/>
        </w:rPr>
        <w:t>инистерства культуры Республики Казахстан в Республиканское государственное казенное предприятие «Казахский государственный академический оркестр народных инструментов имени Курмангазы»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18. Республиканск</w:t>
      </w:r>
      <w:r>
        <w:rPr>
          <w:rStyle w:val="s0"/>
        </w:rPr>
        <w:t>ое государственное казенное предприятие «Государственный ансамбль танца Республики Казахстан «Салтанат» Министерства культуры Республики Казахстан в Республиканское государственное казенное предприятие «Государственный ансамбль танца Республики Казахстан «</w:t>
      </w:r>
      <w:r>
        <w:rPr>
          <w:rStyle w:val="s0"/>
        </w:rPr>
        <w:t>Салтанат»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19. Республиканское государственное казенное предприятие «Ансамбль классической музыки «Камерата Казахстана» Министерства культуры Республики Казахстан в Республиканское государственное казенно</w:t>
      </w:r>
      <w:r>
        <w:rPr>
          <w:rStyle w:val="s0"/>
        </w:rPr>
        <w:t>е предприятие «Ансамбль классической музыки «Камерата Казахстана»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20. Республиканское государственное казенное предприятие «Государственный академический театр танца Республики Казахстан» Министерства ку</w:t>
      </w:r>
      <w:r>
        <w:rPr>
          <w:rStyle w:val="s0"/>
        </w:rPr>
        <w:t>льтуры Республики Казахстан в Республиканское государственное казенное предприятие «Государственный академический театр танца Республики Казахстан»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21. Исключена в соответствии с </w:t>
      </w:r>
      <w:hyperlink r:id="rId34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34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22. Республиканское государственное казенное предпр</w:t>
      </w:r>
      <w:r>
        <w:rPr>
          <w:rStyle w:val="s0"/>
        </w:rPr>
        <w:t>иятие «Республиканская школа высшего спортивного мастерства по водным и прикладным видам спорта» Агентства Республики Казахстан по делам спорта и физической культуры в Республиканское государственное казенное предприятие «Республиканская школа высшего спор</w:t>
      </w:r>
      <w:r>
        <w:rPr>
          <w:rStyle w:val="s0"/>
        </w:rPr>
        <w:t>тивного мастерства по водным и прикладным видам спорта»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23. Республиканское государственное казенное предприятие «Республиканский колледж спорта» Агентства Республики Казахстан по делам спорта и физической культуры в Республиканское государственное казенное предприятие «Республиканский колледж спорта» Министерс</w:t>
      </w:r>
      <w:r>
        <w:rPr>
          <w:rStyle w:val="s0"/>
        </w:rPr>
        <w:t>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24. Республиканское государственное казенное предприятие «Центр спортивной медицины и реабилитации» Агентства Республики Казахстан по делам спорта и физической культуры в Республиканское государственное казенное предприятие «Центр спортивной медицины и реа</w:t>
      </w:r>
      <w:r>
        <w:rPr>
          <w:rStyle w:val="s0"/>
        </w:rPr>
        <w:t>билитации»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25. Республиканское государственное казенное предприятие «Дирекция штатных национальных команд и спортивного резерва» Агентства Республики Казахстан по делам спорта и физической культуры в Рес</w:t>
      </w:r>
      <w:r>
        <w:rPr>
          <w:rStyle w:val="s0"/>
        </w:rPr>
        <w:t>публиканское государственное казенное предприятие «Дирекция штатных национальных команд и спортивного резерва»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26. Республиканское государственное казенное предприятие «Центр олимпийской подготовки» Аген</w:t>
      </w:r>
      <w:r>
        <w:rPr>
          <w:rStyle w:val="s0"/>
        </w:rPr>
        <w:t>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27. Республиканское государственное казенное предпри</w:t>
      </w:r>
      <w:r>
        <w:rPr>
          <w:rStyle w:val="s0"/>
        </w:rPr>
        <w:t>ятие «Антидопинговая лаборатория спортсменов» Агентства Республики Казахстан по делам спорта и физической культуры в Республиканское государственное казенное предприятие «Антидопинговая лаборатория спортсменов» Министерства культуры и спорта Республики Каз</w:t>
      </w:r>
      <w:r>
        <w:rPr>
          <w:rStyle w:val="s0"/>
        </w:rPr>
        <w:t>ахстан.</w:t>
      </w:r>
    </w:p>
    <w:p w:rsidR="00000000" w:rsidRDefault="00FB4B93">
      <w:pPr>
        <w:pStyle w:val="pj"/>
      </w:pPr>
      <w:r>
        <w:rPr>
          <w:rStyle w:val="s0"/>
        </w:rPr>
        <w:t>28. Республиканское государственное казенное предприятие «Центр олимпийской подготовки» в городе Астане Агентства Республики Казахстан по делам спорта и физической культуры в Республиканское государственное казенное предприятие «Центр олимпийской п</w:t>
      </w:r>
      <w:r>
        <w:rPr>
          <w:rStyle w:val="s0"/>
        </w:rPr>
        <w:t>одготовки» в городе Астане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29. Республиканское государственное казенное предприятие «Центр олимпийской подготовки» в городе Усть-Каменогорске Агентства Республики Казахстан по делам спорта и физической к</w:t>
      </w:r>
      <w:r>
        <w:rPr>
          <w:rStyle w:val="s0"/>
        </w:rPr>
        <w:t>ультуры в Республиканское государственное казенное предприятие «Центр олимпийской подготовки» в городе Усть-Каменогорске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30. Республиканское государственное предприятие на праве хозяйственного ведения «С</w:t>
      </w:r>
      <w:r>
        <w:rPr>
          <w:rStyle w:val="s0"/>
        </w:rPr>
        <w:t>портивно-оздоровительный центр «Олимп» Агентства Республики Казахстан по делам спорта и физической культуры в Республиканское государственное предприятие на праве хозяйственного ведения «Спортивно-оздоровительный центр «Олимп» Министерства культуры и спорт</w:t>
      </w:r>
      <w:r>
        <w:rPr>
          <w:rStyle w:val="s0"/>
        </w:rPr>
        <w:t>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31. Республиканское государственное казенное предприятие «Республиканская школа высшего спортивного мастерства по массовым видам спорта» Агентства Республики Казахстан по делам спорта и физической культуры в Республиканское государс</w:t>
      </w:r>
      <w:r>
        <w:rPr>
          <w:rStyle w:val="s0"/>
        </w:rPr>
        <w:t>твенное казенное предприятие «Республиканская школа высшего спортивного мастерства по массовым видам спорта»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32. Республиканское государственное казенное предприятие «Центр олимпийской подготовки по бокс</w:t>
      </w:r>
      <w:r>
        <w:rPr>
          <w:rStyle w:val="s0"/>
        </w:rPr>
        <w:t>у»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боксу»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33. Республиканское государственное </w:t>
      </w:r>
      <w:r>
        <w:rPr>
          <w:rStyle w:val="s0"/>
        </w:rPr>
        <w:t>казенное предприятие «Центр олимпийской подготовки по видам борьбы»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борьбы» Министерства куль</w:t>
      </w:r>
      <w:r>
        <w:rPr>
          <w:rStyle w:val="s0"/>
        </w:rPr>
        <w:t>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34. Республиканское государственное казенное предприятие «Центр олимпийской подготовки по велосипедному спорту» Агентства Республики Казахстан по делам спорта и физической культуры в Республиканское государственное казен</w:t>
      </w:r>
      <w:r>
        <w:rPr>
          <w:rStyle w:val="s0"/>
        </w:rPr>
        <w:t>ное предприятие «Центр олимпийской подготовки по велосипедному спорту»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35. Республиканское государственное казенное предприятие «Центр олимпийской подготовки по тяжелой атлетике» Агентства Республики Каз</w:t>
      </w:r>
      <w:r>
        <w:rPr>
          <w:rStyle w:val="s0"/>
        </w:rPr>
        <w:t>ахстан по делам спорта и физической культуры в Республиканское государственное казенное предприятие «Центр олимпийской подготовки по тяжелой атлетике»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36. Республиканское государственное казенное предпри</w:t>
      </w:r>
      <w:r>
        <w:rPr>
          <w:rStyle w:val="s0"/>
        </w:rPr>
        <w:t>ятие «Центр олимпийской подготовки по видам стрельбы»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видам стрельбы» Министерства культуры и спорт</w:t>
      </w:r>
      <w:r>
        <w:rPr>
          <w:rStyle w:val="s0"/>
        </w:rPr>
        <w:t>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37. Республиканское государственное казенное предприятие «Республиканская детско-юношеская спортивная школа по конному спорту» Агентства Республики Казахстан по делам спорта и физической культуры в Республиканское государственное ка</w:t>
      </w:r>
      <w:r>
        <w:rPr>
          <w:rStyle w:val="s0"/>
        </w:rPr>
        <w:t>зенное предприятие «Республиканская детско-юношеская спортивная школа по конному спорту»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38. Исключена в соответствии с </w:t>
      </w:r>
      <w:hyperlink r:id="rId343" w:anchor="sub_id=20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27.01.16 г. № 27 </w:t>
      </w:r>
      <w:r>
        <w:rPr>
          <w:rStyle w:val="s3"/>
        </w:rPr>
        <w:t>(</w:t>
      </w:r>
      <w:hyperlink r:id="rId34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39. Республиканское государственное казенное предприятие «Центр олимпийской подготовки по современному пятибор</w:t>
      </w:r>
      <w:r>
        <w:rPr>
          <w:rStyle w:val="s0"/>
        </w:rPr>
        <w:t>ью и водным видам спорта» Агентства Республики Казахстан по делам спорта и физической культуры в Республиканское государственное казенное предприятие «Центр олимпийской подготовки по современному пятиборью и водным видам спорта» Министерства культуры и спо</w:t>
      </w:r>
      <w:r>
        <w:rPr>
          <w:rStyle w:val="s0"/>
        </w:rPr>
        <w:t>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40. Республиканское государственное казенное предприятие «Республиканская школа высшего спортивного мастерства по зимним видам спорта «Алатау» Агентства Республики Казахстан по делам спорта и физической культуры в Республиканское </w:t>
      </w:r>
      <w:r>
        <w:rPr>
          <w:rStyle w:val="s0"/>
        </w:rPr>
        <w:t>государственное казенное предприятие «Республиканская школа высшего спортивного мастерства по зимним видам спорта «Алатау»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41. Республиканское государственное казенное предприятие «Центр спортивной подго</w:t>
      </w:r>
      <w:r>
        <w:rPr>
          <w:rStyle w:val="s0"/>
        </w:rPr>
        <w:t>товки для лиц с ограниченными физическими возможностями» Агентства Республики Казахстан по делам спорта и физической культуры в Республиканское государственное казенное предприятие «Центр спортивной подготовки для лиц с ограниченными физическими возможност</w:t>
      </w:r>
      <w:r>
        <w:rPr>
          <w:rStyle w:val="s0"/>
        </w:rPr>
        <w:t>ями»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42. Республиканское государственное предприятие на праве хозяйственного ведения «Казреставрация» Министерства культуры Республики Казахстан в Республиканское государственное предприятие на праве хоз</w:t>
      </w:r>
      <w:r>
        <w:rPr>
          <w:rStyle w:val="s0"/>
        </w:rPr>
        <w:t>яйственного ведения «Казреставрация»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43.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</w:t>
      </w:r>
      <w:r>
        <w:rPr>
          <w:rStyle w:val="s0"/>
        </w:rPr>
        <w:t>культуры Республики Казахстан в Республиканское государственное казенное предприятие «Республиканский координационно-методический центр развития языков имени Шайсултана Шаяхметова»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44. Республиканское го</w:t>
      </w:r>
      <w:r>
        <w:rPr>
          <w:rStyle w:val="s0"/>
        </w:rPr>
        <w:t>сударственное учреждение «Отрарский государственный археологический заповедник-музей» Министерства культуры Республики Казахстан в Республиканское государственное учреждение «Отрарский государственный археологический заповедник-музей» Министерства культуры</w:t>
      </w:r>
      <w:r>
        <w:rPr>
          <w:rStyle w:val="s0"/>
        </w:rPr>
        <w:t xml:space="preserve">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45. Республиканское государственное учреждение «Национальный историко-культурный и природный заповедник-музей «Улытау» Министерства культуры Республики Казахстан в Республиканское государственное учреждение «Национальный ист</w:t>
      </w:r>
      <w:r>
        <w:rPr>
          <w:rStyle w:val="s0"/>
        </w:rPr>
        <w:t>орико-культурный и природный заповедник-музей «Улытау»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46. Республиканское государственное учреждение «Государственный историко-культурный заповедник-музей «Азрет-Султан» Министерства культуры Республики</w:t>
      </w:r>
      <w:r>
        <w:rPr>
          <w:rStyle w:val="s0"/>
        </w:rPr>
        <w:t xml:space="preserve"> Казахстан в Республиканское государственное учреждение «Государственный историко-культурный заповедник-музей «Азрет-Султан»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47. Республиканское государственное учреждение «Государственный историко-культ</w:t>
      </w:r>
      <w:r>
        <w:rPr>
          <w:rStyle w:val="s0"/>
        </w:rPr>
        <w:t>урный и литературно-мемориальный заповедник-музей Абая «Жидебай-Борили» Министерства культуры Республики Казахстан в Республиканское государственное учреждение «Государственный историко- культурный и литературно-мемориальный заповедник-музей Абая «Жидебай-</w:t>
      </w:r>
      <w:r>
        <w:rPr>
          <w:rStyle w:val="s0"/>
        </w:rPr>
        <w:t>Борили»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48. Республиканское государственное учреждение «Государственный историко-культурный заповедник-музей «Памятники древнего Тараза» Министерства культуры Республики Казахстан в Республиканское госуд</w:t>
      </w:r>
      <w:r>
        <w:rPr>
          <w:rStyle w:val="s0"/>
        </w:rPr>
        <w:t>арственное учреждение «Государственный историко-культурный заповедник-музей «Памятники древнего Тараза»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49. Республиканское государственное учреждение «Государственный историко-культурный и природный зап</w:t>
      </w:r>
      <w:r>
        <w:rPr>
          <w:rStyle w:val="s0"/>
        </w:rPr>
        <w:t>оведник-музей «Тамгалы» Министерства культуры Республики Казахстан в Республиканское государственное учреждение «Государственный историко-культурный и природный заповедник-музей «Танбалы»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50. Республикан</w:t>
      </w:r>
      <w:r>
        <w:rPr>
          <w:rStyle w:val="s0"/>
        </w:rPr>
        <w:t xml:space="preserve">ское государственное учреждение «Национальная библиотека Республики Казахстан» Министерства культуры Республики Казахстан в Республиканское государственное учреждение «Национальная библиотека Республики Казахстан» Министерства культуры и спорта Республики </w:t>
      </w:r>
      <w:r>
        <w:rPr>
          <w:rStyle w:val="s0"/>
        </w:rPr>
        <w:t>Казахстан.</w:t>
      </w:r>
    </w:p>
    <w:p w:rsidR="00000000" w:rsidRDefault="00FB4B93">
      <w:pPr>
        <w:pStyle w:val="pj"/>
      </w:pPr>
      <w:r>
        <w:rPr>
          <w:rStyle w:val="s0"/>
        </w:rPr>
        <w:t>51. Республиканское государственное учреждение «Республиканская библиотека для незрячих и слабовидящих граждан» Министерства культуры Республики Казахстан в Республиканское государственное учреждение «Республиканская библиотека для незрячих и сл</w:t>
      </w:r>
      <w:r>
        <w:rPr>
          <w:rStyle w:val="s0"/>
        </w:rPr>
        <w:t>абовидящих граждан»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52. Республиканское государственное учреждение «Национальная академическая библиотека Республики Казахстан в городе Астане» Министерства культуры Республики Казахстан в Республиканское государственное учреждение «Национальная академическая библиотека Респу</w:t>
      </w:r>
      <w:r>
        <w:rPr>
          <w:rStyle w:val="s0"/>
        </w:rPr>
        <w:t>блики Казахстан в городе Астане»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53. Республиканское государственное учреждение «Национальный музей Республики Казахстан» Министерства культуры Республики Казахстан в Республиканское государственное учре</w:t>
      </w:r>
      <w:r>
        <w:rPr>
          <w:rStyle w:val="s0"/>
        </w:rPr>
        <w:t>ждение «Национальный музей Республики Казахстан»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54. Республиканское государственное учреждение «Национальная государственная книжная палата Республики Казахстан» Министерства культуры Республики Казахст</w:t>
      </w:r>
      <w:r>
        <w:rPr>
          <w:rStyle w:val="s0"/>
        </w:rPr>
        <w:t>ан в Республиканское государственное учреждение «Национальная государственная книжная палата Республики Казахстан»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55. Республиканское государственное учреждение «Дом Дружбы - Центр межэтнических отношен</w:t>
      </w:r>
      <w:r>
        <w:rPr>
          <w:rStyle w:val="s0"/>
        </w:rPr>
        <w:t>ий» Министерства культуры Республики Казахстан в Республиканское государственное учреждение «Дом Дружбы - Центр межэтнических отношений»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56. Республиканское государственное учреждение «Национальная карти</w:t>
      </w:r>
      <w:r>
        <w:rPr>
          <w:rStyle w:val="s0"/>
        </w:rPr>
        <w:t>нная галерея «Астана» Министерства культуры Республики Казахстан в Республиканское государственное учреждение «Национальная картинная галерея «Астана»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57. - 58. исключены в соответствии с </w:t>
      </w:r>
      <w:hyperlink r:id="rId345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18.10.16 г. № 594 </w:t>
      </w:r>
      <w:r>
        <w:rPr>
          <w:rStyle w:val="s3"/>
        </w:rPr>
        <w:t>(</w:t>
      </w:r>
      <w:hyperlink r:id="rId346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4B93">
      <w:pPr>
        <w:pStyle w:val="pj"/>
      </w:pPr>
      <w:r>
        <w:rPr>
          <w:rStyle w:val="s0"/>
        </w:rPr>
        <w:t>59. Республиканское государственное учреждение «Центральный государственный архив» Агентства Республики Казахстан по связи и информации в Республиканское государственное учреждение «Центральный государственный архив» Министерства культуры и спорта Республи</w:t>
      </w:r>
      <w:r>
        <w:rPr>
          <w:rStyle w:val="s0"/>
        </w:rPr>
        <w:t>ки Казахстан Республики Казахстан.</w:t>
      </w:r>
    </w:p>
    <w:p w:rsidR="00000000" w:rsidRDefault="00FB4B93">
      <w:pPr>
        <w:pStyle w:val="pj"/>
      </w:pPr>
      <w:r>
        <w:rPr>
          <w:rStyle w:val="s0"/>
        </w:rPr>
        <w:t>60. Республиканское государственное учреждение «Центральный государственный архив кино-фотодокументов и звукозаписи» Агентства Республики Казахстан по связи и информации в Республиканское государственное учреждение «Центр</w:t>
      </w:r>
      <w:r>
        <w:rPr>
          <w:rStyle w:val="s0"/>
        </w:rPr>
        <w:t>альный государственный архив кинофотодокументов и звукозаписи»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61. Республиканское государственное учреждение «Центральный государственный архив научно-технической документации» Агентства Республики Каза</w:t>
      </w:r>
      <w:r>
        <w:rPr>
          <w:rStyle w:val="s0"/>
        </w:rPr>
        <w:t>хстан по связи и информации в Республиканское государственное учреждение «Центральный государственный архив научно-технической документации»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62. Республиканское государственное учреждение «Центральная ла</w:t>
      </w:r>
      <w:r>
        <w:rPr>
          <w:rStyle w:val="s0"/>
        </w:rPr>
        <w:t>боратория микрофотокопирования и реставрации документальных материалов государственных архивов» Агентства Республики Казахстан по связи и информации в Республиканское государственное учреждение «Центральная лаборатория микрофотокопирования и реставрации до</w:t>
      </w:r>
      <w:r>
        <w:rPr>
          <w:rStyle w:val="s0"/>
        </w:rPr>
        <w:t>кументальных материалов государственных архивов»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63. Республиканское государственное учреждение «Центр научно-технической информации по документоведению и архивному делу» Агентства Республики Казахстан п</w:t>
      </w:r>
      <w:r>
        <w:rPr>
          <w:rStyle w:val="s0"/>
        </w:rPr>
        <w:t>о связи и информации в Республиканское государственное учреждение «Центр научно-технической информации по документоведению и архивному делу»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64. Республиканское государственное учреждение «Национальный ц</w:t>
      </w:r>
      <w:r>
        <w:rPr>
          <w:rStyle w:val="s0"/>
        </w:rPr>
        <w:t>ентр археографии и источниковедения» Агентства Республики Казахстан по связи и информации в Республиканское государственное учреждение «Национальный центр археографии и источниковедения»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65. Республиканс</w:t>
      </w:r>
      <w:r>
        <w:rPr>
          <w:rStyle w:val="s0"/>
        </w:rPr>
        <w:t>кое государственное учреждение «Национальный архив Республики Казахстан» Агентства Республики Казахстан по связи и информации в Республиканское государственное учреждение «Национальный архив Республики Казахстан» Министерства культуры и спорта Республики К</w:t>
      </w:r>
      <w:r>
        <w:rPr>
          <w:rStyle w:val="s0"/>
        </w:rPr>
        <w:t>азахстан.</w:t>
      </w:r>
    </w:p>
    <w:p w:rsidR="00000000" w:rsidRDefault="00FB4B93">
      <w:pPr>
        <w:pStyle w:val="pj"/>
      </w:pPr>
      <w:r>
        <w:rPr>
          <w:rStyle w:val="s0"/>
        </w:rPr>
        <w:t xml:space="preserve">66. Республиканское государственное учреждение «Республиканская специализированная школа-интернат-колледж олимпийского резерва имени Хаджимукана Мунайтпасова» Агентства Республики Казахстан по делам спорта и физической культуры в Республиканское </w:t>
      </w:r>
      <w:r>
        <w:rPr>
          <w:rStyle w:val="s0"/>
        </w:rPr>
        <w:t>государственное учреждение «Республиканская специализированная школа-интернат-колледж олимпийского резерва имени Хаджимукана Мунайтпасова»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67. Республиканское государственное учреждение «Республиканская </w:t>
      </w:r>
      <w:r>
        <w:rPr>
          <w:rStyle w:val="s0"/>
        </w:rPr>
        <w:t>специализированная школа-интернат-колледж олимпийского резерва имени Каркена Ахметова» Агентства 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</w:t>
      </w:r>
      <w:r>
        <w:rPr>
          <w:rStyle w:val="s0"/>
        </w:rPr>
        <w:t>едж олимпийского резерва имени Каркена Ахметова»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 xml:space="preserve">68. Республиканское государственное учреждение «Республиканская специализированная школа-интернат-колледж олимпийского резерва в городе Риддер» Агентства </w:t>
      </w:r>
      <w:r>
        <w:rPr>
          <w:rStyle w:val="s0"/>
        </w:rPr>
        <w:t>Республики Казахстан по делам спорта и физической культуры в Республиканское государственное учреждение «Республиканская специализированная школа-интернат-колледж олимпийского резерва в городе Риддер»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69</w:t>
      </w:r>
      <w:r>
        <w:rPr>
          <w:rStyle w:val="s0"/>
        </w:rPr>
        <w:t>. Республиканское государственное учреждение «Республиканская специализированная школа-интернат-колледж олимпийского резерва в микрорайоне «Шанырак» города Алматы» Агентства Республики Казахстан по делам спорта и физической культуры в Республиканское госуд</w:t>
      </w:r>
      <w:r>
        <w:rPr>
          <w:rStyle w:val="s0"/>
        </w:rPr>
        <w:t>арственное учреждение «Республиканская специализированная школа-интернат-колледж олимпийского резерва в микрорайоне «Шанырак» города Алматы» Министерства культуры и спорта Республики Казахстан.</w:t>
      </w:r>
    </w:p>
    <w:p w:rsidR="00000000" w:rsidRDefault="00FB4B93">
      <w:pPr>
        <w:pStyle w:val="pj"/>
      </w:pPr>
      <w:r>
        <w:rPr>
          <w:rStyle w:val="s0"/>
        </w:rPr>
        <w:t>70. Республиканское государственное учреждение «Национальный а</w:t>
      </w:r>
      <w:r>
        <w:rPr>
          <w:rStyle w:val="s0"/>
        </w:rPr>
        <w:t>нтидопинговый центр» Агентства Республики Казахстан по делам спорта и физической культуры в Республиканское государственное учреждение «Национальный антидопинговый центр» Министерства культуры и спорта Республики Казахстан.</w:t>
      </w:r>
    </w:p>
    <w:p w:rsidR="00000000" w:rsidRDefault="00FB4B93">
      <w:pPr>
        <w:pStyle w:val="a5"/>
        <w:ind w:firstLine="403"/>
      </w:pPr>
      <w:r>
        <w:rPr>
          <w:sz w:val="27"/>
          <w:szCs w:val="27"/>
        </w:rPr>
        <w:t> </w:t>
      </w:r>
    </w:p>
    <w:p w:rsidR="00000000" w:rsidRDefault="00FB4B93">
      <w:pPr>
        <w:pStyle w:val="pr"/>
      </w:pPr>
      <w:bookmarkStart w:id="10" w:name="SUB2"/>
      <w:bookmarkEnd w:id="10"/>
      <w:r>
        <w:t>Приложение 2</w:t>
      </w:r>
    </w:p>
    <w:p w:rsidR="00000000" w:rsidRDefault="00FB4B93">
      <w:pPr>
        <w:pStyle w:val="pr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FB4B93">
      <w:pPr>
        <w:pStyle w:val="pr"/>
      </w:pPr>
      <w:r>
        <w:t>Республики Казахстан</w:t>
      </w:r>
    </w:p>
    <w:p w:rsidR="00000000" w:rsidRDefault="00FB4B93">
      <w:pPr>
        <w:pStyle w:val="pr"/>
      </w:pPr>
      <w:r>
        <w:t>от 23 сентября 2014 года № 1003</w:t>
      </w:r>
    </w:p>
    <w:p w:rsidR="00000000" w:rsidRDefault="00FB4B93">
      <w:pPr>
        <w:pStyle w:val="a5"/>
      </w:pPr>
      <w:r>
        <w:rPr>
          <w:sz w:val="27"/>
          <w:szCs w:val="27"/>
        </w:rPr>
        <w:t> </w:t>
      </w:r>
    </w:p>
    <w:p w:rsidR="00000000" w:rsidRDefault="00FB4B93">
      <w:pPr>
        <w:pStyle w:val="a5"/>
      </w:pPr>
      <w:r>
        <w:t> </w:t>
      </w:r>
    </w:p>
    <w:p w:rsidR="00000000" w:rsidRDefault="00FB4B93">
      <w:pPr>
        <w:pStyle w:val="pc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</w:t>
      </w:r>
      <w:r>
        <w:rPr>
          <w:b/>
          <w:bCs/>
        </w:rPr>
        <w:br/>
      </w:r>
      <w:r>
        <w:rPr>
          <w:rStyle w:val="s1"/>
        </w:rPr>
        <w:t>Правительства Республики Казахстан</w:t>
      </w:r>
    </w:p>
    <w:p w:rsidR="00000000" w:rsidRDefault="00FB4B93">
      <w:pPr>
        <w:pStyle w:val="a5"/>
        <w:ind w:firstLine="403"/>
      </w:pPr>
      <w:r>
        <w:rPr>
          <w:sz w:val="27"/>
          <w:szCs w:val="27"/>
        </w:rPr>
        <w:t> </w:t>
      </w:r>
    </w:p>
    <w:p w:rsidR="00000000" w:rsidRDefault="00FB4B93">
      <w:pPr>
        <w:pStyle w:val="pj"/>
      </w:pPr>
      <w:r>
        <w:rPr>
          <w:rStyle w:val="s0"/>
        </w:rPr>
        <w:t xml:space="preserve">1. </w:t>
      </w:r>
      <w:hyperlink r:id="rId347" w:history="1">
        <w:r>
          <w:rPr>
            <w:rStyle w:val="a3"/>
          </w:rPr>
          <w:t>Постановлени</w:t>
        </w:r>
        <w:r>
          <w:rPr>
            <w:rStyle w:val="a3"/>
          </w:rPr>
          <w:t>е</w:t>
        </w:r>
      </w:hyperlink>
      <w:r>
        <w:rPr>
          <w:rStyle w:val="s0"/>
        </w:rPr>
        <w:t xml:space="preserve"> Правительства Республики Казахстан от 29 октября 2004 года № 1130 «Вопросы Министерства культуры Республики Казахстан» (САПП Республики Казахстан, 2004 г., №42, ст. 538), за исключением пункта 4.</w:t>
      </w:r>
    </w:p>
    <w:p w:rsidR="00000000" w:rsidRDefault="00FB4B93">
      <w:pPr>
        <w:pStyle w:val="pj"/>
      </w:pPr>
      <w:r>
        <w:rPr>
          <w:rStyle w:val="s0"/>
        </w:rPr>
        <w:t xml:space="preserve">2. </w:t>
      </w:r>
      <w:hyperlink r:id="rId348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28 </w:t>
      </w:r>
      <w:r>
        <w:rPr>
          <w:rStyle w:val="s0"/>
        </w:rPr>
        <w:t>января 2005 года № 73 «О внесении изменений и дополнения в некоторые решения Правительства Республики Казахстан» (САПП Республики Казахстан, 2005 г., № 4, ст. 40).</w:t>
      </w:r>
    </w:p>
    <w:p w:rsidR="00000000" w:rsidRDefault="00FB4B93">
      <w:pPr>
        <w:pStyle w:val="pj"/>
      </w:pPr>
      <w:r>
        <w:rPr>
          <w:rStyle w:val="s0"/>
        </w:rPr>
        <w:t xml:space="preserve">3. </w:t>
      </w:r>
      <w:hyperlink r:id="rId349" w:anchor="sub_id=4" w:history="1">
        <w:r>
          <w:rPr>
            <w:rStyle w:val="a3"/>
          </w:rPr>
          <w:t>Подпункт 1)</w:t>
        </w:r>
        <w:r>
          <w:rPr>
            <w:rStyle w:val="a3"/>
          </w:rPr>
          <w:t xml:space="preserve"> пункта 4</w:t>
        </w:r>
      </w:hyperlink>
      <w:r>
        <w:rPr>
          <w:rStyle w:val="s0"/>
        </w:rPr>
        <w:t xml:space="preserve"> постановления Правительства Республики Казахстан от 4 февраля 2005 года № 103 «Вопросы Комитета по языкам Министерства культуры Республики Казахстан» (САПП Республики Казахстан, 2005 г., № 6, ст. 53).</w:t>
      </w:r>
    </w:p>
    <w:p w:rsidR="00000000" w:rsidRDefault="00FB4B93">
      <w:pPr>
        <w:pStyle w:val="pj"/>
      </w:pPr>
      <w:r>
        <w:rPr>
          <w:rStyle w:val="s0"/>
        </w:rPr>
        <w:t xml:space="preserve">4. </w:t>
      </w:r>
      <w:hyperlink r:id="rId35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1 марта 2005 года № 183 «О создании государственного учреждения «Национальный центр археографии и источниковедения Комитета информации и архивов Министерства культуры, инфор</w:t>
      </w:r>
      <w:r>
        <w:rPr>
          <w:rStyle w:val="s0"/>
        </w:rPr>
        <w:t>мации и спорта Республики Казахстан» (САПП Республики Казахстан, 2005 г., № 10, ст. 98).</w:t>
      </w:r>
    </w:p>
    <w:p w:rsidR="00000000" w:rsidRDefault="00FB4B93">
      <w:pPr>
        <w:pStyle w:val="pj"/>
      </w:pPr>
      <w:r>
        <w:rPr>
          <w:rStyle w:val="s0"/>
        </w:rPr>
        <w:t xml:space="preserve">5. </w:t>
      </w:r>
      <w:hyperlink r:id="rId351" w:anchor="sub_id=20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27 мая 2005 года № 522 «О внесении изменений и дополнений в постановления Правительства Республики Казахстан от 11 сентября 2002 года № 993 и от 29 октября 2004 года № 1130» (САПП Республики Казахстан, 20</w:t>
      </w:r>
      <w:r>
        <w:rPr>
          <w:rStyle w:val="s0"/>
        </w:rPr>
        <w:t>05 г., № 22, ст. 275).</w:t>
      </w:r>
    </w:p>
    <w:p w:rsidR="00000000" w:rsidRDefault="00FB4B93">
      <w:pPr>
        <w:pStyle w:val="pj"/>
      </w:pPr>
      <w:r>
        <w:rPr>
          <w:rStyle w:val="s0"/>
        </w:rPr>
        <w:t xml:space="preserve">6. </w:t>
      </w:r>
      <w:hyperlink r:id="rId352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</w:t>
      </w:r>
      <w:r>
        <w:rPr>
          <w:rStyle w:val="s0"/>
        </w:rPr>
        <w:t>спублики Казахстан от 20 сентября 2005 года № 928 «О внесении изменений и дополнения в некоторые решения Правительства Республики Казахстан (САПП Республики Казахстан, 2005 г., № 35, ст. 483).</w:t>
      </w:r>
    </w:p>
    <w:p w:rsidR="00000000" w:rsidRDefault="00FB4B93">
      <w:pPr>
        <w:pStyle w:val="pj"/>
      </w:pPr>
      <w:r>
        <w:rPr>
          <w:rStyle w:val="s0"/>
        </w:rPr>
        <w:t xml:space="preserve">7. </w:t>
      </w:r>
      <w:hyperlink r:id="rId353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17 ноября 2005 года № 1132 «О реорганизации отдельных предприяти</w:t>
      </w:r>
      <w:r>
        <w:rPr>
          <w:rStyle w:val="s0"/>
        </w:rPr>
        <w:t>й Министерства культуры, информации и спорта Республики Казахстан» (САПП Республики Казахстан, 2005 г., № 40, ст. 568).</w:t>
      </w:r>
    </w:p>
    <w:p w:rsidR="00000000" w:rsidRDefault="00FB4B93">
      <w:pPr>
        <w:pStyle w:val="pj"/>
      </w:pPr>
      <w:r>
        <w:rPr>
          <w:rStyle w:val="s0"/>
        </w:rPr>
        <w:t xml:space="preserve">8. </w:t>
      </w:r>
      <w:hyperlink r:id="rId354" w:anchor="sub_id=1600" w:history="1">
        <w:r>
          <w:rPr>
            <w:rStyle w:val="a3"/>
          </w:rPr>
          <w:t>Пункт 16</w:t>
        </w:r>
      </w:hyperlink>
      <w:r>
        <w:rPr>
          <w:rStyle w:val="s0"/>
        </w:rPr>
        <w:t xml:space="preserve"> изменений и дополнения, которые вносятся в</w:t>
      </w:r>
      <w:r>
        <w:rPr>
          <w:rStyle w:val="s0"/>
        </w:rPr>
        <w:t xml:space="preserve"> некоторые решения Правительства Республики Казахстан, утвержденных постановлением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</w:t>
      </w:r>
      <w:r>
        <w:rPr>
          <w:rStyle w:val="s0"/>
        </w:rPr>
        <w:t>Казахстан, 2006 г., № 7, ст. 58).</w:t>
      </w:r>
    </w:p>
    <w:p w:rsidR="00000000" w:rsidRDefault="00FB4B93">
      <w:pPr>
        <w:pStyle w:val="pj"/>
      </w:pPr>
      <w:r>
        <w:rPr>
          <w:rStyle w:val="s0"/>
        </w:rPr>
        <w:t xml:space="preserve">9. </w:t>
      </w:r>
      <w:hyperlink r:id="rId355" w:anchor="sub_id=102" w:history="1">
        <w:r>
          <w:rPr>
            <w:rStyle w:val="a3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марта 2006 года № 158 «О передаче некоторых организаций, наход</w:t>
      </w:r>
      <w:r>
        <w:rPr>
          <w:rStyle w:val="s0"/>
        </w:rPr>
        <w:t>ящихся в ведении Министерства культуры, информации и спорта Республики Казахстан в коммунальную собственность города Алматы» (САПП Республики Казахстан, 2006 г., № 8, ст. 74).</w:t>
      </w:r>
    </w:p>
    <w:p w:rsidR="00000000" w:rsidRDefault="00FB4B93">
      <w:pPr>
        <w:pStyle w:val="pj"/>
      </w:pPr>
      <w:r>
        <w:rPr>
          <w:rStyle w:val="s0"/>
        </w:rPr>
        <w:t xml:space="preserve">10. </w:t>
      </w:r>
      <w:hyperlink r:id="rId356" w:anchor="sub_id=3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Казахстан от 29 марта 2006 года № 211 «О передаче некоторых объектов из республиканской собственности в коммунальную собственность города Алматы» (САПП Республики Казахстан, 2006 г., № 10, ст.</w:t>
      </w:r>
      <w:r>
        <w:rPr>
          <w:rStyle w:val="s0"/>
        </w:rPr>
        <w:t xml:space="preserve"> 99).</w:t>
      </w:r>
    </w:p>
    <w:p w:rsidR="00000000" w:rsidRDefault="00FB4B93">
      <w:pPr>
        <w:pStyle w:val="pj"/>
      </w:pPr>
      <w:r>
        <w:rPr>
          <w:rStyle w:val="s0"/>
        </w:rPr>
        <w:t xml:space="preserve">11. </w:t>
      </w:r>
      <w:hyperlink r:id="rId357" w:anchor="sub_id=5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</w:t>
      </w:r>
      <w:r>
        <w:rPr>
          <w:rStyle w:val="s0"/>
        </w:rPr>
        <w:t xml:space="preserve"> от 16 мая 2006 года № 405 «О внесении изменений и дополнений в некоторые решения Правительства Республики Казахстан» (САПП Республики Казахстан, 2006 г., № 17, ст. 162).</w:t>
      </w:r>
    </w:p>
    <w:p w:rsidR="00000000" w:rsidRDefault="00FB4B93">
      <w:pPr>
        <w:pStyle w:val="pj"/>
      </w:pPr>
      <w:r>
        <w:rPr>
          <w:rStyle w:val="s0"/>
        </w:rPr>
        <w:t xml:space="preserve">12. </w:t>
      </w:r>
      <w:hyperlink r:id="rId358" w:anchor="sub_id=5" w:history="1">
        <w:r>
          <w:rPr>
            <w:rStyle w:val="a3"/>
          </w:rPr>
          <w:t>По</w:t>
        </w:r>
        <w:r>
          <w:rPr>
            <w:rStyle w:val="a3"/>
          </w:rPr>
          <w:t>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19 июля 2006 года № 692 «О создании государственного учреждения «Национальный архив Республики Казахстан» Комитета информации и архивов Министерства культуры и информации Республики Каз</w:t>
      </w:r>
      <w:r>
        <w:rPr>
          <w:rStyle w:val="s0"/>
        </w:rPr>
        <w:t>ахстан» (САПП Республики Казахстан, 2006 г., № 27, ст. 285).</w:t>
      </w:r>
    </w:p>
    <w:p w:rsidR="00000000" w:rsidRDefault="00FB4B93">
      <w:pPr>
        <w:pStyle w:val="pj"/>
      </w:pPr>
      <w:r>
        <w:rPr>
          <w:rStyle w:val="s0"/>
        </w:rPr>
        <w:t xml:space="preserve">13. </w:t>
      </w:r>
      <w:hyperlink r:id="rId35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2007 года № 763 «О внесении дополнений и изменений в постановле</w:t>
      </w:r>
      <w:r>
        <w:rPr>
          <w:rStyle w:val="s0"/>
        </w:rPr>
        <w:t>ние Правительства Республики Казахстан от 29 октября 2004 года № 1130» (САПП Республики Казахстан, 2007 г., № 33, ст. 362).</w:t>
      </w:r>
    </w:p>
    <w:p w:rsidR="00000000" w:rsidRDefault="00FB4B93">
      <w:pPr>
        <w:pStyle w:val="pj"/>
      </w:pPr>
      <w:r>
        <w:rPr>
          <w:rStyle w:val="s0"/>
        </w:rPr>
        <w:t xml:space="preserve">14. </w:t>
      </w:r>
      <w:hyperlink r:id="rId360" w:anchor="sub_id=20" w:history="1">
        <w:r>
          <w:rPr>
            <w:rStyle w:val="a3"/>
          </w:rPr>
          <w:t>Подпункт 1) пункта 2</w:t>
        </w:r>
      </w:hyperlink>
      <w:r>
        <w:rPr>
          <w:rStyle w:val="s0"/>
        </w:rPr>
        <w:t xml:space="preserve"> постановления Правительства</w:t>
      </w:r>
      <w:r>
        <w:rPr>
          <w:rStyle w:val="s0"/>
        </w:rPr>
        <w:t xml:space="preserve"> Республики Казахстан от 29 ноября 2007 года № 1148 «О некоторых вопросах Министерства культуры и информации Республики Казахстан» (САПП Республики Казахстан, 2007 г., № 44, ст. 526).</w:t>
      </w:r>
    </w:p>
    <w:p w:rsidR="00000000" w:rsidRDefault="00FB4B93">
      <w:pPr>
        <w:pStyle w:val="pj"/>
      </w:pPr>
      <w:r>
        <w:rPr>
          <w:rStyle w:val="s0"/>
        </w:rPr>
        <w:t xml:space="preserve">15. </w:t>
      </w:r>
      <w:hyperlink r:id="rId361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26 июня 2008 года № 610 «Некоторые вопросы Министерства культуры Республ</w:t>
      </w:r>
      <w:r>
        <w:rPr>
          <w:rStyle w:val="s0"/>
        </w:rPr>
        <w:t>ики Казахстан» (САПП Республики Казахстан, 2008 г., № 31, ст. 316).</w:t>
      </w:r>
    </w:p>
    <w:p w:rsidR="00000000" w:rsidRDefault="00FB4B93">
      <w:pPr>
        <w:pStyle w:val="pj"/>
      </w:pPr>
      <w:r>
        <w:rPr>
          <w:rStyle w:val="s0"/>
        </w:rPr>
        <w:t xml:space="preserve">16. </w:t>
      </w:r>
      <w:hyperlink r:id="rId362" w:anchor="sub_id=4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</w:t>
      </w:r>
      <w:r>
        <w:rPr>
          <w:rStyle w:val="s0"/>
        </w:rPr>
        <w:t>утвержденных постановлением Правительства Республики Казахстан от 21 ноября 2008 года № 1080 «О создании специализированных советов по вопросам государственного корпоративного управления при Правительстве Республики Казахстан и о внесении изменений и допол</w:t>
      </w:r>
      <w:r>
        <w:rPr>
          <w:rStyle w:val="s0"/>
        </w:rPr>
        <w:t>нений в некоторые решения Правительства Республики Казахстан и признании утратившими силу некоторых решений Правительства Республики Казахстан» (САПП Республики Казахстан, 2008 г., № 44, ст. 500).</w:t>
      </w:r>
    </w:p>
    <w:p w:rsidR="00000000" w:rsidRDefault="00FB4B93">
      <w:pPr>
        <w:pStyle w:val="pj"/>
      </w:pPr>
      <w:r>
        <w:rPr>
          <w:rStyle w:val="s0"/>
        </w:rPr>
        <w:t xml:space="preserve">17. </w:t>
      </w:r>
      <w:hyperlink r:id="rId363" w:anchor="sub_id=20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17 ноября 2009 года № 1863 «О внесении изменений и дополнений в постановления Правительства Республики Казахстан от 7 октября 1999 года № 1538 и 29 октября 20</w:t>
      </w:r>
      <w:r>
        <w:rPr>
          <w:rStyle w:val="s0"/>
        </w:rPr>
        <w:t>04 года № 1130».</w:t>
      </w:r>
    </w:p>
    <w:p w:rsidR="00000000" w:rsidRDefault="00FB4B93">
      <w:pPr>
        <w:pStyle w:val="pj"/>
      </w:pPr>
      <w:r>
        <w:rPr>
          <w:rStyle w:val="s0"/>
        </w:rPr>
        <w:t xml:space="preserve">18. </w:t>
      </w:r>
      <w:hyperlink r:id="rId364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31 марта 2010 года № 252 «О некоторых вопросах Министерства культуры Республики Казахстан» (С</w:t>
      </w:r>
      <w:r>
        <w:rPr>
          <w:rStyle w:val="s0"/>
        </w:rPr>
        <w:t>АПП Республики Казахстан, 2010 г., № 25-26, ст. 198).</w:t>
      </w:r>
    </w:p>
    <w:p w:rsidR="00000000" w:rsidRDefault="00FB4B93">
      <w:pPr>
        <w:pStyle w:val="pj"/>
      </w:pPr>
      <w:r>
        <w:rPr>
          <w:rStyle w:val="s0"/>
        </w:rPr>
        <w:t xml:space="preserve">19. </w:t>
      </w:r>
      <w:hyperlink r:id="rId365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30 июня 2010 года № 675 «Некоторые вопросы К</w:t>
      </w:r>
      <w:r>
        <w:rPr>
          <w:rStyle w:val="s0"/>
        </w:rPr>
        <w:t>омитета по делам религий Министерства культуры Республики Казахстан».</w:t>
      </w:r>
    </w:p>
    <w:p w:rsidR="00000000" w:rsidRDefault="00FB4B93">
      <w:pPr>
        <w:pStyle w:val="pj"/>
      </w:pPr>
      <w:r>
        <w:rPr>
          <w:rStyle w:val="s0"/>
        </w:rPr>
        <w:t xml:space="preserve">20. </w:t>
      </w:r>
      <w:hyperlink r:id="rId3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468 «О внесении дополнений и изменений в по</w:t>
      </w:r>
      <w:r>
        <w:rPr>
          <w:rStyle w:val="s0"/>
        </w:rPr>
        <w:t>становление Правительства Республики Казахстан от 29 октября 2004 года № 1130 «Вопросы Министерства культуры Республики Казахстан» (САПП Республики Казахстан, 2011 г., № 36, ст. 434).</w:t>
      </w:r>
    </w:p>
    <w:p w:rsidR="00000000" w:rsidRDefault="00FB4B93">
      <w:pPr>
        <w:pStyle w:val="pj"/>
      </w:pPr>
      <w:r>
        <w:rPr>
          <w:rStyle w:val="s0"/>
        </w:rPr>
        <w:t xml:space="preserve">21. </w:t>
      </w:r>
      <w:hyperlink r:id="rId367" w:history="1">
        <w:r>
          <w:rPr>
            <w:rStyle w:val="a3"/>
          </w:rPr>
          <w:t>Пос</w:t>
        </w:r>
        <w:r>
          <w:rPr>
            <w:rStyle w:val="a3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1 августа 2011 года № 888 «Вопросы Агентства Республики Казахстан по делам религий» (САПП Республики Казахстан, 2011 г., № 51, ст. 690), за исключением пункта 1.</w:t>
      </w:r>
    </w:p>
    <w:p w:rsidR="00000000" w:rsidRDefault="00FB4B93">
      <w:pPr>
        <w:pStyle w:val="pj"/>
      </w:pPr>
      <w:r>
        <w:rPr>
          <w:rStyle w:val="s0"/>
        </w:rPr>
        <w:t xml:space="preserve">22. </w:t>
      </w:r>
      <w:hyperlink r:id="rId36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2012 г., № 34, ст. 439), за исключением пункта</w:t>
      </w:r>
      <w:r>
        <w:rPr>
          <w:rStyle w:val="s0"/>
        </w:rPr>
        <w:t xml:space="preserve"> 1.</w:t>
      </w:r>
    </w:p>
    <w:p w:rsidR="00000000" w:rsidRDefault="00FB4B93">
      <w:pPr>
        <w:pStyle w:val="pj"/>
      </w:pPr>
      <w:r>
        <w:rPr>
          <w:rStyle w:val="s0"/>
        </w:rPr>
        <w:t xml:space="preserve">23. </w:t>
      </w:r>
      <w:hyperlink r:id="rId369" w:anchor="sub_id=30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</w:t>
      </w:r>
      <w:r>
        <w:rPr>
          <w:rStyle w:val="s0"/>
        </w:rPr>
        <w:t xml:space="preserve"> от 12 марта 2012 года № 319 «О некоторых вопросах Министерства культуры и информации Республики Казахстан» (САПП Республики Казахстан, 2012 г., № 36, ст. 485).</w:t>
      </w:r>
    </w:p>
    <w:p w:rsidR="00000000" w:rsidRDefault="00FB4B93">
      <w:pPr>
        <w:pStyle w:val="pj"/>
      </w:pPr>
      <w:r>
        <w:rPr>
          <w:rStyle w:val="s0"/>
        </w:rPr>
        <w:t xml:space="preserve">24. </w:t>
      </w:r>
      <w:hyperlink r:id="rId370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</w:t>
      </w:r>
      <w:r>
        <w:rPr>
          <w:rStyle w:val="s0"/>
        </w:rPr>
        <w:t>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9 апреля 2012 года № 435 «О создании Республиканского государственного казенного предприятия «Ц</w:t>
      </w:r>
      <w:r>
        <w:rPr>
          <w:rStyle w:val="s0"/>
        </w:rPr>
        <w:t>ентр олимпийской подготовки по современному пятиборью и водным видам спорта» Агентства Республики Казахстан по делам спорта и физической культуры» (САПП Республики Казахстан, 2012 г., № 42, ст. 559).</w:t>
      </w:r>
    </w:p>
    <w:p w:rsidR="00000000" w:rsidRDefault="00FB4B93">
      <w:pPr>
        <w:pStyle w:val="pj"/>
      </w:pPr>
      <w:r>
        <w:rPr>
          <w:rStyle w:val="s0"/>
        </w:rPr>
        <w:t xml:space="preserve">25. </w:t>
      </w:r>
      <w:hyperlink r:id="rId3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июня 2012 года № 836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</w:t>
      </w:r>
      <w:r>
        <w:rPr>
          <w:rStyle w:val="s0"/>
        </w:rPr>
        <w:t>лики Казахстан» (САПП Республики Казахстан, 2012 г., № 58, ст. 800).</w:t>
      </w:r>
    </w:p>
    <w:p w:rsidR="00000000" w:rsidRDefault="00FB4B93">
      <w:pPr>
        <w:pStyle w:val="pj"/>
      </w:pPr>
      <w:r>
        <w:rPr>
          <w:rStyle w:val="s0"/>
        </w:rPr>
        <w:t xml:space="preserve">26. </w:t>
      </w:r>
      <w:hyperlink r:id="rId372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</w:t>
      </w:r>
      <w:r>
        <w:rPr>
          <w:rStyle w:val="s0"/>
        </w:rPr>
        <w:t>ых постановлением Правительства Республики Казахстан от 31 августа 2012 года № 1109 «О некоторых 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</w:t>
      </w:r>
      <w:r>
        <w:rPr>
          <w:rStyle w:val="s0"/>
        </w:rPr>
        <w:t xml:space="preserve"> 974).</w:t>
      </w:r>
    </w:p>
    <w:p w:rsidR="00000000" w:rsidRDefault="00FB4B93">
      <w:pPr>
        <w:pStyle w:val="pj"/>
      </w:pPr>
      <w:r>
        <w:rPr>
          <w:rStyle w:val="s0"/>
        </w:rPr>
        <w:t xml:space="preserve">27. </w:t>
      </w:r>
      <w:hyperlink r:id="rId3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октября 2012 года № 1267 «О внесении изменений и дополнений в постановление Правительства Республики Казахстан от 20 февраля 2</w:t>
      </w:r>
      <w:r>
        <w:rPr>
          <w:rStyle w:val="s0"/>
        </w:rPr>
        <w:t>012 года № 244 «Вопросы Агентства Республики Казахстан по делам спорта и физической культуры» (САПП Республики Казахстан, 2012 г., № 72-73, ст. 1060).</w:t>
      </w:r>
    </w:p>
    <w:p w:rsidR="00000000" w:rsidRDefault="00FB4B93">
      <w:pPr>
        <w:pStyle w:val="pj"/>
      </w:pPr>
      <w:r>
        <w:rPr>
          <w:rStyle w:val="s0"/>
        </w:rPr>
        <w:t xml:space="preserve">28. </w:t>
      </w:r>
      <w:hyperlink r:id="rId37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</w:t>
      </w:r>
      <w:r>
        <w:rPr>
          <w:rStyle w:val="s0"/>
        </w:rPr>
        <w:t>ки Казахстан от 8 октября 2012 года № 1269 «О внесении изменений в постановление Правительства Республики Казахстан от 1 августа 2011 года № 888 «Вопросы Агентства Республики Казахстан по делам религий» (САПП Республики Казахстан, 2012 г., №72-73, ст. 1062</w:t>
      </w:r>
      <w:r>
        <w:rPr>
          <w:rStyle w:val="s0"/>
        </w:rPr>
        <w:t>).</w:t>
      </w:r>
    </w:p>
    <w:p w:rsidR="00000000" w:rsidRDefault="00FB4B93">
      <w:pPr>
        <w:pStyle w:val="pj"/>
      </w:pPr>
      <w:r>
        <w:rPr>
          <w:rStyle w:val="s0"/>
        </w:rPr>
        <w:t xml:space="preserve">29. </w:t>
      </w:r>
      <w:hyperlink r:id="rId3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октября 2012 года № 1360 «О внесении изменений в постановление Правительства Республики Казахстан от 29 октября 2004 года № 1130 </w:t>
      </w:r>
      <w:r>
        <w:rPr>
          <w:rStyle w:val="s0"/>
        </w:rPr>
        <w:t>«Вопросы Министерства культуры и информации Республики Казахстан» (САПП Республики Казахстан, 2012 г., № 75-76, ст. 1114).</w:t>
      </w:r>
    </w:p>
    <w:p w:rsidR="00000000" w:rsidRDefault="00FB4B93">
      <w:pPr>
        <w:pStyle w:val="pj"/>
      </w:pPr>
      <w:r>
        <w:rPr>
          <w:rStyle w:val="s0"/>
        </w:rPr>
        <w:t xml:space="preserve">30. </w:t>
      </w:r>
      <w:hyperlink r:id="rId376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</w:t>
      </w:r>
      <w:r>
        <w:rPr>
          <w:rStyle w:val="s0"/>
        </w:rPr>
        <w:t xml:space="preserve"> Республики Казахстан от 28 декабря 2012 года № 1718 «О создании республиканского государственного учреждения «Национальный антидопинговый центр» Агентства Республики Казахстан по делам спорта и физической культуры» (САПП Республики Казахстан, 2013 г., № 6</w:t>
      </w:r>
      <w:r>
        <w:rPr>
          <w:rStyle w:val="s0"/>
        </w:rPr>
        <w:t>, ст. 132).</w:t>
      </w:r>
    </w:p>
    <w:p w:rsidR="00000000" w:rsidRDefault="00FB4B93">
      <w:pPr>
        <w:pStyle w:val="pj"/>
      </w:pPr>
      <w:r>
        <w:rPr>
          <w:rStyle w:val="s0"/>
        </w:rPr>
        <w:t xml:space="preserve">31. </w:t>
      </w:r>
      <w:hyperlink r:id="rId377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25 января 2013 года № 32 «О внесении изменений в некоторые решения Правительства Республики Казахстан» (САПП Республики Казахстан, 2013 г., № 12, ст. 215).</w:t>
      </w:r>
    </w:p>
    <w:p w:rsidR="00000000" w:rsidRDefault="00FB4B93">
      <w:pPr>
        <w:pStyle w:val="pj"/>
      </w:pPr>
      <w:r>
        <w:rPr>
          <w:rStyle w:val="s0"/>
        </w:rPr>
        <w:t xml:space="preserve">32. </w:t>
      </w:r>
      <w:hyperlink r:id="rId37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января 2013 года № 56 «О внесении изменений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</w:t>
      </w:r>
      <w:r>
        <w:rPr>
          <w:rStyle w:val="s0"/>
        </w:rPr>
        <w:t>блики Казахстан, 2013 г., № 12, ст. 229).</w:t>
      </w:r>
    </w:p>
    <w:p w:rsidR="00000000" w:rsidRDefault="00FB4B93">
      <w:pPr>
        <w:pStyle w:val="pj"/>
      </w:pPr>
      <w:r>
        <w:rPr>
          <w:rStyle w:val="s0"/>
        </w:rPr>
        <w:t xml:space="preserve">33. </w:t>
      </w:r>
      <w:hyperlink r:id="rId37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6 февраля 2013 года № 99 «О внесении изменений в постановление Правительства Республики Казах</w:t>
      </w:r>
      <w:r>
        <w:rPr>
          <w:rStyle w:val="s0"/>
        </w:rPr>
        <w:t>стан от 1 августа 2011 года № 888 «Вопросы Агентства Республики Казахстан по делам религий» (САПП Республики Казахстан, 2013 г., № 14, ст. 257).</w:t>
      </w:r>
    </w:p>
    <w:p w:rsidR="00000000" w:rsidRDefault="00FB4B93">
      <w:pPr>
        <w:pStyle w:val="pj"/>
      </w:pPr>
      <w:r>
        <w:rPr>
          <w:rStyle w:val="s0"/>
        </w:rPr>
        <w:t xml:space="preserve">34. </w:t>
      </w:r>
      <w:hyperlink r:id="rId380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</w:t>
      </w:r>
      <w:r>
        <w:rPr>
          <w:rStyle w:val="s0"/>
        </w:rPr>
        <w:t xml:space="preserve"> вносятся в некоторые решения Правительства Республики Казахстан, утвержденных постановлением Правительства Республики Казахстан от 16 апреля 2013 года № 369 «О ликвидации товарищества с ограниченной ответственностью «Дирекция художественных выставок и аук</w:t>
      </w:r>
      <w:r>
        <w:rPr>
          <w:rStyle w:val="s0"/>
        </w:rPr>
        <w:t>ционов» (САПП Республики Казахстан, 2013 г., № 26, ст. 411).</w:t>
      </w:r>
    </w:p>
    <w:p w:rsidR="00000000" w:rsidRDefault="00FB4B93">
      <w:pPr>
        <w:pStyle w:val="pj"/>
      </w:pPr>
      <w:r>
        <w:rPr>
          <w:rStyle w:val="s0"/>
        </w:rPr>
        <w:t xml:space="preserve">35. </w:t>
      </w:r>
      <w:hyperlink r:id="rId381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</w:t>
      </w:r>
      <w:r>
        <w:rPr>
          <w:rStyle w:val="s0"/>
        </w:rPr>
        <w:t>жденных постановлением Правительства Республики Казахстан от 29 апреля 2013 года № 403 «О ликвидации Республиканского государственного предприятия на праве хозяйственного ведения «Дом Дружбы - Центр по исследованию проблем межэтнических отношений» Министер</w:t>
      </w:r>
      <w:r>
        <w:rPr>
          <w:rStyle w:val="s0"/>
        </w:rPr>
        <w:t>ства культуры и информации Республики Казахстан и создании республиканского государственного учреждения «Дом Дружбы - Центр межэтнических отношений» Министерства культуры и информации Республики Казахстан» (САПП Республики Казахстан, 2013 г., № 28, ст. 432</w:t>
      </w:r>
      <w:r>
        <w:rPr>
          <w:rStyle w:val="s0"/>
        </w:rPr>
        <w:t>).</w:t>
      </w:r>
    </w:p>
    <w:p w:rsidR="00000000" w:rsidRDefault="00FB4B93">
      <w:pPr>
        <w:pStyle w:val="pj"/>
      </w:pPr>
      <w:r>
        <w:rPr>
          <w:rStyle w:val="s0"/>
        </w:rPr>
        <w:t xml:space="preserve">36. </w:t>
      </w:r>
      <w:hyperlink r:id="rId38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2013 года № 413 «О внесении изменений и дополнения в постановление Правительства Республики Казахстан от 29 октября 2004 г</w:t>
      </w:r>
      <w:r>
        <w:rPr>
          <w:rStyle w:val="s0"/>
        </w:rPr>
        <w:t>ода № 1130 «Вопросы Министерства культуры и информации Республики Казахстан» (САПП Республики Казахстан, 2013 г., № 29, ст. 440).</w:t>
      </w:r>
    </w:p>
    <w:p w:rsidR="00000000" w:rsidRDefault="00FB4B93">
      <w:pPr>
        <w:pStyle w:val="pj"/>
      </w:pPr>
      <w:r>
        <w:rPr>
          <w:rStyle w:val="s0"/>
        </w:rPr>
        <w:t xml:space="preserve">37. </w:t>
      </w:r>
      <w:hyperlink r:id="rId383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</w:t>
      </w:r>
      <w:r>
        <w:rPr>
          <w:rStyle w:val="s0"/>
        </w:rPr>
        <w:t>оторые решения Правительства Республики Казахстан, утвержденных постановлением Правительства Республики Казахстан от 22 мая 2013 года № 512 «О создании некоммерческого акционерного общества «Государственный театр оперы и балета «Астана Опера» (САПП Республ</w:t>
      </w:r>
      <w:r>
        <w:rPr>
          <w:rStyle w:val="s0"/>
        </w:rPr>
        <w:t>ики Казахстан, 2013 г., № 35, ст. 511).</w:t>
      </w:r>
    </w:p>
    <w:p w:rsidR="00000000" w:rsidRDefault="00FB4B93">
      <w:pPr>
        <w:pStyle w:val="pj"/>
      </w:pPr>
      <w:r>
        <w:rPr>
          <w:rStyle w:val="s0"/>
        </w:rPr>
        <w:t xml:space="preserve">38. </w:t>
      </w:r>
      <w:hyperlink r:id="rId384" w:anchor="sub_id=700" w:history="1">
        <w:r>
          <w:rPr>
            <w:rStyle w:val="a3"/>
          </w:rPr>
          <w:t>Подпункт 1) пункта 7</w:t>
        </w:r>
      </w:hyperlink>
      <w:r>
        <w:rPr>
          <w:rStyle w:val="s0"/>
        </w:rPr>
        <w:t xml:space="preserve"> постановления Правительства Республики Казахстан от 2 июля 2013 года № 675 «О создании республиканского госуда</w:t>
      </w:r>
      <w:r>
        <w:rPr>
          <w:rStyle w:val="s0"/>
        </w:rPr>
        <w:t>рственного учреждения «Национальный музей Республики Казахстан» Комитета по культуре Министерства культуры и информации Республики Казахстан» (САПП Республики Казахстан, 2013 г., № 40, ст. 587).</w:t>
      </w:r>
    </w:p>
    <w:p w:rsidR="00000000" w:rsidRDefault="00FB4B93">
      <w:pPr>
        <w:pStyle w:val="pj"/>
      </w:pPr>
      <w:r>
        <w:rPr>
          <w:rStyle w:val="s0"/>
        </w:rPr>
        <w:t xml:space="preserve">39. </w:t>
      </w:r>
      <w:hyperlink r:id="rId3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сентября 2013 года № 956 «О внесении изменений и дополнений в постановление Правительства Республики Казахстан от 29 октября 2004 года № 1130 «Вопросы Министерства культуры и информации Республ</w:t>
      </w:r>
      <w:r>
        <w:rPr>
          <w:rStyle w:val="s0"/>
        </w:rPr>
        <w:t>ики Казахстан» (САПП Республики Казахстан, 2013 г., № 53, ст. 748).</w:t>
      </w:r>
    </w:p>
    <w:p w:rsidR="00000000" w:rsidRDefault="00FB4B93">
      <w:pPr>
        <w:pStyle w:val="pj"/>
      </w:pPr>
      <w:r>
        <w:rPr>
          <w:rStyle w:val="s0"/>
        </w:rPr>
        <w:t xml:space="preserve">40. </w:t>
      </w:r>
      <w:hyperlink r:id="rId386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</w:t>
      </w:r>
      <w:r>
        <w:rPr>
          <w:rStyle w:val="s0"/>
        </w:rPr>
        <w:t>е постановлением Правительства Республики Казахстан от 18 октября 2013 года № 1109 «О внесении изменений в некоторые решения Правительства Республики Казахстан» (САПП Республики Казахстан, 2013 г., № 60, ст. 822).</w:t>
      </w:r>
    </w:p>
    <w:p w:rsidR="00000000" w:rsidRDefault="00FB4B93">
      <w:pPr>
        <w:pStyle w:val="pj"/>
      </w:pPr>
      <w:r>
        <w:rPr>
          <w:rStyle w:val="s0"/>
        </w:rPr>
        <w:t xml:space="preserve">41. </w:t>
      </w:r>
      <w:hyperlink r:id="rId387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12 ноября 2013 года № 1208 «Некоторые вопросы товарище</w:t>
      </w:r>
      <w:r>
        <w:rPr>
          <w:rStyle w:val="s0"/>
        </w:rPr>
        <w:t>ства с ограниченной ответственностью «Astana Ballet». (САПП Республики Казахстан, 2013 г., № 63, ст. 875).</w:t>
      </w:r>
    </w:p>
    <w:p w:rsidR="00000000" w:rsidRDefault="00FB4B93">
      <w:pPr>
        <w:pStyle w:val="pj"/>
      </w:pPr>
      <w:r>
        <w:rPr>
          <w:rStyle w:val="s0"/>
        </w:rPr>
        <w:t xml:space="preserve">42. </w:t>
      </w:r>
      <w:hyperlink r:id="rId3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ноября 2013 года № 1219 «</w:t>
      </w:r>
      <w:r>
        <w:rPr>
          <w:rStyle w:val="s0"/>
        </w:rPr>
        <w:t>О внесении изменений в постановление Правительства Республики Казахстан от 20 февраля 2012 года № 244 «Вопросы Агентства Республики Казахстан по делам спорта и физической культуры» (САПП Республики Казахстан, 2013 г., № 65, ст. 888).</w:t>
      </w:r>
    </w:p>
    <w:p w:rsidR="00000000" w:rsidRDefault="00FB4B93">
      <w:pPr>
        <w:pStyle w:val="pj"/>
      </w:pPr>
      <w:r>
        <w:rPr>
          <w:rStyle w:val="s0"/>
        </w:rPr>
        <w:t xml:space="preserve">43. </w:t>
      </w:r>
      <w:hyperlink r:id="rId389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31 декабря 2013 года № 1528 «О реорганизации некоторых республиканских государственных предприятий Агентства Республики </w:t>
      </w:r>
      <w:r>
        <w:rPr>
          <w:rStyle w:val="s0"/>
        </w:rPr>
        <w:t>Казахстан по делам спорта и физической культуры» (САПП Республики Казахстан, 2013 г., № 78, ст. 1039).</w:t>
      </w:r>
    </w:p>
    <w:p w:rsidR="00000000" w:rsidRDefault="00FB4B93">
      <w:pPr>
        <w:pStyle w:val="pj"/>
      </w:pPr>
      <w:r>
        <w:rPr>
          <w:rStyle w:val="s0"/>
        </w:rPr>
        <w:t xml:space="preserve">44. </w:t>
      </w:r>
      <w:hyperlink r:id="rId390" w:anchor="sub_id=1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</w:t>
      </w:r>
      <w:r>
        <w:rPr>
          <w:rStyle w:val="s0"/>
        </w:rPr>
        <w:t xml:space="preserve">Республики Казахстан, утвержденных постановлением Правительства Республики Казахстан от 27 января 2014 года № 28 «О некоторых вопросах республиканского государственного учреждения «Национальный музей Республики Казахстан» Комитета по культуре Министерства </w:t>
      </w:r>
      <w:r>
        <w:rPr>
          <w:rStyle w:val="s0"/>
        </w:rPr>
        <w:t>культуры и информации Республики Казахстан» (САПП Республики Казахстан, 2014 г., № 3, ст. 22).</w:t>
      </w:r>
    </w:p>
    <w:p w:rsidR="00000000" w:rsidRDefault="00FB4B93">
      <w:pPr>
        <w:pStyle w:val="pj"/>
      </w:pPr>
      <w:r>
        <w:rPr>
          <w:rStyle w:val="s0"/>
        </w:rPr>
        <w:t xml:space="preserve">45. </w:t>
      </w:r>
      <w:hyperlink r:id="rId391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</w:t>
      </w:r>
      <w:r>
        <w:rPr>
          <w:rStyle w:val="s0"/>
        </w:rPr>
        <w:t>лики Казахстан, утвержденных постановлением Правительства Республики Казахстан от 3 февраля 2014 года № 43 «О ликвидации Республиканского государственного казенного предприятия «Национальный театр оперы и балета имени Куляш Байсеитовой» Комитета по культур</w:t>
      </w:r>
      <w:r>
        <w:rPr>
          <w:rStyle w:val="s0"/>
        </w:rPr>
        <w:t>е Министерства культуры и информации Республики Казахстан» (САПП Республики Казахстан, 2014 г., № 4, ст. 30).</w:t>
      </w:r>
    </w:p>
    <w:p w:rsidR="00000000" w:rsidRDefault="00FB4B93">
      <w:pPr>
        <w:pStyle w:val="pj"/>
      </w:pPr>
      <w:r>
        <w:rPr>
          <w:rStyle w:val="s0"/>
        </w:rPr>
        <w:t xml:space="preserve">46. </w:t>
      </w:r>
      <w:hyperlink r:id="rId392" w:anchor="sub_id=1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марта 2014 года № 238 «О создании Республиканского государственного казенного предприятия «Центр спорт</w:t>
      </w:r>
      <w:r>
        <w:rPr>
          <w:rStyle w:val="s0"/>
        </w:rPr>
        <w:t>ивной подготовки для лиц с ограниченными физическими возможностями» Агентства Республики Казахстан по делам спорта и физической культуры» (САПП Республики Казахстан, 2014 г., № 21, ст. 158).</w:t>
      </w:r>
    </w:p>
    <w:p w:rsidR="00000000" w:rsidRDefault="00FB4B93">
      <w:pPr>
        <w:pStyle w:val="pj"/>
      </w:pPr>
      <w:r>
        <w:rPr>
          <w:rStyle w:val="s0"/>
        </w:rPr>
        <w:t xml:space="preserve">47. </w:t>
      </w:r>
      <w:hyperlink r:id="rId393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17 апреля 2014 года № 372 «О ликвидации акционерного общества «Центральный пла</w:t>
      </w:r>
      <w:r>
        <w:rPr>
          <w:rStyle w:val="s0"/>
        </w:rPr>
        <w:t>вательный бассейн» (САПП Республики Казахстан, 2014 г., № 29, ст. 243).</w:t>
      </w:r>
    </w:p>
    <w:p w:rsidR="00000000" w:rsidRDefault="00FB4B93">
      <w:pPr>
        <w:pStyle w:val="pj"/>
      </w:pPr>
      <w:r>
        <w:rPr>
          <w:rStyle w:val="s0"/>
        </w:rPr>
        <w:t xml:space="preserve">48. </w:t>
      </w:r>
      <w:hyperlink r:id="rId394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</w:t>
      </w:r>
      <w:r>
        <w:rPr>
          <w:rStyle w:val="s0"/>
        </w:rPr>
        <w:t>стан, утвержденных постановлением Правительства Республики Казахстан от 4 мая 2014 года № 441 «О некоторых вопросах Министерства культуры Республики Казахстан» (САПП Республики Казахстан, 2014 г., № 32 ст. 291).</w:t>
      </w:r>
    </w:p>
    <w:p w:rsidR="00000000" w:rsidRDefault="00FB4B93">
      <w:pPr>
        <w:pStyle w:val="pj"/>
      </w:pPr>
      <w:r>
        <w:rPr>
          <w:rStyle w:val="s0"/>
        </w:rPr>
        <w:t> </w:t>
      </w:r>
    </w:p>
    <w:p w:rsidR="00000000" w:rsidRDefault="00FB4B93">
      <w:pPr>
        <w:pStyle w:val="pj"/>
      </w:pPr>
      <w:r>
        <w:t> </w:t>
      </w:r>
    </w:p>
    <w:sectPr w:rsidR="00000000">
      <w:headerReference w:type="even" r:id="rId395"/>
      <w:headerReference w:type="default" r:id="rId396"/>
      <w:footerReference w:type="even" r:id="rId397"/>
      <w:footerReference w:type="default" r:id="rId398"/>
      <w:headerReference w:type="first" r:id="rId399"/>
      <w:footerReference w:type="first" r:id="rId4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B93" w:rsidRDefault="00FB4B93" w:rsidP="00FB4B93">
      <w:r>
        <w:separator/>
      </w:r>
    </w:p>
  </w:endnote>
  <w:endnote w:type="continuationSeparator" w:id="0">
    <w:p w:rsidR="00FB4B93" w:rsidRDefault="00FB4B93" w:rsidP="00FB4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3" w:rsidRDefault="00FB4B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3" w:rsidRDefault="00FB4B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3" w:rsidRDefault="00FB4B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B93" w:rsidRDefault="00FB4B93" w:rsidP="00FB4B93">
      <w:r>
        <w:separator/>
      </w:r>
    </w:p>
  </w:footnote>
  <w:footnote w:type="continuationSeparator" w:id="0">
    <w:p w:rsidR="00FB4B93" w:rsidRDefault="00FB4B93" w:rsidP="00FB4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3" w:rsidRDefault="00FB4B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3" w:rsidRDefault="00FB4B93" w:rsidP="00FB4B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4B93" w:rsidRPr="00FB4B93" w:rsidRDefault="00FB4B93" w:rsidP="00FB4B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B93" w:rsidRDefault="00FB4B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B93"/>
    <w:rsid w:val="00FB4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FB4B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B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B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B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FB4B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B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B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B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296903" TargetMode="External"/><Relationship Id="rId299" Type="http://schemas.openxmlformats.org/officeDocument/2006/relationships/hyperlink" Target="http://online.zakon.kz/Document/?doc_id=33492930" TargetMode="External"/><Relationship Id="rId21" Type="http://schemas.openxmlformats.org/officeDocument/2006/relationships/hyperlink" Target="http://online.zakon.kz/Document/?doc_id=31707151" TargetMode="External"/><Relationship Id="rId63" Type="http://schemas.openxmlformats.org/officeDocument/2006/relationships/hyperlink" Target="http://online.zakon.kz/Document/?doc_id=39597067" TargetMode="External"/><Relationship Id="rId159" Type="http://schemas.openxmlformats.org/officeDocument/2006/relationships/hyperlink" Target="http://online.zakon.kz/Document/?doc_id=33354640" TargetMode="External"/><Relationship Id="rId324" Type="http://schemas.openxmlformats.org/officeDocument/2006/relationships/hyperlink" Target="http://online.zakon.kz/Document/?doc_id=33673493" TargetMode="External"/><Relationship Id="rId366" Type="http://schemas.openxmlformats.org/officeDocument/2006/relationships/hyperlink" Target="http://online.zakon.kz/Document/?doc_id=30980653" TargetMode="External"/><Relationship Id="rId170" Type="http://schemas.openxmlformats.org/officeDocument/2006/relationships/hyperlink" Target="http://online.zakon.kz/Document/?doc_id=33492930" TargetMode="External"/><Relationship Id="rId226" Type="http://schemas.openxmlformats.org/officeDocument/2006/relationships/hyperlink" Target="http://online.zakon.kz/Document/?doc_id=39607860" TargetMode="External"/><Relationship Id="rId107" Type="http://schemas.openxmlformats.org/officeDocument/2006/relationships/hyperlink" Target="http://online.zakon.kz/Document/?doc_id=31718253" TargetMode="External"/><Relationship Id="rId268" Type="http://schemas.openxmlformats.org/officeDocument/2006/relationships/hyperlink" Target="http://online.zakon.kz/Document/?doc_id=34006531" TargetMode="External"/><Relationship Id="rId289" Type="http://schemas.openxmlformats.org/officeDocument/2006/relationships/hyperlink" Target="http://online.zakon.kz/Document/?doc_id=32774257" TargetMode="External"/><Relationship Id="rId11" Type="http://schemas.openxmlformats.org/officeDocument/2006/relationships/hyperlink" Target="http://online.zakon.kz/Document/?doc_id=39658565" TargetMode="External"/><Relationship Id="rId32" Type="http://schemas.openxmlformats.org/officeDocument/2006/relationships/hyperlink" Target="http://online.zakon.kz/Document/?doc_id=32869754" TargetMode="External"/><Relationship Id="rId53" Type="http://schemas.openxmlformats.org/officeDocument/2006/relationships/hyperlink" Target="http://online.zakon.kz/Document/?doc_id=39449905" TargetMode="External"/><Relationship Id="rId74" Type="http://schemas.openxmlformats.org/officeDocument/2006/relationships/hyperlink" Target="http://online.zakon.kz/Document/?doc_id=38598914" TargetMode="External"/><Relationship Id="rId128" Type="http://schemas.openxmlformats.org/officeDocument/2006/relationships/hyperlink" Target="http://online.zakon.kz/Document/?doc_id=36101467" TargetMode="External"/><Relationship Id="rId149" Type="http://schemas.openxmlformats.org/officeDocument/2006/relationships/hyperlink" Target="http://online.zakon.kz/Document/?doc_id=33354640" TargetMode="External"/><Relationship Id="rId314" Type="http://schemas.openxmlformats.org/officeDocument/2006/relationships/hyperlink" Target="http://online.zakon.kz/Document/?doc_id=33492930" TargetMode="External"/><Relationship Id="rId335" Type="http://schemas.openxmlformats.org/officeDocument/2006/relationships/hyperlink" Target="http://online.zakon.kz/Document/?doc_id=31652122" TargetMode="External"/><Relationship Id="rId356" Type="http://schemas.openxmlformats.org/officeDocument/2006/relationships/hyperlink" Target="http://online.zakon.kz/Document/?doc_id=30051282" TargetMode="External"/><Relationship Id="rId377" Type="http://schemas.openxmlformats.org/officeDocument/2006/relationships/hyperlink" Target="http://online.zakon.kz/Document/?doc_id=31327487" TargetMode="External"/><Relationship Id="rId398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185600" TargetMode="External"/><Relationship Id="rId160" Type="http://schemas.openxmlformats.org/officeDocument/2006/relationships/hyperlink" Target="http://online.zakon.kz/Document/?doc_id=33404592" TargetMode="External"/><Relationship Id="rId181" Type="http://schemas.openxmlformats.org/officeDocument/2006/relationships/hyperlink" Target="http://online.zakon.kz/Document/?doc_id=36101467" TargetMode="External"/><Relationship Id="rId216" Type="http://schemas.openxmlformats.org/officeDocument/2006/relationships/hyperlink" Target="http://online.zakon.kz/Document/?doc_id=1011878" TargetMode="External"/><Relationship Id="rId237" Type="http://schemas.openxmlformats.org/officeDocument/2006/relationships/hyperlink" Target="http://online.zakon.kz/Document/?doc_id=31620767" TargetMode="External"/><Relationship Id="rId402" Type="http://schemas.openxmlformats.org/officeDocument/2006/relationships/theme" Target="theme/theme1.xml"/><Relationship Id="rId258" Type="http://schemas.openxmlformats.org/officeDocument/2006/relationships/hyperlink" Target="http://online.zakon.kz/Document/?doc_id=35468966" TargetMode="External"/><Relationship Id="rId279" Type="http://schemas.openxmlformats.org/officeDocument/2006/relationships/hyperlink" Target="http://online.zakon.kz/Document/?doc_id=31652006" TargetMode="External"/><Relationship Id="rId22" Type="http://schemas.openxmlformats.org/officeDocument/2006/relationships/hyperlink" Target="http://online.zakon.kz/Document/?doc_id=37758211" TargetMode="External"/><Relationship Id="rId43" Type="http://schemas.openxmlformats.org/officeDocument/2006/relationships/hyperlink" Target="http://online.zakon.kz/Document/?doc_id=37791024" TargetMode="External"/><Relationship Id="rId64" Type="http://schemas.openxmlformats.org/officeDocument/2006/relationships/hyperlink" Target="http://online.zakon.kz/Document/?doc_id=35688499" TargetMode="External"/><Relationship Id="rId118" Type="http://schemas.openxmlformats.org/officeDocument/2006/relationships/hyperlink" Target="http://online.zakon.kz/Document/?doc_id=38598914" TargetMode="External"/><Relationship Id="rId139" Type="http://schemas.openxmlformats.org/officeDocument/2006/relationships/hyperlink" Target="http://online.zakon.kz/Document/?doc_id=36101467" TargetMode="External"/><Relationship Id="rId290" Type="http://schemas.openxmlformats.org/officeDocument/2006/relationships/hyperlink" Target="http://online.zakon.kz/Document/?doc_id=37348276" TargetMode="External"/><Relationship Id="rId304" Type="http://schemas.openxmlformats.org/officeDocument/2006/relationships/hyperlink" Target="http://online.zakon.kz/Document/?doc_id=38182084" TargetMode="External"/><Relationship Id="rId325" Type="http://schemas.openxmlformats.org/officeDocument/2006/relationships/hyperlink" Target="http://online.zakon.kz/Document/?doc_id=39499058" TargetMode="External"/><Relationship Id="rId346" Type="http://schemas.openxmlformats.org/officeDocument/2006/relationships/hyperlink" Target="http://online.zakon.kz/Document/?doc_id=35688499" TargetMode="External"/><Relationship Id="rId367" Type="http://schemas.openxmlformats.org/officeDocument/2006/relationships/hyperlink" Target="http://online.zakon.kz/Document/?doc_id=31041337" TargetMode="External"/><Relationship Id="rId388" Type="http://schemas.openxmlformats.org/officeDocument/2006/relationships/hyperlink" Target="http://online.zakon.kz/Document/?doc_id=31471268" TargetMode="External"/><Relationship Id="rId85" Type="http://schemas.openxmlformats.org/officeDocument/2006/relationships/hyperlink" Target="http://online.zakon.kz/Document/?doc_id=39296903" TargetMode="External"/><Relationship Id="rId150" Type="http://schemas.openxmlformats.org/officeDocument/2006/relationships/hyperlink" Target="http://online.zakon.kz/Document/?doc_id=33492930" TargetMode="External"/><Relationship Id="rId171" Type="http://schemas.openxmlformats.org/officeDocument/2006/relationships/hyperlink" Target="http://online.zakon.kz/Document/?doc_id=36101467" TargetMode="External"/><Relationship Id="rId192" Type="http://schemas.openxmlformats.org/officeDocument/2006/relationships/hyperlink" Target="http://online.zakon.kz/Document/?doc_id=33492930" TargetMode="External"/><Relationship Id="rId206" Type="http://schemas.openxmlformats.org/officeDocument/2006/relationships/hyperlink" Target="http://online.zakon.kz/Document/?doc_id=34605867" TargetMode="External"/><Relationship Id="rId227" Type="http://schemas.openxmlformats.org/officeDocument/2006/relationships/hyperlink" Target="http://online.zakon.kz/Document/?doc_id=38566659" TargetMode="External"/><Relationship Id="rId248" Type="http://schemas.openxmlformats.org/officeDocument/2006/relationships/hyperlink" Target="http://online.zakon.kz/Document/?doc_id=34763186" TargetMode="External"/><Relationship Id="rId269" Type="http://schemas.openxmlformats.org/officeDocument/2006/relationships/hyperlink" Target="http://online.zakon.kz/Document/?doc_id=38428429" TargetMode="External"/><Relationship Id="rId12" Type="http://schemas.openxmlformats.org/officeDocument/2006/relationships/hyperlink" Target="http://online.zakon.kz/Document/?doc_id=34290062" TargetMode="External"/><Relationship Id="rId33" Type="http://schemas.openxmlformats.org/officeDocument/2006/relationships/hyperlink" Target="http://online.zakon.kz/Document/?doc_id=37791024" TargetMode="External"/><Relationship Id="rId108" Type="http://schemas.openxmlformats.org/officeDocument/2006/relationships/hyperlink" Target="http://online.zakon.kz/Document/?doc_id=38182084" TargetMode="External"/><Relationship Id="rId129" Type="http://schemas.openxmlformats.org/officeDocument/2006/relationships/hyperlink" Target="http://online.zakon.kz/Document/?doc_id=33492930" TargetMode="External"/><Relationship Id="rId280" Type="http://schemas.openxmlformats.org/officeDocument/2006/relationships/hyperlink" Target="http://online.zakon.kz/Document/?doc_id=31652122" TargetMode="External"/><Relationship Id="rId315" Type="http://schemas.openxmlformats.org/officeDocument/2006/relationships/hyperlink" Target="http://online.zakon.kz/Document/?doc_id=36101467" TargetMode="External"/><Relationship Id="rId336" Type="http://schemas.openxmlformats.org/officeDocument/2006/relationships/hyperlink" Target="http://online.zakon.kz/Document/?doc_id=1013559" TargetMode="External"/><Relationship Id="rId357" Type="http://schemas.openxmlformats.org/officeDocument/2006/relationships/hyperlink" Target="http://online.zakon.kz/Document/?doc_id=30056013" TargetMode="External"/><Relationship Id="rId54" Type="http://schemas.openxmlformats.org/officeDocument/2006/relationships/hyperlink" Target="http://online.zakon.kz/Document/?doc_id=1005029" TargetMode="External"/><Relationship Id="rId75" Type="http://schemas.openxmlformats.org/officeDocument/2006/relationships/hyperlink" Target="http://online.zakon.kz/Document/?doc_id=39597067" TargetMode="External"/><Relationship Id="rId96" Type="http://schemas.openxmlformats.org/officeDocument/2006/relationships/hyperlink" Target="http://online.zakon.kz/Document/?doc_id=37337051" TargetMode="External"/><Relationship Id="rId140" Type="http://schemas.openxmlformats.org/officeDocument/2006/relationships/hyperlink" Target="http://online.zakon.kz/Document/?doc_id=33404592" TargetMode="External"/><Relationship Id="rId161" Type="http://schemas.openxmlformats.org/officeDocument/2006/relationships/hyperlink" Target="http://online.zakon.kz/Document/?doc_id=33354640" TargetMode="External"/><Relationship Id="rId182" Type="http://schemas.openxmlformats.org/officeDocument/2006/relationships/hyperlink" Target="http://online.zakon.kz/Document/?doc_id=33492930" TargetMode="External"/><Relationship Id="rId217" Type="http://schemas.openxmlformats.org/officeDocument/2006/relationships/hyperlink" Target="http://online.zakon.kz/Document/?doc_id=30085891" TargetMode="External"/><Relationship Id="rId378" Type="http://schemas.openxmlformats.org/officeDocument/2006/relationships/hyperlink" Target="http://online.zakon.kz/Document/?doc_id=31330810" TargetMode="External"/><Relationship Id="rId399" Type="http://schemas.openxmlformats.org/officeDocument/2006/relationships/header" Target="head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20962" TargetMode="External"/><Relationship Id="rId259" Type="http://schemas.openxmlformats.org/officeDocument/2006/relationships/hyperlink" Target="http://online.zakon.kz/Document/?doc_id=34730402" TargetMode="External"/><Relationship Id="rId23" Type="http://schemas.openxmlformats.org/officeDocument/2006/relationships/hyperlink" Target="http://online.zakon.kz/Document/?doc_id=39607860" TargetMode="External"/><Relationship Id="rId119" Type="http://schemas.openxmlformats.org/officeDocument/2006/relationships/hyperlink" Target="http://online.zakon.kz/Document/?doc_id=34166723" TargetMode="External"/><Relationship Id="rId270" Type="http://schemas.openxmlformats.org/officeDocument/2006/relationships/hyperlink" Target="http://online.zakon.kz/Document/?doc_id=35150907" TargetMode="External"/><Relationship Id="rId291" Type="http://schemas.openxmlformats.org/officeDocument/2006/relationships/hyperlink" Target="http://online.zakon.kz/Document/?doc_id=33492930" TargetMode="External"/><Relationship Id="rId305" Type="http://schemas.openxmlformats.org/officeDocument/2006/relationships/hyperlink" Target="http://online.zakon.kz/Document/?doc_id=33492930" TargetMode="External"/><Relationship Id="rId326" Type="http://schemas.openxmlformats.org/officeDocument/2006/relationships/hyperlink" Target="http://online.zakon.kz/Document/?doc_id=33492930" TargetMode="External"/><Relationship Id="rId347" Type="http://schemas.openxmlformats.org/officeDocument/2006/relationships/hyperlink" Target="http://online.zakon.kz/Document/?doc_id=1051323" TargetMode="External"/><Relationship Id="rId44" Type="http://schemas.openxmlformats.org/officeDocument/2006/relationships/hyperlink" Target="http://online.zakon.kz/Document/?doc_id=33492930" TargetMode="External"/><Relationship Id="rId65" Type="http://schemas.openxmlformats.org/officeDocument/2006/relationships/hyperlink" Target="http://online.zakon.kz/Document/?doc_id=32268270" TargetMode="External"/><Relationship Id="rId86" Type="http://schemas.openxmlformats.org/officeDocument/2006/relationships/hyperlink" Target="http://online.zakon.kz/Document/?doc_id=38598914" TargetMode="External"/><Relationship Id="rId130" Type="http://schemas.openxmlformats.org/officeDocument/2006/relationships/hyperlink" Target="http://online.zakon.kz/Document/?doc_id=36101467" TargetMode="External"/><Relationship Id="rId151" Type="http://schemas.openxmlformats.org/officeDocument/2006/relationships/hyperlink" Target="http://online.zakon.kz/Document/?doc_id=36101467" TargetMode="External"/><Relationship Id="rId368" Type="http://schemas.openxmlformats.org/officeDocument/2006/relationships/hyperlink" Target="http://online.zakon.kz/Document/?doc_id=31135241" TargetMode="External"/><Relationship Id="rId389" Type="http://schemas.openxmlformats.org/officeDocument/2006/relationships/hyperlink" Target="http://online.zakon.kz/Document/?doc_id=31496501" TargetMode="External"/><Relationship Id="rId172" Type="http://schemas.openxmlformats.org/officeDocument/2006/relationships/hyperlink" Target="http://online.zakon.kz/Document/?doc_id=33492930" TargetMode="External"/><Relationship Id="rId193" Type="http://schemas.openxmlformats.org/officeDocument/2006/relationships/hyperlink" Target="http://online.zakon.kz/Document/?doc_id=36101467" TargetMode="External"/><Relationship Id="rId207" Type="http://schemas.openxmlformats.org/officeDocument/2006/relationships/hyperlink" Target="http://online.zakon.kz/Document/?doc_id=34605867" TargetMode="External"/><Relationship Id="rId228" Type="http://schemas.openxmlformats.org/officeDocument/2006/relationships/hyperlink" Target="http://online.zakon.kz/Document/?doc_id=32728514" TargetMode="External"/><Relationship Id="rId249" Type="http://schemas.openxmlformats.org/officeDocument/2006/relationships/hyperlink" Target="http://online.zakon.kz/Document/?doc_id=36162495" TargetMode="External"/><Relationship Id="rId13" Type="http://schemas.openxmlformats.org/officeDocument/2006/relationships/hyperlink" Target="http://online.zakon.kz/Document/?doc_id=39129660" TargetMode="External"/><Relationship Id="rId109" Type="http://schemas.openxmlformats.org/officeDocument/2006/relationships/hyperlink" Target="http://online.zakon.kz/Document/?doc_id=35991033" TargetMode="External"/><Relationship Id="rId260" Type="http://schemas.openxmlformats.org/officeDocument/2006/relationships/hyperlink" Target="http://online.zakon.kz/Document/?doc_id=39107734" TargetMode="External"/><Relationship Id="rId281" Type="http://schemas.openxmlformats.org/officeDocument/2006/relationships/hyperlink" Target="http://online.zakon.kz/Document/?doc_id=33492930" TargetMode="External"/><Relationship Id="rId316" Type="http://schemas.openxmlformats.org/officeDocument/2006/relationships/hyperlink" Target="http://online.zakon.kz/Document/?doc_id=34815137" TargetMode="External"/><Relationship Id="rId337" Type="http://schemas.openxmlformats.org/officeDocument/2006/relationships/hyperlink" Target="http://online.zakon.kz/Document/?doc_id=1013559" TargetMode="External"/><Relationship Id="rId34" Type="http://schemas.openxmlformats.org/officeDocument/2006/relationships/hyperlink" Target="http://online.zakon.kz/Document/?doc_id=37758211" TargetMode="External"/><Relationship Id="rId55" Type="http://schemas.openxmlformats.org/officeDocument/2006/relationships/hyperlink" Target="http://online.zakon.kz/Document/?doc_id=32268270" TargetMode="External"/><Relationship Id="rId76" Type="http://schemas.openxmlformats.org/officeDocument/2006/relationships/hyperlink" Target="http://online.zakon.kz/Document/?doc_id=35688499" TargetMode="External"/><Relationship Id="rId97" Type="http://schemas.openxmlformats.org/officeDocument/2006/relationships/hyperlink" Target="http://online.zakon.kz/Document/?doc_id=32268270" TargetMode="External"/><Relationship Id="rId120" Type="http://schemas.openxmlformats.org/officeDocument/2006/relationships/hyperlink" Target="http://online.zakon.kz/Document/?doc_id=39037736" TargetMode="External"/><Relationship Id="rId141" Type="http://schemas.openxmlformats.org/officeDocument/2006/relationships/hyperlink" Target="http://online.zakon.kz/Document/?doc_id=33354640" TargetMode="External"/><Relationship Id="rId358" Type="http://schemas.openxmlformats.org/officeDocument/2006/relationships/hyperlink" Target="http://online.zakon.kz/Document/?doc_id=30063440" TargetMode="External"/><Relationship Id="rId379" Type="http://schemas.openxmlformats.org/officeDocument/2006/relationships/hyperlink" Target="http://online.zakon.kz/Document/?doc_id=31334081" TargetMode="External"/><Relationship Id="rId7" Type="http://schemas.openxmlformats.org/officeDocument/2006/relationships/hyperlink" Target="http://online.zakon.kz/Document/?doc_id=31617142" TargetMode="External"/><Relationship Id="rId162" Type="http://schemas.openxmlformats.org/officeDocument/2006/relationships/hyperlink" Target="http://online.zakon.kz/Document/?doc_id=33492930" TargetMode="External"/><Relationship Id="rId183" Type="http://schemas.openxmlformats.org/officeDocument/2006/relationships/hyperlink" Target="http://online.zakon.kz/Document/?doc_id=36101467" TargetMode="External"/><Relationship Id="rId218" Type="http://schemas.openxmlformats.org/officeDocument/2006/relationships/hyperlink" Target="http://online.zakon.kz/Document/?doc_id=30085891" TargetMode="External"/><Relationship Id="rId239" Type="http://schemas.openxmlformats.org/officeDocument/2006/relationships/hyperlink" Target="http://online.zakon.kz/Document/?doc_id=31652005" TargetMode="External"/><Relationship Id="rId390" Type="http://schemas.openxmlformats.org/officeDocument/2006/relationships/hyperlink" Target="http://online.zakon.kz/Document/?doc_id=31498567" TargetMode="External"/><Relationship Id="rId250" Type="http://schemas.openxmlformats.org/officeDocument/2006/relationships/hyperlink" Target="http://online.zakon.kz/Document/?doc_id=39485211" TargetMode="External"/><Relationship Id="rId271" Type="http://schemas.openxmlformats.org/officeDocument/2006/relationships/hyperlink" Target="http://online.zakon.kz/Document/?doc_id=33492930" TargetMode="External"/><Relationship Id="rId292" Type="http://schemas.openxmlformats.org/officeDocument/2006/relationships/hyperlink" Target="http://online.zakon.kz/Document/?doc_id=36101467" TargetMode="External"/><Relationship Id="rId306" Type="http://schemas.openxmlformats.org/officeDocument/2006/relationships/hyperlink" Target="http://online.zakon.kz/Document/?doc_id=36101467" TargetMode="External"/><Relationship Id="rId24" Type="http://schemas.openxmlformats.org/officeDocument/2006/relationships/hyperlink" Target="http://online.zakon.kz/Document/?doc_id=38894938" TargetMode="External"/><Relationship Id="rId45" Type="http://schemas.openxmlformats.org/officeDocument/2006/relationships/hyperlink" Target="http://online.zakon.kz/Document/?doc_id=36101467" TargetMode="External"/><Relationship Id="rId66" Type="http://schemas.openxmlformats.org/officeDocument/2006/relationships/hyperlink" Target="http://online.zakon.kz/Document/?doc_id=38284511" TargetMode="External"/><Relationship Id="rId87" Type="http://schemas.openxmlformats.org/officeDocument/2006/relationships/hyperlink" Target="http://online.zakon.kz/Document/?doc_id=31652006" TargetMode="External"/><Relationship Id="rId110" Type="http://schemas.openxmlformats.org/officeDocument/2006/relationships/hyperlink" Target="http://online.zakon.kz/Document/?doc_id=39293056" TargetMode="External"/><Relationship Id="rId131" Type="http://schemas.openxmlformats.org/officeDocument/2006/relationships/hyperlink" Target="http://online.zakon.kz/Document/?doc_id=33492930" TargetMode="External"/><Relationship Id="rId327" Type="http://schemas.openxmlformats.org/officeDocument/2006/relationships/hyperlink" Target="http://online.zakon.kz/Document/?doc_id=36101467" TargetMode="External"/><Relationship Id="rId348" Type="http://schemas.openxmlformats.org/officeDocument/2006/relationships/hyperlink" Target="http://online.zakon.kz/Document/?doc_id=1052819" TargetMode="External"/><Relationship Id="rId369" Type="http://schemas.openxmlformats.org/officeDocument/2006/relationships/hyperlink" Target="http://online.zakon.kz/Document/?doc_id=31144522" TargetMode="External"/><Relationship Id="rId152" Type="http://schemas.openxmlformats.org/officeDocument/2006/relationships/hyperlink" Target="http://online.zakon.kz/Document/?doc_id=33404592" TargetMode="External"/><Relationship Id="rId173" Type="http://schemas.openxmlformats.org/officeDocument/2006/relationships/hyperlink" Target="http://online.zakon.kz/Document/?doc_id=36101467" TargetMode="External"/><Relationship Id="rId194" Type="http://schemas.openxmlformats.org/officeDocument/2006/relationships/hyperlink" Target="http://online.zakon.kz/Document/?doc_id=33492930" TargetMode="External"/><Relationship Id="rId208" Type="http://schemas.openxmlformats.org/officeDocument/2006/relationships/hyperlink" Target="http://online.zakon.kz/Document/?doc_id=34605867" TargetMode="External"/><Relationship Id="rId229" Type="http://schemas.openxmlformats.org/officeDocument/2006/relationships/hyperlink" Target="http://online.zakon.kz/Document/?doc_id=37758211" TargetMode="External"/><Relationship Id="rId380" Type="http://schemas.openxmlformats.org/officeDocument/2006/relationships/hyperlink" Target="http://online.zakon.kz/Document/?doc_id=31377080" TargetMode="External"/><Relationship Id="rId240" Type="http://schemas.openxmlformats.org/officeDocument/2006/relationships/hyperlink" Target="http://online.zakon.kz/Document/?doc_id=31652122" TargetMode="External"/><Relationship Id="rId261" Type="http://schemas.openxmlformats.org/officeDocument/2006/relationships/hyperlink" Target="http://online.zakon.kz/Document/?doc_id=31718253" TargetMode="External"/><Relationship Id="rId14" Type="http://schemas.openxmlformats.org/officeDocument/2006/relationships/hyperlink" Target="http://online.zakon.kz/Document/?doc_id=34605867" TargetMode="External"/><Relationship Id="rId35" Type="http://schemas.openxmlformats.org/officeDocument/2006/relationships/hyperlink" Target="http://online.zakon.kz/Document/?doc_id=39607860" TargetMode="External"/><Relationship Id="rId56" Type="http://schemas.openxmlformats.org/officeDocument/2006/relationships/hyperlink" Target="http://online.zakon.kz/Document/?doc_id=38284511" TargetMode="External"/><Relationship Id="rId77" Type="http://schemas.openxmlformats.org/officeDocument/2006/relationships/hyperlink" Target="http://online.zakon.kz/Document/?doc_id=33185600" TargetMode="External"/><Relationship Id="rId100" Type="http://schemas.openxmlformats.org/officeDocument/2006/relationships/hyperlink" Target="http://online.zakon.kz/Document/?doc_id=32728514" TargetMode="External"/><Relationship Id="rId282" Type="http://schemas.openxmlformats.org/officeDocument/2006/relationships/hyperlink" Target="http://online.zakon.kz/Document/?doc_id=36101467" TargetMode="External"/><Relationship Id="rId317" Type="http://schemas.openxmlformats.org/officeDocument/2006/relationships/hyperlink" Target="http://online.zakon.kz/Document/?doc_id=33609016" TargetMode="External"/><Relationship Id="rId338" Type="http://schemas.openxmlformats.org/officeDocument/2006/relationships/hyperlink" Target="http://online.zakon.kz/Document/?doc_id=1044528" TargetMode="External"/><Relationship Id="rId359" Type="http://schemas.openxmlformats.org/officeDocument/2006/relationships/hyperlink" Target="http://online.zakon.kz/Document/?doc_id=30122388" TargetMode="External"/><Relationship Id="rId8" Type="http://schemas.openxmlformats.org/officeDocument/2006/relationships/hyperlink" Target="http://online.zakon.kz/Document/?doc_id=35991033" TargetMode="External"/><Relationship Id="rId98" Type="http://schemas.openxmlformats.org/officeDocument/2006/relationships/hyperlink" Target="http://online.zakon.kz/Document/?doc_id=38284511" TargetMode="External"/><Relationship Id="rId121" Type="http://schemas.openxmlformats.org/officeDocument/2006/relationships/hyperlink" Target="http://online.zakon.kz/Document/?doc_id=33492930" TargetMode="External"/><Relationship Id="rId142" Type="http://schemas.openxmlformats.org/officeDocument/2006/relationships/hyperlink" Target="http://online.zakon.kz/Document/?doc_id=33492930" TargetMode="External"/><Relationship Id="rId163" Type="http://schemas.openxmlformats.org/officeDocument/2006/relationships/hyperlink" Target="http://online.zakon.kz/Document/?doc_id=36101467" TargetMode="External"/><Relationship Id="rId184" Type="http://schemas.openxmlformats.org/officeDocument/2006/relationships/hyperlink" Target="http://online.zakon.kz/Document/?doc_id=33492930" TargetMode="External"/><Relationship Id="rId219" Type="http://schemas.openxmlformats.org/officeDocument/2006/relationships/hyperlink" Target="http://online.zakon.kz/Document/?doc_id=1023618" TargetMode="External"/><Relationship Id="rId370" Type="http://schemas.openxmlformats.org/officeDocument/2006/relationships/hyperlink" Target="http://online.zakon.kz/Document/?doc_id=31155539" TargetMode="External"/><Relationship Id="rId391" Type="http://schemas.openxmlformats.org/officeDocument/2006/relationships/hyperlink" Target="http://online.zakon.kz/Document/?doc_id=31505220" TargetMode="External"/><Relationship Id="rId230" Type="http://schemas.openxmlformats.org/officeDocument/2006/relationships/hyperlink" Target="http://online.zakon.kz/Document/?doc_id=39607860" TargetMode="External"/><Relationship Id="rId251" Type="http://schemas.openxmlformats.org/officeDocument/2006/relationships/hyperlink" Target="http://online.zakon.kz/Document/?doc_id=32957751" TargetMode="External"/><Relationship Id="rId25" Type="http://schemas.openxmlformats.org/officeDocument/2006/relationships/hyperlink" Target="http://online.zakon.kz/Document/?doc_id=34194764" TargetMode="External"/><Relationship Id="rId46" Type="http://schemas.openxmlformats.org/officeDocument/2006/relationships/hyperlink" Target="http://online.zakon.kz/Document/?doc_id=39296903" TargetMode="External"/><Relationship Id="rId67" Type="http://schemas.openxmlformats.org/officeDocument/2006/relationships/hyperlink" Target="http://online.zakon.kz/Document/?doc_id=32869754" TargetMode="External"/><Relationship Id="rId272" Type="http://schemas.openxmlformats.org/officeDocument/2006/relationships/hyperlink" Target="http://online.zakon.kz/Document/?doc_id=36101467" TargetMode="External"/><Relationship Id="rId293" Type="http://schemas.openxmlformats.org/officeDocument/2006/relationships/hyperlink" Target="http://online.zakon.kz/Document/?doc_id=33452132" TargetMode="External"/><Relationship Id="rId307" Type="http://schemas.openxmlformats.org/officeDocument/2006/relationships/hyperlink" Target="http://online.zakon.kz/Document/?doc_id=31652006" TargetMode="External"/><Relationship Id="rId328" Type="http://schemas.openxmlformats.org/officeDocument/2006/relationships/hyperlink" Target="http://online.zakon.kz/Document/?doc_id=39297306" TargetMode="External"/><Relationship Id="rId349" Type="http://schemas.openxmlformats.org/officeDocument/2006/relationships/hyperlink" Target="http://online.zakon.kz/Document/?doc_id=1052909" TargetMode="External"/><Relationship Id="rId88" Type="http://schemas.openxmlformats.org/officeDocument/2006/relationships/hyperlink" Target="http://online.zakon.kz/Document/?doc_id=31652122" TargetMode="External"/><Relationship Id="rId111" Type="http://schemas.openxmlformats.org/officeDocument/2006/relationships/hyperlink" Target="http://online.zakon.kz/Document/?doc_id=34785415" TargetMode="External"/><Relationship Id="rId132" Type="http://schemas.openxmlformats.org/officeDocument/2006/relationships/hyperlink" Target="http://online.zakon.kz/Document/?doc_id=36101467" TargetMode="External"/><Relationship Id="rId153" Type="http://schemas.openxmlformats.org/officeDocument/2006/relationships/hyperlink" Target="http://online.zakon.kz/Document/?doc_id=33354640" TargetMode="External"/><Relationship Id="rId174" Type="http://schemas.openxmlformats.org/officeDocument/2006/relationships/hyperlink" Target="http://online.zakon.kz/Document/?doc_id=33492930" TargetMode="External"/><Relationship Id="rId195" Type="http://schemas.openxmlformats.org/officeDocument/2006/relationships/hyperlink" Target="http://online.zakon.kz/Document/?doc_id=36101467" TargetMode="External"/><Relationship Id="rId209" Type="http://schemas.openxmlformats.org/officeDocument/2006/relationships/hyperlink" Target="http://online.zakon.kz/Document/?doc_id=34605867" TargetMode="External"/><Relationship Id="rId360" Type="http://schemas.openxmlformats.org/officeDocument/2006/relationships/hyperlink" Target="http://online.zakon.kz/Document/?doc_id=30147337" TargetMode="External"/><Relationship Id="rId381" Type="http://schemas.openxmlformats.org/officeDocument/2006/relationships/hyperlink" Target="http://online.zakon.kz/Document/?doc_id=31385887" TargetMode="External"/><Relationship Id="rId220" Type="http://schemas.openxmlformats.org/officeDocument/2006/relationships/hyperlink" Target="http://online.zakon.kz/Document/?doc_id=31548200" TargetMode="External"/><Relationship Id="rId241" Type="http://schemas.openxmlformats.org/officeDocument/2006/relationships/hyperlink" Target="http://online.zakon.kz/Document/?doc_id=31652006" TargetMode="External"/><Relationship Id="rId15" Type="http://schemas.openxmlformats.org/officeDocument/2006/relationships/hyperlink" Target="http://online.zakon.kz/Document/?doc_id=32929719" TargetMode="External"/><Relationship Id="rId36" Type="http://schemas.openxmlformats.org/officeDocument/2006/relationships/hyperlink" Target="http://online.zakon.kz/Document/?doc_id=34785415" TargetMode="External"/><Relationship Id="rId57" Type="http://schemas.openxmlformats.org/officeDocument/2006/relationships/hyperlink" Target="http://online.zakon.kz/Document/?doc_id=33452132" TargetMode="External"/><Relationship Id="rId262" Type="http://schemas.openxmlformats.org/officeDocument/2006/relationships/hyperlink" Target="http://online.zakon.kz/Document/?doc_id=38182084" TargetMode="External"/><Relationship Id="rId283" Type="http://schemas.openxmlformats.org/officeDocument/2006/relationships/hyperlink" Target="http://online.zakon.kz/Document/?doc_id=31652006" TargetMode="External"/><Relationship Id="rId318" Type="http://schemas.openxmlformats.org/officeDocument/2006/relationships/hyperlink" Target="http://online.zakon.kz/Document/?doc_id=33492930" TargetMode="External"/><Relationship Id="rId339" Type="http://schemas.openxmlformats.org/officeDocument/2006/relationships/hyperlink" Target="http://online.zakon.kz/Document/?doc_id=34664140" TargetMode="External"/><Relationship Id="rId78" Type="http://schemas.openxmlformats.org/officeDocument/2006/relationships/hyperlink" Target="http://online.zakon.kz/Document/?doc_id=37337051" TargetMode="External"/><Relationship Id="rId99" Type="http://schemas.openxmlformats.org/officeDocument/2006/relationships/hyperlink" Target="http://online.zakon.kz/Document/?doc_id=38566659" TargetMode="External"/><Relationship Id="rId101" Type="http://schemas.openxmlformats.org/officeDocument/2006/relationships/hyperlink" Target="http://online.zakon.kz/Document/?doc_id=35427264" TargetMode="External"/><Relationship Id="rId122" Type="http://schemas.openxmlformats.org/officeDocument/2006/relationships/hyperlink" Target="http://online.zakon.kz/Document/?doc_id=36101467" TargetMode="External"/><Relationship Id="rId143" Type="http://schemas.openxmlformats.org/officeDocument/2006/relationships/hyperlink" Target="http://online.zakon.kz/Document/?doc_id=36101467" TargetMode="External"/><Relationship Id="rId164" Type="http://schemas.openxmlformats.org/officeDocument/2006/relationships/hyperlink" Target="http://online.zakon.kz/Document/?doc_id=33492930" TargetMode="External"/><Relationship Id="rId185" Type="http://schemas.openxmlformats.org/officeDocument/2006/relationships/hyperlink" Target="http://online.zakon.kz/Document/?doc_id=36101467" TargetMode="External"/><Relationship Id="rId350" Type="http://schemas.openxmlformats.org/officeDocument/2006/relationships/hyperlink" Target="http://online.zakon.kz/Document/?doc_id=30005125" TargetMode="External"/><Relationship Id="rId371" Type="http://schemas.openxmlformats.org/officeDocument/2006/relationships/hyperlink" Target="http://online.zakon.kz/Document/?doc_id=31216352" TargetMode="External"/><Relationship Id="rId9" Type="http://schemas.openxmlformats.org/officeDocument/2006/relationships/hyperlink" Target="http://online.zakon.kz/Document/?doc_id=39293056" TargetMode="External"/><Relationship Id="rId210" Type="http://schemas.openxmlformats.org/officeDocument/2006/relationships/hyperlink" Target="http://online.zakon.kz/Document/?doc_id=34605867" TargetMode="External"/><Relationship Id="rId392" Type="http://schemas.openxmlformats.org/officeDocument/2006/relationships/hyperlink" Target="http://online.zakon.kz/Document/?doc_id=31526879" TargetMode="External"/><Relationship Id="rId26" Type="http://schemas.openxmlformats.org/officeDocument/2006/relationships/hyperlink" Target="http://online.zakon.kz/Document/?doc_id=39597067" TargetMode="External"/><Relationship Id="rId231" Type="http://schemas.openxmlformats.org/officeDocument/2006/relationships/hyperlink" Target="http://online.zakon.kz/Document/?doc_id=37867260" TargetMode="External"/><Relationship Id="rId252" Type="http://schemas.openxmlformats.org/officeDocument/2006/relationships/hyperlink" Target="http://online.zakon.kz/Document/?doc_id=32245901" TargetMode="External"/><Relationship Id="rId273" Type="http://schemas.openxmlformats.org/officeDocument/2006/relationships/hyperlink" Target="http://online.zakon.kz/Document/?doc_id=35896373" TargetMode="External"/><Relationship Id="rId294" Type="http://schemas.openxmlformats.org/officeDocument/2006/relationships/hyperlink" Target="http://online.zakon.kz/Document/?doc_id=38325668" TargetMode="External"/><Relationship Id="rId308" Type="http://schemas.openxmlformats.org/officeDocument/2006/relationships/hyperlink" Target="http://online.zakon.kz/Document/?doc_id=31652122" TargetMode="External"/><Relationship Id="rId329" Type="http://schemas.openxmlformats.org/officeDocument/2006/relationships/hyperlink" Target="http://online.zakon.kz/Document/?doc_id=34977788" TargetMode="External"/><Relationship Id="rId47" Type="http://schemas.openxmlformats.org/officeDocument/2006/relationships/hyperlink" Target="http://online.zakon.kz/Document/?doc_id=38598914" TargetMode="External"/><Relationship Id="rId68" Type="http://schemas.openxmlformats.org/officeDocument/2006/relationships/hyperlink" Target="http://online.zakon.kz/Document/?doc_id=37791024" TargetMode="External"/><Relationship Id="rId89" Type="http://schemas.openxmlformats.org/officeDocument/2006/relationships/hyperlink" Target="http://online.zakon.kz/Document/?doc_id=36487661" TargetMode="External"/><Relationship Id="rId112" Type="http://schemas.openxmlformats.org/officeDocument/2006/relationships/hyperlink" Target="http://online.zakon.kz/Document/?doc_id=39658565" TargetMode="External"/><Relationship Id="rId133" Type="http://schemas.openxmlformats.org/officeDocument/2006/relationships/hyperlink" Target="http://online.zakon.kz/Document/?doc_id=34290062" TargetMode="External"/><Relationship Id="rId154" Type="http://schemas.openxmlformats.org/officeDocument/2006/relationships/hyperlink" Target="http://online.zakon.kz/Document/?doc_id=33492930" TargetMode="External"/><Relationship Id="rId175" Type="http://schemas.openxmlformats.org/officeDocument/2006/relationships/hyperlink" Target="http://online.zakon.kz/Document/?doc_id=36101467" TargetMode="External"/><Relationship Id="rId340" Type="http://schemas.openxmlformats.org/officeDocument/2006/relationships/hyperlink" Target="http://online.zakon.kz/Document/?doc_id=37618032" TargetMode="External"/><Relationship Id="rId361" Type="http://schemas.openxmlformats.org/officeDocument/2006/relationships/hyperlink" Target="http://online.zakon.kz/Document/?doc_id=30189876" TargetMode="External"/><Relationship Id="rId196" Type="http://schemas.openxmlformats.org/officeDocument/2006/relationships/hyperlink" Target="http://online.zakon.kz/Document/?doc_id=33492930" TargetMode="External"/><Relationship Id="rId200" Type="http://schemas.openxmlformats.org/officeDocument/2006/relationships/hyperlink" Target="http://online.zakon.kz/Document/?doc_id=33492930" TargetMode="External"/><Relationship Id="rId382" Type="http://schemas.openxmlformats.org/officeDocument/2006/relationships/hyperlink" Target="http://online.zakon.kz/Document/?doc_id=31381888" TargetMode="External"/><Relationship Id="rId16" Type="http://schemas.openxmlformats.org/officeDocument/2006/relationships/hyperlink" Target="http://online.zakon.kz/Document/?doc_id=31609276" TargetMode="External"/><Relationship Id="rId221" Type="http://schemas.openxmlformats.org/officeDocument/2006/relationships/hyperlink" Target="http://online.zakon.kz/Document/?doc_id=1023618" TargetMode="External"/><Relationship Id="rId242" Type="http://schemas.openxmlformats.org/officeDocument/2006/relationships/hyperlink" Target="http://online.zakon.kz/Document/?doc_id=31652122" TargetMode="External"/><Relationship Id="rId263" Type="http://schemas.openxmlformats.org/officeDocument/2006/relationships/hyperlink" Target="http://online.zakon.kz/Document/?doc_id=34331490" TargetMode="External"/><Relationship Id="rId284" Type="http://schemas.openxmlformats.org/officeDocument/2006/relationships/hyperlink" Target="http://online.zakon.kz/Document/?doc_id=31652122" TargetMode="External"/><Relationship Id="rId319" Type="http://schemas.openxmlformats.org/officeDocument/2006/relationships/hyperlink" Target="http://online.zakon.kz/Document/?doc_id=36101467" TargetMode="External"/><Relationship Id="rId37" Type="http://schemas.openxmlformats.org/officeDocument/2006/relationships/hyperlink" Target="http://online.zakon.kz/Document/?doc_id=39658565" TargetMode="External"/><Relationship Id="rId58" Type="http://schemas.openxmlformats.org/officeDocument/2006/relationships/hyperlink" Target="http://online.zakon.kz/Document/?doc_id=38325668" TargetMode="External"/><Relationship Id="rId79" Type="http://schemas.openxmlformats.org/officeDocument/2006/relationships/hyperlink" Target="http://online.zakon.kz/Document/?doc_id=32268270" TargetMode="External"/><Relationship Id="rId102" Type="http://schemas.openxmlformats.org/officeDocument/2006/relationships/hyperlink" Target="http://online.zakon.kz/Document/?doc_id=38327423" TargetMode="External"/><Relationship Id="rId123" Type="http://schemas.openxmlformats.org/officeDocument/2006/relationships/hyperlink" Target="http://online.zakon.kz/Document/?doc_id=34605867" TargetMode="External"/><Relationship Id="rId144" Type="http://schemas.openxmlformats.org/officeDocument/2006/relationships/hyperlink" Target="http://online.zakon.kz/Document/?doc_id=34785415" TargetMode="External"/><Relationship Id="rId330" Type="http://schemas.openxmlformats.org/officeDocument/2006/relationships/hyperlink" Target="http://online.zakon.kz/Document/?doc_id=33492930" TargetMode="External"/><Relationship Id="rId90" Type="http://schemas.openxmlformats.org/officeDocument/2006/relationships/hyperlink" Target="http://online.zakon.kz/Document/?doc_id=37364312" TargetMode="External"/><Relationship Id="rId165" Type="http://schemas.openxmlformats.org/officeDocument/2006/relationships/hyperlink" Target="http://online.zakon.kz/Document/?doc_id=36101467" TargetMode="External"/><Relationship Id="rId186" Type="http://schemas.openxmlformats.org/officeDocument/2006/relationships/hyperlink" Target="http://online.zakon.kz/Document/?doc_id=33492930" TargetMode="External"/><Relationship Id="rId351" Type="http://schemas.openxmlformats.org/officeDocument/2006/relationships/hyperlink" Target="http://online.zakon.kz/Document/?doc_id=30012638" TargetMode="External"/><Relationship Id="rId372" Type="http://schemas.openxmlformats.org/officeDocument/2006/relationships/hyperlink" Target="http://online.zakon.kz/Document/?doc_id=31248590" TargetMode="External"/><Relationship Id="rId393" Type="http://schemas.openxmlformats.org/officeDocument/2006/relationships/hyperlink" Target="http://online.zakon.kz/Document/?doc_id=31538538" TargetMode="External"/><Relationship Id="rId211" Type="http://schemas.openxmlformats.org/officeDocument/2006/relationships/hyperlink" Target="http://online.zakon.kz/Document/?doc_id=34605867" TargetMode="External"/><Relationship Id="rId232" Type="http://schemas.openxmlformats.org/officeDocument/2006/relationships/hyperlink" Target="http://online.zakon.kz/Document/?doc_id=36101467" TargetMode="External"/><Relationship Id="rId253" Type="http://schemas.openxmlformats.org/officeDocument/2006/relationships/hyperlink" Target="http://online.zakon.kz/Document/?doc_id=32774257" TargetMode="External"/><Relationship Id="rId274" Type="http://schemas.openxmlformats.org/officeDocument/2006/relationships/hyperlink" Target="http://online.zakon.kz/Document/?doc_id=36294324" TargetMode="External"/><Relationship Id="rId295" Type="http://schemas.openxmlformats.org/officeDocument/2006/relationships/hyperlink" Target="http://online.zakon.kz/Document/?doc_id=33492930" TargetMode="External"/><Relationship Id="rId309" Type="http://schemas.openxmlformats.org/officeDocument/2006/relationships/hyperlink" Target="http://online.zakon.kz/Document/?doc_id=32957751" TargetMode="External"/><Relationship Id="rId27" Type="http://schemas.openxmlformats.org/officeDocument/2006/relationships/hyperlink" Target="http://online.zakon.kz/Document/?doc_id=35688499" TargetMode="External"/><Relationship Id="rId48" Type="http://schemas.openxmlformats.org/officeDocument/2006/relationships/hyperlink" Target="http://online.zakon.kz/Document/?doc_id=39597067" TargetMode="External"/><Relationship Id="rId69" Type="http://schemas.openxmlformats.org/officeDocument/2006/relationships/hyperlink" Target="http://online.zakon.kz/Document/?doc_id=37758211" TargetMode="External"/><Relationship Id="rId113" Type="http://schemas.openxmlformats.org/officeDocument/2006/relationships/hyperlink" Target="http://online.zakon.kz/Document/?doc_id=33404592" TargetMode="External"/><Relationship Id="rId134" Type="http://schemas.openxmlformats.org/officeDocument/2006/relationships/hyperlink" Target="http://online.zakon.kz/Document/?doc_id=39129660" TargetMode="External"/><Relationship Id="rId320" Type="http://schemas.openxmlformats.org/officeDocument/2006/relationships/hyperlink" Target="http://online.zakon.kz/Document/?doc_id=31652005" TargetMode="External"/><Relationship Id="rId80" Type="http://schemas.openxmlformats.org/officeDocument/2006/relationships/hyperlink" Target="http://online.zakon.kz/Document/?doc_id=38284511" TargetMode="External"/><Relationship Id="rId155" Type="http://schemas.openxmlformats.org/officeDocument/2006/relationships/hyperlink" Target="http://online.zakon.kz/Document/?doc_id=36101467" TargetMode="External"/><Relationship Id="rId176" Type="http://schemas.openxmlformats.org/officeDocument/2006/relationships/hyperlink" Target="http://online.zakon.kz/Document/?doc_id=33492930" TargetMode="External"/><Relationship Id="rId197" Type="http://schemas.openxmlformats.org/officeDocument/2006/relationships/hyperlink" Target="http://online.zakon.kz/Document/?doc_id=36101467" TargetMode="External"/><Relationship Id="rId341" Type="http://schemas.openxmlformats.org/officeDocument/2006/relationships/hyperlink" Target="http://online.zakon.kz/Document/?doc_id=36162495" TargetMode="External"/><Relationship Id="rId362" Type="http://schemas.openxmlformats.org/officeDocument/2006/relationships/hyperlink" Target="http://online.zakon.kz/Document/?doc_id=30361805" TargetMode="External"/><Relationship Id="rId383" Type="http://schemas.openxmlformats.org/officeDocument/2006/relationships/hyperlink" Target="http://online.zakon.kz/Document/?doc_id=31397719" TargetMode="External"/><Relationship Id="rId201" Type="http://schemas.openxmlformats.org/officeDocument/2006/relationships/hyperlink" Target="http://online.zakon.kz/Document/?doc_id=36101467" TargetMode="External"/><Relationship Id="rId222" Type="http://schemas.openxmlformats.org/officeDocument/2006/relationships/hyperlink" Target="http://online.zakon.kz/Document/?doc_id=38259854" TargetMode="External"/><Relationship Id="rId243" Type="http://schemas.openxmlformats.org/officeDocument/2006/relationships/hyperlink" Target="http://online.zakon.kz/Document/?doc_id=38934857" TargetMode="External"/><Relationship Id="rId264" Type="http://schemas.openxmlformats.org/officeDocument/2006/relationships/hyperlink" Target="http://online.zakon.kz/Document/?doc_id=33328322" TargetMode="External"/><Relationship Id="rId285" Type="http://schemas.openxmlformats.org/officeDocument/2006/relationships/hyperlink" Target="http://online.zakon.kz/Document/?doc_id=31718253" TargetMode="External"/><Relationship Id="rId17" Type="http://schemas.openxmlformats.org/officeDocument/2006/relationships/hyperlink" Target="http://online.zakon.kz/Document/?doc_id=38448599" TargetMode="External"/><Relationship Id="rId38" Type="http://schemas.openxmlformats.org/officeDocument/2006/relationships/hyperlink" Target="http://online.zakon.kz/Document/?doc_id=39296903" TargetMode="External"/><Relationship Id="rId59" Type="http://schemas.openxmlformats.org/officeDocument/2006/relationships/hyperlink" Target="http://online.zakon.kz/Document/?doc_id=37758211" TargetMode="External"/><Relationship Id="rId103" Type="http://schemas.openxmlformats.org/officeDocument/2006/relationships/hyperlink" Target="http://online.zakon.kz/Document/?doc_id=37758211" TargetMode="External"/><Relationship Id="rId124" Type="http://schemas.openxmlformats.org/officeDocument/2006/relationships/hyperlink" Target="http://online.zakon.kz/Document/?doc_id=32929719" TargetMode="External"/><Relationship Id="rId310" Type="http://schemas.openxmlformats.org/officeDocument/2006/relationships/hyperlink" Target="http://online.zakon.kz/Document/?doc_id=32245901" TargetMode="External"/><Relationship Id="rId70" Type="http://schemas.openxmlformats.org/officeDocument/2006/relationships/hyperlink" Target="http://online.zakon.kz/Document/?doc_id=39607860" TargetMode="External"/><Relationship Id="rId91" Type="http://schemas.openxmlformats.org/officeDocument/2006/relationships/hyperlink" Target="http://online.zakon.kz/Document/?doc_id=38894938" TargetMode="External"/><Relationship Id="rId145" Type="http://schemas.openxmlformats.org/officeDocument/2006/relationships/hyperlink" Target="http://online.zakon.kz/Document/?doc_id=39658565" TargetMode="External"/><Relationship Id="rId166" Type="http://schemas.openxmlformats.org/officeDocument/2006/relationships/hyperlink" Target="http://online.zakon.kz/Document/?doc_id=33492930" TargetMode="External"/><Relationship Id="rId187" Type="http://schemas.openxmlformats.org/officeDocument/2006/relationships/hyperlink" Target="http://online.zakon.kz/Document/?doc_id=36101467" TargetMode="External"/><Relationship Id="rId331" Type="http://schemas.openxmlformats.org/officeDocument/2006/relationships/hyperlink" Target="http://online.zakon.kz/Document/?doc_id=36101467" TargetMode="External"/><Relationship Id="rId352" Type="http://schemas.openxmlformats.org/officeDocument/2006/relationships/hyperlink" Target="http://online.zakon.kz/Document/?doc_id=30024490" TargetMode="External"/><Relationship Id="rId373" Type="http://schemas.openxmlformats.org/officeDocument/2006/relationships/hyperlink" Target="http://online.zakon.kz/Document/?doc_id=31272887" TargetMode="External"/><Relationship Id="rId394" Type="http://schemas.openxmlformats.org/officeDocument/2006/relationships/hyperlink" Target="http://online.zakon.kz/Document/?doc_id=3154926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605867" TargetMode="External"/><Relationship Id="rId233" Type="http://schemas.openxmlformats.org/officeDocument/2006/relationships/hyperlink" Target="http://online.zakon.kz/Document/?doc_id=37758211" TargetMode="External"/><Relationship Id="rId254" Type="http://schemas.openxmlformats.org/officeDocument/2006/relationships/hyperlink" Target="http://online.zakon.kz/Document/?doc_id=37348276" TargetMode="External"/><Relationship Id="rId28" Type="http://schemas.openxmlformats.org/officeDocument/2006/relationships/hyperlink" Target="http://online.zakon.kz/Document/?doc_id=33185600" TargetMode="External"/><Relationship Id="rId49" Type="http://schemas.openxmlformats.org/officeDocument/2006/relationships/hyperlink" Target="http://online.zakon.kz/Document/?doc_id=35688499" TargetMode="External"/><Relationship Id="rId114" Type="http://schemas.openxmlformats.org/officeDocument/2006/relationships/hyperlink" Target="http://online.zakon.kz/Document/?doc_id=33354640" TargetMode="External"/><Relationship Id="rId275" Type="http://schemas.openxmlformats.org/officeDocument/2006/relationships/hyperlink" Target="http://online.zakon.kz/Document/?doc_id=34448526" TargetMode="External"/><Relationship Id="rId296" Type="http://schemas.openxmlformats.org/officeDocument/2006/relationships/hyperlink" Target="http://online.zakon.kz/Document/?doc_id=36101467" TargetMode="External"/><Relationship Id="rId300" Type="http://schemas.openxmlformats.org/officeDocument/2006/relationships/hyperlink" Target="http://online.zakon.kz/Document/?doc_id=36101467" TargetMode="External"/><Relationship Id="rId60" Type="http://schemas.openxmlformats.org/officeDocument/2006/relationships/hyperlink" Target="http://online.zakon.kz/Document/?doc_id=39607860" TargetMode="External"/><Relationship Id="rId81" Type="http://schemas.openxmlformats.org/officeDocument/2006/relationships/hyperlink" Target="http://online.zakon.kz/Document/?doc_id=37758211" TargetMode="External"/><Relationship Id="rId135" Type="http://schemas.openxmlformats.org/officeDocument/2006/relationships/hyperlink" Target="http://online.zakon.kz/Document/?doc_id=31576150" TargetMode="External"/><Relationship Id="rId156" Type="http://schemas.openxmlformats.org/officeDocument/2006/relationships/hyperlink" Target="http://online.zakon.kz/Document/?doc_id=33492930" TargetMode="External"/><Relationship Id="rId177" Type="http://schemas.openxmlformats.org/officeDocument/2006/relationships/hyperlink" Target="http://online.zakon.kz/Document/?doc_id=36101467" TargetMode="External"/><Relationship Id="rId198" Type="http://schemas.openxmlformats.org/officeDocument/2006/relationships/hyperlink" Target="http://online.zakon.kz/Document/?doc_id=33492930" TargetMode="External"/><Relationship Id="rId321" Type="http://schemas.openxmlformats.org/officeDocument/2006/relationships/hyperlink" Target="http://online.zakon.kz/Document/?doc_id=31652122" TargetMode="External"/><Relationship Id="rId342" Type="http://schemas.openxmlformats.org/officeDocument/2006/relationships/hyperlink" Target="http://online.zakon.kz/Document/?doc_id=39485211" TargetMode="External"/><Relationship Id="rId363" Type="http://schemas.openxmlformats.org/officeDocument/2006/relationships/hyperlink" Target="http://online.zakon.kz/Document/?doc_id=30511089" TargetMode="External"/><Relationship Id="rId384" Type="http://schemas.openxmlformats.org/officeDocument/2006/relationships/hyperlink" Target="http://online.zakon.kz/Document/?doc_id=31414426" TargetMode="External"/><Relationship Id="rId202" Type="http://schemas.openxmlformats.org/officeDocument/2006/relationships/hyperlink" Target="http://online.zakon.kz/Document/?doc_id=34605867" TargetMode="External"/><Relationship Id="rId223" Type="http://schemas.openxmlformats.org/officeDocument/2006/relationships/hyperlink" Target="http://online.zakon.kz/Document/?doc_id=37758211" TargetMode="External"/><Relationship Id="rId244" Type="http://schemas.openxmlformats.org/officeDocument/2006/relationships/hyperlink" Target="http://online.zakon.kz/Document/?doc_id=32419118" TargetMode="External"/><Relationship Id="rId18" Type="http://schemas.openxmlformats.org/officeDocument/2006/relationships/hyperlink" Target="http://online.zakon.kz/Document/?doc_id=37902500" TargetMode="External"/><Relationship Id="rId39" Type="http://schemas.openxmlformats.org/officeDocument/2006/relationships/hyperlink" Target="http://online.zakon.kz/Document/?doc_id=38598914" TargetMode="External"/><Relationship Id="rId265" Type="http://schemas.openxmlformats.org/officeDocument/2006/relationships/hyperlink" Target="http://online.zakon.kz/Document/?doc_id=35206312" TargetMode="External"/><Relationship Id="rId286" Type="http://schemas.openxmlformats.org/officeDocument/2006/relationships/hyperlink" Target="http://online.zakon.kz/Document/?doc_id=38182084" TargetMode="External"/><Relationship Id="rId50" Type="http://schemas.openxmlformats.org/officeDocument/2006/relationships/hyperlink" Target="http://online.zakon.kz/Document/?doc_id=36337059" TargetMode="External"/><Relationship Id="rId104" Type="http://schemas.openxmlformats.org/officeDocument/2006/relationships/hyperlink" Target="http://online.zakon.kz/Document/?doc_id=39607860" TargetMode="External"/><Relationship Id="rId125" Type="http://schemas.openxmlformats.org/officeDocument/2006/relationships/hyperlink" Target="http://online.zakon.kz/Document/?doc_id=33492930" TargetMode="External"/><Relationship Id="rId146" Type="http://schemas.openxmlformats.org/officeDocument/2006/relationships/hyperlink" Target="http://online.zakon.kz/Document/?doc_id=33492930" TargetMode="External"/><Relationship Id="rId167" Type="http://schemas.openxmlformats.org/officeDocument/2006/relationships/hyperlink" Target="http://online.zakon.kz/Document/?doc_id=36101467" TargetMode="External"/><Relationship Id="rId188" Type="http://schemas.openxmlformats.org/officeDocument/2006/relationships/hyperlink" Target="http://online.zakon.kz/Document/?doc_id=33492930" TargetMode="External"/><Relationship Id="rId311" Type="http://schemas.openxmlformats.org/officeDocument/2006/relationships/hyperlink" Target="http://online.zakon.kz/Document/?doc_id=39297306" TargetMode="External"/><Relationship Id="rId332" Type="http://schemas.openxmlformats.org/officeDocument/2006/relationships/hyperlink" Target="http://online.zakon.kz/Document/?doc_id=31617094" TargetMode="External"/><Relationship Id="rId353" Type="http://schemas.openxmlformats.org/officeDocument/2006/relationships/hyperlink" Target="http://online.zakon.kz/Document/?doc_id=30033967" TargetMode="External"/><Relationship Id="rId374" Type="http://schemas.openxmlformats.org/officeDocument/2006/relationships/hyperlink" Target="http://online.zakon.kz/Document/?doc_id=31272920" TargetMode="External"/><Relationship Id="rId395" Type="http://schemas.openxmlformats.org/officeDocument/2006/relationships/header" Target="header1.xml"/><Relationship Id="rId71" Type="http://schemas.openxmlformats.org/officeDocument/2006/relationships/hyperlink" Target="http://online.zakon.kz/Document/?doc_id=34785415" TargetMode="External"/><Relationship Id="rId92" Type="http://schemas.openxmlformats.org/officeDocument/2006/relationships/hyperlink" Target="http://online.zakon.kz/Document/?doc_id=34194764" TargetMode="External"/><Relationship Id="rId213" Type="http://schemas.openxmlformats.org/officeDocument/2006/relationships/hyperlink" Target="http://online.zakon.kz/Document/?doc_id=34605867" TargetMode="External"/><Relationship Id="rId234" Type="http://schemas.openxmlformats.org/officeDocument/2006/relationships/hyperlink" Target="http://online.zakon.kz/Document/?doc_id=3960786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7051" TargetMode="External"/><Relationship Id="rId255" Type="http://schemas.openxmlformats.org/officeDocument/2006/relationships/hyperlink" Target="http://online.zakon.kz/Document/?doc_id=31969647" TargetMode="External"/><Relationship Id="rId276" Type="http://schemas.openxmlformats.org/officeDocument/2006/relationships/hyperlink" Target="http://online.zakon.kz/Document/?doc_id=36294324" TargetMode="External"/><Relationship Id="rId297" Type="http://schemas.openxmlformats.org/officeDocument/2006/relationships/hyperlink" Target="http://online.zakon.kz/Document/?doc_id=31718253" TargetMode="External"/><Relationship Id="rId40" Type="http://schemas.openxmlformats.org/officeDocument/2006/relationships/hyperlink" Target="http://online.zakon.kz/Document/?doc_id=32268270" TargetMode="External"/><Relationship Id="rId115" Type="http://schemas.openxmlformats.org/officeDocument/2006/relationships/hyperlink" Target="http://online.zakon.kz/Document/?doc_id=34290062" TargetMode="External"/><Relationship Id="rId136" Type="http://schemas.openxmlformats.org/officeDocument/2006/relationships/hyperlink" Target="http://online.zakon.kz/Document/?doc_id=33492930" TargetMode="External"/><Relationship Id="rId157" Type="http://schemas.openxmlformats.org/officeDocument/2006/relationships/hyperlink" Target="http://online.zakon.kz/Document/?doc_id=36101467" TargetMode="External"/><Relationship Id="rId178" Type="http://schemas.openxmlformats.org/officeDocument/2006/relationships/hyperlink" Target="http://online.zakon.kz/Document/?doc_id=34785415" TargetMode="External"/><Relationship Id="rId301" Type="http://schemas.openxmlformats.org/officeDocument/2006/relationships/hyperlink" Target="http://online.zakon.kz/Document/?doc_id=35206312" TargetMode="External"/><Relationship Id="rId322" Type="http://schemas.openxmlformats.org/officeDocument/2006/relationships/hyperlink" Target="http://online.zakon.kz/Document/?doc_id=32957751" TargetMode="External"/><Relationship Id="rId343" Type="http://schemas.openxmlformats.org/officeDocument/2006/relationships/hyperlink" Target="http://online.zakon.kz/Document/?doc_id=36162495" TargetMode="External"/><Relationship Id="rId364" Type="http://schemas.openxmlformats.org/officeDocument/2006/relationships/hyperlink" Target="http://online.zakon.kz/Document/?doc_id=30612843" TargetMode="External"/><Relationship Id="rId61" Type="http://schemas.openxmlformats.org/officeDocument/2006/relationships/hyperlink" Target="http://online.zakon.kz/Document/?doc_id=37758211" TargetMode="External"/><Relationship Id="rId82" Type="http://schemas.openxmlformats.org/officeDocument/2006/relationships/hyperlink" Target="http://online.zakon.kz/Document/?doc_id=39607860" TargetMode="External"/><Relationship Id="rId199" Type="http://schemas.openxmlformats.org/officeDocument/2006/relationships/hyperlink" Target="http://online.zakon.kz/Document/?doc_id=36101467" TargetMode="External"/><Relationship Id="rId203" Type="http://schemas.openxmlformats.org/officeDocument/2006/relationships/hyperlink" Target="http://online.zakon.kz/Document/?doc_id=34605867" TargetMode="External"/><Relationship Id="rId385" Type="http://schemas.openxmlformats.org/officeDocument/2006/relationships/hyperlink" Target="http://online.zakon.kz/Document/?doc_id=31445598" TargetMode="External"/><Relationship Id="rId19" Type="http://schemas.openxmlformats.org/officeDocument/2006/relationships/hyperlink" Target="http://online.zakon.kz/Document/?doc_id=33623687" TargetMode="External"/><Relationship Id="rId224" Type="http://schemas.openxmlformats.org/officeDocument/2006/relationships/hyperlink" Target="http://online.zakon.kz/Document/?doc_id=39607860" TargetMode="External"/><Relationship Id="rId245" Type="http://schemas.openxmlformats.org/officeDocument/2006/relationships/hyperlink" Target="http://online.zakon.kz/Document/?doc_id=34815137" TargetMode="External"/><Relationship Id="rId266" Type="http://schemas.openxmlformats.org/officeDocument/2006/relationships/hyperlink" Target="http://online.zakon.kz/Document/?doc_id=33019469" TargetMode="External"/><Relationship Id="rId287" Type="http://schemas.openxmlformats.org/officeDocument/2006/relationships/hyperlink" Target="http://online.zakon.kz/Document/?doc_id=33492930" TargetMode="External"/><Relationship Id="rId30" Type="http://schemas.openxmlformats.org/officeDocument/2006/relationships/hyperlink" Target="http://online.zakon.kz/Document/?doc_id=32268270" TargetMode="External"/><Relationship Id="rId105" Type="http://schemas.openxmlformats.org/officeDocument/2006/relationships/hyperlink" Target="http://online.zakon.kz/Document/?doc_id=37145751" TargetMode="External"/><Relationship Id="rId126" Type="http://schemas.openxmlformats.org/officeDocument/2006/relationships/hyperlink" Target="http://online.zakon.kz/Document/?doc_id=36101467" TargetMode="External"/><Relationship Id="rId147" Type="http://schemas.openxmlformats.org/officeDocument/2006/relationships/hyperlink" Target="http://online.zakon.kz/Document/?doc_id=36101467" TargetMode="External"/><Relationship Id="rId168" Type="http://schemas.openxmlformats.org/officeDocument/2006/relationships/hyperlink" Target="http://online.zakon.kz/Document/?doc_id=33492930" TargetMode="External"/><Relationship Id="rId312" Type="http://schemas.openxmlformats.org/officeDocument/2006/relationships/hyperlink" Target="http://online.zakon.kz/Document/?doc_id=34977788" TargetMode="External"/><Relationship Id="rId333" Type="http://schemas.openxmlformats.org/officeDocument/2006/relationships/hyperlink" Target="http://online.zakon.kz/Document/?doc_id=31617140" TargetMode="External"/><Relationship Id="rId354" Type="http://schemas.openxmlformats.org/officeDocument/2006/relationships/hyperlink" Target="http://online.zakon.kz/Document/?doc_id=30047304" TargetMode="External"/><Relationship Id="rId51" Type="http://schemas.openxmlformats.org/officeDocument/2006/relationships/hyperlink" Target="http://online.zakon.kz/Document/?doc_id=37654590" TargetMode="External"/><Relationship Id="rId72" Type="http://schemas.openxmlformats.org/officeDocument/2006/relationships/hyperlink" Target="http://online.zakon.kz/Document/?doc_id=39658565" TargetMode="External"/><Relationship Id="rId93" Type="http://schemas.openxmlformats.org/officeDocument/2006/relationships/hyperlink" Target="http://online.zakon.kz/Document/?doc_id=39597067" TargetMode="External"/><Relationship Id="rId189" Type="http://schemas.openxmlformats.org/officeDocument/2006/relationships/hyperlink" Target="http://online.zakon.kz/Document/?doc_id=36101467" TargetMode="External"/><Relationship Id="rId375" Type="http://schemas.openxmlformats.org/officeDocument/2006/relationships/hyperlink" Target="http://online.zakon.kz/Document/?doc_id=31282804" TargetMode="External"/><Relationship Id="rId396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894354" TargetMode="External"/><Relationship Id="rId235" Type="http://schemas.openxmlformats.org/officeDocument/2006/relationships/hyperlink" Target="http://online.zakon.kz/Document/?doc_id=37758211" TargetMode="External"/><Relationship Id="rId256" Type="http://schemas.openxmlformats.org/officeDocument/2006/relationships/hyperlink" Target="http://online.zakon.kz/Document/?doc_id=38592208" TargetMode="External"/><Relationship Id="rId277" Type="http://schemas.openxmlformats.org/officeDocument/2006/relationships/hyperlink" Target="http://online.zakon.kz/Document/?doc_id=33492930" TargetMode="External"/><Relationship Id="rId298" Type="http://schemas.openxmlformats.org/officeDocument/2006/relationships/hyperlink" Target="http://online.zakon.kz/Document/?doc_id=38182084" TargetMode="External"/><Relationship Id="rId400" Type="http://schemas.openxmlformats.org/officeDocument/2006/relationships/footer" Target="footer3.xml"/><Relationship Id="rId116" Type="http://schemas.openxmlformats.org/officeDocument/2006/relationships/hyperlink" Target="http://online.zakon.kz/Document/?doc_id=39129660" TargetMode="External"/><Relationship Id="rId137" Type="http://schemas.openxmlformats.org/officeDocument/2006/relationships/hyperlink" Target="http://online.zakon.kz/Document/?doc_id=36101467" TargetMode="External"/><Relationship Id="rId158" Type="http://schemas.openxmlformats.org/officeDocument/2006/relationships/hyperlink" Target="http://online.zakon.kz/Document/?doc_id=33404592" TargetMode="External"/><Relationship Id="rId302" Type="http://schemas.openxmlformats.org/officeDocument/2006/relationships/hyperlink" Target="http://online.zakon.kz/Document/?doc_id=33019469" TargetMode="External"/><Relationship Id="rId323" Type="http://schemas.openxmlformats.org/officeDocument/2006/relationships/hyperlink" Target="http://online.zakon.kz/Document/?doc_id=32245901" TargetMode="External"/><Relationship Id="rId344" Type="http://schemas.openxmlformats.org/officeDocument/2006/relationships/hyperlink" Target="http://online.zakon.kz/Document/?doc_id=39485211" TargetMode="External"/><Relationship Id="rId20" Type="http://schemas.openxmlformats.org/officeDocument/2006/relationships/hyperlink" Target="http://online.zakon.kz/Document/?doc_id=32689011" TargetMode="External"/><Relationship Id="rId41" Type="http://schemas.openxmlformats.org/officeDocument/2006/relationships/hyperlink" Target="http://online.zakon.kz/Document/?doc_id=38284511" TargetMode="External"/><Relationship Id="rId62" Type="http://schemas.openxmlformats.org/officeDocument/2006/relationships/hyperlink" Target="http://online.zakon.kz/Document/?doc_id=39607860" TargetMode="External"/><Relationship Id="rId83" Type="http://schemas.openxmlformats.org/officeDocument/2006/relationships/hyperlink" Target="http://online.zakon.kz/Document/?doc_id=34785415" TargetMode="External"/><Relationship Id="rId179" Type="http://schemas.openxmlformats.org/officeDocument/2006/relationships/hyperlink" Target="http://online.zakon.kz/Document/?doc_id=39658565" TargetMode="External"/><Relationship Id="rId365" Type="http://schemas.openxmlformats.org/officeDocument/2006/relationships/hyperlink" Target="http://online.zakon.kz/Document/?doc_id=30786472" TargetMode="External"/><Relationship Id="rId386" Type="http://schemas.openxmlformats.org/officeDocument/2006/relationships/hyperlink" Target="http://online.zakon.kz/Document/?doc_id=31460794" TargetMode="External"/><Relationship Id="rId190" Type="http://schemas.openxmlformats.org/officeDocument/2006/relationships/hyperlink" Target="http://online.zakon.kz/Document/?doc_id=33492930" TargetMode="External"/><Relationship Id="rId204" Type="http://schemas.openxmlformats.org/officeDocument/2006/relationships/hyperlink" Target="http://online.zakon.kz/Document/?doc_id=34605867" TargetMode="External"/><Relationship Id="rId225" Type="http://schemas.openxmlformats.org/officeDocument/2006/relationships/hyperlink" Target="http://online.zakon.kz/Document/?doc_id=37758211" TargetMode="External"/><Relationship Id="rId246" Type="http://schemas.openxmlformats.org/officeDocument/2006/relationships/hyperlink" Target="http://online.zakon.kz/Document/?doc_id=33609016" TargetMode="External"/><Relationship Id="rId267" Type="http://schemas.openxmlformats.org/officeDocument/2006/relationships/hyperlink" Target="http://online.zakon.kz/Document/?doc_id=37735131" TargetMode="External"/><Relationship Id="rId288" Type="http://schemas.openxmlformats.org/officeDocument/2006/relationships/hyperlink" Target="http://online.zakon.kz/Document/?doc_id=36101467" TargetMode="External"/><Relationship Id="rId106" Type="http://schemas.openxmlformats.org/officeDocument/2006/relationships/hyperlink" Target="http://online.zakon.kz/Document/?doc_id=36169772" TargetMode="External"/><Relationship Id="rId127" Type="http://schemas.openxmlformats.org/officeDocument/2006/relationships/hyperlink" Target="http://online.zakon.kz/Document/?doc_id=33492930" TargetMode="External"/><Relationship Id="rId313" Type="http://schemas.openxmlformats.org/officeDocument/2006/relationships/hyperlink" Target="http://online.zakon.kz/Document/?doc_id=33523046" TargetMode="External"/><Relationship Id="rId10" Type="http://schemas.openxmlformats.org/officeDocument/2006/relationships/hyperlink" Target="http://online.zakon.kz/Document/?doc_id=34785415" TargetMode="External"/><Relationship Id="rId31" Type="http://schemas.openxmlformats.org/officeDocument/2006/relationships/hyperlink" Target="http://online.zakon.kz/Document/?doc_id=38284511" TargetMode="External"/><Relationship Id="rId52" Type="http://schemas.openxmlformats.org/officeDocument/2006/relationships/hyperlink" Target="http://online.zakon.kz/Document/?doc_id=35857704" TargetMode="External"/><Relationship Id="rId73" Type="http://schemas.openxmlformats.org/officeDocument/2006/relationships/hyperlink" Target="http://online.zakon.kz/Document/?doc_id=39296903" TargetMode="External"/><Relationship Id="rId94" Type="http://schemas.openxmlformats.org/officeDocument/2006/relationships/hyperlink" Target="http://online.zakon.kz/Document/?doc_id=35688499" TargetMode="External"/><Relationship Id="rId148" Type="http://schemas.openxmlformats.org/officeDocument/2006/relationships/hyperlink" Target="http://online.zakon.kz/Document/?doc_id=33404592" TargetMode="External"/><Relationship Id="rId169" Type="http://schemas.openxmlformats.org/officeDocument/2006/relationships/hyperlink" Target="http://online.zakon.kz/Document/?doc_id=36101467" TargetMode="External"/><Relationship Id="rId334" Type="http://schemas.openxmlformats.org/officeDocument/2006/relationships/hyperlink" Target="http://online.zakon.kz/Document/?doc_id=31652006" TargetMode="External"/><Relationship Id="rId355" Type="http://schemas.openxmlformats.org/officeDocument/2006/relationships/hyperlink" Target="http://online.zakon.kz/Document/?doc_id=30048711" TargetMode="External"/><Relationship Id="rId376" Type="http://schemas.openxmlformats.org/officeDocument/2006/relationships/hyperlink" Target="http://online.zakon.kz/Document/?doc_id=31314421" TargetMode="External"/><Relationship Id="rId397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492930" TargetMode="External"/><Relationship Id="rId215" Type="http://schemas.openxmlformats.org/officeDocument/2006/relationships/hyperlink" Target="http://online.zakon.kz/Document/?doc_id=34894354" TargetMode="External"/><Relationship Id="rId236" Type="http://schemas.openxmlformats.org/officeDocument/2006/relationships/hyperlink" Target="http://online.zakon.kz/Document/?doc_id=39607860" TargetMode="External"/><Relationship Id="rId257" Type="http://schemas.openxmlformats.org/officeDocument/2006/relationships/hyperlink" Target="http://online.zakon.kz/Document/?doc_id=35249716" TargetMode="External"/><Relationship Id="rId278" Type="http://schemas.openxmlformats.org/officeDocument/2006/relationships/hyperlink" Target="http://online.zakon.kz/Document/?doc_id=36101467" TargetMode="External"/><Relationship Id="rId401" Type="http://schemas.openxmlformats.org/officeDocument/2006/relationships/fontTable" Target="fontTable.xml"/><Relationship Id="rId303" Type="http://schemas.openxmlformats.org/officeDocument/2006/relationships/hyperlink" Target="http://online.zakon.kz/Document/?doc_id=31718253" TargetMode="External"/><Relationship Id="rId42" Type="http://schemas.openxmlformats.org/officeDocument/2006/relationships/hyperlink" Target="http://online.zakon.kz/Document/?doc_id=32869754" TargetMode="External"/><Relationship Id="rId84" Type="http://schemas.openxmlformats.org/officeDocument/2006/relationships/hyperlink" Target="http://online.zakon.kz/Document/?doc_id=39658565" TargetMode="External"/><Relationship Id="rId138" Type="http://schemas.openxmlformats.org/officeDocument/2006/relationships/hyperlink" Target="http://online.zakon.kz/Document/?doc_id=33492930" TargetMode="External"/><Relationship Id="rId345" Type="http://schemas.openxmlformats.org/officeDocument/2006/relationships/hyperlink" Target="http://online.zakon.kz/Document/?doc_id=39597067" TargetMode="External"/><Relationship Id="rId387" Type="http://schemas.openxmlformats.org/officeDocument/2006/relationships/hyperlink" Target="http://online.zakon.kz/Document/?doc_id=31471267" TargetMode="External"/><Relationship Id="rId191" Type="http://schemas.openxmlformats.org/officeDocument/2006/relationships/hyperlink" Target="http://online.zakon.kz/Document/?doc_id=36101467" TargetMode="External"/><Relationship Id="rId205" Type="http://schemas.openxmlformats.org/officeDocument/2006/relationships/hyperlink" Target="http://online.zakon.kz/Document/?doc_id=34605867" TargetMode="External"/><Relationship Id="rId247" Type="http://schemas.openxmlformats.org/officeDocument/2006/relationships/hyperlink" Target="http://online.zakon.kz/Document/?doc_id=391222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15377</Words>
  <Characters>145605</Characters>
  <Application>Microsoft Office Word</Application>
  <DocSecurity>0</DocSecurity>
  <Lines>1213</Lines>
  <Paragraphs>321</Paragraphs>
  <ScaleCrop>false</ScaleCrop>
  <Company>SPecialiST RePack</Company>
  <LinksUpToDate>false</LinksUpToDate>
  <CharactersWithSpaces>160661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2024-02-27T14:13:00Z</dcterms:created>
  <dcterms:modified xsi:type="dcterms:W3CDTF">2024-02-27T14:13:00Z</dcterms:modified>
</cp:coreProperties>
</file>