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343B81">
      <w:pPr>
        <w:pStyle w:val="pj"/>
      </w:pPr>
      <w:bookmarkStart w:id="0" w:name="_GoBack"/>
      <w:bookmarkEnd w:id="0"/>
      <w:r>
        <w:rPr>
          <w:rStyle w:val="s0"/>
          <w:b/>
          <w:bCs/>
        </w:rPr>
        <w:t>Федеральный закон Российской Федерации от 13 декабря 2024 года № 475-ФЗ «О внесении изменений в отдельные законодательные акты Российской Федерации» (с изменениями и дополнениями по состоянию на 23.05.2025 г.) (не введен в действие)</w:t>
      </w:r>
    </w:p>
    <w:p w:rsidR="00000000" w:rsidRDefault="00343B81">
      <w:pPr>
        <w:pStyle w:val="pj"/>
      </w:pPr>
      <w:r>
        <w:rPr>
          <w:rStyle w:val="s0"/>
          <w:b/>
          <w:bCs/>
        </w:rPr>
        <w:t> </w:t>
      </w:r>
    </w:p>
    <w:p w:rsidR="00000000" w:rsidRDefault="00343B81">
      <w:pPr>
        <w:pStyle w:val="pj"/>
      </w:pPr>
      <w:r>
        <w:rPr>
          <w:rStyle w:val="s0"/>
        </w:rPr>
        <w:t>Опубликован: «Официальный интернет-портал правовой информации» (pravo.gov.ru) 13 декабря 2024 г.</w:t>
      </w:r>
    </w:p>
    <w:p w:rsidR="00000000" w:rsidRDefault="00343B81">
      <w:pPr>
        <w:pStyle w:val="pj"/>
      </w:pPr>
      <w:r>
        <w:rPr>
          <w:rStyle w:val="s0"/>
        </w:rPr>
        <w:t> </w:t>
      </w:r>
    </w:p>
    <w:p w:rsidR="00000000" w:rsidRDefault="00343B81">
      <w:pPr>
        <w:pStyle w:val="pj"/>
      </w:pPr>
      <w:r>
        <w:t>Внесены изменения:</w:t>
      </w:r>
    </w:p>
    <w:p w:rsidR="00000000" w:rsidRDefault="00343B81">
      <w:pPr>
        <w:pStyle w:val="pj"/>
      </w:pPr>
      <w:r>
        <w:rPr>
          <w:rStyle w:val="s0"/>
        </w:rPr>
        <w:t> </w:t>
      </w:r>
    </w:p>
    <w:p w:rsidR="00000000" w:rsidRDefault="00343B81">
      <w:pPr>
        <w:pStyle w:val="pj"/>
      </w:pPr>
      <w:hyperlink r:id="rId7" w:anchor="sub_id=60000" w:history="1">
        <w:r>
          <w:rPr>
            <w:rStyle w:val="a4"/>
          </w:rPr>
          <w:t>Федеральным законом</w:t>
        </w:r>
      </w:hyperlink>
      <w:r>
        <w:rPr>
          <w:rStyle w:val="s0"/>
        </w:rPr>
        <w:t xml:space="preserve"> РФ от 23.05.25 г. № 105-ФЗ (см. </w:t>
      </w:r>
      <w:hyperlink r:id="rId8" w:anchor="sub_id=70000" w:history="1">
        <w:r>
          <w:rPr>
            <w:rStyle w:val="a4"/>
          </w:rPr>
          <w:t>сроки</w:t>
        </w:r>
      </w:hyperlink>
      <w:r>
        <w:rPr>
          <w:rStyle w:val="s0"/>
        </w:rPr>
        <w:t xml:space="preserve"> вступления в силу);</w:t>
      </w:r>
    </w:p>
    <w:p w:rsidR="00000000" w:rsidRDefault="00343B81">
      <w:pPr>
        <w:pStyle w:val="pj"/>
      </w:pPr>
      <w:hyperlink r:id="rId9" w:anchor="sub_id=90000" w:history="1">
        <w:r>
          <w:rPr>
            <w:rStyle w:val="a4"/>
          </w:rPr>
          <w:t>Федеральным законом</w:t>
        </w:r>
      </w:hyperlink>
      <w:r>
        <w:rPr>
          <w:rStyle w:val="s0"/>
        </w:rPr>
        <w:t xml:space="preserve"> РФ от 23.05.25 г. № 124-ФЗ (см. </w:t>
      </w:r>
      <w:hyperlink r:id="rId10" w:anchor="sub_id=100000" w:history="1">
        <w:r>
          <w:rPr>
            <w:rStyle w:val="a4"/>
          </w:rPr>
          <w:t>сроки</w:t>
        </w:r>
      </w:hyperlink>
      <w:r>
        <w:rPr>
          <w:rStyle w:val="s0"/>
        </w:rPr>
        <w:t xml:space="preserve"> вступления в силу).</w:t>
      </w:r>
    </w:p>
    <w:p w:rsidR="00000000" w:rsidRDefault="00343B81">
      <w:pPr>
        <w:pStyle w:val="pj"/>
      </w:pPr>
      <w:r>
        <w:t> </w:t>
      </w:r>
    </w:p>
    <w:p w:rsidR="00000000" w:rsidRDefault="00343B81">
      <w:pPr>
        <w:pStyle w:val="pj"/>
      </w:pPr>
      <w:r>
        <w:rPr>
          <w:rStyle w:val="s0"/>
        </w:rPr>
        <w:t> </w:t>
      </w:r>
    </w:p>
    <w:sectPr w:rsidR="00000000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43B81" w:rsidRDefault="00343B81" w:rsidP="00343B81">
      <w:r>
        <w:separator/>
      </w:r>
    </w:p>
  </w:endnote>
  <w:endnote w:type="continuationSeparator" w:id="0">
    <w:p w:rsidR="00343B81" w:rsidRDefault="00343B81" w:rsidP="00343B8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43B81" w:rsidRDefault="00343B81">
    <w:pPr>
      <w:pStyle w:val="a8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43B81" w:rsidRDefault="00343B81">
    <w:pPr>
      <w:pStyle w:val="a8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43B81" w:rsidRDefault="00343B81">
    <w:pPr>
      <w:pStyle w:val="a8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43B81" w:rsidRDefault="00343B81" w:rsidP="00343B81">
      <w:r>
        <w:separator/>
      </w:r>
    </w:p>
  </w:footnote>
  <w:footnote w:type="continuationSeparator" w:id="0">
    <w:p w:rsidR="00343B81" w:rsidRDefault="00343B81" w:rsidP="00343B8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43B81" w:rsidRDefault="00343B81">
    <w:pPr>
      <w:pStyle w:val="a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43B81" w:rsidRDefault="00343B81" w:rsidP="00343B81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343B81" w:rsidRPr="00343B81" w:rsidRDefault="00343B81" w:rsidP="00343B81">
    <w:pPr>
      <w:pStyle w:val="a6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Федеральный закон Российской Федерации от 13 декабря 2024 года № 475-ФЗ «О внесении изменений в отдельные законодательные акты Российской Федерации» (с изменениями и дополнениями по состоянию на 23.05.2025 г.) (не введен в действие)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43B81" w:rsidRDefault="00343B81">
    <w:pPr>
      <w:pStyle w:val="a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removePersonalInformation/>
  <w:removeDateAndTime/>
  <w:proofState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343B81"/>
    <w:rsid w:val="00343B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343B81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343B81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343B81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343B81"/>
    <w:rPr>
      <w:rFonts w:eastAsiaTheme="minorEastAsia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Normal (Web)"/>
    <w:basedOn w:val="a"/>
    <w:uiPriority w:val="99"/>
    <w:semiHidden/>
    <w:unhideWhenUsed/>
    <w:rPr>
      <w:color w:val="000000"/>
    </w:rPr>
  </w:style>
  <w:style w:type="paragraph" w:customStyle="1" w:styleId="pc">
    <w:name w:val="pc"/>
    <w:basedOn w:val="a"/>
    <w:pPr>
      <w:jc w:val="center"/>
    </w:pPr>
    <w:rPr>
      <w:color w:val="000000"/>
    </w:rPr>
  </w:style>
  <w:style w:type="paragraph" w:customStyle="1" w:styleId="pr">
    <w:name w:val="pr"/>
    <w:basedOn w:val="a"/>
    <w:pPr>
      <w:jc w:val="right"/>
    </w:pPr>
    <w:rPr>
      <w:color w:val="000000"/>
    </w:rPr>
  </w:style>
  <w:style w:type="paragraph" w:customStyle="1" w:styleId="pj">
    <w:name w:val="pj"/>
    <w:basedOn w:val="a"/>
    <w:pPr>
      <w:ind w:firstLine="400"/>
      <w:jc w:val="both"/>
    </w:pPr>
    <w:rPr>
      <w:color w:val="000000"/>
    </w:rPr>
  </w:style>
  <w:style w:type="paragraph" w:customStyle="1" w:styleId="pji">
    <w:name w:val="pji"/>
    <w:basedOn w:val="a"/>
    <w:pPr>
      <w:jc w:val="both"/>
    </w:pPr>
    <w:rPr>
      <w:color w:val="000000"/>
    </w:rPr>
  </w:style>
  <w:style w:type="paragraph" w:customStyle="1" w:styleId="msochpdefault">
    <w:name w:val="msochpdefault"/>
    <w:basedOn w:val="a"/>
    <w:rPr>
      <w:color w:val="000000"/>
      <w:sz w:val="20"/>
      <w:szCs w:val="20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styleId="a4">
    <w:name w:val="Hyperlink"/>
    <w:basedOn w:val="a0"/>
    <w:uiPriority w:val="99"/>
    <w:semiHidden/>
    <w:unhideWhenUsed/>
    <w:rPr>
      <w:color w:val="0000FF"/>
      <w:u w:val="single"/>
    </w:rPr>
  </w:style>
  <w:style w:type="character" w:styleId="a5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6">
    <w:name w:val="header"/>
    <w:basedOn w:val="a"/>
    <w:link w:val="a7"/>
    <w:uiPriority w:val="99"/>
    <w:unhideWhenUsed/>
    <w:rsid w:val="00343B81"/>
    <w:pPr>
      <w:tabs>
        <w:tab w:val="center" w:pos="4677"/>
        <w:tab w:val="right" w:pos="9355"/>
      </w:tabs>
    </w:pPr>
  </w:style>
  <w:style w:type="character" w:customStyle="1" w:styleId="a7">
    <w:name w:val="Верхний колонтитул Знак"/>
    <w:basedOn w:val="a0"/>
    <w:link w:val="a6"/>
    <w:uiPriority w:val="99"/>
    <w:rsid w:val="00343B81"/>
    <w:rPr>
      <w:rFonts w:eastAsiaTheme="minorEastAsia"/>
      <w:sz w:val="24"/>
      <w:szCs w:val="24"/>
    </w:rPr>
  </w:style>
  <w:style w:type="paragraph" w:styleId="a8">
    <w:name w:val="footer"/>
    <w:basedOn w:val="a"/>
    <w:link w:val="a9"/>
    <w:uiPriority w:val="99"/>
    <w:unhideWhenUsed/>
    <w:rsid w:val="00343B81"/>
    <w:pPr>
      <w:tabs>
        <w:tab w:val="center" w:pos="4677"/>
        <w:tab w:val="right" w:pos="9355"/>
      </w:tabs>
    </w:pPr>
  </w:style>
  <w:style w:type="character" w:customStyle="1" w:styleId="a9">
    <w:name w:val="Нижний колонтитул Знак"/>
    <w:basedOn w:val="a0"/>
    <w:link w:val="a8"/>
    <w:uiPriority w:val="99"/>
    <w:rsid w:val="00343B81"/>
    <w:rPr>
      <w:rFonts w:eastAsiaTheme="minorEastAsia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6915994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6915994" TargetMode="Externa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microsoft.com/office/2007/relationships/stylesWithEffects" Target="stylesWithEffects.xml"/><Relationship Id="rId16" Type="http://schemas.openxmlformats.org/officeDocument/2006/relationships/footer" Target="foot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://online.zakon.kz/Document/?doc_id=3630455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6304557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71</Words>
  <Characters>777</Characters>
  <Application>Microsoft Office Word</Application>
  <DocSecurity>0</DocSecurity>
  <Lines>6</Lines>
  <Paragraphs>1</Paragraphs>
  <ScaleCrop>false</ScaleCrop>
  <Company/>
  <LinksUpToDate>false</LinksUpToDate>
  <CharactersWithSpaces>847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2025-07-10T11:34:00Z</dcterms:created>
  <dcterms:modified xsi:type="dcterms:W3CDTF">2025-07-10T11:34:00Z</dcterms:modified>
</cp:coreProperties>
</file>