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1F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білім беру мәселелері бойынша өзгерістер мен толықтырулар енгізу туралы» Қазақстан Республикасының 2021 жылғы 8 қаңтардағы № 410-VI Заңы</w:t>
      </w:r>
    </w:p>
    <w:p w:rsidR="00000000" w:rsidRDefault="00491F20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491F20">
      <w:pPr>
        <w:ind w:firstLine="397"/>
        <w:jc w:val="both"/>
      </w:pPr>
      <w:r>
        <w:rPr>
          <w:lang w:val="kk-KZ"/>
        </w:rPr>
        <w:t>Жариялануы: «Егемен Қазақстан» 2021 жылғы 11 қаңтар № 6 (29985)</w:t>
      </w:r>
      <w:r>
        <w:t>;</w:t>
      </w:r>
      <w:r>
        <w:rPr>
          <w:rStyle w:val="s0"/>
        </w:rPr>
        <w:t xml:space="preserve"> </w:t>
      </w:r>
      <w:hyperlink r:id="rId7" w:anchor="!/doc/151599/kaz" w:history="1">
        <w:r>
          <w:rPr>
            <w:rStyle w:val="a4"/>
            <w:lang w:val="kk-KZ"/>
          </w:rPr>
          <w:t>«ҚР НҚА электрондық түрдегі эталондық бақылау банкі» АЖ 2021 ж. 13 қаңтарда</w:t>
        </w:r>
      </w:hyperlink>
      <w:r>
        <w:rPr>
          <w:rStyle w:val="s0"/>
        </w:rPr>
        <w:t>; ҚР Парламентінің Жаршысы 2021 ж., қаңтар, № 2-II (</w:t>
      </w:r>
      <w:r>
        <w:rPr>
          <w:rStyle w:val="s0"/>
        </w:rPr>
        <w:t xml:space="preserve">2822), </w:t>
      </w:r>
      <w:r>
        <w:rPr>
          <w:rStyle w:val="s0"/>
          <w:lang w:val="kk-KZ"/>
        </w:rPr>
        <w:t>12</w:t>
      </w:r>
      <w:r>
        <w:rPr>
          <w:rStyle w:val="s0"/>
        </w:rPr>
        <w:t>-құжат</w:t>
      </w:r>
    </w:p>
    <w:p w:rsidR="00000000" w:rsidRDefault="00491F20">
      <w:pPr>
        <w:ind w:firstLine="397"/>
        <w:jc w:val="both"/>
      </w:pPr>
      <w:r>
        <w:t> </w:t>
      </w:r>
    </w:p>
    <w:p w:rsidR="00000000" w:rsidRDefault="00491F20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F20" w:rsidRDefault="00491F20" w:rsidP="00491F20">
      <w:r>
        <w:separator/>
      </w:r>
    </w:p>
  </w:endnote>
  <w:endnote w:type="continuationSeparator" w:id="0">
    <w:p w:rsidR="00491F20" w:rsidRDefault="00491F20" w:rsidP="0049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F20" w:rsidRDefault="00491F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F20" w:rsidRDefault="00491F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F20" w:rsidRDefault="00491F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F20" w:rsidRDefault="00491F20" w:rsidP="00491F20">
      <w:r>
        <w:separator/>
      </w:r>
    </w:p>
  </w:footnote>
  <w:footnote w:type="continuationSeparator" w:id="0">
    <w:p w:rsidR="00491F20" w:rsidRDefault="00491F20" w:rsidP="00491F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F20" w:rsidRDefault="00491F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F20" w:rsidRDefault="00491F20" w:rsidP="00491F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1F20" w:rsidRPr="00491F20" w:rsidRDefault="00491F20" w:rsidP="00491F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білім беру мәселелері бойынша өзгерістер мен толықтырулар енгізу туралы» Қазақстан Республикасының 2021 жылғы 8 қаңтардағы № 410-VI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F20" w:rsidRDefault="00491F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1F20"/>
    <w:rsid w:val="00491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1F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1F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1F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1F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1F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1F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1F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1F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416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білім беру мәселелері бойынша өзгерістер мен толықтырулар енгізу туралы» Қазақстан Республикасының 2021 жылғы 8 қаңтардағы № 410-VI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2023-11-29T12:16:00Z</dcterms:created>
  <dcterms:modified xsi:type="dcterms:W3CDTF">2023-11-29T12:16:00Z</dcterms:modified>
</cp:coreProperties>
</file>