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4C65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2E4C6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01.04.2021 г.)</w:t>
      </w:r>
    </w:p>
    <w:p w:rsidR="00000000" w:rsidRDefault="002E4C65">
      <w:pPr>
        <w:jc w:val="center"/>
      </w:pPr>
      <w:r>
        <w:t> </w:t>
      </w:r>
    </w:p>
    <w:p w:rsidR="00000000" w:rsidRDefault="002E4C65">
      <w:pPr>
        <w:jc w:val="both"/>
      </w:pPr>
      <w:r>
        <w:rPr>
          <w:rStyle w:val="s3"/>
        </w:rPr>
        <w:t>Данная редакция действовала до внесения изменений от 29 июня 2020 года (введены в действие с 1 июля 2021 года)</w:t>
      </w:r>
    </w:p>
    <w:p w:rsidR="00000000" w:rsidRDefault="002E4C65">
      <w:pPr>
        <w:jc w:val="both"/>
      </w:pPr>
      <w:r>
        <w:t> </w:t>
      </w:r>
    </w:p>
    <w:bookmarkStart w:id="1" w:name="ContentStart"/>
    <w:bookmarkEnd w:id="1"/>
    <w:p w:rsidR="00000000" w:rsidRDefault="002E4C65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Раздел 1. Государственное регулирование архитектурной, градостроительной и стро</w:t>
      </w:r>
      <w:r>
        <w:rPr>
          <w:rStyle w:val="a3"/>
          <w:i/>
          <w:iCs/>
        </w:rPr>
        <w:t>ительной деятельности</w:t>
      </w:r>
      <w:r>
        <w:rPr>
          <w:rStyle w:val="s9"/>
        </w:rPr>
        <w:fldChar w:fldCharType="end"/>
      </w:r>
    </w:p>
    <w:p w:rsidR="00000000" w:rsidRDefault="002E4C65">
      <w:pPr>
        <w:jc w:val="both"/>
      </w:pPr>
      <w:hyperlink w:anchor="sub10000" w:history="1">
        <w:r>
          <w:rPr>
            <w:rStyle w:val="a3"/>
            <w:i/>
            <w:iCs/>
          </w:rPr>
          <w:t>Глава 1. Общие положения</w:t>
        </w:r>
      </w:hyperlink>
    </w:p>
    <w:p w:rsidR="00000000" w:rsidRDefault="002E4C65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2E4C65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об архит</w:t>
        </w:r>
        <w:r>
          <w:rPr>
            <w:rStyle w:val="a3"/>
            <w:i/>
            <w:iCs/>
          </w:rPr>
          <w:t>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2E4C65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Субъекты архитектурной, гр</w:t>
        </w:r>
        <w:r>
          <w:rPr>
            <w:rStyle w:val="a3"/>
            <w:i/>
            <w:iCs/>
          </w:rPr>
          <w:t>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Объекты архитектурной, градостроительной и строительной деяте</w:t>
        </w:r>
        <w:r>
          <w:rPr>
            <w:rStyle w:val="a3"/>
            <w:i/>
            <w:iCs/>
          </w:rPr>
          <w:t>льности особого регулирования и градостроительной регламентации</w:t>
        </w:r>
      </w:hyperlink>
    </w:p>
    <w:p w:rsidR="00000000" w:rsidRDefault="002E4C65">
      <w:pPr>
        <w:jc w:val="both"/>
      </w:pPr>
      <w:hyperlink w:anchor="sub70000" w:history="1">
        <w:r>
          <w:rPr>
            <w:rStyle w:val="a3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Права граждан на благоприятную среду населенных пунктов</w:t>
        </w:r>
      </w:hyperlink>
    </w:p>
    <w:p w:rsidR="00000000" w:rsidRDefault="002E4C65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2E4C65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Требования</w:t>
        </w:r>
        <w:r>
          <w:rPr>
            <w:rStyle w:val="a3"/>
            <w:i/>
            <w:iCs/>
          </w:rPr>
          <w:t xml:space="preserve"> по экологической безопасности и охране окружающей среды</w:t>
        </w:r>
      </w:hyperlink>
    </w:p>
    <w:p w:rsidR="00000000" w:rsidRDefault="002E4C65">
      <w:pPr>
        <w:ind w:left="1980" w:hanging="1260"/>
        <w:jc w:val="both"/>
      </w:pPr>
      <w:hyperlink w:anchor="sub9010000" w:history="1">
        <w:r>
          <w:rPr>
            <w:rStyle w:val="a3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2E4C65">
      <w:pPr>
        <w:ind w:left="1980" w:hanging="1260"/>
        <w:jc w:val="both"/>
      </w:pPr>
      <w:hyperlink w:anchor="sub100000" w:history="1">
        <w:r>
          <w:rPr>
            <w:rStyle w:val="a3"/>
            <w:i/>
            <w:iCs/>
          </w:rPr>
          <w:t>Статья 10. </w:t>
        </w:r>
        <w:r>
          <w:rPr>
            <w:rStyle w:val="a3"/>
            <w:i/>
            <w:iCs/>
          </w:rPr>
          <w:t>Требования по сохранению объектов историко-культурного наследия и ландшафтов</w:t>
        </w:r>
      </w:hyperlink>
    </w:p>
    <w:p w:rsidR="00000000" w:rsidRDefault="002E4C65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2E4C65">
      <w:pPr>
        <w:ind w:firstLine="709"/>
        <w:jc w:val="both"/>
      </w:pPr>
      <w:hyperlink w:anchor="sub120000" w:history="1">
        <w:r>
          <w:rPr>
            <w:rStyle w:val="a3"/>
            <w:i/>
            <w:iCs/>
          </w:rPr>
          <w:t>Статья 12. Обе</w:t>
        </w:r>
        <w:r>
          <w:rPr>
            <w:rStyle w:val="a3"/>
            <w:i/>
            <w:iCs/>
          </w:rPr>
          <w:t>спечение градостроительных требований при использовании земельных участков</w:t>
        </w:r>
      </w:hyperlink>
    </w:p>
    <w:p w:rsidR="00000000" w:rsidRDefault="002E4C65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2E4C65">
      <w:pPr>
        <w:jc w:val="both"/>
      </w:pPr>
      <w:hyperlink w:anchor="sub140000" w:history="1">
        <w:r>
          <w:rPr>
            <w:rStyle w:val="a3"/>
            <w:i/>
            <w:iCs/>
          </w:rPr>
          <w:t>Глава 3. Права, обязанности и ответственность субъектов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>Статья 15. Авторское право на произведение архитектуры и градостроительства</w:t>
        </w:r>
      </w:hyperlink>
    </w:p>
    <w:p w:rsidR="00000000" w:rsidRDefault="002E4C65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17. Ответственность субъектов за нарушение законодательства об архитектурной, градостроительной и строительной деятельности</w:t>
        </w:r>
      </w:hyperlink>
    </w:p>
    <w:p w:rsidR="00000000" w:rsidRDefault="002E4C65">
      <w:pPr>
        <w:jc w:val="both"/>
      </w:pPr>
      <w:hyperlink w:anchor="sub180000" w:history="1">
        <w:r>
          <w:rPr>
            <w:rStyle w:val="a3"/>
            <w:i/>
            <w:iCs/>
          </w:rPr>
          <w:t>Глава 4. Государственное управление в области архитектуры, гр</w:t>
        </w:r>
        <w:r>
          <w:rPr>
            <w:rStyle w:val="a3"/>
            <w:i/>
            <w:iCs/>
          </w:rPr>
          <w:t>адостроительства и строительства</w:t>
        </w:r>
      </w:hyperlink>
    </w:p>
    <w:p w:rsidR="00000000" w:rsidRDefault="002E4C65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Компетенция Пра</w:t>
        </w:r>
        <w:r>
          <w:rPr>
            <w:rStyle w:val="a3"/>
            <w:i/>
            <w:iCs/>
          </w:rPr>
          <w:t>вительства Республики Казахстан в сфере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2E4C65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Компетенция областных маслихатов в сфере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Компетенция городских маслихатов в сфере архитектурной, градостроительной и строительно</w:t>
        </w:r>
        <w:r>
          <w:rPr>
            <w:rStyle w:val="a3"/>
            <w:i/>
            <w:iCs/>
          </w:rPr>
          <w:t>й деятельности</w:t>
        </w:r>
      </w:hyperlink>
    </w:p>
    <w:p w:rsidR="00000000" w:rsidRDefault="002E4C65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Исключена</w:t>
        </w:r>
      </w:hyperlink>
    </w:p>
    <w:p w:rsidR="00000000" w:rsidRDefault="002E4C65">
      <w:pPr>
        <w:ind w:left="1980" w:hanging="1260"/>
        <w:jc w:val="both"/>
      </w:pPr>
      <w:hyperlink w:anchor="sub23010000" w:history="1">
        <w:r>
          <w:rPr>
            <w:rStyle w:val="a3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24. Компетенция акиматов областей в сфере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>Статья 25. Компетенция акиматов городов республиканского значения, столицы и городов областного значения в сфере архитект</w:t>
        </w:r>
        <w:r>
          <w:rPr>
            <w:rStyle w:val="a3"/>
            <w:i/>
            <w:iCs/>
          </w:rPr>
          <w:t>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260000" w:history="1">
        <w:r>
          <w:rPr>
            <w:rStyle w:val="a3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270000" w:history="1">
        <w:r>
          <w:rPr>
            <w:rStyle w:val="a3"/>
            <w:i/>
            <w:iCs/>
          </w:rPr>
          <w:t>Статья 27. Местные исполнитель</w:t>
        </w:r>
        <w:r>
          <w:rPr>
            <w:rStyle w:val="a3"/>
            <w:i/>
            <w:iCs/>
          </w:rPr>
          <w:t>ные органы по делам архитектуры, градостроительства и строительства</w:t>
        </w:r>
      </w:hyperlink>
    </w:p>
    <w:p w:rsidR="00000000" w:rsidRDefault="002E4C65">
      <w:pPr>
        <w:jc w:val="both"/>
      </w:pPr>
      <w:hyperlink w:anchor="sub27010000" w:history="1">
        <w:r>
          <w:rPr>
            <w:rStyle w:val="a3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2E4C65">
      <w:pPr>
        <w:ind w:firstLine="709"/>
        <w:jc w:val="both"/>
      </w:pPr>
      <w:hyperlink w:anchor="sub27010000" w:history="1">
        <w:r>
          <w:rPr>
            <w:rStyle w:val="a3"/>
            <w:i/>
            <w:iCs/>
          </w:rPr>
          <w:t>Статья 27-</w:t>
        </w:r>
        <w:r>
          <w:rPr>
            <w:rStyle w:val="a3"/>
            <w:i/>
            <w:iCs/>
          </w:rPr>
          <w:t>1. Объекты технического регулирования и стандартизации</w:t>
        </w:r>
      </w:hyperlink>
    </w:p>
    <w:p w:rsidR="00000000" w:rsidRDefault="002E4C65">
      <w:pPr>
        <w:ind w:left="1980" w:hanging="1260"/>
        <w:jc w:val="both"/>
      </w:pPr>
      <w:hyperlink w:anchor="sub27020000" w:history="1">
        <w:r>
          <w:rPr>
            <w:rStyle w:val="a3"/>
            <w:i/>
            <w:iCs/>
          </w:rPr>
          <w:t>Статья 27-2. Требования безопасности к сооружениям</w:t>
        </w:r>
      </w:hyperlink>
    </w:p>
    <w:p w:rsidR="00000000" w:rsidRDefault="002E4C65">
      <w:pPr>
        <w:ind w:left="1980" w:hanging="1260"/>
        <w:jc w:val="both"/>
      </w:pPr>
      <w:hyperlink w:anchor="sub27030000" w:history="1">
        <w:r>
          <w:rPr>
            <w:rStyle w:val="a3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2E4C65">
      <w:pPr>
        <w:ind w:left="1980" w:hanging="1260"/>
        <w:jc w:val="both"/>
      </w:pPr>
      <w:hyperlink w:anchor="sub27040000" w:history="1">
        <w:r>
          <w:rPr>
            <w:rStyle w:val="a3"/>
            <w:i/>
            <w:iCs/>
          </w:rPr>
          <w:t>Статья 27-4. Требования к результатам инженерных изысканий и проектной документации</w:t>
        </w:r>
      </w:hyperlink>
    </w:p>
    <w:p w:rsidR="00000000" w:rsidRDefault="002E4C65">
      <w:pPr>
        <w:jc w:val="both"/>
      </w:pPr>
      <w:hyperlink w:anchor="sub280000" w:history="1">
        <w:r>
          <w:rPr>
            <w:rStyle w:val="a3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2E4C65">
      <w:pPr>
        <w:ind w:left="1980" w:hanging="1260"/>
        <w:jc w:val="both"/>
      </w:pPr>
      <w:hyperlink w:anchor="sub28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 28. Государственная система нормативных документов в области архитектуры, градостроительства и строительства</w:t>
        </w:r>
      </w:hyperlink>
    </w:p>
    <w:p w:rsidR="00000000" w:rsidRDefault="002E4C65">
      <w:pPr>
        <w:ind w:left="1980" w:hanging="1260"/>
        <w:jc w:val="both"/>
      </w:pPr>
      <w:hyperlink w:anchor="sub290000" w:history="1">
        <w:r>
          <w:rPr>
            <w:rStyle w:val="a3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</w:t>
        </w:r>
        <w:r>
          <w:rPr>
            <w:rStyle w:val="a3"/>
            <w:i/>
            <w:iCs/>
          </w:rPr>
          <w:t>ва</w:t>
        </w:r>
      </w:hyperlink>
    </w:p>
    <w:p w:rsidR="00000000" w:rsidRDefault="002E4C65">
      <w:pPr>
        <w:ind w:left="1980" w:hanging="1260"/>
        <w:jc w:val="both"/>
      </w:pPr>
      <w:hyperlink w:anchor="sub29010000" w:history="1">
        <w:r>
          <w:rPr>
            <w:rStyle w:val="a3"/>
            <w:i/>
            <w:iCs/>
          </w:rPr>
          <w:t>Статья 29-1. Архитектурные, градостроительные и строительные каталоги</w:t>
        </w:r>
      </w:hyperlink>
    </w:p>
    <w:p w:rsidR="00000000" w:rsidRDefault="002E4C65">
      <w:pPr>
        <w:ind w:left="1980" w:hanging="1260"/>
        <w:jc w:val="both"/>
      </w:pPr>
      <w:hyperlink w:anchor="sub300000" w:history="1">
        <w:r>
          <w:rPr>
            <w:rStyle w:val="a3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2E4C65">
      <w:pPr>
        <w:jc w:val="both"/>
      </w:pPr>
      <w:hyperlink w:anchor="sub310000" w:history="1">
        <w:r>
          <w:rPr>
            <w:rStyle w:val="a3"/>
            <w:i/>
            <w:iCs/>
          </w:rPr>
          <w:t>Глава 6. Архитектурно-строительный контроль и надзор</w:t>
        </w:r>
      </w:hyperlink>
    </w:p>
    <w:p w:rsidR="00000000" w:rsidRDefault="002E4C65">
      <w:pPr>
        <w:ind w:left="1980" w:hanging="1260"/>
        <w:jc w:val="both"/>
      </w:pPr>
      <w:hyperlink w:anchor="sub310000" w:history="1">
        <w:r>
          <w:rPr>
            <w:rStyle w:val="a3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2E4C65">
      <w:pPr>
        <w:ind w:left="1980" w:hanging="1260"/>
        <w:jc w:val="both"/>
      </w:pPr>
      <w:hyperlink w:anchor="sub31010000" w:history="1">
        <w:r>
          <w:rPr>
            <w:rStyle w:val="a3"/>
            <w:i/>
            <w:iCs/>
          </w:rPr>
          <w:t>Статья 31-1. </w:t>
        </w:r>
        <w:r>
          <w:rPr>
            <w:rStyle w:val="a3"/>
            <w:i/>
            <w:iCs/>
          </w:rPr>
          <w:t>Архитектурно-строительный контроль и надзор</w:t>
        </w:r>
      </w:hyperlink>
    </w:p>
    <w:p w:rsidR="00000000" w:rsidRDefault="002E4C65">
      <w:pPr>
        <w:ind w:left="1980" w:hanging="1260"/>
        <w:jc w:val="both"/>
      </w:pPr>
      <w:hyperlink w:anchor="sub31020000" w:history="1">
        <w:r>
          <w:rPr>
            <w:rStyle w:val="a3"/>
            <w:i/>
            <w:iCs/>
          </w:rPr>
          <w:t>Статья 31-2. Профилактический контроль и надзор с посещением субъекта (объекта) контроля и надзора</w:t>
        </w:r>
      </w:hyperlink>
    </w:p>
    <w:p w:rsidR="00000000" w:rsidRDefault="002E4C65">
      <w:pPr>
        <w:ind w:left="1980" w:hanging="1260"/>
        <w:jc w:val="both"/>
      </w:pPr>
      <w:hyperlink w:anchor="sub320000" w:history="1">
        <w:r>
          <w:rPr>
            <w:rStyle w:val="a3"/>
            <w:i/>
            <w:iCs/>
          </w:rPr>
          <w:t>Статья 32. Лицензирование в сфере архитектурной</w:t>
        </w:r>
        <w:r>
          <w:rPr>
            <w:rStyle w:val="a3"/>
            <w:i/>
            <w:iCs/>
          </w:rPr>
          <w:t>, градостроительной и строительной деятельности</w:t>
        </w:r>
      </w:hyperlink>
    </w:p>
    <w:p w:rsidR="00000000" w:rsidRDefault="002E4C65">
      <w:pPr>
        <w:ind w:firstLine="709"/>
        <w:jc w:val="both"/>
      </w:pPr>
      <w:hyperlink w:anchor="sub32010000" w:history="1">
        <w:r>
          <w:rPr>
            <w:rStyle w:val="a3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2E4C65">
      <w:pPr>
        <w:ind w:left="1980" w:hanging="1260"/>
        <w:jc w:val="both"/>
      </w:pPr>
      <w:hyperlink w:anchor="sub330000" w:history="1">
        <w:r>
          <w:rPr>
            <w:rStyle w:val="a3"/>
            <w:i/>
            <w:iCs/>
          </w:rPr>
          <w:t>Статья 33. Государственная архитектурно-строи</w:t>
        </w:r>
        <w:r>
          <w:rPr>
            <w:rStyle w:val="a3"/>
            <w:i/>
            <w:iCs/>
          </w:rPr>
          <w:t>тельная инспекция</w:t>
        </w:r>
      </w:hyperlink>
    </w:p>
    <w:p w:rsidR="00000000" w:rsidRDefault="002E4C65">
      <w:pPr>
        <w:ind w:left="1980" w:hanging="1260"/>
        <w:jc w:val="both"/>
      </w:pPr>
      <w:hyperlink w:anchor="sub340000" w:history="1">
        <w:r>
          <w:rPr>
            <w:rStyle w:val="a3"/>
            <w:i/>
            <w:iCs/>
          </w:rPr>
          <w:t>Статья 34. Авторский надзор</w:t>
        </w:r>
      </w:hyperlink>
    </w:p>
    <w:p w:rsidR="00000000" w:rsidRDefault="002E4C65">
      <w:pPr>
        <w:ind w:left="1980" w:hanging="1260"/>
        <w:jc w:val="both"/>
      </w:pPr>
      <w:hyperlink w:anchor="sub34010000" w:history="1">
        <w:r>
          <w:rPr>
            <w:rStyle w:val="a3"/>
            <w:i/>
            <w:iCs/>
          </w:rPr>
          <w:t>Статья 34-1. Технический надзор</w:t>
        </w:r>
      </w:hyperlink>
    </w:p>
    <w:p w:rsidR="00000000" w:rsidRDefault="002E4C65">
      <w:pPr>
        <w:ind w:left="1980" w:hanging="1260"/>
        <w:jc w:val="both"/>
      </w:pPr>
      <w:hyperlink w:anchor="sub34020000" w:history="1">
        <w:r>
          <w:rPr>
            <w:rStyle w:val="a3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2E4C65">
      <w:pPr>
        <w:ind w:left="1980" w:hanging="1260"/>
        <w:jc w:val="both"/>
      </w:pPr>
      <w:hyperlink w:anchor="sub34030000" w:history="1">
        <w:r>
          <w:rPr>
            <w:rStyle w:val="a3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2E4C65">
      <w:pPr>
        <w:ind w:firstLine="709"/>
        <w:jc w:val="both"/>
      </w:pPr>
      <w:hyperlink w:anchor="sub34040000" w:history="1">
        <w:r>
          <w:rPr>
            <w:rStyle w:val="a3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2E4C65">
      <w:pPr>
        <w:ind w:left="1980" w:hanging="1260"/>
        <w:jc w:val="both"/>
      </w:pPr>
      <w:hyperlink w:anchor="sub350000" w:history="1">
        <w:r>
          <w:rPr>
            <w:rStyle w:val="a3"/>
            <w:i/>
            <w:iCs/>
          </w:rPr>
          <w:t xml:space="preserve">Статья 35. Должностные </w:t>
        </w:r>
        <w:r>
          <w:rPr>
            <w:rStyle w:val="a3"/>
            <w:i/>
            <w:iCs/>
          </w:rPr>
          <w:t>лица, осуществляющие архитектурно-строительный контроль и надзор</w:t>
        </w:r>
      </w:hyperlink>
    </w:p>
    <w:p w:rsidR="00000000" w:rsidRDefault="002E4C65">
      <w:pPr>
        <w:ind w:left="1980" w:hanging="1260"/>
        <w:jc w:val="both"/>
      </w:pPr>
      <w:hyperlink w:anchor="sub360000" w:history="1">
        <w:r>
          <w:rPr>
            <w:rStyle w:val="a3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2E4C65">
      <w:pPr>
        <w:jc w:val="both"/>
      </w:pPr>
      <w:hyperlink w:anchor="sub370000" w:history="1">
        <w:r>
          <w:rPr>
            <w:rStyle w:val="a3"/>
            <w:i/>
            <w:iCs/>
          </w:rPr>
          <w:t>Раздел 2. Архитектура и градостроительство</w:t>
        </w:r>
      </w:hyperlink>
    </w:p>
    <w:p w:rsidR="00000000" w:rsidRDefault="002E4C65">
      <w:pPr>
        <w:jc w:val="both"/>
      </w:pPr>
      <w:hyperlink w:anchor="sub370000" w:history="1">
        <w:r>
          <w:rPr>
            <w:rStyle w:val="a3"/>
            <w:i/>
            <w:iCs/>
          </w:rPr>
          <w:t>Глава 7. Государственный градостроительный кадастр</w:t>
        </w:r>
      </w:hyperlink>
    </w:p>
    <w:p w:rsidR="00000000" w:rsidRDefault="002E4C65">
      <w:pPr>
        <w:ind w:left="1980" w:hanging="1260"/>
        <w:jc w:val="both"/>
      </w:pPr>
      <w:hyperlink w:anchor="sub370000" w:history="1">
        <w:r>
          <w:rPr>
            <w:rStyle w:val="a3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2E4C65">
      <w:pPr>
        <w:ind w:left="1980" w:hanging="1260"/>
        <w:jc w:val="both"/>
      </w:pPr>
      <w:hyperlink w:anchor="sub380000" w:history="1">
        <w:r>
          <w:rPr>
            <w:rStyle w:val="a3"/>
            <w:i/>
            <w:iCs/>
          </w:rPr>
          <w:t>Статья 38. </w:t>
        </w:r>
        <w:r>
          <w:rPr>
            <w:rStyle w:val="a3"/>
            <w:i/>
            <w:iCs/>
          </w:rPr>
          <w:t>Государственный градостроительный кадастр</w:t>
        </w:r>
      </w:hyperlink>
    </w:p>
    <w:p w:rsidR="00000000" w:rsidRDefault="002E4C65">
      <w:pPr>
        <w:ind w:left="1980" w:hanging="1260"/>
        <w:jc w:val="both"/>
      </w:pPr>
      <w:hyperlink w:anchor="sub390000" w:history="1">
        <w:r>
          <w:rPr>
            <w:rStyle w:val="a3"/>
            <w:i/>
            <w:iCs/>
          </w:rPr>
          <w:t>Статья 39. Исключена</w:t>
        </w:r>
      </w:hyperlink>
    </w:p>
    <w:p w:rsidR="00000000" w:rsidRDefault="002E4C65">
      <w:pPr>
        <w:ind w:left="1980" w:hanging="1260"/>
        <w:jc w:val="both"/>
      </w:pPr>
      <w:hyperlink w:anchor="sub400000" w:history="1">
        <w:r>
          <w:rPr>
            <w:rStyle w:val="a3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</w:t>
        </w:r>
        <w:r>
          <w:rPr>
            <w:rStyle w:val="a3"/>
            <w:i/>
            <w:iCs/>
          </w:rPr>
          <w:t xml:space="preserve"> кадастра</w:t>
        </w:r>
      </w:hyperlink>
    </w:p>
    <w:p w:rsidR="00000000" w:rsidRDefault="002E4C65">
      <w:pPr>
        <w:jc w:val="both"/>
      </w:pPr>
      <w:hyperlink w:anchor="sub410000" w:history="1">
        <w:r>
          <w:rPr>
            <w:rStyle w:val="a3"/>
            <w:i/>
            <w:iCs/>
          </w:rPr>
          <w:t>Глава 8. Градостроительное планирование развития и застройки территорий</w:t>
        </w:r>
      </w:hyperlink>
    </w:p>
    <w:p w:rsidR="00000000" w:rsidRDefault="002E4C65">
      <w:pPr>
        <w:ind w:left="1980" w:hanging="1260"/>
        <w:jc w:val="both"/>
      </w:pPr>
      <w:hyperlink w:anchor="sub410000" w:history="1">
        <w:r>
          <w:rPr>
            <w:rStyle w:val="a3"/>
            <w:i/>
            <w:iCs/>
          </w:rPr>
          <w:t>Статья 41. Градостроительные регламенты</w:t>
        </w:r>
      </w:hyperlink>
    </w:p>
    <w:p w:rsidR="00000000" w:rsidRDefault="002E4C65">
      <w:pPr>
        <w:ind w:left="1980" w:hanging="1260"/>
        <w:jc w:val="both"/>
      </w:pPr>
      <w:hyperlink w:anchor="sub420000" w:history="1">
        <w:r>
          <w:rPr>
            <w:rStyle w:val="a3"/>
            <w:i/>
            <w:iCs/>
          </w:rPr>
          <w:t>Статья 42. Генеральная схема организац</w:t>
        </w:r>
        <w:r>
          <w:rPr>
            <w:rStyle w:val="a3"/>
            <w:i/>
            <w:iCs/>
          </w:rPr>
          <w:t>ии территории Республики Казахстан</w:t>
        </w:r>
      </w:hyperlink>
    </w:p>
    <w:p w:rsidR="00000000" w:rsidRDefault="002E4C65">
      <w:pPr>
        <w:ind w:left="1980" w:hanging="1260"/>
        <w:jc w:val="both"/>
      </w:pPr>
      <w:hyperlink w:anchor="sub430000" w:history="1">
        <w:r>
          <w:rPr>
            <w:rStyle w:val="a3"/>
            <w:i/>
            <w:iCs/>
          </w:rPr>
          <w:t>Статья 43. Межрегиональные схемы территориального развития</w:t>
        </w:r>
      </w:hyperlink>
    </w:p>
    <w:p w:rsidR="00000000" w:rsidRDefault="002E4C65">
      <w:pPr>
        <w:ind w:left="1980" w:hanging="1260"/>
        <w:jc w:val="both"/>
      </w:pPr>
      <w:hyperlink w:anchor="sub440000" w:history="1">
        <w:r>
          <w:rPr>
            <w:rStyle w:val="a3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2E4C65">
      <w:pPr>
        <w:ind w:left="1980" w:hanging="1260"/>
        <w:jc w:val="both"/>
      </w:pPr>
      <w:hyperlink w:anchor="sub450000" w:history="1">
        <w:r>
          <w:rPr>
            <w:rStyle w:val="a3"/>
            <w:i/>
            <w:iCs/>
          </w:rPr>
          <w:t>Статья 45. Территории населенных пунктов</w:t>
        </w:r>
      </w:hyperlink>
    </w:p>
    <w:p w:rsidR="00000000" w:rsidRDefault="002E4C65">
      <w:pPr>
        <w:ind w:left="1980" w:hanging="1260"/>
        <w:jc w:val="both"/>
      </w:pPr>
      <w:hyperlink w:anchor="sub460000" w:history="1">
        <w:r>
          <w:rPr>
            <w:rStyle w:val="a3"/>
            <w:i/>
            <w:iCs/>
          </w:rPr>
          <w:t>Статья 46. Граница (черта) населенных пунктов</w:t>
        </w:r>
      </w:hyperlink>
    </w:p>
    <w:p w:rsidR="00000000" w:rsidRDefault="002E4C65">
      <w:pPr>
        <w:ind w:left="1980" w:hanging="1260"/>
        <w:jc w:val="both"/>
      </w:pPr>
      <w:hyperlink w:anchor="sub470000" w:history="1">
        <w:r>
          <w:rPr>
            <w:rStyle w:val="a3"/>
            <w:i/>
            <w:iCs/>
          </w:rPr>
          <w:t>Статья 47. Генеральные планы населенных пунктов</w:t>
        </w:r>
      </w:hyperlink>
    </w:p>
    <w:p w:rsidR="00000000" w:rsidRDefault="002E4C65">
      <w:pPr>
        <w:ind w:left="1980" w:hanging="1260"/>
        <w:jc w:val="both"/>
      </w:pPr>
      <w:hyperlink w:anchor="sub47010000" w:history="1">
        <w:r>
          <w:rPr>
            <w:rStyle w:val="a3"/>
            <w:i/>
            <w:iCs/>
          </w:rPr>
          <w:t>Статья 47-1. </w:t>
        </w:r>
        <w:r>
          <w:rPr>
            <w:rStyle w:val="a3"/>
            <w:i/>
            <w:iCs/>
          </w:rPr>
          <w:t>Проекты детальной планировки</w:t>
        </w:r>
      </w:hyperlink>
    </w:p>
    <w:p w:rsidR="00000000" w:rsidRDefault="002E4C65">
      <w:pPr>
        <w:ind w:left="1980" w:hanging="1260"/>
        <w:jc w:val="both"/>
      </w:pPr>
      <w:hyperlink w:anchor="sub480000" w:history="1">
        <w:r>
          <w:rPr>
            <w:rStyle w:val="a3"/>
            <w:i/>
            <w:iCs/>
          </w:rPr>
          <w:t>Статья 48. Зонирование территорий населенных пунктов</w:t>
        </w:r>
      </w:hyperlink>
    </w:p>
    <w:p w:rsidR="00000000" w:rsidRDefault="002E4C65">
      <w:pPr>
        <w:ind w:left="1980" w:hanging="1260"/>
        <w:jc w:val="both"/>
      </w:pPr>
      <w:hyperlink w:anchor="sub490000" w:history="1">
        <w:r>
          <w:rPr>
            <w:rStyle w:val="a3"/>
            <w:i/>
            <w:iCs/>
          </w:rPr>
          <w:t>Статья 49. Жилая зона</w:t>
        </w:r>
      </w:hyperlink>
    </w:p>
    <w:p w:rsidR="00000000" w:rsidRDefault="002E4C65">
      <w:pPr>
        <w:ind w:firstLine="709"/>
        <w:jc w:val="both"/>
      </w:pPr>
      <w:hyperlink w:anchor="sub49010000" w:history="1">
        <w:r>
          <w:rPr>
            <w:rStyle w:val="a3"/>
            <w:i/>
            <w:iCs/>
          </w:rPr>
          <w:t>Статья 49-1. Придомовой земельный участок многоквартир</w:t>
        </w:r>
        <w:r>
          <w:rPr>
            <w:rStyle w:val="a3"/>
            <w:i/>
            <w:iCs/>
          </w:rPr>
          <w:t>ного жилого дома</w:t>
        </w:r>
      </w:hyperlink>
    </w:p>
    <w:p w:rsidR="00000000" w:rsidRDefault="002E4C65">
      <w:pPr>
        <w:ind w:left="1980" w:hanging="1260"/>
        <w:jc w:val="both"/>
      </w:pPr>
      <w:hyperlink w:anchor="sub500000" w:history="1">
        <w:r>
          <w:rPr>
            <w:rStyle w:val="a3"/>
            <w:i/>
            <w:iCs/>
          </w:rPr>
          <w:t>Статья 50. Общественная (общественно-деловая) зона</w:t>
        </w:r>
      </w:hyperlink>
    </w:p>
    <w:p w:rsidR="00000000" w:rsidRDefault="002E4C65">
      <w:pPr>
        <w:ind w:left="1980" w:hanging="1260"/>
        <w:jc w:val="both"/>
      </w:pPr>
      <w:hyperlink w:anchor="sub510000" w:history="1">
        <w:r>
          <w:rPr>
            <w:rStyle w:val="a3"/>
            <w:i/>
            <w:iCs/>
          </w:rPr>
          <w:t>Статья 51. Рекреационная зона</w:t>
        </w:r>
      </w:hyperlink>
    </w:p>
    <w:p w:rsidR="00000000" w:rsidRDefault="002E4C65">
      <w:pPr>
        <w:ind w:left="1980" w:hanging="1260"/>
        <w:jc w:val="both"/>
      </w:pPr>
      <w:hyperlink w:anchor="sub520000" w:history="1">
        <w:r>
          <w:rPr>
            <w:rStyle w:val="a3"/>
            <w:i/>
            <w:iCs/>
          </w:rPr>
          <w:t>Статья 52. Зоны инженерной и транспортной инфраструктур</w:t>
        </w:r>
      </w:hyperlink>
    </w:p>
    <w:p w:rsidR="00000000" w:rsidRDefault="002E4C65">
      <w:pPr>
        <w:ind w:left="1980" w:hanging="1260"/>
        <w:jc w:val="both"/>
      </w:pPr>
      <w:hyperlink w:anchor="sub530000" w:history="1">
        <w:r>
          <w:rPr>
            <w:rStyle w:val="a3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2E4C65">
      <w:pPr>
        <w:ind w:left="1980" w:hanging="1260"/>
        <w:jc w:val="both"/>
      </w:pPr>
      <w:hyperlink w:anchor="sub540000" w:history="1">
        <w:r>
          <w:rPr>
            <w:rStyle w:val="a3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2E4C65">
      <w:pPr>
        <w:ind w:left="1980" w:hanging="1260"/>
        <w:jc w:val="both"/>
      </w:pPr>
      <w:hyperlink w:anchor="sub550000" w:history="1">
        <w:r>
          <w:rPr>
            <w:rStyle w:val="a3"/>
            <w:i/>
            <w:iCs/>
          </w:rPr>
          <w:t>Статья 55. Зоны специ</w:t>
        </w:r>
        <w:r>
          <w:rPr>
            <w:rStyle w:val="a3"/>
            <w:i/>
            <w:iCs/>
          </w:rPr>
          <w:t>ального назначения</w:t>
        </w:r>
      </w:hyperlink>
    </w:p>
    <w:p w:rsidR="00000000" w:rsidRDefault="002E4C65">
      <w:pPr>
        <w:ind w:left="1980" w:hanging="1260"/>
        <w:jc w:val="both"/>
      </w:pPr>
      <w:hyperlink w:anchor="sub560000" w:history="1">
        <w:r>
          <w:rPr>
            <w:rStyle w:val="a3"/>
            <w:i/>
            <w:iCs/>
          </w:rPr>
          <w:t>Статья 56. Зоны режимных территорий</w:t>
        </w:r>
      </w:hyperlink>
    </w:p>
    <w:p w:rsidR="00000000" w:rsidRDefault="002E4C65">
      <w:pPr>
        <w:ind w:left="1980" w:hanging="1260"/>
        <w:jc w:val="both"/>
      </w:pPr>
      <w:hyperlink w:anchor="sub570000" w:history="1">
        <w:r>
          <w:rPr>
            <w:rStyle w:val="a3"/>
            <w:i/>
            <w:iCs/>
          </w:rPr>
          <w:t>Статья 57. Пригородные зоны</w:t>
        </w:r>
      </w:hyperlink>
    </w:p>
    <w:p w:rsidR="00000000" w:rsidRDefault="002E4C65">
      <w:pPr>
        <w:ind w:left="1980" w:hanging="1260"/>
        <w:jc w:val="both"/>
      </w:pPr>
      <w:hyperlink w:anchor="sub580000" w:history="1">
        <w:r>
          <w:rPr>
            <w:rStyle w:val="a3"/>
            <w:i/>
            <w:iCs/>
          </w:rPr>
          <w:t>Статья 58. Санитарно-защитная зона</w:t>
        </w:r>
      </w:hyperlink>
    </w:p>
    <w:p w:rsidR="00000000" w:rsidRDefault="002E4C65">
      <w:pPr>
        <w:ind w:left="1980" w:hanging="1260"/>
        <w:jc w:val="both"/>
      </w:pPr>
      <w:hyperlink w:anchor="sub590000" w:history="1">
        <w:r>
          <w:rPr>
            <w:rStyle w:val="a3"/>
            <w:i/>
            <w:iCs/>
          </w:rPr>
          <w:t>Статья 59.</w:t>
        </w:r>
        <w:r>
          <w:rPr>
            <w:rStyle w:val="a3"/>
            <w:i/>
            <w:iCs/>
          </w:rPr>
          <w:t> Резервные территории</w:t>
        </w:r>
      </w:hyperlink>
    </w:p>
    <w:p w:rsidR="00000000" w:rsidRDefault="002E4C65">
      <w:pPr>
        <w:jc w:val="both"/>
      </w:pPr>
      <w:hyperlink w:anchor="sub600000" w:history="1">
        <w:r>
          <w:rPr>
            <w:rStyle w:val="a3"/>
            <w:i/>
            <w:iCs/>
          </w:rPr>
          <w:t>Глава 9. Градостроительная и архитектурно-строительная документация</w:t>
        </w:r>
      </w:hyperlink>
    </w:p>
    <w:p w:rsidR="00000000" w:rsidRDefault="002E4C65">
      <w:pPr>
        <w:ind w:left="1980" w:hanging="1260"/>
        <w:jc w:val="both"/>
      </w:pPr>
      <w:hyperlink w:anchor="sub600000" w:history="1">
        <w:r>
          <w:rPr>
            <w:rStyle w:val="a3"/>
            <w:i/>
            <w:iCs/>
          </w:rPr>
          <w:t>Статья 60. Проектная (проектно-сметная) документация</w:t>
        </w:r>
      </w:hyperlink>
    </w:p>
    <w:p w:rsidR="00000000" w:rsidRDefault="002E4C65">
      <w:pPr>
        <w:ind w:left="1980" w:hanging="1260"/>
        <w:jc w:val="both"/>
      </w:pPr>
      <w:hyperlink w:anchor="sub60010000" w:history="1">
        <w:r>
          <w:rPr>
            <w:rStyle w:val="a3"/>
            <w:i/>
            <w:iCs/>
          </w:rPr>
          <w:t>Статья 60-1. Це</w:t>
        </w:r>
        <w:r>
          <w:rPr>
            <w:rStyle w:val="a3"/>
            <w:i/>
            <w:iCs/>
          </w:rPr>
          <w:t>нообразование в строительстве</w:t>
        </w:r>
      </w:hyperlink>
    </w:p>
    <w:p w:rsidR="00000000" w:rsidRDefault="002E4C65">
      <w:pPr>
        <w:ind w:left="1980" w:hanging="1260"/>
        <w:jc w:val="both"/>
      </w:pPr>
      <w:hyperlink w:anchor="sub610000" w:history="1">
        <w:r>
          <w:rPr>
            <w:rStyle w:val="a3"/>
            <w:i/>
            <w:iCs/>
          </w:rPr>
          <w:t>Статья 61. Градостроительные проекты</w:t>
        </w:r>
      </w:hyperlink>
    </w:p>
    <w:p w:rsidR="00000000" w:rsidRDefault="002E4C65">
      <w:pPr>
        <w:ind w:left="1980" w:hanging="1260"/>
        <w:jc w:val="both"/>
      </w:pPr>
      <w:hyperlink w:anchor="sub620000" w:history="1">
        <w:r>
          <w:rPr>
            <w:rStyle w:val="a3"/>
            <w:i/>
            <w:iCs/>
          </w:rPr>
          <w:t>Статья 62. Архитектурный проект</w:t>
        </w:r>
      </w:hyperlink>
    </w:p>
    <w:p w:rsidR="00000000" w:rsidRDefault="002E4C65">
      <w:pPr>
        <w:ind w:left="1980" w:hanging="1260"/>
        <w:jc w:val="both"/>
      </w:pPr>
      <w:hyperlink w:anchor="sub630000" w:history="1">
        <w:r>
          <w:rPr>
            <w:rStyle w:val="a3"/>
            <w:i/>
            <w:iCs/>
          </w:rPr>
          <w:t>Статья 63. Проект строительства</w:t>
        </w:r>
      </w:hyperlink>
    </w:p>
    <w:p w:rsidR="00000000" w:rsidRDefault="002E4C65">
      <w:pPr>
        <w:ind w:left="1980" w:hanging="1260"/>
        <w:jc w:val="both"/>
      </w:pPr>
      <w:hyperlink w:anchor="sub63010000" w:history="1">
        <w:r>
          <w:rPr>
            <w:rStyle w:val="a3"/>
            <w:i/>
            <w:iCs/>
          </w:rPr>
          <w:t>Статья 63-1. Государственный банк проектов строительства</w:t>
        </w:r>
      </w:hyperlink>
    </w:p>
    <w:p w:rsidR="00000000" w:rsidRDefault="002E4C65">
      <w:pPr>
        <w:ind w:left="1980" w:hanging="1260"/>
        <w:jc w:val="both"/>
      </w:pPr>
      <w:hyperlink w:anchor="sub640000" w:history="1">
        <w:r>
          <w:rPr>
            <w:rStyle w:val="a3"/>
            <w:i/>
            <w:iCs/>
          </w:rPr>
          <w:t>Статья 64. Исключена</w:t>
        </w:r>
      </w:hyperlink>
    </w:p>
    <w:p w:rsidR="00000000" w:rsidRDefault="002E4C65">
      <w:pPr>
        <w:jc w:val="both"/>
      </w:pPr>
      <w:hyperlink w:anchor="sub64010000" w:history="1">
        <w:r>
          <w:rPr>
            <w:rStyle w:val="a3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2E4C65">
      <w:pPr>
        <w:ind w:left="1980" w:hanging="1260"/>
        <w:jc w:val="both"/>
      </w:pPr>
      <w:hyperlink w:anchor="sub64010000" w:history="1">
        <w:r>
          <w:rPr>
            <w:rStyle w:val="a3"/>
            <w:i/>
            <w:iCs/>
          </w:rPr>
          <w:t>Статья 64-1. Экспертиза проектов в област</w:t>
        </w:r>
        <w:r>
          <w:rPr>
            <w:rStyle w:val="a3"/>
            <w:i/>
            <w:iCs/>
          </w:rPr>
          <w:t>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2E4C65">
      <w:pPr>
        <w:ind w:left="1980" w:hanging="1260"/>
        <w:jc w:val="both"/>
      </w:pPr>
      <w:hyperlink w:anchor="sub64020000" w:history="1">
        <w:r>
          <w:rPr>
            <w:rStyle w:val="a3"/>
            <w:i/>
            <w:iCs/>
          </w:rPr>
          <w:t>Статья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2E4C65">
      <w:pPr>
        <w:ind w:left="1980" w:hanging="1260"/>
        <w:jc w:val="both"/>
      </w:pPr>
      <w:hyperlink w:anchor="sub64030000" w:history="1">
        <w:r>
          <w:rPr>
            <w:rStyle w:val="a3"/>
            <w:i/>
            <w:iCs/>
          </w:rPr>
          <w:t>Статья 64-3. Виды экс</w:t>
        </w:r>
        <w:r>
          <w:rPr>
            <w:rStyle w:val="a3"/>
            <w:i/>
            <w:iCs/>
          </w:rPr>
          <w:t>пертизы проектов</w:t>
        </w:r>
      </w:hyperlink>
      <w:r>
        <w:rPr>
          <w:rStyle w:val="s3"/>
        </w:rPr>
        <w:t xml:space="preserve"> </w:t>
      </w:r>
    </w:p>
    <w:p w:rsidR="00000000" w:rsidRDefault="002E4C65">
      <w:pPr>
        <w:ind w:left="1980" w:hanging="1260"/>
        <w:jc w:val="both"/>
      </w:pPr>
      <w:hyperlink w:anchor="sub64040000" w:history="1">
        <w:r>
          <w:rPr>
            <w:rStyle w:val="a3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2E4C65">
      <w:pPr>
        <w:ind w:left="1980" w:hanging="1260"/>
        <w:jc w:val="both"/>
      </w:pPr>
      <w:hyperlink w:anchor="sub64050000" w:history="1">
        <w:r>
          <w:rPr>
            <w:rStyle w:val="a3"/>
            <w:i/>
            <w:iCs/>
          </w:rPr>
          <w:t>Статья 64-5. Аккредитованные экспертные организации</w:t>
        </w:r>
      </w:hyperlink>
    </w:p>
    <w:p w:rsidR="00000000" w:rsidRDefault="002E4C65">
      <w:pPr>
        <w:ind w:left="1980" w:hanging="1260"/>
        <w:jc w:val="both"/>
      </w:pPr>
      <w:hyperlink w:anchor="sub6406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64-6. Эксперты в области проектирования объектов строительства</w:t>
        </w:r>
      </w:hyperlink>
    </w:p>
    <w:p w:rsidR="00000000" w:rsidRDefault="002E4C65">
      <w:pPr>
        <w:ind w:left="1980" w:hanging="1260"/>
        <w:jc w:val="both"/>
      </w:pPr>
      <w:hyperlink w:anchor="sub64070000" w:history="1">
        <w:r>
          <w:rPr>
            <w:rStyle w:val="a3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2E4C65">
      <w:pPr>
        <w:ind w:left="1980" w:hanging="1260"/>
        <w:jc w:val="both"/>
      </w:pPr>
      <w:hyperlink w:anchor="sub64080000" w:history="1">
        <w:r>
          <w:rPr>
            <w:rStyle w:val="a3"/>
            <w:i/>
            <w:iCs/>
          </w:rPr>
          <w:t>Статья 64-8. Права, обязанности и ответст</w:t>
        </w:r>
        <w:r>
          <w:rPr>
            <w:rStyle w:val="a3"/>
            <w:i/>
            <w:iCs/>
          </w:rPr>
          <w:t>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2E4C65">
      <w:pPr>
        <w:ind w:left="1980" w:hanging="1260"/>
        <w:jc w:val="both"/>
      </w:pPr>
      <w:hyperlink w:anchor="sub64090000" w:history="1">
        <w:r>
          <w:rPr>
            <w:rStyle w:val="a3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2E4C65">
      <w:pPr>
        <w:ind w:left="1980" w:hanging="1260"/>
        <w:jc w:val="both"/>
      </w:pPr>
      <w:hyperlink w:anchor="sub64100000" w:history="1">
        <w:r>
          <w:rPr>
            <w:rStyle w:val="a3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2E4C65">
      <w:pPr>
        <w:ind w:left="1980" w:hanging="1260"/>
        <w:jc w:val="both"/>
      </w:pPr>
      <w:hyperlink w:anchor="sub64110000" w:history="1">
        <w:r>
          <w:rPr>
            <w:rStyle w:val="a3"/>
            <w:i/>
            <w:iCs/>
          </w:rPr>
          <w:t>Статья</w:t>
        </w:r>
        <w:r>
          <w:rPr>
            <w:rStyle w:val="a3"/>
            <w:i/>
            <w:iCs/>
          </w:rPr>
          <w:t> 64-11. Профессиональное объединение аккредитованных экспертных организаций</w:t>
        </w:r>
      </w:hyperlink>
    </w:p>
    <w:p w:rsidR="00000000" w:rsidRDefault="002E4C65">
      <w:pPr>
        <w:jc w:val="both"/>
      </w:pPr>
      <w:hyperlink w:anchor="sub650000" w:history="1">
        <w:r>
          <w:rPr>
            <w:rStyle w:val="a3"/>
            <w:i/>
            <w:iCs/>
          </w:rPr>
          <w:t>Раздел 3. Строительство</w:t>
        </w:r>
      </w:hyperlink>
    </w:p>
    <w:p w:rsidR="00000000" w:rsidRDefault="002E4C65">
      <w:pPr>
        <w:jc w:val="both"/>
      </w:pPr>
      <w:hyperlink w:anchor="sub650000" w:history="1">
        <w:r>
          <w:rPr>
            <w:rStyle w:val="a3"/>
            <w:i/>
            <w:iCs/>
          </w:rPr>
          <w:t>Глава 10. Государственное регулирование процесса строительства</w:t>
        </w:r>
      </w:hyperlink>
    </w:p>
    <w:p w:rsidR="00000000" w:rsidRDefault="002E4C65">
      <w:pPr>
        <w:ind w:left="1980" w:hanging="1260"/>
        <w:jc w:val="both"/>
      </w:pPr>
      <w:hyperlink w:anchor="sub650000" w:history="1">
        <w:r>
          <w:rPr>
            <w:rStyle w:val="a3"/>
            <w:i/>
            <w:iCs/>
          </w:rPr>
          <w:t>Статья 65. Заказчики и подрядчики</w:t>
        </w:r>
      </w:hyperlink>
    </w:p>
    <w:p w:rsidR="00000000" w:rsidRDefault="002E4C65">
      <w:pPr>
        <w:ind w:left="1980" w:hanging="1260"/>
        <w:jc w:val="both"/>
      </w:pPr>
      <w:hyperlink w:anchor="sub660000" w:history="1">
        <w:r>
          <w:rPr>
            <w:rStyle w:val="a3"/>
            <w:i/>
            <w:iCs/>
          </w:rPr>
          <w:t>Статья 66. Выбор подрядчика</w:t>
        </w:r>
      </w:hyperlink>
    </w:p>
    <w:p w:rsidR="00000000" w:rsidRDefault="002E4C65">
      <w:pPr>
        <w:ind w:left="1980" w:hanging="1260"/>
        <w:jc w:val="both"/>
      </w:pPr>
      <w:hyperlink w:anchor="sub670000" w:history="1">
        <w:r>
          <w:rPr>
            <w:rStyle w:val="a3"/>
            <w:i/>
            <w:iCs/>
          </w:rPr>
          <w:t>Статья 67. Признание результатов конкурса (тендера) на подрядные работы недействительными</w:t>
        </w:r>
      </w:hyperlink>
    </w:p>
    <w:p w:rsidR="00000000" w:rsidRDefault="002E4C65">
      <w:pPr>
        <w:ind w:left="1980" w:hanging="1260"/>
        <w:jc w:val="both"/>
      </w:pPr>
      <w:hyperlink w:anchor="sub680000" w:history="1">
        <w:r>
          <w:rPr>
            <w:rStyle w:val="a3"/>
            <w:i/>
            <w:iCs/>
          </w:rPr>
          <w:t>Стать</w:t>
        </w:r>
        <w:r>
          <w:rPr>
            <w:rStyle w:val="a3"/>
            <w:i/>
            <w:iCs/>
          </w:rPr>
          <w:t>я 68. Основные требования к процессу строительства</w:t>
        </w:r>
      </w:hyperlink>
    </w:p>
    <w:p w:rsidR="00000000" w:rsidRDefault="002E4C65">
      <w:pPr>
        <w:ind w:left="1980" w:hanging="1260"/>
        <w:jc w:val="both"/>
      </w:pPr>
      <w:hyperlink w:anchor="sub690000" w:history="1">
        <w:r>
          <w:rPr>
            <w:rStyle w:val="a3"/>
            <w:i/>
            <w:iCs/>
          </w:rPr>
          <w:t>Статья 69. Гарантийный срок эксплуатации объектов</w:t>
        </w:r>
      </w:hyperlink>
    </w:p>
    <w:p w:rsidR="00000000" w:rsidRDefault="002E4C65">
      <w:pPr>
        <w:ind w:left="1980" w:hanging="1260"/>
        <w:jc w:val="both"/>
      </w:pPr>
      <w:hyperlink w:anchor="sub700000" w:history="1">
        <w:r>
          <w:rPr>
            <w:rStyle w:val="a3"/>
            <w:i/>
            <w:iCs/>
          </w:rPr>
          <w:t>Статья 70. Качество в строительстве</w:t>
        </w:r>
      </w:hyperlink>
    </w:p>
    <w:p w:rsidR="00000000" w:rsidRDefault="002E4C65">
      <w:pPr>
        <w:ind w:left="1980" w:hanging="1260"/>
        <w:jc w:val="both"/>
      </w:pPr>
      <w:hyperlink w:anchor="sub710000" w:history="1">
        <w:r>
          <w:rPr>
            <w:rStyle w:val="a3"/>
            <w:i/>
            <w:iCs/>
          </w:rPr>
          <w:t xml:space="preserve">Статья 71. Обязанности </w:t>
        </w:r>
        <w:r>
          <w:rPr>
            <w:rStyle w:val="a3"/>
            <w:i/>
            <w:iCs/>
          </w:rPr>
          <w:t>собственников в обеспечении безопасности и качественных характеристик объектов</w:t>
        </w:r>
      </w:hyperlink>
    </w:p>
    <w:p w:rsidR="00000000" w:rsidRDefault="002E4C65">
      <w:pPr>
        <w:ind w:left="1980" w:hanging="1260"/>
        <w:jc w:val="both"/>
      </w:pPr>
      <w:hyperlink w:anchor="sub720000" w:history="1">
        <w:r>
          <w:rPr>
            <w:rStyle w:val="a3"/>
            <w:i/>
            <w:iCs/>
          </w:rPr>
          <w:t>Статья 72. Обязанности пользователей в обеспечении качественных характеристик объектов</w:t>
        </w:r>
      </w:hyperlink>
    </w:p>
    <w:p w:rsidR="00000000" w:rsidRDefault="002E4C65">
      <w:pPr>
        <w:jc w:val="both"/>
      </w:pPr>
      <w:hyperlink w:anchor="sub730000" w:history="1">
        <w:r>
          <w:rPr>
            <w:rStyle w:val="a3"/>
            <w:i/>
            <w:iCs/>
          </w:rPr>
          <w:t>Глава 11. Приемка объектов</w:t>
        </w:r>
        <w:r>
          <w:rPr>
            <w:rStyle w:val="a3"/>
            <w:i/>
            <w:iCs/>
          </w:rPr>
          <w:t xml:space="preserve"> строительства в эксплуатацию</w:t>
        </w:r>
      </w:hyperlink>
    </w:p>
    <w:p w:rsidR="00000000" w:rsidRDefault="002E4C65">
      <w:pPr>
        <w:ind w:left="1980" w:hanging="1260"/>
        <w:jc w:val="both"/>
      </w:pPr>
      <w:hyperlink w:anchor="sub730000" w:history="1">
        <w:r>
          <w:rPr>
            <w:rStyle w:val="a3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2E4C65">
      <w:pPr>
        <w:ind w:left="1980" w:hanging="1260"/>
        <w:jc w:val="both"/>
      </w:pPr>
      <w:hyperlink w:anchor="sub740000" w:history="1">
        <w:r>
          <w:rPr>
            <w:rStyle w:val="a3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2E4C65">
      <w:pPr>
        <w:ind w:left="1980" w:hanging="1260"/>
        <w:jc w:val="both"/>
      </w:pPr>
      <w:hyperlink w:anchor="sub750000" w:history="1">
        <w:r>
          <w:rPr>
            <w:rStyle w:val="a3"/>
            <w:i/>
            <w:iCs/>
          </w:rPr>
          <w:t>Статья 75. Порядок приемки объектов в эксплуатацию</w:t>
        </w:r>
      </w:hyperlink>
    </w:p>
    <w:p w:rsidR="00000000" w:rsidRDefault="002E4C65">
      <w:pPr>
        <w:ind w:left="1980" w:hanging="1260"/>
        <w:jc w:val="both"/>
      </w:pPr>
      <w:hyperlink w:anchor="sub75010000" w:history="1">
        <w:r>
          <w:rPr>
            <w:rStyle w:val="a3"/>
            <w:i/>
            <w:iCs/>
          </w:rPr>
          <w:t>Статья 75-1. Порядок ведения и учета актов приемки объекта в эксплуатацию</w:t>
        </w:r>
      </w:hyperlink>
    </w:p>
    <w:p w:rsidR="00000000" w:rsidRDefault="002E4C65">
      <w:pPr>
        <w:ind w:left="1980" w:hanging="1260"/>
        <w:jc w:val="both"/>
      </w:pPr>
      <w:hyperlink w:anchor="sub760000" w:history="1">
        <w:r>
          <w:rPr>
            <w:rStyle w:val="a3"/>
            <w:i/>
            <w:iCs/>
          </w:rPr>
          <w:t>Статья 76.  Исключена</w:t>
        </w:r>
      </w:hyperlink>
    </w:p>
    <w:p w:rsidR="00000000" w:rsidRDefault="002E4C65">
      <w:pPr>
        <w:ind w:left="1980" w:hanging="1260"/>
        <w:jc w:val="both"/>
      </w:pPr>
      <w:hyperlink w:anchor="sub770000" w:history="1">
        <w:r>
          <w:rPr>
            <w:rStyle w:val="a3"/>
            <w:i/>
            <w:iCs/>
          </w:rPr>
          <w:t>Статья 77.  Исключена</w:t>
        </w:r>
      </w:hyperlink>
    </w:p>
    <w:p w:rsidR="00000000" w:rsidRDefault="002E4C65">
      <w:pPr>
        <w:ind w:left="1980" w:hanging="1260"/>
        <w:jc w:val="both"/>
      </w:pPr>
      <w:hyperlink w:anchor="sub780000" w:history="1">
        <w:r>
          <w:rPr>
            <w:rStyle w:val="a3"/>
            <w:i/>
            <w:iCs/>
          </w:rPr>
          <w:t>Статья 78.  Исключена</w:t>
        </w:r>
      </w:hyperlink>
    </w:p>
    <w:p w:rsidR="00000000" w:rsidRDefault="002E4C65">
      <w:pPr>
        <w:ind w:left="1980" w:hanging="1260"/>
        <w:jc w:val="both"/>
      </w:pPr>
      <w:hyperlink w:anchor="sub790000" w:history="1">
        <w:r>
          <w:rPr>
            <w:rStyle w:val="a3"/>
            <w:i/>
            <w:iCs/>
          </w:rPr>
          <w:t>Статья 79. Ответственность участников сдачи и приемки в эксплуатацию построенных объектов</w:t>
        </w:r>
      </w:hyperlink>
    </w:p>
    <w:p w:rsidR="00000000" w:rsidRDefault="002E4C65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2E4C65">
      <w:pPr>
        <w:jc w:val="both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архитектуры, градостроительства и строительства», «уполномоченным государственным орган</w:t>
      </w:r>
      <w:r>
        <w:rPr>
          <w:rStyle w:val="s3"/>
        </w:rPr>
        <w:t>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«уполномоченного органа по делам архитектуры, градостроительства и строительства»,</w:t>
      </w:r>
      <w:r>
        <w:rPr>
          <w:rStyle w:val="s3"/>
        </w:rPr>
        <w:t xml:space="preserve">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> </w:t>
      </w:r>
    </w:p>
    <w:p w:rsidR="00000000" w:rsidRDefault="002E4C65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</w:t>
      </w:r>
      <w:r>
        <w:t>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2E4C65">
      <w:pPr>
        <w:ind w:firstLine="400"/>
      </w:pPr>
      <w:r>
        <w:t> </w:t>
      </w:r>
    </w:p>
    <w:p w:rsidR="00000000" w:rsidRDefault="002E4C65">
      <w:pPr>
        <w:ind w:firstLine="400"/>
      </w:pPr>
      <w:r>
        <w:t> </w:t>
      </w:r>
    </w:p>
    <w:p w:rsidR="00000000" w:rsidRDefault="002E4C65">
      <w:pPr>
        <w:jc w:val="center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</w:t>
      </w:r>
      <w:r>
        <w:rPr>
          <w:rStyle w:val="s1"/>
        </w:rPr>
        <w:t xml:space="preserve"> деятельности</w:t>
      </w:r>
    </w:p>
    <w:p w:rsidR="00000000" w:rsidRDefault="002E4C65">
      <w:pPr>
        <w:jc w:val="center"/>
      </w:pPr>
      <w:r>
        <w:t> 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2E4C65">
      <w:pPr>
        <w:ind w:firstLine="400"/>
        <w:jc w:val="center"/>
      </w:pPr>
      <w:r>
        <w:rPr>
          <w:rStyle w:val="s1"/>
        </w:rPr>
        <w:t> </w:t>
      </w:r>
    </w:p>
    <w:p w:rsidR="00000000" w:rsidRDefault="002E4C65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2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</w:t>
      </w:r>
      <w:r>
        <w:rPr>
          <w:rStyle w:val="s3"/>
        </w:rPr>
        <w:t xml:space="preserve">ействие по истечении шести месяцев после его первого официального </w:t>
      </w:r>
      <w:hyperlink r:id="rId2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E4C6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2E4C65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2E4C65">
      <w:pPr>
        <w:ind w:firstLine="400"/>
        <w:jc w:val="both"/>
      </w:pPr>
      <w:r>
        <w:rPr>
          <w:rStyle w:val="s0"/>
        </w:rPr>
        <w:t>реализацией проекта строительства</w:t>
      </w:r>
      <w:r>
        <w:rPr>
          <w:rStyle w:val="s0"/>
        </w:rPr>
        <w:t>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28.10.15 г. № 366-V</w:t>
      </w:r>
    </w:p>
    <w:p w:rsidR="00000000" w:rsidRDefault="002E4C65">
      <w:pPr>
        <w:ind w:firstLine="400"/>
        <w:jc w:val="both"/>
      </w:pPr>
      <w:r>
        <w:t>1-1) агломерация -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</w:t>
      </w:r>
      <w:r>
        <w:t xml:space="preserve"> тенденцию к территориальному слиянию друг с другом;</w:t>
      </w:r>
    </w:p>
    <w:p w:rsidR="00000000" w:rsidRDefault="002E4C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</w:t>
      </w:r>
      <w:r>
        <w:rPr>
          <w:rStyle w:val="s3"/>
        </w:rPr>
        <w:t>(</w:t>
      </w:r>
      <w:hyperlink r:id="rId34" w:anchor="sub_id=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2E4C65">
      <w:pPr>
        <w:ind w:firstLine="400"/>
        <w:jc w:val="both"/>
      </w:pPr>
      <w:r>
        <w:rPr>
          <w:rStyle w:val="s0"/>
        </w:rPr>
        <w:t>окружающую среду - совокупность природных и искусственных объектов</w:t>
      </w:r>
      <w:r>
        <w:rPr>
          <w:rStyle w:val="s0"/>
        </w:rPr>
        <w:t>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2E4C65">
      <w:pPr>
        <w:ind w:firstLine="400"/>
        <w:jc w:val="both"/>
      </w:pPr>
      <w:r>
        <w:rPr>
          <w:rStyle w:val="s0"/>
        </w:rPr>
        <w:t>архитектурно-ландшафтную среду - пространство с сочетанием природных условий и архитектурных ф</w:t>
      </w:r>
      <w:r>
        <w:rPr>
          <w:rStyle w:val="s0"/>
        </w:rPr>
        <w:t>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2E4C65">
      <w:pPr>
        <w:ind w:firstLine="426"/>
        <w:jc w:val="both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</w:t>
      </w:r>
      <w:r>
        <w:t>живания, места проживания,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2E4C65">
      <w:pPr>
        <w:ind w:firstLine="400"/>
        <w:jc w:val="both"/>
      </w:pPr>
      <w:r>
        <w:rPr>
          <w:rStyle w:val="s0"/>
        </w:rPr>
        <w:t>внутреннюю среду -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</w:t>
      </w:r>
      <w:r>
        <w:rPr>
          <w:rStyle w:val="s0"/>
        </w:rPr>
        <w:t>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2E4C65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- объекты архит</w:t>
      </w:r>
      <w:r>
        <w:rPr>
          <w:rStyle w:val="s0"/>
        </w:rPr>
        <w:t>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территорий,</w:t>
      </w:r>
      <w:r>
        <w:rPr>
          <w:rStyle w:val="s0"/>
        </w:rPr>
        <w:t xml:space="preserve"> территории населенного пункта, отдельного объекта недвижимости;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35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4C65">
      <w:pPr>
        <w:ind w:firstLine="400"/>
        <w:jc w:val="both"/>
      </w:pPr>
      <w:r>
        <w:rPr>
          <w:rStyle w:val="s0"/>
        </w:rPr>
        <w:t>3-1) реестр аккредитованны</w:t>
      </w:r>
      <w:r>
        <w:rPr>
          <w:rStyle w:val="s0"/>
        </w:rPr>
        <w:t>х экспертных организаций - единый перечень юридических лиц, наделенных правом на проведение комплексной вневедомственной экспертизы проектов строительства объектов;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36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</w:t>
      </w:r>
      <w:r>
        <w:rPr>
          <w:rStyle w:val="s0"/>
        </w:rPr>
        <w:t>ым органом по делам архитектуры, градостроительства и строительства, осуществляющее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отнесенную законодательством</w:t>
      </w:r>
      <w:r>
        <w:rPr>
          <w:rStyle w:val="s0"/>
        </w:rPr>
        <w:t xml:space="preserve"> Республики Казахстан об архитектурной, градостроительной и строительной деятельности к государственной монополии;</w:t>
      </w:r>
    </w:p>
    <w:p w:rsidR="00000000" w:rsidRDefault="002E4C65">
      <w:pPr>
        <w:ind w:firstLine="400"/>
        <w:jc w:val="both"/>
      </w:pPr>
      <w:r>
        <w:rPr>
          <w:rStyle w:val="s0"/>
        </w:rPr>
        <w:t>4) антропогенные воздействия - позитивные и негативные воздействия на природу, окружающую среду, населенный пункт, вызванные в результате раз</w:t>
      </w:r>
      <w:r>
        <w:rPr>
          <w:rStyle w:val="s0"/>
        </w:rPr>
        <w:t>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8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39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4-1) реестр аттестованных экспертов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2E4C65">
      <w:pPr>
        <w:ind w:firstLine="400"/>
        <w:jc w:val="both"/>
      </w:pPr>
      <w:r>
        <w:rPr>
          <w:rStyle w:val="s0"/>
        </w:rPr>
        <w:t>проведение работ по экспертизе проектов строительства объектов (технико-экономические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2E4C65">
      <w:pPr>
        <w:ind w:firstLine="400"/>
        <w:jc w:val="both"/>
      </w:pPr>
      <w:r>
        <w:rPr>
          <w:rStyle w:val="s0"/>
        </w:rPr>
        <w:t>техническое обсле</w:t>
      </w:r>
      <w:r>
        <w:rPr>
          <w:rStyle w:val="s0"/>
        </w:rPr>
        <w:t>дование надежности и устойчивости зданий и сооружений;</w:t>
      </w:r>
    </w:p>
    <w:p w:rsidR="00000000" w:rsidRDefault="002E4C65">
      <w:pPr>
        <w:ind w:firstLine="400"/>
        <w:jc w:val="both"/>
      </w:pPr>
      <w:r>
        <w:rPr>
          <w:rStyle w:val="s0"/>
        </w:rPr>
        <w:t>оказание инжиниринговых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2E4C65">
      <w:pPr>
        <w:ind w:firstLine="400"/>
        <w:jc w:val="both"/>
      </w:pPr>
      <w:r>
        <w:rPr>
          <w:rStyle w:val="s0"/>
        </w:rPr>
        <w:t>5) зонирование территорий - при градостроительном планировании деле</w:t>
      </w:r>
      <w:r>
        <w:rPr>
          <w:rStyle w:val="s0"/>
        </w:rPr>
        <w:t>ние территорий на функциональные зоны с установлением видов градостроительного использования отдельных зон и возможных ограничений по их использованию;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2E4C65">
      <w:pPr>
        <w:ind w:firstLine="400"/>
        <w:jc w:val="both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</w:t>
      </w:r>
      <w:r>
        <w:rPr>
          <w:rStyle w:val="s0"/>
        </w:rPr>
        <w:t>орта и трассировки маршрутной сети транспорта;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6) незавершенное строительство - объект строительства, не принятый в </w:t>
      </w:r>
      <w:hyperlink w:anchor="sub730000" w:history="1">
        <w:r>
          <w:rPr>
            <w:rStyle w:val="a3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</w:t>
      </w:r>
      <w:r>
        <w:rPr>
          <w:rStyle w:val="s0"/>
        </w:rPr>
        <w:t>ние услуг, выпуск продукции, получение прибыли и другие виды эксплуатации);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4C65">
      <w:pPr>
        <w:ind w:firstLine="400"/>
        <w:jc w:val="both"/>
      </w:pPr>
      <w:r>
        <w:rPr>
          <w:rStyle w:val="s0"/>
        </w:rPr>
        <w:t>6-1) уникальный</w:t>
      </w:r>
      <w:r>
        <w:rPr>
          <w:rStyle w:val="s0"/>
        </w:rPr>
        <w:t xml:space="preserve"> объект строительства - здания, сооружения и их комплексы, характеризующиеся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</w:t>
      </w:r>
      <w:r>
        <w:rPr>
          <w:rStyle w:val="s0"/>
        </w:rPr>
        <w:t xml:space="preserve"> не установлены государственные или межгосударственные технические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</w:t>
      </w:r>
      <w:r>
        <w:rPr>
          <w:rStyle w:val="s0"/>
        </w:rPr>
        <w:t>их условий (особых норм);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43" w:anchor="sub_id=4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4C65">
      <w:pPr>
        <w:ind w:firstLine="397"/>
        <w:jc w:val="both"/>
      </w:pPr>
      <w:r>
        <w:rPr>
          <w:rStyle w:val="s0"/>
        </w:rPr>
        <w:t>6-2) единый архитектурный стиль - совокупность единых признаков,</w:t>
      </w:r>
      <w:r>
        <w:rPr>
          <w:rStyle w:val="s0"/>
        </w:rPr>
        <w:t xml:space="preserve"> используемых в строительстве, характерная для определенного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</w:t>
      </w:r>
      <w:r>
        <w:rPr>
          <w:rStyle w:val="s0"/>
        </w:rPr>
        <w:t xml:space="preserve"> индивидуальной застройки основными параметрами являются внешний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2E4C65">
      <w:pPr>
        <w:ind w:firstLine="400"/>
        <w:jc w:val="both"/>
      </w:pPr>
      <w:r>
        <w:rPr>
          <w:rStyle w:val="s0"/>
        </w:rPr>
        <w:t>7) сооружение - искус</w:t>
      </w:r>
      <w:r>
        <w:rPr>
          <w:rStyle w:val="s0"/>
        </w:rPr>
        <w:t>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</w:t>
      </w:r>
      <w:r>
        <w:rPr>
          <w:rStyle w:val="s0"/>
        </w:rPr>
        <w:t>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</w:t>
      </w:r>
      <w:r>
        <w:rPr>
          <w:rStyle w:val="s0"/>
        </w:rPr>
        <w:t>чение;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4" w:anchor="sub_id=4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7-1) проект детальной планировки - градостроительная документация, разрабатываемая </w:t>
      </w:r>
      <w:r>
        <w:rPr>
          <w:rStyle w:val="s0"/>
        </w:rPr>
        <w:t>для отдельных частей территорий и функциональных зон населенных пунктов, а также территорий, расположенных за пределами населенных пунктов;</w:t>
      </w:r>
    </w:p>
    <w:p w:rsidR="00000000" w:rsidRDefault="002E4C65">
      <w:pPr>
        <w:ind w:firstLine="400"/>
        <w:jc w:val="both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</w:t>
      </w:r>
      <w:r>
        <w:rPr>
          <w:rStyle w:val="s0"/>
        </w:rPr>
        <w:t>селенного пункта;</w:t>
      </w:r>
    </w:p>
    <w:p w:rsidR="00000000" w:rsidRDefault="002E4C65">
      <w:pPr>
        <w:ind w:firstLine="400"/>
        <w:jc w:val="both"/>
      </w:pPr>
      <w:r>
        <w:rPr>
          <w:rStyle w:val="s0"/>
        </w:rPr>
        <w:t>9) генеральный план населенного пункта - градостроительный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</w:t>
      </w:r>
      <w:r>
        <w:rPr>
          <w:rStyle w:val="s0"/>
        </w:rPr>
        <w:t>ию их территории, систему транспортных и инженерных коммуникаций, озеленения и благоустройства;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</w:t>
      </w:r>
      <w:r>
        <w:rPr>
          <w:rStyle w:val="s3"/>
        </w:rPr>
        <w:t xml:space="preserve">1-V; изложен в редакции </w:t>
      </w:r>
      <w:hyperlink r:id="rId46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7" w:anchor="sub_id=1009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49" w:anchor="sub_id=1009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9-1) аккредитованная экспертная организация особой индустриальной зоны - управляющая компания особой индустриальной зоны, аккредитованная в порядке, установленном уполномоченным органом по делам архитектуры, градостроительства и строительства, и осуществля</w:t>
      </w:r>
      <w:r>
        <w:rPr>
          <w:rStyle w:val="s0"/>
        </w:rPr>
        <w:t>ющая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 на территории особой индустриальной зоны;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5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51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01.04.21 г. № 26-VII (</w:t>
      </w:r>
      <w:hyperlink r:id="rId52" w:anchor="sub_id=1009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9-2) места общего пользования - это территории, объекты, которые доступны или открыты для населения;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9-3 в соответствии с </w:t>
      </w:r>
      <w:hyperlink r:id="rId5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E4C65">
      <w:pPr>
        <w:ind w:firstLine="397"/>
        <w:jc w:val="both"/>
      </w:pPr>
      <w:r>
        <w:rPr>
          <w:rStyle w:val="s0"/>
        </w:rPr>
        <w:t>9-3) локальное экспертное заключение - заключение экспертизы проектов, оформляемое и выдаваемое заказчику на каждом эта</w:t>
      </w:r>
      <w:r>
        <w:rPr>
          <w:rStyle w:val="s0"/>
        </w:rPr>
        <w:t>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54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</w:t>
      </w:r>
      <w:r>
        <w:rPr>
          <w:rStyle w:val="s0"/>
        </w:rPr>
        <w:t xml:space="preserve">. № 542-IV </w:t>
      </w:r>
      <w:r>
        <w:rPr>
          <w:rStyle w:val="s3"/>
        </w:rPr>
        <w:t>(</w:t>
      </w:r>
      <w:hyperlink r:id="rId55" w:anchor="sub_id=1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Подпункт 11 изложен в редакции </w:t>
      </w:r>
      <w:hyperlink r:id="rId56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</w:t>
      </w:r>
      <w:r>
        <w:rPr>
          <w:rStyle w:val="s3"/>
        </w:rPr>
        <w:t xml:space="preserve"> (</w:t>
      </w:r>
      <w:hyperlink r:id="rId57" w:anchor="sub_id=1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11) проект - замысел физических и юридических лиц по обеспечению необходимых условий обитания и жизнедеятельности человека, представленный в форме архитект</w:t>
      </w:r>
      <w:r>
        <w:rPr>
          <w:rStyle w:val="s0"/>
        </w:rPr>
        <w:t>урной, градостроительной и строительной документации (чертежей, графических и текстовых материалов, инженерных и сметных расчетов), в том числе технико-экономического обоснования строительства, и (или) проектно-сметной документации, раскрывающих сущность з</w:t>
      </w:r>
      <w:r>
        <w:rPr>
          <w:rStyle w:val="s0"/>
        </w:rPr>
        <w:t>амысла и возможность его практической реализации;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12) предпроектная документация -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</w:t>
      </w:r>
      <w:r>
        <w:rPr>
          <w:rStyle w:val="s0"/>
        </w:rPr>
        <w:t>строительства, технико-экономические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</w:t>
      </w:r>
      <w:r>
        <w:rPr>
          <w:rStyle w:val="s0"/>
        </w:rPr>
        <w:t xml:space="preserve"> для принятия решений о разработке проектной документации и последующей реализации проектов;</w:t>
      </w:r>
    </w:p>
    <w:p w:rsidR="00000000" w:rsidRDefault="002E4C65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2E4C65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</w:t>
      </w:r>
      <w:r>
        <w:rPr>
          <w:rStyle w:val="s0"/>
        </w:rPr>
        <w:t>коративного искусства;</w:t>
      </w:r>
    </w:p>
    <w:p w:rsidR="00000000" w:rsidRDefault="002E4C65">
      <w:pPr>
        <w:ind w:firstLine="400"/>
        <w:jc w:val="both"/>
      </w:pPr>
      <w:r>
        <w:rPr>
          <w:rStyle w:val="s0"/>
        </w:rPr>
        <w:t>градостроительные проекты -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</w:t>
      </w:r>
      <w:r>
        <w:rPr>
          <w:rStyle w:val="s0"/>
        </w:rPr>
        <w:t xml:space="preserve"> Казахстан, 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</w:t>
      </w:r>
      <w:r>
        <w:rPr>
          <w:rStyle w:val="s0"/>
        </w:rPr>
        <w:t>ные планы объектов и комплексов, проекты благоустройства и озеленения, иные планировочные проекты);</w:t>
      </w:r>
    </w:p>
    <w:p w:rsidR="00000000" w:rsidRDefault="002E4C65">
      <w:pPr>
        <w:ind w:firstLine="400"/>
        <w:jc w:val="both"/>
      </w:pPr>
      <w:r>
        <w:rPr>
          <w:rStyle w:val="s0"/>
        </w:rPr>
        <w:t>проект строительства (строительный проект) - проектную (проектно-сметную) документацию, содержащую объемно-планировочные, конструктивные, технологические, и</w:t>
      </w:r>
      <w:r>
        <w:rPr>
          <w:rStyle w:val="s0"/>
        </w:rPr>
        <w:t>нженерные, природоохранные,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</w:t>
      </w:r>
      <w:r>
        <w:rPr>
          <w:rStyle w:val="s0"/>
        </w:rPr>
        <w:t>шенных объектов и постутилизации объектов, выработавших свой ресурс;</w:t>
      </w:r>
    </w:p>
    <w:p w:rsidR="00000000" w:rsidRDefault="002E4C65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- самостоятельный проект возведения сооружения (монумента), в проектировании которого необходимо участие архитектора, или часть про</w:t>
      </w:r>
      <w:r>
        <w:rPr>
          <w:rStyle w:val="s0"/>
        </w:rPr>
        <w:t>ектной (проектно-сметной)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</w:t>
      </w:r>
      <w:r>
        <w:rPr>
          <w:rStyle w:val="s0"/>
        </w:rPr>
        <w:t>зрывные, санитарно-гигиенические,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2E4C65">
      <w:pPr>
        <w:ind w:firstLine="400"/>
        <w:jc w:val="both"/>
      </w:pPr>
      <w:r>
        <w:rPr>
          <w:rStyle w:val="s0"/>
        </w:rPr>
        <w:t>14) межгосударственная экспертиза проектов - обязательная форма экспе</w:t>
      </w:r>
      <w:r>
        <w:rPr>
          <w:rStyle w:val="s0"/>
        </w:rPr>
        <w:t>ртизы проектов,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8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</w:t>
      </w:r>
      <w:hyperlink r:id="rId59" w:anchor="sub_id=1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Подпункт 16 изложен в редакции </w:t>
      </w:r>
      <w:hyperlink r:id="rId60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2.14 г. № 269-V (</w:t>
      </w:r>
      <w:hyperlink r:id="rId61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16) экспертиза проектов - экспертная деятельность, заключающаяся в проведении анализа и оценки качества проектов путем установления соответс</w:t>
      </w:r>
      <w:r>
        <w:rPr>
          <w:rStyle w:val="s0"/>
        </w:rPr>
        <w:t>твия (несоответствия) проектных решений условиям исходных документов (материалов, данных) для проектирования, предусмотренных законодательством Республики Казахстан, а также соблюдения в проектных решениях и расчетах требований градостроительных и техничес</w:t>
      </w:r>
      <w:r>
        <w:rPr>
          <w:rStyle w:val="s0"/>
        </w:rPr>
        <w:t>ких регламентов, норм и положений государственных и межгосударственных нормативных документов. Экспертиза подразделяется на:</w:t>
      </w:r>
    </w:p>
    <w:p w:rsidR="00000000" w:rsidRDefault="002E4C65">
      <w:pPr>
        <w:ind w:firstLine="400"/>
        <w:jc w:val="both"/>
      </w:pPr>
      <w:hyperlink r:id="rId62" w:history="1">
        <w:r>
          <w:rPr>
            <w:rStyle w:val="a3"/>
          </w:rPr>
          <w:t>комплексную вневедомственную экспертизу проектов строительства объ</w:t>
        </w:r>
        <w:r>
          <w:rPr>
            <w:rStyle w:val="a3"/>
          </w:rPr>
          <w:t>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технико-экономическим обоснованиям и проектно-сметной документации, предназначенным для строительства зданий и сооружений, их комплексов, инженерных и транспо</w:t>
      </w:r>
      <w:r>
        <w:rPr>
          <w:rStyle w:val="s0"/>
        </w:rPr>
        <w:t>ртных коммуникаций;</w:t>
      </w:r>
    </w:p>
    <w:p w:rsidR="00000000" w:rsidRDefault="002E4C65">
      <w:pPr>
        <w:ind w:firstLine="400"/>
        <w:jc w:val="both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градостроительным проектам развития и застройки городских и сельских населенных пунктов, межселенных территорий, а также производственных</w:t>
      </w:r>
      <w:r>
        <w:rPr>
          <w:rStyle w:val="s0"/>
        </w:rPr>
        <w:t xml:space="preserve"> комплексов, располагаемых вне населенных пунктов;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63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4C65">
      <w:pPr>
        <w:ind w:firstLine="400"/>
        <w:jc w:val="both"/>
      </w:pPr>
      <w:r>
        <w:rPr>
          <w:rStyle w:val="s0"/>
        </w:rPr>
        <w:t>16-1) субъекты экспертной деяте</w:t>
      </w:r>
      <w:r>
        <w:rPr>
          <w:rStyle w:val="s0"/>
        </w:rPr>
        <w:t>льности в области проектирования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внештатных экспертов для исполнения комплексной вневедомственной э</w:t>
      </w:r>
      <w:r>
        <w:rPr>
          <w:rStyle w:val="s0"/>
        </w:rPr>
        <w:t>кспертизы по отдельному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2E4C65">
      <w:pPr>
        <w:ind w:firstLine="400"/>
        <w:jc w:val="both"/>
      </w:pPr>
      <w:r>
        <w:rPr>
          <w:rStyle w:val="s0"/>
        </w:rPr>
        <w:t>16-2) эксперт в области проектирования - физическое лицо, аттестованное в порядке, установленном зак</w:t>
      </w:r>
      <w:r>
        <w:rPr>
          <w:rStyle w:val="s0"/>
        </w:rPr>
        <w:t>онодательством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организаций;</w:t>
      </w:r>
    </w:p>
    <w:p w:rsidR="00000000" w:rsidRDefault="002E4C65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16-3 в соответствии с </w:t>
      </w:r>
      <w:hyperlink r:id="rId6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00"/>
        <w:jc w:val="both"/>
      </w:pPr>
      <w:r>
        <w:t>16-3) управление проектом - деятельность по организации, планированию, координации, контролю за проектированием, стр</w:t>
      </w:r>
      <w:r>
        <w:t>оительством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5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6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18) инженерная инфраструктура - совокупность предприятий (организаций), объекто</w:t>
      </w:r>
      <w:r>
        <w:rPr>
          <w:rStyle w:val="s0"/>
        </w:rPr>
        <w:t>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67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8" w:anchor="sub_id=10018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18-2 в соответствии с </w:t>
      </w:r>
      <w:hyperlink r:id="rId69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00"/>
        <w:jc w:val="both"/>
      </w:pPr>
      <w:r>
        <w:t>18-2) инженерно-технический работник - физическое лицо, имеющее среднее профессиональное ил</w:t>
      </w:r>
      <w:r>
        <w:t>и высшее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>19) транспортная инфраструктура - совокупность наземных (автомобильных и (или) железных) дорог, водных (мор</w:t>
      </w:r>
      <w:r>
        <w:rPr>
          <w:rStyle w:val="s0"/>
        </w:rPr>
        <w:t>ских 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</w:t>
      </w:r>
      <w:r>
        <w:rPr>
          <w:rStyle w:val="s0"/>
        </w:rPr>
        <w:t xml:space="preserve">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</w:t>
      </w:r>
      <w:r>
        <w:rPr>
          <w:rStyle w:val="s0"/>
        </w:rPr>
        <w:t>путями сообщения и объектами, с находящимися на них объектами недвижимости;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70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</w:t>
      </w:r>
      <w:r>
        <w:rPr>
          <w:rStyle w:val="s3"/>
        </w:rPr>
        <w:t xml:space="preserve">ции </w:t>
      </w:r>
      <w:hyperlink r:id="rId71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19-1) улично-дорожная сеть - объект тр</w:t>
      </w:r>
      <w:r>
        <w:rPr>
          <w:rStyle w:val="s0"/>
        </w:rPr>
        <w:t>анспортной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</w:t>
      </w:r>
      <w:r>
        <w:rPr>
          <w:rStyle w:val="s0"/>
        </w:rPr>
        <w:t>печения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</w:t>
      </w:r>
      <w:r>
        <w:rPr>
          <w:rStyle w:val="s0"/>
        </w:rPr>
        <w:t xml:space="preserve"> велосипедные дорожки;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73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74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5" w:anchor="sub_id=10019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19-2) охраняемые объекты - здания, строения и сооружения, предназначенные для пребывания </w:t>
      </w:r>
      <w:r>
        <w:rPr>
          <w:rStyle w:val="s0"/>
        </w:rPr>
        <w:t xml:space="preserve">охраняемых лиц, а также прилегающие к ним территория и акватория. Перечень охраняемых Службой государственной охраны Республики Казахстан объектов утверждается начальником Службы государственной охраны Республики Казахстан по согласованию с Администрацией </w:t>
      </w:r>
      <w:r>
        <w:rPr>
          <w:rStyle w:val="s0"/>
        </w:rPr>
        <w:t>Президента Республики Казахстан;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6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7" w:anchor="sub_id=1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2E4C65">
      <w:pPr>
        <w:ind w:firstLine="400"/>
        <w:jc w:val="both"/>
      </w:pPr>
      <w:r>
        <w:rPr>
          <w:rStyle w:val="s0"/>
        </w:rPr>
        <w:t>22) градостроительная и архитекту</w:t>
      </w:r>
      <w:r>
        <w:rPr>
          <w:rStyle w:val="s0"/>
        </w:rPr>
        <w:t>рно-строительная документация -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</w:t>
      </w:r>
      <w:r>
        <w:rPr>
          <w:rStyle w:val="s0"/>
        </w:rPr>
        <w:t>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</w:t>
      </w:r>
      <w:r>
        <w:rPr>
          <w:rStyle w:val="s0"/>
        </w:rPr>
        <w:t>готовки территории, благоустройства, озеленения, внешнего оформления;</w:t>
      </w:r>
    </w:p>
    <w:p w:rsidR="00000000" w:rsidRDefault="002E4C65">
      <w:pPr>
        <w:ind w:firstLine="400"/>
        <w:jc w:val="both"/>
      </w:pPr>
      <w:r>
        <w:rPr>
          <w:rStyle w:val="s0"/>
        </w:rPr>
        <w:t>23) учетные единицы градостроительного кадастра - элементы организованной и используемой территории Республики Казахстан в целом, областей, районов, населенных пунктов, объектов недвижим</w:t>
      </w:r>
      <w:r>
        <w:rPr>
          <w:rStyle w:val="s0"/>
        </w:rPr>
        <w:t>ости, включая все виды объемных, плоскостных и линейных сооружений;</w:t>
      </w:r>
    </w:p>
    <w:p w:rsidR="00000000" w:rsidRDefault="002E4C65">
      <w:pPr>
        <w:ind w:firstLine="400"/>
        <w:jc w:val="both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</w:t>
      </w:r>
      <w:r>
        <w:rPr>
          <w:rStyle w:val="s0"/>
        </w:rPr>
        <w:t>, населенного пункта, части населенного пункта);</w:t>
      </w:r>
    </w:p>
    <w:p w:rsidR="00000000" w:rsidRDefault="002E4C65">
      <w:pPr>
        <w:jc w:val="both"/>
      </w:pPr>
      <w:r>
        <w:rPr>
          <w:rStyle w:val="s3"/>
        </w:rPr>
        <w:t xml:space="preserve">Подпункт 25 изложен в редакции </w:t>
      </w:r>
      <w:hyperlink r:id="rId78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9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развития территорий и населенны</w:t>
      </w:r>
      <w:r>
        <w:rPr>
          <w:rStyle w:val="s0"/>
        </w:rPr>
        <w:t>х пунктов, их территориального транспортного планирования и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</w:t>
      </w:r>
      <w:r>
        <w:rPr>
          <w:rStyle w:val="s0"/>
        </w:rPr>
        <w:t>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2E4C65">
      <w:pPr>
        <w:ind w:firstLine="400"/>
        <w:jc w:val="both"/>
      </w:pPr>
      <w:r>
        <w:rPr>
          <w:rStyle w:val="s0"/>
        </w:rPr>
        <w:t>26) градостроительные регламенты - режимы, разрешения, ограничения (включая обременения, запрещения и сервитут</w:t>
      </w:r>
      <w:r>
        <w:rPr>
          <w:rStyle w:val="s0"/>
        </w:rPr>
        <w:t>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2E4C65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</w:t>
      </w:r>
      <w:r>
        <w:rPr>
          <w:rStyle w:val="s0"/>
        </w:rPr>
        <w:t>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27) территория градостроительного регулирования - территория, в пределах которой </w:t>
      </w:r>
      <w:r>
        <w:rPr>
          <w:rStyle w:val="s0"/>
        </w:rPr>
        <w:t>осуществляется какая-либо архитектурная, градостроительная и строительная деятельность;</w:t>
      </w:r>
    </w:p>
    <w:p w:rsidR="00000000" w:rsidRDefault="002E4C65">
      <w:pPr>
        <w:jc w:val="both"/>
      </w:pPr>
      <w:r>
        <w:rPr>
          <w:rStyle w:val="s3"/>
        </w:rPr>
        <w:t xml:space="preserve">Подпункт 28 изложен в редакции </w:t>
      </w:r>
      <w:hyperlink r:id="rId80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1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вследствие своего функционального назначения и производственных процессов содержат угро</w:t>
      </w:r>
      <w:r>
        <w:rPr>
          <w:rStyle w:val="s0"/>
        </w:rPr>
        <w:t>зу возникновения техногенных и (или) экологических бедствий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промышленной безопасности при их п</w:t>
      </w:r>
      <w:r>
        <w:rPr>
          <w:rStyle w:val="s0"/>
        </w:rPr>
        <w:t>роектировании, строительстве и эксплуатации;</w:t>
      </w:r>
    </w:p>
    <w:p w:rsidR="00000000" w:rsidRDefault="002E4C65">
      <w:pPr>
        <w:ind w:firstLine="400"/>
        <w:jc w:val="both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пунктов;</w:t>
      </w:r>
    </w:p>
    <w:p w:rsidR="00000000" w:rsidRDefault="002E4C65">
      <w:pPr>
        <w:ind w:firstLine="400"/>
        <w:jc w:val="both"/>
      </w:pPr>
      <w:r>
        <w:rPr>
          <w:rStyle w:val="s0"/>
        </w:rPr>
        <w:t>30) селитебная территория - часть территории населенного пункта, предназначенная для размещения жилой, обществ</w:t>
      </w:r>
      <w:r>
        <w:rPr>
          <w:rStyle w:val="s0"/>
        </w:rPr>
        <w:t>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2E4C65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30-1 в соответствии с </w:t>
      </w:r>
      <w:hyperlink r:id="rId82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83" w:anchor="sub_id=110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29.06.20 г. № 352-VI (введено в действие с 31 декабря 2020 г.) (</w:t>
      </w:r>
      <w:hyperlink r:id="rId84" w:anchor="sub_id=1003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30-1) государственный банк проектов строительства - электронный архив технико-экон</w:t>
      </w:r>
      <w:r>
        <w:rPr>
          <w:rStyle w:val="s0"/>
        </w:rPr>
        <w:t>омических обоснований, типовых проектов и проектной (проектно-сметной) документации на строительство новых объектов, получивших положительное заключение комплексной вневедомственной экспертизы;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30-2 в соответствии с </w:t>
      </w:r>
      <w:hyperlink r:id="rId85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4C65">
      <w:pPr>
        <w:ind w:firstLine="397"/>
        <w:jc w:val="both"/>
      </w:pPr>
      <w:r>
        <w:t>30-2) государственные инвестиции в строительство (далее - государственные инвестиции) - инвестиции в строительство новых зданий и сооружений, их компле</w:t>
      </w:r>
      <w:r>
        <w:t>ксов, инженерных и транспортных коммуникаций, а также реконструкцию (расширение, модернизацию, техническое перевооружение) или капитальный ремонт существующих объектов, источником которых являются:</w:t>
      </w:r>
    </w:p>
    <w:p w:rsidR="00000000" w:rsidRDefault="002E4C65">
      <w:pPr>
        <w:ind w:firstLine="397"/>
        <w:jc w:val="both"/>
      </w:pPr>
      <w:r>
        <w:t xml:space="preserve">средства республиканского и (или) местных бюджетов, в том </w:t>
      </w:r>
      <w:r>
        <w:t>числе целевые средства, направленные на бюджетные инвестиции и бюджетное кредитование субъектов квазигосударственного сектора;</w:t>
      </w:r>
    </w:p>
    <w:p w:rsidR="00000000" w:rsidRDefault="002E4C65">
      <w:pPr>
        <w:ind w:firstLine="397"/>
        <w:jc w:val="both"/>
      </w:pPr>
      <w:r>
        <w:t>целевые средства негосударственных займов под государственную гарантию либо поручительство государства;</w:t>
      </w:r>
    </w:p>
    <w:p w:rsidR="00000000" w:rsidRDefault="002E4C65">
      <w:pPr>
        <w:ind w:firstLine="397"/>
        <w:jc w:val="both"/>
      </w:pPr>
      <w:r>
        <w:t>средства Национального фонда Республики Казахстан;</w:t>
      </w:r>
    </w:p>
    <w:p w:rsidR="00000000" w:rsidRDefault="002E4C65">
      <w:pPr>
        <w:ind w:firstLine="397"/>
        <w:jc w:val="both"/>
      </w:pPr>
      <w:r>
        <w:t>средства, направленные на реализацию концессионных проектов;</w:t>
      </w:r>
    </w:p>
    <w:p w:rsidR="00000000" w:rsidRDefault="002E4C65">
      <w:pPr>
        <w:ind w:firstLine="400"/>
        <w:jc w:val="both"/>
      </w:pPr>
      <w:r>
        <w:rPr>
          <w:rStyle w:val="s0"/>
        </w:rPr>
        <w:t>31) строительная деятельность (далее - строительство) - деятельность по созданию основных фондов производственного и непроизводственного назначе</w:t>
      </w:r>
      <w:r>
        <w:rPr>
          <w:rStyle w:val="s0"/>
        </w:rPr>
        <w:t>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</w:t>
      </w:r>
      <w:r>
        <w:rPr>
          <w:rStyle w:val="s0"/>
        </w:rPr>
        <w:t xml:space="preserve">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</w:t>
      </w:r>
      <w:r>
        <w:rPr>
          <w:rStyle w:val="s0"/>
        </w:rPr>
        <w:t>сурс;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86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2E4C65">
      <w:pPr>
        <w:ind w:firstLine="400"/>
        <w:jc w:val="both"/>
      </w:pPr>
      <w:r>
        <w:rPr>
          <w:rStyle w:val="s0"/>
        </w:rPr>
        <w:t>31-1) заключение о качестве строительно-монт</w:t>
      </w:r>
      <w:r>
        <w:rPr>
          <w:rStyle w:val="s0"/>
        </w:rPr>
        <w:t>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2E4C65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87" w:anchor="sub_id=6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9" w:anchor="sub_id=1003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1" w:anchor="sub_id=1003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2E4C65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2E4C65">
      <w:pPr>
        <w:ind w:firstLine="400"/>
        <w:jc w:val="both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</w:t>
      </w:r>
      <w:r>
        <w:rPr>
          <w:rStyle w:val="s0"/>
        </w:rPr>
        <w:t>ей, дорог, складских площадок, а также вертикальной планировкой территории;</w:t>
      </w:r>
    </w:p>
    <w:p w:rsidR="00000000" w:rsidRDefault="002E4C65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</w:t>
      </w:r>
      <w:r>
        <w:rPr>
          <w:rStyle w:val="s0"/>
        </w:rPr>
        <w:t>ственных строений);</w:t>
      </w:r>
    </w:p>
    <w:p w:rsidR="00000000" w:rsidRDefault="002E4C65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2E4C65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2E4C65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строительство </w:t>
      </w:r>
      <w:r>
        <w:rPr>
          <w:rStyle w:val="s0"/>
        </w:rPr>
        <w:t>автомобильных и железных дорог;</w:t>
      </w:r>
    </w:p>
    <w:p w:rsidR="00000000" w:rsidRDefault="002E4C65">
      <w:pPr>
        <w:ind w:firstLine="400"/>
        <w:jc w:val="both"/>
      </w:pPr>
      <w:r>
        <w:t>монтаж технологического оборудования, включая его сборку и установку в проектное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92" w:anchor="sub_id=100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видов работ (услуг) в составе строительно-монтажных работ</w:t>
      </w:r>
    </w:p>
    <w:p w:rsidR="00000000" w:rsidRDefault="002E4C65">
      <w:pPr>
        <w:ind w:firstLine="400"/>
        <w:jc w:val="both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</w:t>
      </w:r>
      <w:r>
        <w:rPr>
          <w:rStyle w:val="s0"/>
        </w:rPr>
        <w:t>ости;</w:t>
      </w:r>
    </w:p>
    <w:p w:rsidR="00000000" w:rsidRDefault="002E4C65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-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</w:t>
      </w:r>
      <w:r>
        <w:rPr>
          <w:rStyle w:val="s0"/>
        </w:rPr>
        <w:t>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2E4C65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- границы застройки, устанавливаемые при размещении зданий (сооружений, строений) с отс</w:t>
      </w:r>
      <w:r>
        <w:rPr>
          <w:rStyle w:val="s0"/>
        </w:rPr>
        <w:t>тупом от красных и желтых линий или от границы земельного участка;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подпунктами 35-1 - 35-3 в соответствии с </w:t>
      </w:r>
      <w:hyperlink r:id="rId9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35-1) ценообразо</w:t>
      </w:r>
      <w:r>
        <w:t xml:space="preserve">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строительной продукции;</w:t>
      </w:r>
    </w:p>
    <w:p w:rsidR="00000000" w:rsidRDefault="002E4C65">
      <w:pPr>
        <w:ind w:firstLine="426"/>
        <w:jc w:val="both"/>
      </w:pPr>
      <w:r>
        <w:t xml:space="preserve">35-2) </w:t>
      </w:r>
      <w:hyperlink r:id="rId94" w:anchor="sub_id=100" w:history="1">
        <w:r>
          <w:rPr>
            <w:rStyle w:val="a3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</w:t>
      </w:r>
      <w:r>
        <w:t>х технологий строительного производства, внедренных в Республике Казахстан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</w:t>
      </w:r>
      <w:r>
        <w:t>рганом в области архитектуры, градостроительства и строительства;</w:t>
      </w:r>
    </w:p>
    <w:p w:rsidR="00000000" w:rsidRDefault="002E4C65">
      <w:pPr>
        <w:ind w:firstLine="400"/>
        <w:jc w:val="both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36) </w:t>
      </w:r>
      <w:r>
        <w:rPr>
          <w:rStyle w:val="s0"/>
        </w:rPr>
        <w:t>красные линии -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2E4C65">
      <w:pPr>
        <w:ind w:firstLine="400"/>
        <w:jc w:val="both"/>
      </w:pPr>
      <w:r>
        <w:rPr>
          <w:rStyle w:val="s0"/>
        </w:rPr>
        <w:t>36-1) озеленительн</w:t>
      </w:r>
      <w:r>
        <w:rPr>
          <w:rStyle w:val="s0"/>
        </w:rPr>
        <w:t>ые насаждения - лесопарки, парки, скверы, бульвары, линейные посадки,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37) макет -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территорий, проектируемых объектов, их отдельных </w:t>
      </w:r>
      <w:r>
        <w:rPr>
          <w:rStyle w:val="s0"/>
        </w:rPr>
        <w:t>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2E4C65">
      <w:pPr>
        <w:ind w:firstLine="400"/>
        <w:jc w:val="both"/>
      </w:pPr>
      <w:r>
        <w:rPr>
          <w:rStyle w:val="s0"/>
        </w:rPr>
        <w:t>38) государственный градостроительный кадастр - государственная система ко</w:t>
      </w:r>
      <w:r>
        <w:rPr>
          <w:rStyle w:val="s0"/>
        </w:rPr>
        <w:t>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деятельности по признакам социально-правов</w:t>
      </w:r>
      <w:r>
        <w:rPr>
          <w:rStyle w:val="s0"/>
        </w:rPr>
        <w:t>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2E4C65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</w:t>
      </w:r>
      <w:r>
        <w:rPr>
          <w:rStyle w:val="s0"/>
        </w:rPr>
        <w:t>ые документы) -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безопасные и другие необходимые условия о</w:t>
      </w:r>
      <w:r>
        <w:rPr>
          <w:rStyle w:val="s0"/>
        </w:rPr>
        <w:t>битания и жизнедеятельности человека;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95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96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7" w:anchor="sub_id=10039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t>39-1) государственная экспертная организация - юридическое лицо, созданное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 и осуществляющее отнесенн</w:t>
      </w:r>
      <w:r>
        <w:t>ую к государственной монополии деятельность по проведению комплексной вневедомственной экспертизы проектов строительства объектов (технико-экономических обоснований и проектно-сметной документации), формированию и ведению государственного банка проектов ст</w:t>
      </w:r>
      <w:r>
        <w:t>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>40) эскиз (эскизный проект) - упрощенный вид проектного (планировочного, п</w:t>
      </w:r>
      <w:r>
        <w:rPr>
          <w:rStyle w:val="s0"/>
        </w:rPr>
        <w:t>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40-1) исключен в соответствии </w:t>
      </w:r>
      <w:r>
        <w:rPr>
          <w:rStyle w:val="s0"/>
        </w:rPr>
        <w:t xml:space="preserve">с </w:t>
      </w:r>
      <w:hyperlink r:id="rId98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(введено в действие с 31 декабря 2020 г.) (</w:t>
      </w:r>
      <w:hyperlink r:id="rId99" w:anchor="sub_id=1004001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41) генеральный план объекта - часть проекта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</w:t>
      </w:r>
      <w:r>
        <w:rPr>
          <w:rStyle w:val="s0"/>
        </w:rPr>
        <w:t>енерной подготовки участка, благоустройства и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2E4C65">
      <w:pPr>
        <w:ind w:firstLine="400"/>
        <w:jc w:val="both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</w:t>
      </w:r>
      <w:r>
        <w:rPr>
          <w:rStyle w:val="s0"/>
        </w:rPr>
        <w:t xml:space="preserve"> (здания, сооружения, комплекса) после прекращения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</w:t>
      </w:r>
      <w:r>
        <w:rPr>
          <w:rStyle w:val="s0"/>
        </w:rPr>
        <w:t>генерации элементов и отходов;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0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индустрии и инфраструктурного развития Республики Казахстан от 29 апреля 2021 года № 202 «Об утверждении Правил выдачи решения на проведени</w:t>
      </w:r>
      <w:r>
        <w:rPr>
          <w:rStyle w:val="s3"/>
        </w:rPr>
        <w:t>е комплекса работ по постутилизации объектов (снос зданий и сооружений)»</w:t>
      </w:r>
    </w:p>
    <w:p w:rsidR="00000000" w:rsidRDefault="002E4C65">
      <w:pPr>
        <w:ind w:firstLine="400"/>
        <w:jc w:val="both"/>
      </w:pPr>
      <w:r>
        <w:rPr>
          <w:rStyle w:val="s0"/>
        </w:rPr>
        <w:t>43) мониторинг объектов -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44) техническая сложность объекта - уро</w:t>
      </w:r>
      <w:r>
        <w:rPr>
          <w:rStyle w:val="s0"/>
        </w:rPr>
        <w:t xml:space="preserve">вень ответственности объекта строительства по </w:t>
      </w:r>
      <w:hyperlink r:id="rId101" w:history="1">
        <w:r>
          <w:rPr>
            <w:rStyle w:val="a3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устанавливаемых государственными и (или) межгосударственными (ме</w:t>
      </w:r>
      <w:r>
        <w:rPr>
          <w:rStyle w:val="s0"/>
        </w:rPr>
        <w:t>ждународными) нормативами в зависимости от функционального назначения объекта, особенностей его несущих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</w:t>
      </w:r>
      <w:r>
        <w:rPr>
          <w:rStyle w:val="s0"/>
        </w:rPr>
        <w:t>ческих условий места (района) строительства, которые подразделяются на: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первый уровень ответственности - повышенный; 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2E4C65">
      <w:pPr>
        <w:ind w:firstLine="400"/>
        <w:jc w:val="both"/>
      </w:pPr>
      <w:r>
        <w:rPr>
          <w:rStyle w:val="s0"/>
        </w:rPr>
        <w:t>третий уровень ответственности - пониженный;</w:t>
      </w:r>
    </w:p>
    <w:p w:rsidR="00000000" w:rsidRDefault="002E4C65">
      <w:pPr>
        <w:jc w:val="both"/>
      </w:pPr>
      <w:r>
        <w:rPr>
          <w:rStyle w:val="s3"/>
        </w:rPr>
        <w:t xml:space="preserve">Подпункт 44-1 изложен в редакции </w:t>
      </w:r>
      <w:hyperlink r:id="rId102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3" w:anchor="sub_id=1004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44-1) акт при</w:t>
      </w:r>
      <w:r>
        <w:rPr>
          <w:rStyle w:val="s0"/>
        </w:rPr>
        <w:t>емки объекта в эксплуатацию - документ, подтверждающий завершение строительства объекта в соответствии с утвержденным проектом и государственными (межгосударственными) нормативами и полную готовность объекта к эксплуатации;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44-2) исключен в соответствии с </w:t>
      </w:r>
      <w:hyperlink r:id="rId104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05" w:anchor="sub_id=10044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44-3 в соответствии с </w:t>
      </w:r>
      <w:hyperlink r:id="rId106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44-3) заключение о соответствии выполненных работ </w:t>
      </w:r>
      <w:r>
        <w:rPr>
          <w:rStyle w:val="s0"/>
        </w:rPr>
        <w:t>проекту - документ, которым лица, осуществляющие авторский надзор, подтверждают соответствие выполненных работ утвержденной проектной (проектно-сметной) документации;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107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8" w:anchor="sub_id=1004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46) консервация строящихся объектов - комплекс мер по обеспечению сохранности и качественных характ</w:t>
      </w:r>
      <w:r>
        <w:rPr>
          <w:rStyle w:val="s0"/>
        </w:rPr>
        <w:t>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</w:t>
      </w:r>
      <w:r>
        <w:rPr>
          <w:rStyle w:val="s0"/>
        </w:rPr>
        <w:t xml:space="preserve">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2E4C65">
      <w:pPr>
        <w:jc w:val="both"/>
      </w:pPr>
      <w:bookmarkStart w:id="5" w:name="SUB1004701"/>
      <w:bookmarkEnd w:id="5"/>
      <w:r>
        <w:rPr>
          <w:rStyle w:val="s3"/>
        </w:rPr>
        <w:t>Статья дополнена подп</w:t>
      </w:r>
      <w:r>
        <w:rPr>
          <w:rStyle w:val="s3"/>
        </w:rPr>
        <w:t xml:space="preserve">унктом 47-1 в соответствии с </w:t>
      </w:r>
      <w:hyperlink r:id="rId109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10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1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2" w:anchor="sub_id=10047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47-1)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аккредитованных экспертных организаций, осуществляющих экспе</w:t>
      </w:r>
      <w:r>
        <w:rPr>
          <w:rStyle w:val="s0"/>
        </w:rPr>
        <w:t>ртную деятельность в области проектирования объектов строительства, за исключением государственной экспертной организации;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48) желтые линии - границы максимально допустимых зон возможного распространения завалов (обрушений) зданий (сооружений, строений) в </w:t>
      </w:r>
      <w:r>
        <w:rPr>
          <w:rStyle w:val="s0"/>
        </w:rPr>
        <w:t>результате разрушительных землетрясений, иных бедствий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48-1 в соответствии с </w:t>
      </w:r>
      <w:hyperlink r:id="rId113" w:anchor="sub_id=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2E4C65">
      <w:pPr>
        <w:ind w:firstLine="400"/>
        <w:jc w:val="both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 завершенного строительством объекта утвержденному проекту и требованиям государственных (межгосударственных) нормативов;</w:t>
      </w:r>
    </w:p>
    <w:p w:rsidR="00000000" w:rsidRDefault="002E4C65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49 внесены изменения в соответствии с </w:t>
      </w:r>
      <w:hyperlink r:id="rId11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5" w:anchor="sub_id=10049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конкретном земельном участке (площадке, трассе), а также обязательные требования, условия и ограничения к проектированию и строительст</w:t>
      </w:r>
      <w:r>
        <w:rPr>
          <w:rStyle w:val="s0"/>
        </w:rPr>
        <w:t xml:space="preserve">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установление требований по цветовому решению и использованию материалов отделки фасадов зданий (сооружений), объемно-пространственному</w:t>
      </w:r>
      <w:r>
        <w:t xml:space="preserve">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2E4C65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11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17" w:anchor="sub_id=1005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- комплекс услуг (технический и авт</w:t>
      </w:r>
      <w:r>
        <w:rPr>
          <w:rStyle w:val="s0"/>
        </w:rPr>
        <w:t>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проектных показателей;</w:t>
      </w:r>
    </w:p>
    <w:p w:rsidR="00000000" w:rsidRDefault="002E4C65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</w:t>
      </w:r>
      <w:r>
        <w:rPr>
          <w:rStyle w:val="s0"/>
        </w:rPr>
        <w:t>ительства и строительства -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</w:t>
      </w:r>
      <w:r>
        <w:rPr>
          <w:rStyle w:val="s0"/>
        </w:rPr>
        <w:t>енные стандарты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51-1) экспертные работы - работы по экспертизе проектов </w:t>
      </w:r>
      <w:r>
        <w:rPr>
          <w:rStyle w:val="s0"/>
        </w:rPr>
        <w:t>и проведению технического обследования надежности и устойчивости зданий и сооружений;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52) уполномоченный орган по делам архитектуры, градостроительства и строительства - </w:t>
      </w:r>
      <w:hyperlink w:anchor="sub200000" w:history="1">
        <w:r>
          <w:rPr>
            <w:rStyle w:val="a3"/>
          </w:rPr>
          <w:t>центральный государственный орган</w:t>
        </w:r>
      </w:hyperlink>
      <w:r>
        <w:rPr>
          <w:rStyle w:val="s0"/>
        </w:rPr>
        <w:t>, осуществляющий руко</w:t>
      </w:r>
      <w:r>
        <w:rPr>
          <w:rStyle w:val="s0"/>
        </w:rPr>
        <w:t>водство в сфере государственного управления архитектурной, градостроительной и строительной деятельностью;</w:t>
      </w:r>
    </w:p>
    <w:p w:rsidR="00000000" w:rsidRDefault="002E4C65">
      <w:pPr>
        <w:ind w:firstLine="400"/>
        <w:jc w:val="both"/>
      </w:pPr>
      <w:r>
        <w:rPr>
          <w:rStyle w:val="s0"/>
        </w:rPr>
        <w:t>53) архитектурная деятельность (далее - архитектура) - деятельность по созданию объектов архитектуры, включающая творческий процесс создания внешнего</w:t>
      </w:r>
      <w:r>
        <w:rPr>
          <w:rStyle w:val="s0"/>
        </w:rPr>
        <w:t xml:space="preserve"> и внутреннего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 строительства (реконструкции, реставрации), ведение авторского надзора пр</w:t>
      </w:r>
      <w:r>
        <w:rPr>
          <w:rStyle w:val="s0"/>
        </w:rPr>
        <w:t>и реализации проекта;</w:t>
      </w:r>
    </w:p>
    <w:p w:rsidR="00000000" w:rsidRDefault="002E4C65">
      <w:pPr>
        <w:ind w:firstLine="400"/>
        <w:jc w:val="both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интерьеры, элементы благоустройства, ландшафтного или садово-паркового искусства, созданные на основе архитектурных или град</w:t>
      </w:r>
      <w:r>
        <w:rPr>
          <w:rStyle w:val="s0"/>
        </w:rPr>
        <w:t>остроительных проектов, в разработке которых необходимо участие архитектора;</w:t>
      </w:r>
    </w:p>
    <w:p w:rsidR="00000000" w:rsidRDefault="002E4C65">
      <w:pPr>
        <w:ind w:firstLine="400"/>
        <w:jc w:val="both"/>
      </w:pPr>
      <w:r>
        <w:rPr>
          <w:rStyle w:val="s0"/>
        </w:rPr>
        <w:t>55) произведение архитектуры (градостроительства) - объект авторского права и интеллектуальной собственности автора (авторов), являющийся результатом творческого процесса в профес</w:t>
      </w:r>
      <w:r>
        <w:rPr>
          <w:rStyle w:val="s0"/>
        </w:rPr>
        <w:t>сиональной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</w:t>
      </w:r>
      <w:r>
        <w:rPr>
          <w:rStyle w:val="s0"/>
        </w:rPr>
        <w:t xml:space="preserve"> эскиза, а также реализованный в натуре проект (часть проекта);</w:t>
      </w:r>
    </w:p>
    <w:p w:rsidR="00000000" w:rsidRDefault="002E4C65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2E4C65">
      <w:pPr>
        <w:jc w:val="both"/>
      </w:pPr>
      <w:r>
        <w:rPr>
          <w:rStyle w:val="s3"/>
        </w:rPr>
        <w:t>Статья дополнена подпунктами 56-1 и 56-2 в со</w:t>
      </w:r>
      <w:r>
        <w:rPr>
          <w:rStyle w:val="s3"/>
        </w:rPr>
        <w:t xml:space="preserve">ответствии с </w:t>
      </w:r>
      <w:hyperlink r:id="rId118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56-1) сметные нормы - совокупность ресурсов (затрат труда работников строительства, времени работы строительных машин, потребнос</w:t>
      </w:r>
      <w:r>
        <w:t>ти в материалах,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2E4C65">
      <w:pPr>
        <w:ind w:firstLine="400"/>
        <w:jc w:val="both"/>
      </w:pPr>
      <w:r>
        <w:t>56-2) сметно-нормативная база - свод сметных норм и сметных цен на материалы, изделия и оборудование;</w:t>
      </w:r>
    </w:p>
    <w:p w:rsidR="00000000" w:rsidRDefault="002E4C65">
      <w:pPr>
        <w:jc w:val="both"/>
      </w:pPr>
      <w:r>
        <w:rPr>
          <w:rStyle w:val="s3"/>
        </w:rPr>
        <w:t>Статья дополнена подпунктом 56-3 в</w:t>
      </w:r>
      <w:r>
        <w:rPr>
          <w:rStyle w:val="s3"/>
        </w:rPr>
        <w:t xml:space="preserve"> соответствии с </w:t>
      </w:r>
      <w:hyperlink r:id="rId119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12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56-3) заказчик - физическое или юридическое лицо, осуществляющее деятельность в соответствии с законодательством Республики Казахстан об архитектурной, градостроительной и строительной деятельности. В зависимости от цел</w:t>
      </w:r>
      <w:r>
        <w:rPr>
          <w:rStyle w:val="s0"/>
        </w:rPr>
        <w:t>ей деятельности заказчиком могут выступать заказчик-инвестор проекта (программы), заказчик (собственник), застройщик либо их уполномоченные лица;</w:t>
      </w:r>
    </w:p>
    <w:p w:rsidR="00000000" w:rsidRDefault="002E4C65">
      <w:pPr>
        <w:ind w:firstLine="400"/>
        <w:jc w:val="both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</w:t>
      </w:r>
      <w:r>
        <w:rPr>
          <w:rStyle w:val="s0"/>
        </w:rPr>
        <w:t>енные пункты либо межселенные территории, 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2E4C65">
      <w:pPr>
        <w:ind w:firstLine="400"/>
        <w:jc w:val="both"/>
      </w:pPr>
      <w:r>
        <w:rPr>
          <w:rStyle w:val="s0"/>
        </w:rPr>
        <w:t>58) техногенные бедствия - экстремальные факторы, связанн</w:t>
      </w:r>
      <w:r>
        <w:rPr>
          <w:rStyle w:val="s0"/>
        </w:rPr>
        <w:t>ые с хозяйственной деятельностью и вызвавшие: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2E4C65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2E4C65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2E4C65">
      <w:pPr>
        <w:ind w:firstLine="400"/>
        <w:jc w:val="both"/>
      </w:pPr>
      <w:r>
        <w:rPr>
          <w:rStyle w:val="s0"/>
        </w:rPr>
        <w:t>внезапные обрушения зданий или сооружений, ко</w:t>
      </w:r>
      <w:r>
        <w:rPr>
          <w:rStyle w:val="s0"/>
        </w:rPr>
        <w:t xml:space="preserve">ммуникаций; 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2E4C65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2E4C65">
      <w:pPr>
        <w:ind w:firstLine="400"/>
        <w:jc w:val="both"/>
      </w:pPr>
      <w:r>
        <w:rPr>
          <w:rStyle w:val="s0"/>
        </w:rPr>
        <w:t>59) технический надзор - надзор за строительством на всех стадиях реализации проекта, включая качество, сроки, стоимость, приемку в</w:t>
      </w:r>
      <w:r>
        <w:rPr>
          <w:rStyle w:val="s0"/>
        </w:rPr>
        <w:t>ыполненных работ и сдачу объектов в эксплуатацию;</w:t>
      </w:r>
    </w:p>
    <w:p w:rsidR="00000000" w:rsidRDefault="002E4C65">
      <w:pPr>
        <w:ind w:firstLine="400"/>
        <w:jc w:val="both"/>
      </w:pPr>
      <w:r>
        <w:rPr>
          <w:rStyle w:val="s0"/>
        </w:rPr>
        <w:t>60) здание -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</w:t>
      </w:r>
      <w:r>
        <w:rPr>
          <w:rStyle w:val="s0"/>
        </w:rPr>
        <w:t xml:space="preserve"> или пребывания людей, выполнения производственных процессов, а также размещения и хранения материальных ценностей. Здание может иметь подземную часть;</w:t>
      </w:r>
    </w:p>
    <w:p w:rsidR="00000000" w:rsidRDefault="002E4C65">
      <w:pPr>
        <w:ind w:firstLine="400"/>
        <w:jc w:val="both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сохранение материальных ценносте</w:t>
      </w:r>
      <w:r>
        <w:rPr>
          <w:rStyle w:val="s0"/>
        </w:rPr>
        <w:t>й, а также инженерного обеспечения технологического оборудования и производственных процессов;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61-1 в соответствии с </w:t>
      </w:r>
      <w:hyperlink r:id="rId121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</w:t>
      </w:r>
      <w:r>
        <w:rPr>
          <w:rStyle w:val="s3"/>
        </w:rPr>
        <w:t>6-V</w:t>
      </w:r>
    </w:p>
    <w:p w:rsidR="00000000" w:rsidRDefault="002E4C65">
      <w:pPr>
        <w:ind w:firstLine="400"/>
        <w:jc w:val="both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возможность дальнейшей эксплуата</w:t>
      </w:r>
      <w:r>
        <w:t>ции 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реконструкции на объекте, а та</w:t>
      </w:r>
      <w:r>
        <w:t>кже изменения целевого назначения;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2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61-2 в соответствии с </w:t>
      </w:r>
      <w:hyperlink r:id="rId123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г.); изложен в редакции </w:t>
      </w:r>
      <w:hyperlink r:id="rId124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5" w:anchor="sub_id=1006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t xml:space="preserve">61-2) типовой проект - проектно-сметная документация для дальнейшего </w:t>
      </w:r>
      <w:r>
        <w:t>многократного применения при проектировании, разрабатываемая в рамках бюджетной программы уполномоченного органа по делам архитектуры, градостроительства и строительства;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61-3 в соответствии с </w:t>
      </w:r>
      <w:hyperlink r:id="rId126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4C65">
      <w:pPr>
        <w:ind w:firstLine="397"/>
        <w:jc w:val="both"/>
      </w:pPr>
      <w:r>
        <w:t>61-3) маломобильные группы населения - лица, испытывающие затруднения при самостоятельном передвижении, получении услуг, информации или ориентировании в пространстве, в том ч</w:t>
      </w:r>
      <w:r>
        <w:t>исле использующие детские коляски, лица пожилого возраста, инвалиды;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62) экологические бедствия - экстремальные экологические факторы нарушения природного баланса, связанные с изменением: </w:t>
      </w:r>
    </w:p>
    <w:p w:rsidR="00000000" w:rsidRDefault="002E4C65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</w:t>
      </w:r>
      <w:r>
        <w:rPr>
          <w:rStyle w:val="s0"/>
        </w:rPr>
        <w:t>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опустынивание на обширных территориях из-за эрозии, засоления или</w:t>
      </w:r>
      <w:r>
        <w:rPr>
          <w:rStyle w:val="s0"/>
        </w:rPr>
        <w:t xml:space="preserve"> заболачивания почв);</w:t>
      </w:r>
    </w:p>
    <w:p w:rsidR="00000000" w:rsidRDefault="002E4C65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ухудшение прозрачности воздуха, устойчивая недостаточность кисло</w:t>
      </w:r>
      <w:r>
        <w:rPr>
          <w:rStyle w:val="s0"/>
        </w:rPr>
        <w:t>рода в населенных пунктах, образование обширной зоны кислотных осадков);</w:t>
      </w:r>
    </w:p>
    <w:p w:rsidR="00000000" w:rsidRDefault="002E4C65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питьевой воды, а также воды для нужд производства и хозяйственн</w:t>
      </w:r>
      <w:r>
        <w:rPr>
          <w:rStyle w:val="s0"/>
        </w:rPr>
        <w:t>о-бытовых нужд);</w:t>
      </w:r>
    </w:p>
    <w:p w:rsidR="00000000" w:rsidRDefault="002E4C65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2E4C65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</w:t>
      </w:r>
      <w:r>
        <w:rPr>
          <w:rStyle w:val="s0"/>
        </w:rPr>
        <w:t>кие природные явления).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2E4C65">
      <w:pPr>
        <w:ind w:firstLine="400"/>
        <w:jc w:val="both"/>
      </w:pPr>
      <w:r>
        <w:t>1. Законодательство об архитектурной, градостроительной и строительной деятельности Республики Казахстан основывается</w:t>
      </w:r>
      <w:r>
        <w:t xml:space="preserve"> на </w:t>
      </w:r>
      <w:hyperlink r:id="rId12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28" w:history="1">
        <w:r>
          <w:rPr>
            <w:rStyle w:val="a3"/>
          </w:rPr>
          <w:t>кодекса</w:t>
        </w:r>
      </w:hyperlink>
      <w:r>
        <w:t xml:space="preserve"> и иных нормативных правовых актов</w:t>
      </w:r>
      <w:r>
        <w:t xml:space="preserve"> Республики Казахстан. </w:t>
      </w:r>
    </w:p>
    <w:p w:rsidR="00000000" w:rsidRDefault="002E4C65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градостроительной и строительной деятельности,</w:t>
      </w:r>
      <w:r>
        <w:t xml:space="preserve"> то применяются правила международного договора.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3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1. Основные направления деятельности в области архитектуры, градостроительства и строительства дол</w:t>
      </w:r>
      <w:r>
        <w:t xml:space="preserve">жны обеспечивать государственные, общественные и частные интересы в этой сфере: </w:t>
      </w:r>
    </w:p>
    <w:p w:rsidR="00000000" w:rsidRDefault="002E4C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1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3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" w:anchor="sub_id=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3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</w:t>
      </w:r>
      <w:r>
        <w:rPr>
          <w:rStyle w:val="s0"/>
        </w:rPr>
        <w:t>спортного планирования и организации дорожного движения, функционирования систем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2E4C65">
      <w:pPr>
        <w:jc w:val="both"/>
      </w:pPr>
      <w:r>
        <w:rPr>
          <w:rStyle w:val="s3"/>
        </w:rPr>
        <w:t>В подпункт 2 внесены из</w:t>
      </w:r>
      <w:r>
        <w:rPr>
          <w:rStyle w:val="s3"/>
        </w:rPr>
        <w:t xml:space="preserve">менения в соответствии с </w:t>
      </w:r>
      <w:hyperlink r:id="rId137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3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4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2) общественные интересы - интересы населения отдельных регионов, городов, поселков, сел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</w:t>
      </w:r>
      <w:r>
        <w:t xml:space="preserve">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2E4C65">
      <w:pPr>
        <w:jc w:val="both"/>
      </w:pPr>
      <w:r>
        <w:rPr>
          <w:rStyle w:val="s3"/>
        </w:rPr>
        <w:t xml:space="preserve">Подпункт 3 изложен в редакции </w:t>
      </w:r>
      <w:hyperlink r:id="rId141" w:anchor="sub_id=4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142" w:anchor="sub_id=3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</w:t>
      </w:r>
      <w:r>
        <w:rPr>
          <w:rStyle w:val="s0"/>
        </w:rPr>
        <w:t xml:space="preserve">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2E4C65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</w:t>
      </w:r>
      <w:r>
        <w:rPr>
          <w:rStyle w:val="s0"/>
        </w:rPr>
        <w:t>можность пользования, владения либо распоряжения принадлежащим им (используемым ими) объектом (земельным участком или иным недвижимым имуществом), она подлежит ограничению.</w:t>
      </w:r>
    </w:p>
    <w:p w:rsidR="00000000" w:rsidRDefault="002E4C65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2E4C65">
      <w:pPr>
        <w:ind w:firstLine="400"/>
        <w:jc w:val="both"/>
      </w:pPr>
      <w:r>
        <w:t xml:space="preserve">1) </w:t>
      </w:r>
      <w:r>
        <w:t xml:space="preserve">проведении инженерных изысканий для строительства, использовании в архитектурно-градостроительных и строительных целях </w:t>
      </w:r>
      <w:hyperlink r:id="rId143" w:anchor="sub_id=10011" w:history="1">
        <w:r>
          <w:rPr>
            <w:rStyle w:val="a3"/>
          </w:rPr>
          <w:t>картографо-геодезического фонда</w:t>
        </w:r>
      </w:hyperlink>
      <w:r>
        <w:t xml:space="preserve">; </w:t>
      </w:r>
    </w:p>
    <w:p w:rsidR="00000000" w:rsidRDefault="002E4C65">
      <w:pPr>
        <w:jc w:val="both"/>
      </w:pPr>
      <w:r>
        <w:rPr>
          <w:rStyle w:val="s3"/>
        </w:rPr>
        <w:t xml:space="preserve">Подпункт 2 изложен в </w:t>
      </w:r>
      <w:r>
        <w:rPr>
          <w:rStyle w:val="s3"/>
        </w:rPr>
        <w:t xml:space="preserve">редакции </w:t>
      </w:r>
      <w:hyperlink r:id="rId144" w:anchor="sub_id=3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45" w:anchor="sub_id=3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2) составлении обоснований, прогнозов, </w:t>
      </w:r>
      <w:hyperlink r:id="rId146" w:anchor="sub_id=500" w:history="1">
        <w:r>
          <w:rPr>
            <w:rStyle w:val="a3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2E4C65">
      <w:pPr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3 изложен в редакции </w:t>
      </w:r>
      <w:hyperlink r:id="rId147" w:anchor="sub_id=38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8" w:anchor="sub_id=3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3) разработке, согл</w:t>
      </w:r>
      <w:r>
        <w:rPr>
          <w:rStyle w:val="s0"/>
        </w:rPr>
        <w:t>асовании, экспертизе и утверждении в установленном порядке градостроительной, архитектурно-строительной и иной проектной (проектно-сметной) документации;</w:t>
      </w:r>
    </w:p>
    <w:p w:rsidR="00000000" w:rsidRDefault="002E4C65">
      <w:pPr>
        <w:ind w:firstLine="400"/>
        <w:jc w:val="both"/>
      </w:pPr>
      <w:r>
        <w:t>4) строительстве новых, а также расширении, техническом перевооружении, модернизации, реконструкции, р</w:t>
      </w:r>
      <w:r>
        <w:t xml:space="preserve">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2E4C65">
      <w:pPr>
        <w:ind w:firstLine="400"/>
        <w:jc w:val="both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2E4C65">
      <w:pPr>
        <w:ind w:firstLine="400"/>
        <w:jc w:val="both"/>
      </w:pPr>
      <w:r>
        <w:t>6) консервации строительства незавершенных объек</w:t>
      </w:r>
      <w:r>
        <w:t xml:space="preserve">тов; </w:t>
      </w:r>
    </w:p>
    <w:p w:rsidR="00000000" w:rsidRDefault="002E4C65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2E4C65">
      <w:pPr>
        <w:ind w:firstLine="400"/>
        <w:jc w:val="both"/>
      </w:pPr>
      <w:r>
        <w:t xml:space="preserve"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2E4C65">
      <w:pPr>
        <w:jc w:val="both"/>
      </w:pPr>
      <w:r>
        <w:rPr>
          <w:rStyle w:val="s3"/>
        </w:rPr>
        <w:t>В подпункт 9 внесены изменени</w:t>
      </w:r>
      <w:r>
        <w:rPr>
          <w:rStyle w:val="s3"/>
        </w:rPr>
        <w:t xml:space="preserve">я в соответствии с </w:t>
      </w:r>
      <w:hyperlink r:id="rId149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0" w:anchor="sub_id=3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2" w:anchor="sub_id=3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9) осуществлении градостроительного и архитектурно-строите</w:t>
      </w:r>
      <w:r>
        <w:t>льного контроля и надзора</w:t>
      </w:r>
      <w:r>
        <w:rPr>
          <w:rStyle w:val="s0"/>
        </w:rPr>
        <w:t>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53" w:anchor="sub_id=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E4C65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2E4C65">
      <w:pPr>
        <w:jc w:val="both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11 в соответствии с </w:t>
      </w:r>
      <w:hyperlink r:id="rId154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2E4C65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</w:t>
      </w:r>
      <w:r>
        <w:rPr>
          <w:rStyle w:val="s0"/>
        </w:rPr>
        <w:t>ьной деятельности.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2E4C65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</w:t>
      </w:r>
      <w:r>
        <w:t xml:space="preserve">ировании и развитии среды обитания и жизнедеятельности человека на территории Республики Казахстан. </w:t>
      </w:r>
    </w:p>
    <w:p w:rsidR="00000000" w:rsidRDefault="002E4C65">
      <w:pPr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155" w:anchor="sub_id=180000" w:history="1">
        <w:r>
          <w:rPr>
            <w:rStyle w:val="a3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</w:t>
      </w:r>
      <w:r>
        <w:t>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9" w:name="SUB50000"/>
      <w:bookmarkEnd w:id="9"/>
      <w:r>
        <w:rPr>
          <w:rStyle w:val="s3"/>
        </w:rPr>
        <w:t xml:space="preserve">В статью 5 внесены изменения в соответствии с </w:t>
      </w:r>
      <w:hyperlink r:id="rId156" w:anchor="sub_id=2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2E4C65">
      <w:pPr>
        <w:ind w:firstLine="400"/>
        <w:jc w:val="both"/>
      </w:pPr>
      <w:r>
        <w:t>Объектами архитектурной, градостроительной и строительной деятельности являют</w:t>
      </w:r>
      <w:r>
        <w:t xml:space="preserve">ся: </w:t>
      </w:r>
    </w:p>
    <w:p w:rsidR="00000000" w:rsidRDefault="002E4C65">
      <w:pPr>
        <w:ind w:firstLine="400"/>
        <w:jc w:val="both"/>
      </w:pPr>
      <w:r>
        <w:t xml:space="preserve">1) </w:t>
      </w:r>
      <w:hyperlink r:id="rId158" w:history="1">
        <w:r>
          <w:rPr>
            <w:rStyle w:val="a3"/>
          </w:rPr>
          <w:t>территория Республики Казахстан</w:t>
        </w:r>
      </w:hyperlink>
      <w:r>
        <w:t xml:space="preserve">; </w:t>
      </w:r>
    </w:p>
    <w:p w:rsidR="00000000" w:rsidRDefault="002E4C65">
      <w:pPr>
        <w:ind w:firstLine="400"/>
        <w:jc w:val="both"/>
      </w:pPr>
      <w:r>
        <w:t xml:space="preserve">2) территории областей, районов; </w:t>
      </w:r>
    </w:p>
    <w:p w:rsidR="00000000" w:rsidRDefault="002E4C65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2E4C65">
      <w:pPr>
        <w:ind w:firstLine="400"/>
        <w:jc w:val="both"/>
      </w:pPr>
      <w:r>
        <w:t xml:space="preserve">4) функциональные зоны; </w:t>
      </w:r>
    </w:p>
    <w:p w:rsidR="00000000" w:rsidRDefault="002E4C65">
      <w:pPr>
        <w:ind w:firstLine="400"/>
        <w:jc w:val="both"/>
      </w:pPr>
      <w:r>
        <w:t>5) объекты недвижимости, включая все виды со</w:t>
      </w:r>
      <w:r>
        <w:t xml:space="preserve">оружений с относящимся к ним технологическим и инженерным оборудованием; </w:t>
      </w:r>
    </w:p>
    <w:p w:rsidR="00000000" w:rsidRDefault="002E4C6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59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6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61" w:anchor="sub_id=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2E4C65">
      <w:pPr>
        <w:ind w:firstLine="400"/>
        <w:jc w:val="both"/>
      </w:pPr>
      <w:r>
        <w:rPr>
          <w:rStyle w:val="s0"/>
        </w:rPr>
        <w:t>1) крупные (с численностью населения свыше 500 тысяч</w:t>
      </w:r>
      <w:r>
        <w:rPr>
          <w:rStyle w:val="s0"/>
        </w:rPr>
        <w:t xml:space="preserve"> жителей);</w:t>
      </w:r>
    </w:p>
    <w:p w:rsidR="00000000" w:rsidRDefault="002E4C65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2E4C65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2E4C65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Объекты архитектурной, гр</w:t>
      </w:r>
      <w:r>
        <w:rPr>
          <w:rStyle w:val="s1"/>
        </w:rPr>
        <w:t xml:space="preserve">адостроительной и строительной деятельности особого регулирования и градостроительной регламентации </w:t>
      </w:r>
    </w:p>
    <w:p w:rsidR="00000000" w:rsidRDefault="002E4C65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2E4C65">
      <w:pPr>
        <w:ind w:firstLine="400"/>
        <w:jc w:val="both"/>
      </w:pPr>
      <w:r>
        <w:t>1) терр</w:t>
      </w:r>
      <w:r>
        <w:t xml:space="preserve">иториальные объекты особого регулирования и градостроительной регламентации; </w:t>
      </w:r>
    </w:p>
    <w:p w:rsidR="00000000" w:rsidRDefault="002E4C65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2E4C65">
      <w:pPr>
        <w:ind w:firstLine="400"/>
        <w:jc w:val="both"/>
      </w:pPr>
      <w:r>
        <w:t>3) отдельные объекты недвижимости, требующие особого регулирования и (или) градостроительной реглам</w:t>
      </w:r>
      <w:r>
        <w:t>ентации;</w:t>
      </w:r>
    </w:p>
    <w:p w:rsidR="00000000" w:rsidRDefault="002E4C65">
      <w:pPr>
        <w:jc w:val="both"/>
      </w:pPr>
      <w:r>
        <w:rPr>
          <w:rStyle w:val="s3"/>
        </w:rPr>
        <w:t xml:space="preserve">Пункт 1 дополнен подпунктом 4 в соответствии с </w:t>
      </w:r>
      <w:hyperlink r:id="rId162" w:anchor="sub_id=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2E4C65">
      <w:pPr>
        <w:ind w:firstLine="400"/>
        <w:jc w:val="both"/>
      </w:pPr>
      <w:r>
        <w:rPr>
          <w:rStyle w:val="s0"/>
        </w:rPr>
        <w:t>4) отдельные объекты строительства, требующие особого регулирования и (или) градостро</w:t>
      </w:r>
      <w:r>
        <w:rPr>
          <w:rStyle w:val="s0"/>
        </w:rPr>
        <w:t>ительной регламентации.</w:t>
      </w:r>
    </w:p>
    <w:p w:rsidR="00000000" w:rsidRDefault="002E4C65">
      <w:pPr>
        <w:jc w:val="both"/>
      </w:pPr>
      <w:r>
        <w:rPr>
          <w:rStyle w:val="s3"/>
        </w:rPr>
        <w:t xml:space="preserve">Пункт 2 изложен в редакции </w:t>
      </w:r>
      <w:hyperlink r:id="rId163" w:anchor="sub_id=6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64" w:anchor="sub_id=602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2E4C65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2E4C65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2E4C65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2E4C65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2E4C65">
      <w:pPr>
        <w:ind w:firstLine="400"/>
        <w:jc w:val="both"/>
      </w:pPr>
      <w:r>
        <w:rPr>
          <w:rStyle w:val="s0"/>
        </w:rPr>
        <w:t>5) территории оздоровительного, курортного, рекреационного и резервного назначения;</w:t>
      </w:r>
    </w:p>
    <w:p w:rsidR="00000000" w:rsidRDefault="002E4C65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65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</w:t>
      </w:r>
      <w:r>
        <w:rPr>
          <w:rStyle w:val="s3"/>
        </w:rPr>
        <w:t xml:space="preserve"> № 366-V</w:t>
      </w:r>
    </w:p>
    <w:p w:rsidR="00000000" w:rsidRDefault="002E4C65">
      <w:pPr>
        <w:ind w:firstLine="400"/>
        <w:jc w:val="both"/>
      </w:pPr>
      <w:r>
        <w:t>6-1) территории агломерации;</w:t>
      </w:r>
    </w:p>
    <w:p w:rsidR="00000000" w:rsidRDefault="002E4C65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2E4C65">
      <w:pPr>
        <w:ind w:firstLine="400"/>
        <w:jc w:val="both"/>
      </w:pPr>
      <w:r>
        <w:t>3. К населенным пунктам с особым регулированием архитектурной, градостроительной и с</w:t>
      </w:r>
      <w:r>
        <w:t xml:space="preserve">троительной деятельности и градостроительной регламентации относятся: </w:t>
      </w:r>
    </w:p>
    <w:p w:rsidR="00000000" w:rsidRDefault="002E4C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6" w:anchor="sub_id=9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</w:t>
      </w:r>
      <w:r>
        <w:rPr>
          <w:rStyle w:val="s3"/>
        </w:rPr>
        <w:t>01.01.2005 г.) (</w:t>
      </w:r>
      <w:hyperlink r:id="rId167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2E4C65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2E4C65">
      <w:pPr>
        <w:ind w:firstLine="400"/>
        <w:jc w:val="both"/>
      </w:pPr>
      <w:r>
        <w:t>3) курортны</w:t>
      </w:r>
      <w:r>
        <w:t xml:space="preserve">е города и поселки; </w:t>
      </w:r>
    </w:p>
    <w:p w:rsidR="00000000" w:rsidRDefault="002E4C65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2E4C65">
      <w:pPr>
        <w:jc w:val="both"/>
      </w:pPr>
      <w:r>
        <w:rPr>
          <w:rStyle w:val="s3"/>
        </w:rPr>
        <w:t xml:space="preserve">В подпункт 5 внесены изменения в </w:t>
      </w:r>
      <w:r>
        <w:rPr>
          <w:rStyle w:val="s3"/>
        </w:rPr>
        <w:t xml:space="preserve">соответствии с </w:t>
      </w:r>
      <w:hyperlink r:id="rId168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69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5) военные городки, погра</w:t>
      </w:r>
      <w:r>
        <w:t xml:space="preserve">ничные отделения и поселения в иных закрытых объектах; </w:t>
      </w:r>
    </w:p>
    <w:p w:rsidR="00000000" w:rsidRDefault="002E4C65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бедстви</w:t>
      </w:r>
      <w:r>
        <w:t xml:space="preserve">й либо подверженных воздействию иных неблагоприятных явлений и процессов. </w:t>
      </w:r>
    </w:p>
    <w:p w:rsidR="00000000" w:rsidRDefault="002E4C65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2E4C65">
      <w:pPr>
        <w:ind w:firstLine="400"/>
        <w:jc w:val="both"/>
      </w:pPr>
      <w:r>
        <w:t xml:space="preserve">1) </w:t>
      </w:r>
      <w:hyperlink r:id="rId170" w:anchor="sub_id=50000" w:history="1">
        <w:r>
          <w:rPr>
            <w:rStyle w:val="a3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2E4C65">
      <w:pPr>
        <w:ind w:firstLine="400"/>
        <w:jc w:val="both"/>
      </w:pPr>
      <w:r>
        <w:t xml:space="preserve">2) </w:t>
      </w:r>
      <w:hyperlink r:id="rId171" w:anchor="sub_id=10010" w:history="1">
        <w:r>
          <w:rPr>
            <w:rStyle w:val="a3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2E4C65">
      <w:pPr>
        <w:ind w:firstLine="400"/>
        <w:jc w:val="both"/>
      </w:pPr>
      <w:r>
        <w:t>3) соору</w:t>
      </w:r>
      <w:r>
        <w:t xml:space="preserve">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72" w:anchor="sub_id=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E4C65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73" w:anchor="sub_id=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4-1. Отдельные объекты строительства, требующие особого регулирования и (или) градостроительной регламентации, определяются </w:t>
      </w:r>
      <w:hyperlink r:id="rId174" w:history="1">
        <w:r>
          <w:rPr>
            <w:rStyle w:val="a3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градостроительства и строительства.</w:t>
      </w:r>
    </w:p>
    <w:p w:rsidR="00000000" w:rsidRDefault="002E4C65">
      <w:pPr>
        <w:ind w:firstLine="400"/>
        <w:jc w:val="both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</w:t>
      </w:r>
      <w:r>
        <w:rPr>
          <w:rStyle w:val="s0"/>
        </w:rPr>
        <w:t>ся индивидуальный план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2E4C65">
      <w:pPr>
        <w:ind w:firstLine="400"/>
        <w:jc w:val="both"/>
      </w:pPr>
      <w:r>
        <w:t xml:space="preserve">5. Режим особого регулирования устанавливается настоящим </w:t>
      </w:r>
      <w:r>
        <w:t>Законом и иными законодательными актами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center"/>
      </w:pPr>
      <w:bookmarkStart w:id="11" w:name="SUB70000"/>
      <w:bookmarkEnd w:id="11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2E4C65">
      <w:pPr>
        <w:ind w:firstLine="400"/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2E4C65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2E4C65">
      <w:pPr>
        <w:ind w:firstLine="400"/>
        <w:jc w:val="both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2E4C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5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7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1) на благоприятную, применитель</w:t>
      </w:r>
      <w:r>
        <w:rPr>
          <w:rStyle w:val="s0"/>
        </w:rPr>
        <w:t>но к данной местности, а также доступную инвалидам и другим маломобильным группам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градостроительной политикой в части расселе</w:t>
      </w:r>
      <w:r>
        <w:rPr>
          <w:rStyle w:val="s0"/>
        </w:rPr>
        <w:t xml:space="preserve">ния и размещения производительных сил,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2E4C65">
      <w:pPr>
        <w:ind w:firstLine="400"/>
        <w:jc w:val="both"/>
      </w:pPr>
      <w:r>
        <w:t>2) на отдых путем выделения (отвода)</w:t>
      </w:r>
      <w:r>
        <w:t xml:space="preserve"> рекреационных территорий, предназначенных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досуга, включая образователь</w:t>
      </w:r>
      <w:r>
        <w:t xml:space="preserve">но-просветительские, культурно-массовые,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2E4C65">
      <w:pPr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</w:t>
      </w:r>
      <w:r>
        <w:t>ектов, отнесенных к охраняемым ландшафтным объектам и (или) историческим и культурным ценностям.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 xml:space="preserve">Статья 8. Обеспечение безопасности от природных и техногенных, антропогенных воздействий </w:t>
      </w:r>
    </w:p>
    <w:p w:rsidR="00000000" w:rsidRDefault="002E4C65">
      <w:pPr>
        <w:ind w:firstLine="400"/>
        <w:jc w:val="both"/>
      </w:pPr>
      <w:r>
        <w:t>1. Осуществление архитектурной, градостроительной и строительной де</w:t>
      </w:r>
      <w:r>
        <w:t xml:space="preserve">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2E4C65">
      <w:pPr>
        <w:ind w:firstLine="400"/>
        <w:jc w:val="both"/>
      </w:pPr>
      <w:r>
        <w:t>Меры по вы</w:t>
      </w:r>
      <w:r>
        <w:t xml:space="preserve">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2E4C65">
      <w:pPr>
        <w:ind w:firstLine="400"/>
        <w:jc w:val="both"/>
      </w:pPr>
      <w:r>
        <w:t xml:space="preserve">2. Государственные нормативы (государственные нормативные документы) должны предусматривать обязательность включения в градостроительную и </w:t>
      </w:r>
      <w:r>
        <w:t xml:space="preserve">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2E4C65">
      <w:pPr>
        <w:ind w:firstLine="400"/>
        <w:jc w:val="both"/>
      </w:pPr>
      <w:r>
        <w:t>3. Населенные пункты и терр</w:t>
      </w:r>
      <w:r>
        <w:t>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техногенного характера, должны быть обеспечены комплексной проектной документацией по защите населения</w:t>
      </w:r>
      <w:r>
        <w:t xml:space="preserve"> и территорий от указанных воздействий. </w:t>
      </w:r>
    </w:p>
    <w:p w:rsidR="00000000" w:rsidRDefault="002E4C65">
      <w:pPr>
        <w:ind w:firstLine="400"/>
        <w:jc w:val="both"/>
      </w:pPr>
      <w:r>
        <w:t>4. В населенных пунктах, подверженных воздействиям природного, техногенного, антропогенного характера, результаты мониторинга происходивших опасных (вредных) явлений и процессов отражаются в государственном градостр</w:t>
      </w:r>
      <w:r>
        <w:t>оительном кадастре на базовом уровне.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7" w:anchor="sub_id=1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09.01.07 г. № 213-III (</w:t>
      </w:r>
      <w:hyperlink r:id="rId17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1. Архитектурная, градостроительная и строительная деятельность должна осуществляться с учетом оценки ее воздействия на окружающую с</w:t>
      </w:r>
      <w:r>
        <w:t xml:space="preserve">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79" w:anchor="sub_id=4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</w:t>
      </w:r>
      <w:r>
        <w:t xml:space="preserve">дных ресурсов, обеспечению экологической безопасности и охраны окружающей среды. </w:t>
      </w:r>
    </w:p>
    <w:p w:rsidR="00000000" w:rsidRDefault="002E4C65">
      <w:pPr>
        <w:ind w:firstLine="400"/>
        <w:jc w:val="both"/>
      </w:pPr>
      <w:r>
        <w:t>Указанные мероприятия предусматриваются и выполняются в соответствии с нормативами и (или) предельно допустимым уровнем (нагрузкой), установленными законодательством для данн</w:t>
      </w:r>
      <w:r>
        <w:t xml:space="preserve">ого вида воздействий. </w:t>
      </w:r>
    </w:p>
    <w:p w:rsidR="00000000" w:rsidRDefault="002E4C65">
      <w:pPr>
        <w:ind w:firstLine="400"/>
        <w:jc w:val="both"/>
      </w:pPr>
      <w:r>
        <w:t xml:space="preserve">2. В состав градостроительной и архитектурно-строительной документации включаются разделы (части) проектов по охране окружающей среды и рациональному использованию природных ресурсов. </w:t>
      </w:r>
    </w:p>
    <w:p w:rsidR="00000000" w:rsidRDefault="002E4C65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всех субъектов архи</w:t>
      </w:r>
      <w:r>
        <w:t xml:space="preserve">тектурной, градостроительной и строительной деятельности, осуществляющих реализацию проектов. </w:t>
      </w:r>
    </w:p>
    <w:p w:rsidR="00000000" w:rsidRDefault="002E4C65">
      <w:pPr>
        <w:ind w:firstLine="400"/>
        <w:jc w:val="both"/>
      </w:pPr>
      <w:r>
        <w:t>Территории с наличием промышленных центров или отдельных производственных комплексов, объявленные зонами экологического бедствия, должны быть обеспечены комплекс</w:t>
      </w:r>
      <w:r>
        <w:t xml:space="preserve">ной проектной документацией по защите населения и окружающей среды. </w:t>
      </w:r>
    </w:p>
    <w:p w:rsidR="00000000" w:rsidRDefault="002E4C65">
      <w:pPr>
        <w:jc w:val="both"/>
      </w:pPr>
      <w:r>
        <w:rPr>
          <w:rStyle w:val="s3"/>
        </w:rPr>
        <w:t xml:space="preserve">Пункт 3 изложен в редакции </w:t>
      </w:r>
      <w:hyperlink r:id="rId180" w:anchor="sub_id=6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81" w:anchor="sub_id=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охране окружающей среды и природопользованию, а также</w:t>
      </w:r>
      <w:r>
        <w:rPr>
          <w:rStyle w:val="s0"/>
        </w:rPr>
        <w:t xml:space="preserve"> реабилитации зон экологических бедствий и чрезвычайных ситуаций.</w:t>
      </w:r>
    </w:p>
    <w:p w:rsidR="00000000" w:rsidRDefault="002E4C65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документация должны содержать сведения об имеющихся на планируемой территории водоохранны</w:t>
      </w:r>
      <w:r>
        <w:rPr>
          <w:rStyle w:val="s0"/>
        </w:rPr>
        <w:t xml:space="preserve">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182" w:anchor="sub_id=550000" w:history="1">
        <w:r>
          <w:rPr>
            <w:rStyle w:val="a3"/>
          </w:rPr>
          <w:t>зако</w:t>
        </w:r>
        <w:r>
          <w:rPr>
            <w:rStyle w:val="a3"/>
          </w:rPr>
          <w:t>нодательством Республики Казахстан</w:t>
        </w:r>
      </w:hyperlink>
      <w:r>
        <w:rPr>
          <w:rStyle w:val="s0"/>
        </w:rPr>
        <w:t>.</w:t>
      </w:r>
    </w:p>
    <w:p w:rsidR="00000000" w:rsidRDefault="002E4C65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предусматриваться обязательность специального раздела, замен</w:t>
      </w:r>
      <w:r>
        <w:rPr>
          <w:rStyle w:val="s0"/>
        </w:rPr>
        <w:t>яющего отсутствующую водоохранную документацию.</w:t>
      </w:r>
    </w:p>
    <w:p w:rsidR="00000000" w:rsidRDefault="002E4C65">
      <w:pPr>
        <w:ind w:firstLine="400"/>
        <w:jc w:val="both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биологическими вещества</w:t>
      </w:r>
      <w:r>
        <w:t>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(изъятию) таких источников,</w:t>
      </w:r>
      <w:r>
        <w:t xml:space="preserve">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временное нахождение гр</w:t>
      </w:r>
      <w:r>
        <w:t>аждан (населения) в неблагополучной зоне.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14" w:name="SUB9010000"/>
      <w:bookmarkEnd w:id="14"/>
      <w:r>
        <w:rPr>
          <w:rStyle w:val="s3"/>
        </w:rPr>
        <w:t xml:space="preserve">Закон дополнен статьей 9-1 в соответствии с </w:t>
      </w:r>
      <w:hyperlink r:id="rId183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9-1. Требования по обеспечению безопасности дор</w:t>
      </w:r>
      <w:r>
        <w:rPr>
          <w:rStyle w:val="s1"/>
        </w:rPr>
        <w:t>ожного движения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184" w:anchor="sub_id=360000" w:history="1">
        <w:r>
          <w:rPr>
            <w:rStyle w:val="a3"/>
          </w:rPr>
          <w:t>законодательством Республ</w:t>
        </w:r>
        <w:r>
          <w:rPr>
            <w:rStyle w:val="a3"/>
          </w:rPr>
          <w:t>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2E4C65">
      <w:pPr>
        <w:ind w:firstLine="400"/>
        <w:jc w:val="both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территориальному транспортному планированию и организации дорожного движения.</w:t>
      </w:r>
    </w:p>
    <w:p w:rsidR="00000000" w:rsidRDefault="002E4C65">
      <w:pPr>
        <w:ind w:firstLine="400"/>
        <w:jc w:val="both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</w:t>
      </w:r>
      <w:r>
        <w:rPr>
          <w:rStyle w:val="s0"/>
        </w:rPr>
        <w:t xml:space="preserve"> проектов по территориальному транспортному планированию и организации дорожного движения.</w:t>
      </w:r>
    </w:p>
    <w:p w:rsidR="00000000" w:rsidRDefault="002E4C65">
      <w:pPr>
        <w:ind w:firstLine="400"/>
        <w:jc w:val="both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</w:t>
      </w:r>
      <w:r>
        <w:rPr>
          <w:rStyle w:val="s0"/>
        </w:rPr>
        <w:t xml:space="preserve"> дорожного движения обязательно для всех субъектов архитектурной, градостроительной и строительной деятельности, осуществляющих реализацию проектов.</w:t>
      </w:r>
    </w:p>
    <w:p w:rsidR="00000000" w:rsidRDefault="002E4C65">
      <w:pPr>
        <w:ind w:firstLine="400"/>
        <w:jc w:val="both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</w:t>
      </w:r>
      <w:r>
        <w:rPr>
          <w:rStyle w:val="s0"/>
        </w:rPr>
        <w:t>ьному транспортному планированию и организации дорожного движения.</w:t>
      </w:r>
    </w:p>
    <w:p w:rsidR="00000000" w:rsidRDefault="002E4C65">
      <w:pPr>
        <w:ind w:firstLine="400"/>
        <w:jc w:val="both"/>
      </w:pPr>
      <w:r>
        <w:rPr>
          <w:rStyle w:val="s0"/>
        </w:rPr>
        <w:t>4. В населенных пунктах 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</w:t>
      </w:r>
      <w:r>
        <w:rPr>
          <w:rStyle w:val="s0"/>
        </w:rPr>
        <w:t>вне.</w:t>
      </w:r>
    </w:p>
    <w:p w:rsidR="00000000" w:rsidRDefault="002E4C65">
      <w:pPr>
        <w:ind w:firstLine="400"/>
        <w:jc w:val="both"/>
      </w:pPr>
      <w:r>
        <w:rPr>
          <w:rStyle w:val="s0"/>
        </w:rPr>
        <w:t>5. Разделы (части) проектов по территориальному транспортному планированию и организации дорожного движения содержат следующие виды документов:</w:t>
      </w:r>
    </w:p>
    <w:p w:rsidR="00000000" w:rsidRDefault="002E4C65">
      <w:pPr>
        <w:ind w:firstLine="400"/>
        <w:jc w:val="both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</w:t>
      </w:r>
      <w:r>
        <w:rPr>
          <w:rStyle w:val="s0"/>
        </w:rPr>
        <w:t xml:space="preserve">ептуальные предложения по организации дорожного движения, комплексные транспортные схемы, исследования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</w:t>
      </w:r>
      <w:r>
        <w:rPr>
          <w:rStyle w:val="s0"/>
        </w:rPr>
        <w:t>решений по ожидаемому уровню аварийности, разрабатывают предложения по снижению дорожно-транспортных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</w:t>
      </w:r>
      <w:r>
        <w:rPr>
          <w:rStyle w:val="s0"/>
        </w:rPr>
        <w:t>раничения дорожного движения;</w:t>
      </w:r>
    </w:p>
    <w:p w:rsidR="00000000" w:rsidRDefault="002E4C65">
      <w:pPr>
        <w:ind w:firstLine="400"/>
        <w:jc w:val="both"/>
      </w:pPr>
      <w:r>
        <w:rPr>
          <w:rStyle w:val="s0"/>
        </w:rPr>
        <w:t>2) комплексная транспортная схема - выполняет распределение объемов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</w:t>
      </w:r>
      <w:r>
        <w:rPr>
          <w:rStyle w:val="s0"/>
        </w:rPr>
        <w:t>анспорта, сетей внеуличного скоростного движения;</w:t>
      </w:r>
    </w:p>
    <w:p w:rsidR="00000000" w:rsidRDefault="002E4C65">
      <w:pPr>
        <w:ind w:firstLine="400"/>
        <w:jc w:val="both"/>
      </w:pPr>
      <w:r>
        <w:rPr>
          <w:rStyle w:val="s0"/>
        </w:rPr>
        <w:t>3) генеральная схема улично-дорожной сети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</w:t>
      </w:r>
      <w:r>
        <w:rPr>
          <w:rStyle w:val="s0"/>
        </w:rPr>
        <w:t>ланирования (схемами территориального планирования и генеральными планами);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4) проект организации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</w:t>
      </w:r>
      <w:r>
        <w:rPr>
          <w:rStyle w:val="s0"/>
        </w:rPr>
        <w:t>и продольных профилей, схем дорожного движения в узлах с условием обеспечения требований по безопасности дорожного движения. Определяет необходимые территории для размещений улиц и дорог;</w:t>
      </w:r>
    </w:p>
    <w:p w:rsidR="00000000" w:rsidRDefault="002E4C65">
      <w:pPr>
        <w:ind w:firstLine="400"/>
        <w:jc w:val="both"/>
      </w:pPr>
      <w:r>
        <w:rPr>
          <w:rStyle w:val="s0"/>
        </w:rPr>
        <w:t>5) проект планировки дорог - определяет местоположение основных элем</w:t>
      </w:r>
      <w:r>
        <w:rPr>
          <w:rStyle w:val="s0"/>
        </w:rPr>
        <w:t>ентов улиц и дорог в пределах отводов (красных линий), зарезервированных территорий с учетом требований безопасности дорожного движения;</w:t>
      </w:r>
    </w:p>
    <w:p w:rsidR="00000000" w:rsidRDefault="002E4C65">
      <w:pPr>
        <w:ind w:firstLine="400"/>
        <w:jc w:val="both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</w:t>
      </w:r>
      <w:r>
        <w:rPr>
          <w:rStyle w:val="s0"/>
        </w:rPr>
        <w:t>ого проекта организации улично-дорожной сети и принятых проектов планировки улиц во взаимоувязке с движением общественного транспорта.</w:t>
      </w:r>
    </w:p>
    <w:p w:rsidR="00000000" w:rsidRDefault="002E4C65">
      <w:pPr>
        <w:ind w:firstLine="400"/>
        <w:jc w:val="both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2E4C65">
      <w:pPr>
        <w:ind w:firstLine="400"/>
        <w:jc w:val="both"/>
      </w:pPr>
      <w:r>
        <w:rPr>
          <w:rStyle w:val="s0"/>
        </w:rPr>
        <w:t>на первой ст</w:t>
      </w:r>
      <w:r>
        <w:rPr>
          <w:rStyle w:val="s0"/>
        </w:rPr>
        <w:t>адии проводятся исследования текущей транспортной ситуации, выполняются прогнозы изменения 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</w:t>
      </w:r>
      <w:r>
        <w:rPr>
          <w:rStyle w:val="s0"/>
        </w:rPr>
        <w:t>низации дорожного движения на долгосрочную перспективу с выделением первой очереди. Для городов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2E4C65">
      <w:pPr>
        <w:ind w:firstLine="400"/>
        <w:jc w:val="both"/>
      </w:pPr>
      <w:r>
        <w:rPr>
          <w:rStyle w:val="s0"/>
        </w:rPr>
        <w:t>на второй стадии результа</w:t>
      </w:r>
      <w:r>
        <w:rPr>
          <w:rStyle w:val="s0"/>
        </w:rPr>
        <w:t>ты исследований, концептуальные предложения и комплексные транспортные схемы оформляются в 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</w:t>
      </w:r>
      <w:r>
        <w:rPr>
          <w:rStyle w:val="s0"/>
        </w:rPr>
        <w:t xml:space="preserve"> или какой-либо ее части), генеральных планов населенных пунктов. Результатом разработки указанных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</w:t>
      </w:r>
      <w:r>
        <w:rPr>
          <w:rStyle w:val="s0"/>
        </w:rPr>
        <w:t>ланов;</w:t>
      </w:r>
    </w:p>
    <w:p w:rsidR="00000000" w:rsidRDefault="002E4C65">
      <w:pPr>
        <w:ind w:firstLine="400"/>
        <w:jc w:val="both"/>
      </w:pPr>
      <w:r>
        <w:rPr>
          <w:rStyle w:val="s0"/>
        </w:rPr>
        <w:t>на третьей стадии на основании генеральных схем организации дорожного движения разрабатываются комплексные схемы организации дорожного движения.</w:t>
      </w:r>
    </w:p>
    <w:p w:rsidR="00000000" w:rsidRDefault="002E4C65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комплексной схемой организации дорожного движения.</w:t>
      </w:r>
    </w:p>
    <w:p w:rsidR="00000000" w:rsidRDefault="002E4C65">
      <w:pPr>
        <w:ind w:firstLine="400"/>
        <w:jc w:val="both"/>
      </w:pPr>
      <w:r>
        <w:rPr>
          <w:rStyle w:val="s0"/>
        </w:rPr>
        <w:t>8. Проект планировки дорог является осн</w:t>
      </w:r>
      <w:r>
        <w:rPr>
          <w:rStyle w:val="s0"/>
        </w:rPr>
        <w:t>ованием к разработке проекта организации дорожного движения в отдельных узлах.</w:t>
      </w:r>
    </w:p>
    <w:p w:rsidR="00000000" w:rsidRDefault="002E4C65">
      <w:pPr>
        <w:ind w:firstLine="400"/>
        <w:jc w:val="both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обеспечения:</w:t>
      </w:r>
    </w:p>
    <w:p w:rsidR="00000000" w:rsidRDefault="002E4C65">
      <w:pPr>
        <w:ind w:firstLine="400"/>
        <w:jc w:val="both"/>
      </w:pPr>
      <w:r>
        <w:rPr>
          <w:rStyle w:val="s0"/>
        </w:rPr>
        <w:t>необходимой пропускной способности дорог с учетом перс</w:t>
      </w:r>
      <w:r>
        <w:rPr>
          <w:rStyle w:val="s0"/>
        </w:rPr>
        <w:t>пективы увеличения интенсивности дорожного движения;</w:t>
      </w:r>
    </w:p>
    <w:p w:rsidR="00000000" w:rsidRDefault="002E4C65">
      <w:pPr>
        <w:ind w:firstLine="400"/>
        <w:jc w:val="both"/>
      </w:pPr>
      <w:r>
        <w:rPr>
          <w:rStyle w:val="s0"/>
        </w:rPr>
        <w:t>дорог интеллектуальными транспортными системами;</w:t>
      </w:r>
    </w:p>
    <w:p w:rsidR="00000000" w:rsidRDefault="002E4C65">
      <w:pPr>
        <w:ind w:firstLine="400"/>
        <w:jc w:val="both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выделения им отдельных полос для движения;</w:t>
      </w:r>
    </w:p>
    <w:p w:rsidR="00000000" w:rsidRDefault="002E4C65">
      <w:pPr>
        <w:ind w:firstLine="400"/>
        <w:jc w:val="both"/>
      </w:pPr>
      <w:r>
        <w:rPr>
          <w:rStyle w:val="s0"/>
        </w:rPr>
        <w:t>беспрепятственного и безо</w:t>
      </w:r>
      <w:r>
        <w:rPr>
          <w:rStyle w:val="s0"/>
        </w:rPr>
        <w:t>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2E4C65">
      <w:pPr>
        <w:ind w:firstLine="400"/>
        <w:jc w:val="both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2E4C65">
      <w:pPr>
        <w:ind w:firstLine="400"/>
        <w:jc w:val="both"/>
      </w:pPr>
      <w:r>
        <w:rPr>
          <w:rStyle w:val="s0"/>
        </w:rPr>
        <w:t>пешеходными переходами.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15" w:name="SUB100000"/>
      <w:bookmarkEnd w:id="15"/>
      <w:r>
        <w:rPr>
          <w:rStyle w:val="s3"/>
        </w:rPr>
        <w:t>В заголовок и пункт 1 внесены изменения в соот</w:t>
      </w:r>
      <w:r>
        <w:rPr>
          <w:rStyle w:val="s3"/>
        </w:rPr>
        <w:t xml:space="preserve">ветствии с </w:t>
      </w:r>
      <w:hyperlink r:id="rId185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8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10. Требования по сох</w:t>
      </w:r>
      <w:r>
        <w:rPr>
          <w:rStyle w:val="s1"/>
        </w:rPr>
        <w:t xml:space="preserve">ранению объектов историко-культурного наследия и ландшафтов </w:t>
      </w:r>
    </w:p>
    <w:p w:rsidR="00000000" w:rsidRDefault="002E4C65">
      <w:pPr>
        <w:ind w:firstLine="400"/>
        <w:jc w:val="both"/>
      </w:pPr>
      <w:r>
        <w:t xml:space="preserve"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</w:t>
      </w:r>
      <w:hyperlink r:id="rId187" w:anchor="sub_id=40000" w:history="1">
        <w:r>
          <w:rPr>
            <w:rStyle w:val="a3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88" w:history="1">
        <w:r>
          <w:rPr>
            <w:rStyle w:val="a3"/>
          </w:rPr>
          <w:t>охраняемыми ландшафтными объектами</w:t>
        </w:r>
      </w:hyperlink>
      <w:r>
        <w:t xml:space="preserve">. </w:t>
      </w:r>
    </w:p>
    <w:p w:rsidR="00000000" w:rsidRDefault="002E4C65">
      <w:pPr>
        <w:ind w:firstLine="400"/>
        <w:jc w:val="both"/>
      </w:pPr>
      <w:r>
        <w:t>2. На территориях, имеющих памятники ист</w:t>
      </w:r>
      <w:r>
        <w:t xml:space="preserve">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2E4C65">
      <w:pPr>
        <w:ind w:firstLine="400"/>
        <w:jc w:val="both"/>
      </w:pPr>
      <w:r>
        <w:t>3. Порядок использования земель в границах указан</w:t>
      </w:r>
      <w:r>
        <w:t xml:space="preserve">ных зон регулируется </w:t>
      </w:r>
      <w:hyperlink r:id="rId189" w:anchor="sub_id=12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2E4C65">
      <w:pPr>
        <w:ind w:firstLine="400"/>
        <w:jc w:val="both"/>
      </w:pPr>
      <w:r>
        <w:t>1. Град</w:t>
      </w:r>
      <w:r>
        <w:t xml:space="preserve">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инфраструктуры, </w:t>
      </w:r>
      <w:r>
        <w:t xml:space="preserve">а также предусматриваться: </w:t>
      </w:r>
    </w:p>
    <w:p w:rsidR="00000000" w:rsidRDefault="002E4C65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2E4C65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2E4C65">
      <w:pPr>
        <w:ind w:firstLine="400"/>
        <w:jc w:val="both"/>
      </w:pPr>
      <w:r>
        <w:t>3) учет интересов различных социальных, демографических и профессион</w:t>
      </w:r>
      <w:r>
        <w:t xml:space="preserve">альных групп населения; </w:t>
      </w:r>
    </w:p>
    <w:p w:rsidR="00000000" w:rsidRDefault="002E4C65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2E4C65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2E4C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0" w:anchor="sub_id=9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91" w:anchor="sub_id=1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маломобильные группы) к рабочим местам, местам общего пользования, объектам (сооружениям, коммуникациям) социал</w:t>
      </w:r>
      <w:r>
        <w:rPr>
          <w:rStyle w:val="s0"/>
        </w:rPr>
        <w:t xml:space="preserve">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2E4C65">
      <w:pPr>
        <w:ind w:firstLine="400"/>
        <w:jc w:val="both"/>
      </w:pPr>
      <w:r>
        <w:t xml:space="preserve">3. Градостроительная документация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2E4C65">
      <w:pPr>
        <w:ind w:firstLine="400"/>
        <w:jc w:val="both"/>
      </w:pPr>
      <w:r>
        <w:t>4. Изменение назначения о</w:t>
      </w:r>
      <w:r>
        <w:t xml:space="preserve">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2E4C65">
      <w:pPr>
        <w:ind w:firstLine="400"/>
        <w:jc w:val="both"/>
      </w:pPr>
      <w:r>
        <w:t>5. При разработке градостроительной документации, проектировании и застройке населенных пунктов должна предусматривать</w:t>
      </w:r>
      <w:r>
        <w:t xml:space="preserve">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2E4C65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</w:t>
      </w:r>
      <w:r>
        <w:t xml:space="preserve">еспечения на этой территории, включая строительство объектов инфраструктуры. </w:t>
      </w:r>
    </w:p>
    <w:p w:rsidR="00000000" w:rsidRDefault="002E4C65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</w:t>
      </w:r>
      <w:r>
        <w:t xml:space="preserve">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2E4C65">
      <w:pPr>
        <w:ind w:firstLine="400"/>
        <w:jc w:val="both"/>
      </w:pPr>
      <w:r>
        <w:t>8. Утвержденные схемы республиканск</w:t>
      </w:r>
      <w:r>
        <w:t xml:space="preserve">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 </w:t>
      </w:r>
      <w:r>
        <w:t>населенных пунктов.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92" w:anchor="sub_id=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93" w:anchor="sub_id=12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94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29.05.20 г. № 337-VI (</w:t>
      </w:r>
      <w:hyperlink r:id="rId19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12. Обеспечение градос</w:t>
      </w:r>
      <w:r>
        <w:rPr>
          <w:rStyle w:val="s1"/>
        </w:rPr>
        <w:t>троительных требований при использовании земельных участков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благоустройство, озеленение и другие виды </w:t>
      </w:r>
      <w:r>
        <w:rPr>
          <w:rStyle w:val="s0"/>
        </w:rPr>
        <w:t xml:space="preserve">обустройства участка) может осуществляться только в соответствии с утвержденной в установленном законодательством Республики Казахстан порядке проектной документацией и с соблюдением целевого назначения или сервитута, зонирования территории, красных линий </w:t>
      </w:r>
      <w:r>
        <w:rPr>
          <w:rStyle w:val="s0"/>
        </w:rPr>
        <w:t xml:space="preserve">и линий регулирования застройки, правил организации застройки и прохождения разрешительных процедур в сфере строительства и эксплуатации, а также с соблюдением запретов, установленных на территории запретной зоны и запретного района при арсеналах, базах и </w:t>
      </w:r>
      <w:r>
        <w:rPr>
          <w:rStyle w:val="s0"/>
        </w:rPr>
        <w:t>складах Вооруженных Сил Республики Казахстан, других войск и воинских формирований.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18" w:name="SUB130000"/>
      <w:bookmarkEnd w:id="18"/>
      <w:r>
        <w:rPr>
          <w:rStyle w:val="s3"/>
        </w:rPr>
        <w:t xml:space="preserve">См. изменения в статью 13 - </w:t>
      </w:r>
      <w:hyperlink r:id="rId196" w:anchor="sub_id=3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</w:t>
      </w:r>
      <w:r>
        <w:rPr>
          <w:rStyle w:val="s3"/>
        </w:rPr>
        <w:t>я 2021 г.)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2E4C65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</w:t>
      </w:r>
      <w:r>
        <w:t xml:space="preserve">мацию 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</w:t>
      </w:r>
      <w:hyperlink r:id="rId197" w:anchor="sub_id=1260000" w:history="1">
        <w:r>
          <w:rPr>
            <w:rStyle w:val="a3"/>
          </w:rPr>
          <w:t>законодательном порядке доступа</w:t>
        </w:r>
      </w:hyperlink>
      <w:r>
        <w:t xml:space="preserve"> или относящейся к </w:t>
      </w:r>
      <w:hyperlink r:id="rId198" w:history="1">
        <w:r>
          <w:rPr>
            <w:rStyle w:val="a3"/>
          </w:rPr>
          <w:t>государственным секретам</w:t>
        </w:r>
      </w:hyperlink>
      <w:r>
        <w:t xml:space="preserve">. </w:t>
      </w:r>
    </w:p>
    <w:p w:rsidR="00000000" w:rsidRDefault="002E4C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9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0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ind w:firstLine="400"/>
        <w:jc w:val="both"/>
      </w:pPr>
      <w:r>
        <w:t>2. Информирование физических и юридических лиц</w:t>
      </w:r>
      <w:r>
        <w:t xml:space="preserve">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201" w:history="1">
        <w:r>
          <w:rPr>
            <w:rStyle w:val="a3"/>
          </w:rPr>
          <w:t>средс</w:t>
        </w:r>
        <w:r>
          <w:rPr>
            <w:rStyle w:val="a3"/>
          </w:rPr>
          <w:t>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2E4C65">
      <w:pPr>
        <w:ind w:firstLine="400"/>
        <w:jc w:val="both"/>
      </w:pPr>
      <w:r>
        <w:t xml:space="preserve"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2E4C6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2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3" w:anchor="sub_id=1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ind w:firstLine="400"/>
        <w:jc w:val="both"/>
      </w:pPr>
      <w:r>
        <w:t xml:space="preserve"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</w:t>
      </w:r>
      <w:r>
        <w:t xml:space="preserve">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</w:t>
      </w:r>
      <w:r>
        <w:t xml:space="preserve">обратиться в судебные органы. </w:t>
      </w:r>
    </w:p>
    <w:p w:rsidR="00000000" w:rsidRDefault="002E4C65">
      <w:pPr>
        <w:ind w:firstLine="400"/>
        <w:jc w:val="both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2E4C65">
      <w:pPr>
        <w:ind w:firstLine="400"/>
        <w:jc w:val="both"/>
      </w:pPr>
      <w:r>
        <w:t xml:space="preserve">1) прямого участия; </w:t>
      </w:r>
    </w:p>
    <w:p w:rsidR="00000000" w:rsidRDefault="002E4C65">
      <w:pPr>
        <w:ind w:firstLine="400"/>
        <w:jc w:val="both"/>
      </w:pPr>
      <w:r>
        <w:t xml:space="preserve">2) представительства; </w:t>
      </w:r>
    </w:p>
    <w:p w:rsidR="00000000" w:rsidRDefault="002E4C65">
      <w:pPr>
        <w:ind w:firstLine="400"/>
        <w:jc w:val="both"/>
      </w:pPr>
      <w:r>
        <w:t>3) иной, не запрещенной закон</w:t>
      </w:r>
      <w:r>
        <w:t xml:space="preserve">одательством форме. </w:t>
      </w:r>
    </w:p>
    <w:p w:rsidR="00000000" w:rsidRDefault="002E4C65">
      <w:pPr>
        <w:ind w:firstLine="400"/>
        <w:jc w:val="both"/>
      </w:pPr>
      <w:r>
        <w:t xml:space="preserve"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2E4C65">
      <w:pPr>
        <w:ind w:firstLine="400"/>
        <w:jc w:val="both"/>
      </w:pPr>
      <w:r>
        <w:t>1) на отмену в административном или судебном</w:t>
      </w:r>
      <w:r>
        <w:t xml:space="preserve">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2E4C65">
      <w:pPr>
        <w:ind w:firstLine="400"/>
        <w:jc w:val="both"/>
      </w:pPr>
      <w:r>
        <w:t>2) на введение ограничений, приостановление или прекращение в адми</w:t>
      </w:r>
      <w:r>
        <w:t xml:space="preserve">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2E4C65">
      <w:pPr>
        <w:ind w:firstLine="397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4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5" w:anchor="sub_id=1306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27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28.12.18 г. № 210-VI (</w:t>
      </w:r>
      <w:hyperlink r:id="rId207" w:anchor="sub_id=1306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3) </w:t>
      </w:r>
      <w:hyperlink r:id="rId208" w:anchor="sub_id=2920000" w:history="1">
        <w:r>
          <w:rPr>
            <w:rStyle w:val="a3"/>
          </w:rPr>
          <w:t>обжаловать в судебном порядке</w:t>
        </w:r>
      </w:hyperlink>
      <w:r>
        <w:t xml:space="preserve"> дейс</w:t>
      </w:r>
      <w:r>
        <w:t xml:space="preserve">твия местных исполнительных органов областей (городов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2E4C65">
      <w:pPr>
        <w:ind w:firstLine="400"/>
        <w:jc w:val="both"/>
      </w:pPr>
      <w:r>
        <w:t xml:space="preserve">4) предъявлять в суд </w:t>
      </w:r>
      <w:hyperlink r:id="rId209" w:anchor="sub_id=9170000" w:history="1">
        <w:r>
          <w:rPr>
            <w:rStyle w:val="a3"/>
          </w:rPr>
          <w:t>иски о возмещении вреда</w:t>
        </w:r>
      </w:hyperlink>
      <w:r>
        <w:t xml:space="preserve">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2E4C65">
      <w:pPr>
        <w:ind w:firstLine="400"/>
        <w:jc w:val="both"/>
      </w:pPr>
      <w:r>
        <w:t xml:space="preserve">5) в </w:t>
      </w:r>
      <w:hyperlink r:id="rId210" w:history="1">
        <w:r>
          <w:rPr>
            <w:rStyle w:val="a3"/>
          </w:rPr>
          <w:t>установленном законодательством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center"/>
      </w:pPr>
      <w:bookmarkStart w:id="19" w:name="SUB140000"/>
      <w:bookmarkEnd w:id="19"/>
      <w:r>
        <w:rPr>
          <w:rStyle w:val="s1"/>
        </w:rPr>
        <w:t>Глава 3. Права, обязанности и отве</w:t>
      </w:r>
      <w:r>
        <w:rPr>
          <w:rStyle w:val="s1"/>
        </w:rPr>
        <w:t xml:space="preserve">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2E4C65">
      <w:pPr>
        <w:jc w:val="center"/>
      </w:pPr>
      <w:r>
        <w:rPr>
          <w:rStyle w:val="s1"/>
        </w:rPr>
        <w:t> 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2E4C65">
      <w:pPr>
        <w:ind w:firstLine="400"/>
        <w:jc w:val="both"/>
      </w:pPr>
      <w:r>
        <w:t>Субъекты архитектурной, градостроительной и строительной деятельности имеют право</w:t>
      </w:r>
      <w:r>
        <w:t xml:space="preserve"> в установленном законодательством порядке: </w:t>
      </w:r>
    </w:p>
    <w:p w:rsidR="00000000" w:rsidRDefault="002E4C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1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1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осуществляющего</w:t>
      </w:r>
      <w:r>
        <w:rPr>
          <w:rStyle w:val="s0"/>
        </w:rPr>
        <w:t xml:space="preserve"> ведение государственного градостроительного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инвестиций в строительство, плани</w:t>
      </w:r>
      <w:r>
        <w:t xml:space="preserve">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2E4C65">
      <w:pPr>
        <w:ind w:firstLine="400"/>
        <w:jc w:val="both"/>
      </w:pPr>
      <w:r>
        <w:t>2) использовать приобретенные в собственность либо предоставленные во владение, пользование земельные участки по целевому назна</w:t>
      </w:r>
      <w:r>
        <w:t>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3 в соответствии с </w:t>
      </w:r>
      <w:hyperlink r:id="rId213" w:anchor="sub_id=3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</w:t>
      </w:r>
    </w:p>
    <w:p w:rsidR="00000000" w:rsidRDefault="002E4C65">
      <w:pPr>
        <w:ind w:firstLine="400"/>
        <w:jc w:val="both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2E4C65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</w:t>
      </w:r>
      <w:r>
        <w:t xml:space="preserve">связи с ним, регулируются Гражданским </w:t>
      </w:r>
      <w:hyperlink r:id="rId214" w:anchor="sub_id=9710000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215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</w:t>
      </w:r>
      <w:r>
        <w:t xml:space="preserve">ком праве и смежных правах» и настоящим Законом. </w:t>
      </w:r>
    </w:p>
    <w:p w:rsidR="00000000" w:rsidRDefault="002E4C65">
      <w:pPr>
        <w:ind w:firstLine="400"/>
        <w:jc w:val="both"/>
      </w:pPr>
      <w:r>
        <w:t xml:space="preserve">2. Граждане, в результате творческого труда которых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2E4C65">
      <w:pPr>
        <w:ind w:firstLine="400"/>
        <w:jc w:val="both"/>
      </w:pPr>
      <w:r>
        <w:t>3. Имущественные права</w:t>
      </w:r>
      <w:r>
        <w:t xml:space="preserve"> авторов произведения архитектуры или градостроительства (кроме случаев, предусмотренных Гражданским </w:t>
      </w:r>
      <w:hyperlink r:id="rId216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217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2E4C65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2E4C65">
      <w:pPr>
        <w:ind w:firstLine="400"/>
        <w:jc w:val="both"/>
      </w:pPr>
      <w:r>
        <w:t>2) осуществлять или разрешать воспроизведение, распростр</w:t>
      </w:r>
      <w:r>
        <w:t xml:space="preserve">анение и переработку архитектурного или градостроительного проекта; </w:t>
      </w:r>
    </w:p>
    <w:p w:rsidR="00000000" w:rsidRDefault="002E4C65">
      <w:pPr>
        <w:ind w:firstLine="400"/>
        <w:jc w:val="both"/>
      </w:pPr>
      <w:r>
        <w:t xml:space="preserve">3) в предусмотренном законодательством порядке делегировать указанные исключительные права другим лицам. </w:t>
      </w:r>
    </w:p>
    <w:p w:rsidR="00000000" w:rsidRDefault="002E4C65">
      <w:pPr>
        <w:ind w:firstLine="400"/>
        <w:jc w:val="both"/>
      </w:pPr>
      <w:r>
        <w:t>4. Авторы произведения архитектуры или градостроительства, созданного в порядке в</w:t>
      </w:r>
      <w:r>
        <w:t xml:space="preserve">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2E4C65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</w:t>
      </w:r>
      <w:r>
        <w:t xml:space="preserve"> обязанностей или служебного задания. </w:t>
      </w:r>
    </w:p>
    <w:p w:rsidR="00000000" w:rsidRDefault="002E4C65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2E4C65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</w:t>
      </w:r>
      <w:r>
        <w:t xml:space="preserve">аботку проекта строительства; </w:t>
      </w:r>
    </w:p>
    <w:p w:rsidR="00000000" w:rsidRDefault="002E4C65">
      <w:pPr>
        <w:ind w:firstLine="400"/>
        <w:jc w:val="both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</w:t>
      </w:r>
      <w:r>
        <w:t xml:space="preserve">а; </w:t>
      </w:r>
    </w:p>
    <w:p w:rsidR="00000000" w:rsidRDefault="002E4C65">
      <w:pPr>
        <w:ind w:firstLine="400"/>
        <w:jc w:val="both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</w:t>
      </w:r>
      <w:hyperlink r:id="rId218" w:history="1">
        <w:r>
          <w:rPr>
            <w:rStyle w:val="a3"/>
          </w:rPr>
          <w:t>государственным секретам</w:t>
        </w:r>
      </w:hyperlink>
      <w:r>
        <w:t xml:space="preserve">. </w:t>
      </w:r>
    </w:p>
    <w:p w:rsidR="00000000" w:rsidRDefault="002E4C65">
      <w:pPr>
        <w:ind w:firstLine="400"/>
        <w:jc w:val="both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19" w:history="1">
        <w:r>
          <w:rPr>
            <w:rStyle w:val="a3"/>
          </w:rPr>
          <w:t>законодате</w:t>
        </w:r>
        <w:r>
          <w:rPr>
            <w:rStyle w:val="a3"/>
          </w:rPr>
          <w:t>льными актами Республики Казахстан</w:t>
        </w:r>
      </w:hyperlink>
      <w:r>
        <w:t>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Субъекты архитектурной, градостроительной и строительной деятельности обязаны: </w:t>
      </w:r>
    </w:p>
    <w:p w:rsidR="00000000" w:rsidRDefault="002E4C65">
      <w:pPr>
        <w:ind w:firstLine="400"/>
        <w:jc w:val="both"/>
      </w:pPr>
      <w:r>
        <w:rPr>
          <w:rStyle w:val="s0"/>
        </w:rPr>
        <w:t>1) осуществлять деятельность в соо</w:t>
      </w:r>
      <w:r>
        <w:rPr>
          <w:rStyle w:val="s0"/>
        </w:rPr>
        <w:t xml:space="preserve">тветствии с законодательством и государственными нормативами (государственными нормативными документами); </w:t>
      </w:r>
    </w:p>
    <w:p w:rsidR="00000000" w:rsidRDefault="002E4C65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</w:t>
      </w:r>
      <w:r>
        <w:rPr>
          <w:rStyle w:val="s0"/>
        </w:rPr>
        <w:t xml:space="preserve">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Ответственность субъектов за нарушение законодательства об архитектурной, градостроительной и строительной деят</w:t>
      </w:r>
      <w:r>
        <w:rPr>
          <w:rStyle w:val="s1"/>
        </w:rPr>
        <w:t xml:space="preserve">ельности 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0" w:anchor="sub_id=2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38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</w:t>
      </w:r>
      <w:r>
        <w:t xml:space="preserve">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 </w:t>
      </w:r>
    </w:p>
    <w:p w:rsidR="00000000" w:rsidRDefault="002E4C65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</w:t>
      </w:r>
      <w:hyperlink r:id="rId225" w:anchor="sub_id=4640000" w:history="1">
        <w:r>
          <w:rPr>
            <w:rStyle w:val="a3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2E4C65">
      <w:pPr>
        <w:ind w:firstLine="400"/>
        <w:jc w:val="both"/>
      </w:pPr>
      <w:r>
        <w:t xml:space="preserve">2) отклонение 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2E4C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6" w:anchor="sub_id=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27" w:anchor="sub_id=17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3) отклонение от установленного в законодательном порядке выбора и предос</w:t>
      </w:r>
      <w:r>
        <w:t>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2E4C65">
      <w:pPr>
        <w:ind w:firstLine="400"/>
        <w:jc w:val="both"/>
      </w:pPr>
      <w:r>
        <w:rPr>
          <w:rStyle w:val="s0"/>
        </w:rPr>
        <w:t>4) отклонение от установленного порядка разработки, согласования, экспертизы и утверждения градостроител</w:t>
      </w:r>
      <w:r>
        <w:rPr>
          <w:rStyle w:val="s0"/>
        </w:rPr>
        <w:t>ьной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4-1) </w:t>
      </w:r>
      <w:hyperlink r:id="rId228" w:anchor="sub_id=3160000" w:history="1">
        <w:r>
          <w:rPr>
            <w:rStyle w:val="a3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утвержденной в установленном законодательством Республики Казахстан порядке д</w:t>
      </w:r>
      <w:r>
        <w:rPr>
          <w:rStyle w:val="s0"/>
        </w:rPr>
        <w:t>окументации либо внесение в нее изменений без разрешения утвердившей инстанции;</w:t>
      </w:r>
    </w:p>
    <w:p w:rsidR="00000000" w:rsidRDefault="002E4C65">
      <w:pPr>
        <w:jc w:val="both"/>
      </w:pPr>
      <w:r>
        <w:rPr>
          <w:rStyle w:val="s3"/>
        </w:rPr>
        <w:t xml:space="preserve">Подпункт 5 изложен в редакции </w:t>
      </w:r>
      <w:hyperlink r:id="rId229" w:anchor="sub_id=40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30" w:anchor="sub_id=17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3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32" w:anchor="sub_id=17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5) </w:t>
      </w:r>
      <w:hyperlink r:id="rId233" w:anchor="sub_id=4630000" w:history="1">
        <w:r>
          <w:rPr>
            <w:rStyle w:val="a3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</w:t>
      </w:r>
      <w:r>
        <w:rPr>
          <w:rStyle w:val="s0"/>
        </w:rPr>
        <w:t xml:space="preserve">ор, в порядке, установленном </w:t>
      </w:r>
      <w:hyperlink r:id="rId2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2E4C6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5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6" w:anchor="sub_id=17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6) </w:t>
      </w:r>
      <w:hyperlink r:id="rId237" w:anchor="sub_id=3210000" w:history="1">
        <w:r>
          <w:rPr>
            <w:rStyle w:val="a3"/>
          </w:rPr>
          <w:t>осу</w:t>
        </w:r>
        <w:r>
          <w:rPr>
            <w:rStyle w:val="a3"/>
          </w:rPr>
          <w:t>ществление строительства без сопровождения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3"/>
          </w:rPr>
          <w:t>предусматривается их обязательность</w:t>
        </w:r>
      </w:hyperlink>
      <w:r>
        <w:t xml:space="preserve">; </w:t>
      </w:r>
    </w:p>
    <w:p w:rsidR="00000000" w:rsidRDefault="002E4C65">
      <w:pPr>
        <w:ind w:firstLine="400"/>
        <w:jc w:val="both"/>
      </w:pPr>
      <w:r>
        <w:t xml:space="preserve">7) </w:t>
      </w:r>
      <w:hyperlink r:id="rId238" w:anchor="sub_id=3120000" w:history="1">
        <w:r>
          <w:rPr>
            <w:rStyle w:val="a3"/>
          </w:rPr>
          <w:t>самовольное строительство</w:t>
        </w:r>
      </w:hyperlink>
      <w:r>
        <w:t>, равно как и изменение архитектурного облика, перепланировка (переоборудование, перепрофилирование) зданий, отдельных помещений и (или) частей зд</w:t>
      </w:r>
      <w:r>
        <w:t xml:space="preserve">ания; </w:t>
      </w:r>
    </w:p>
    <w:p w:rsidR="00000000" w:rsidRDefault="002E4C65">
      <w:pPr>
        <w:ind w:firstLine="400"/>
        <w:jc w:val="both"/>
      </w:pPr>
      <w:r>
        <w:t xml:space="preserve">8) </w:t>
      </w:r>
      <w:hyperlink r:id="rId239" w:anchor="sub_id=3130000" w:history="1">
        <w:r>
          <w:rPr>
            <w:rStyle w:val="a3"/>
          </w:rPr>
          <w:t>отклонение от установленных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</w:t>
      </w:r>
      <w:r>
        <w:t xml:space="preserve"> пунктов; </w:t>
      </w:r>
    </w:p>
    <w:p w:rsidR="00000000" w:rsidRDefault="002E4C65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40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41" w:anchor="sub_id=1701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243" w:anchor="sub_id=1701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45" w:anchor="sub_id=1701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9) </w:t>
      </w:r>
      <w:hyperlink r:id="rId246" w:anchor="sub_id=3120000" w:history="1">
        <w:r>
          <w:rPr>
            <w:rStyle w:val="a3"/>
          </w:rPr>
          <w:t>несоблюдение государственных нормативов</w:t>
        </w:r>
      </w:hyperlink>
      <w:r>
        <w:rPr>
          <w:rStyle w:val="s0"/>
        </w:rPr>
        <w:t xml:space="preserve"> в области архитектуры, градостроительства и строительства, в том числе неприменение на объектах, финансируемых за счет государственных инвестиций</w:t>
      </w:r>
      <w:r>
        <w:rPr>
          <w:rStyle w:val="s0"/>
        </w:rPr>
        <w:t xml:space="preserve"> и средств субъектов квазигосударственного сектора, материалов, оборудования, изделий и конструкций отечественного производства, включенных в базу данных товаров, работ, услуг и их поставщиков, а также охраны труда, пожаро- и взрывобезопасности, санитарной</w:t>
      </w:r>
      <w:r>
        <w:rPr>
          <w:rStyle w:val="s0"/>
        </w:rPr>
        <w:t xml:space="preserve"> и экологической безопасности, обеспечения доступа для инвалидов и маломобильных групп населения к объектам социальной, транспортной и рекреационной инфраструктуры в процессе проектирования, экспертизы, строительства и последующей эксплуатации объекта;</w:t>
      </w:r>
    </w:p>
    <w:p w:rsidR="00000000" w:rsidRDefault="002E4C65">
      <w:pPr>
        <w:ind w:firstLine="400"/>
        <w:jc w:val="both"/>
      </w:pPr>
      <w:r>
        <w:t>10)</w:t>
      </w:r>
      <w:r>
        <w:t xml:space="preserve"> </w:t>
      </w:r>
      <w:hyperlink r:id="rId247" w:history="1">
        <w:r>
          <w:rPr>
            <w:rStyle w:val="a3"/>
          </w:rPr>
          <w:t>нарушение установленного законодательством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2E4C65">
      <w:pPr>
        <w:ind w:firstLine="400"/>
        <w:jc w:val="both"/>
      </w:pPr>
      <w:r>
        <w:t xml:space="preserve">11) </w:t>
      </w:r>
      <w:hyperlink r:id="rId248" w:anchor="sub_id=780000" w:history="1">
        <w:r>
          <w:rPr>
            <w:rStyle w:val="a3"/>
          </w:rPr>
          <w:t>немотивированный отказ должностных лиц</w:t>
        </w:r>
      </w:hyperlink>
      <w:r>
        <w:t xml:space="preserve"> в выдаче либо выдача недостоверной информации о подготовке и принятии решений, связанных с планировкой и застройкой (реконструкцией) населенных пункт</w:t>
      </w:r>
      <w:r>
        <w:t xml:space="preserve">ов (частей населенных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частные интересы; </w:t>
      </w:r>
    </w:p>
    <w:p w:rsidR="00000000" w:rsidRDefault="002E4C65">
      <w:pPr>
        <w:jc w:val="both"/>
      </w:pPr>
      <w:r>
        <w:rPr>
          <w:rStyle w:val="s3"/>
        </w:rPr>
        <w:t>В подпункт 12 внесены изменения в соответствии</w:t>
      </w:r>
      <w:r>
        <w:rPr>
          <w:rStyle w:val="s3"/>
        </w:rPr>
        <w:t xml:space="preserve"> с </w:t>
      </w:r>
      <w:hyperlink r:id="rId249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50" w:anchor="sub_id=170112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51" w:anchor="sub_id=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52" w:anchor="sub_id=17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которые влекут за собой ответ</w:t>
      </w:r>
      <w:r>
        <w:t xml:space="preserve">ственность, предусмотренную </w:t>
      </w:r>
      <w:hyperlink r:id="rId253" w:history="1">
        <w:r>
          <w:rPr>
            <w:rStyle w:val="a3"/>
          </w:rPr>
          <w:t>законами</w:t>
        </w:r>
      </w:hyperlink>
      <w:r>
        <w:t xml:space="preserve"> Республики Казахстан. </w:t>
      </w:r>
    </w:p>
    <w:p w:rsidR="00000000" w:rsidRDefault="002E4C65">
      <w:pPr>
        <w:ind w:firstLine="400"/>
        <w:jc w:val="both"/>
      </w:pPr>
      <w:r>
        <w:t xml:space="preserve">2. Обязанности по устранению допущенного нарушения и его последствий, а также возмещению нанесенного ущерба (вреда) возлагаются </w:t>
      </w:r>
      <w:r>
        <w:t xml:space="preserve">на субъекта, допустившего указанные нарушения. </w:t>
      </w:r>
    </w:p>
    <w:p w:rsidR="00000000" w:rsidRDefault="002E4C65">
      <w:pPr>
        <w:ind w:firstLine="400"/>
        <w:jc w:val="both"/>
      </w:pPr>
      <w:r>
        <w:rPr>
          <w:rStyle w:val="s0"/>
        </w:rPr>
        <w:t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</w:t>
      </w:r>
      <w:r>
        <w:rPr>
          <w:rStyle w:val="s0"/>
        </w:rPr>
        <w:t xml:space="preserve">етствии с нормами </w:t>
      </w:r>
      <w:hyperlink r:id="rId254" w:anchor="sub_id=665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3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2E4C65">
      <w:pPr>
        <w:jc w:val="both"/>
      </w:pPr>
      <w:r>
        <w:rPr>
          <w:rStyle w:val="s3"/>
        </w:rPr>
        <w:t>Статья дополнена пунктом 4 в соответствии</w:t>
      </w:r>
      <w:r>
        <w:rPr>
          <w:rStyle w:val="s3"/>
        </w:rPr>
        <w:t xml:space="preserve"> с </w:t>
      </w:r>
      <w:hyperlink r:id="rId255" w:anchor="sub_id=38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56" w:anchor="sub_id=41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7" w:anchor="sub_id=1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4. В случаях выявления нарушений в проектной (проектно-сметной) документации в процессе проведения экспертизы, оказывающих непосредственное влияние на </w:t>
      </w:r>
      <w:hyperlink r:id="rId258" w:anchor="sub_id=3220202" w:history="1">
        <w:r>
          <w:rPr>
            <w:rStyle w:val="a3"/>
          </w:rPr>
          <w:t>прочность, устойчивость и надежность объекта</w:t>
        </w:r>
      </w:hyperlink>
      <w:r>
        <w:rPr>
          <w:rStyle w:val="s0"/>
        </w:rPr>
        <w:t>, и неустранения выявленных нарушений в установленные сроки проведения экспертизы организация, разработавшая проектную (проектно-сме</w:t>
      </w:r>
      <w:r>
        <w:rPr>
          <w:rStyle w:val="s0"/>
        </w:rPr>
        <w:t xml:space="preserve">тную) документацию, несет ответственность, установленную </w:t>
      </w:r>
      <w:hyperlink r:id="rId259" w:anchor="sub_id=313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E4C65">
      <w:pPr>
        <w:ind w:firstLine="397"/>
        <w:jc w:val="both"/>
      </w:pPr>
      <w:r>
        <w:rPr>
          <w:rStyle w:val="s0"/>
        </w:rPr>
        <w:t>Подтверждением выявленных нарушений при разработке проектной (проектно-сметной) док</w:t>
      </w:r>
      <w:r>
        <w:rPr>
          <w:rStyle w:val="s0"/>
        </w:rPr>
        <w:t>ументации является отрицательное заключение экспертизы (показания экспертов).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При выявлении нарушений в проектной (проектно-сметной) документации в процессе строительства, оказывающих непосредственное влияние на </w:t>
      </w:r>
      <w:hyperlink r:id="rId260" w:anchor="sub_id=3220202" w:history="1">
        <w:r>
          <w:rPr>
            <w:rStyle w:val="a3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объекта, организация, разработавшая проектную (проектно-сметную) документацию, а также эксперт, выдавший положительное заключение по проектной (проектно-сметной) доку</w:t>
      </w:r>
      <w:r>
        <w:rPr>
          <w:rStyle w:val="s0"/>
        </w:rPr>
        <w:t xml:space="preserve">ментации, несут ответственность, установленную </w:t>
      </w:r>
      <w:hyperlink r:id="rId261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E4C65">
      <w:pPr>
        <w:ind w:firstLine="397"/>
        <w:jc w:val="both"/>
      </w:pPr>
      <w:r>
        <w:rPr>
          <w:rStyle w:val="s0"/>
        </w:rPr>
        <w:t>Выявленные нарушения и замечания экспертов должны быть мотивированными и обоснованы ссылками на соответствующи</w:t>
      </w:r>
      <w:r>
        <w:rPr>
          <w:rStyle w:val="s0"/>
        </w:rPr>
        <w:t>е нормативные правовые акты, требования градостроительных и технических регламентов, норм и положений государственных и межгосударственных нормативных документов в области архитектуры, градостроительства и строительства в Республике Казахстан. Выдача замеч</w:t>
      </w:r>
      <w:r>
        <w:rPr>
          <w:rStyle w:val="s0"/>
        </w:rPr>
        <w:t>аний рекомендательного характера не допускается.</w:t>
      </w:r>
    </w:p>
    <w:p w:rsidR="00000000" w:rsidRDefault="002E4C65">
      <w:pPr>
        <w:jc w:val="both"/>
      </w:pPr>
      <w:r>
        <w:rPr>
          <w:rStyle w:val="s3"/>
        </w:rPr>
        <w:t xml:space="preserve">См: </w:t>
      </w:r>
      <w:hyperlink r:id="rId26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передачи Республиканским государственным предприятием на праве хозяйственного ведения «Государственная вневедомств</w:t>
      </w:r>
      <w:r>
        <w:rPr>
          <w:rStyle w:val="s3"/>
        </w:rPr>
        <w:t>енная экспертиза проектов» (РГП «Госэкспертиза») материалов в органы государственного архитектурно-строительного контроля местных исполнительных органов областей, городов Hyp-Султан, Алматы и Шымкент для рассмотрения и принятия соответствующих мер, а также</w:t>
      </w:r>
      <w:r>
        <w:rPr>
          <w:rStyle w:val="s3"/>
        </w:rPr>
        <w:t xml:space="preserve"> учета принятых по ним решений</w:t>
      </w:r>
    </w:p>
    <w:p w:rsidR="00000000" w:rsidRDefault="002E4C65">
      <w:r>
        <w:rPr>
          <w:rStyle w:val="s0"/>
        </w:rPr>
        <w:t> </w:t>
      </w:r>
    </w:p>
    <w:p w:rsidR="00000000" w:rsidRDefault="002E4C65">
      <w:pPr>
        <w:jc w:val="both"/>
      </w:pPr>
      <w:r>
        <w:t> </w:t>
      </w:r>
    </w:p>
    <w:p w:rsidR="00000000" w:rsidRDefault="002E4C65">
      <w:pPr>
        <w:ind w:firstLine="400"/>
        <w:jc w:val="center"/>
      </w:pPr>
      <w:bookmarkStart w:id="23" w:name="SUB180000"/>
      <w:bookmarkEnd w:id="23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63" w:anchor="sub_id=9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4" w:anchor="sub_id=18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2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6" w:anchor="sub_id=18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7" w:anchor="sub_id=6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7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5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18. Должност</w:t>
      </w:r>
      <w:r>
        <w:rPr>
          <w:rStyle w:val="s1"/>
        </w:rPr>
        <w:t>ные лица и органы государственного управления в сфере архитектурной, градостроительной и строительной деятельности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Должностными лицами и органами государственного управления, осуществляющими регулирование, а также выполняющими контрольно-надзорные функции </w:t>
      </w:r>
      <w:r>
        <w:rPr>
          <w:rStyle w:val="s0"/>
        </w:rPr>
        <w:t>в области архитектуры, градостроительства и строительства, являются:</w:t>
      </w:r>
    </w:p>
    <w:p w:rsidR="00000000" w:rsidRDefault="002E4C65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2E4C65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E4C65">
      <w:pPr>
        <w:ind w:firstLine="400"/>
        <w:jc w:val="both"/>
      </w:pPr>
      <w:r>
        <w:t xml:space="preserve">4) </w:t>
      </w:r>
      <w:hyperlink r:id="rId274" w:history="1">
        <w:r>
          <w:rPr>
            <w:rStyle w:val="a3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2E4C65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областей, городов республиканского значения и столицы, районов, городов областного значения.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>Статья 19. Компетенция Правительства Республики Казахстан в сфере архитектурной, градостроительной и строител</w:t>
      </w:r>
      <w:r>
        <w:rPr>
          <w:rStyle w:val="s1"/>
        </w:rPr>
        <w:t xml:space="preserve">ьной деятельности </w:t>
      </w:r>
    </w:p>
    <w:p w:rsidR="00000000" w:rsidRDefault="002E4C65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2E4C65">
      <w:pPr>
        <w:ind w:firstLine="400"/>
        <w:jc w:val="both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2E4C65">
      <w:pPr>
        <w:ind w:firstLine="400"/>
        <w:jc w:val="both"/>
      </w:pPr>
      <w:r>
        <w:rPr>
          <w:rStyle w:val="s0"/>
        </w:rPr>
        <w:t>2) исключен в соответст</w:t>
      </w:r>
      <w:r>
        <w:rPr>
          <w:rStyle w:val="s0"/>
        </w:rPr>
        <w:t xml:space="preserve">вии с </w:t>
      </w:r>
      <w:hyperlink r:id="rId275" w:anchor="sub_id=3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76" w:anchor="sub_id=19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В подпункт 3 внесены изменения в </w:t>
      </w:r>
      <w:r>
        <w:rPr>
          <w:rStyle w:val="s3"/>
        </w:rPr>
        <w:t xml:space="preserve">соответствии с </w:t>
      </w:r>
      <w:hyperlink r:id="rId277" w:anchor="sub_id=2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8" w:anchor="sub_id=190003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</w:t>
      </w:r>
      <w:r>
        <w:t xml:space="preserve">адостроительные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</w:t>
      </w:r>
      <w:r>
        <w:t xml:space="preserve">межрегионального значения; 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79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3-1) поручает центральным исполнительным органам разр</w:t>
      </w:r>
      <w:r>
        <w:t>аботку межрегиональных схем территориального развития;</w:t>
      </w:r>
    </w:p>
    <w:p w:rsidR="00000000" w:rsidRDefault="002E4C65">
      <w:pPr>
        <w:ind w:firstLine="426"/>
        <w:jc w:val="both"/>
      </w:pPr>
      <w:r>
        <w:t>3-2) утверждает межрегиональные схемы территориального развития;</w:t>
      </w:r>
    </w:p>
    <w:p w:rsidR="00000000" w:rsidRDefault="002E4C65">
      <w:pPr>
        <w:ind w:firstLine="400"/>
        <w:jc w:val="both"/>
      </w:pPr>
      <w:r>
        <w:t>3-3) утверждает правила разработки и согласования межрегиональных схем территориального развития;</w:t>
      </w:r>
    </w:p>
    <w:p w:rsidR="00000000" w:rsidRDefault="002E4C65">
      <w:pPr>
        <w:ind w:firstLine="400"/>
        <w:jc w:val="both"/>
      </w:pPr>
      <w:r>
        <w:t xml:space="preserve">4) устанавливает границы территорий и </w:t>
      </w:r>
      <w:r>
        <w:t xml:space="preserve">объектов особого градостроительного регулирования республиканского и межрегионального значения; </w:t>
      </w:r>
    </w:p>
    <w:p w:rsidR="00000000" w:rsidRDefault="002E4C6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80" w:anchor="sub_id=9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</w:t>
      </w:r>
      <w:r>
        <w:rPr>
          <w:rStyle w:val="s3"/>
        </w:rPr>
        <w:t>-III (введен в действие с 01.01.2005 г.) (</w:t>
      </w:r>
      <w:hyperlink r:id="rId281" w:anchor="sub_id=1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2" w:anchor="sub_id=2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10.01.06 г. № 116-III (введен в действие с 01.01.2006 г.) (</w:t>
      </w:r>
      <w:hyperlink r:id="rId283" w:anchor="sub_id=1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4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85" w:anchor="sub_id=1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287" w:anchor="sub_id=1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89" w:anchor="sub_id=19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5) </w:t>
      </w:r>
      <w:r>
        <w:rPr>
          <w:rStyle w:val="s0"/>
        </w:rPr>
        <w:t xml:space="preserve">утверждает </w:t>
      </w:r>
      <w:hyperlink r:id="rId290" w:history="1">
        <w:r>
          <w:rPr>
            <w:rStyle w:val="a3"/>
          </w:rPr>
          <w:t>проекты генеральных планов</w:t>
        </w:r>
      </w:hyperlink>
      <w:r>
        <w:rPr>
          <w:rStyle w:val="s0"/>
        </w:rPr>
        <w:t xml:space="preserve"> (включая основные положения) городов республиканского зна</w:t>
      </w:r>
      <w:r>
        <w:rPr>
          <w:rStyle w:val="s0"/>
        </w:rPr>
        <w:t xml:space="preserve">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документацию, имеющую общегосударственное, межгосударственное или межрегиональное значение, а также </w:t>
      </w:r>
      <w:r>
        <w:rPr>
          <w:rStyle w:val="s0"/>
        </w:rPr>
        <w:t>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6) - 7) исключены в соответствии с </w:t>
      </w:r>
      <w:hyperlink r:id="rId291" w:anchor="sub_id=5419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2" w:anchor="sub_id=19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Подпункт 8 изложен в редакции </w:t>
      </w:r>
      <w:hyperlink r:id="rId293" w:anchor="sub_id=38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29.12.14 г. № 269-V (</w:t>
      </w:r>
      <w:hyperlink r:id="rId29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8) принимает решения о проектировании и строительстве объектов общегосударственного и межгосударственного значения;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9) - 10) исключены </w:t>
      </w:r>
      <w:r>
        <w:rPr>
          <w:rStyle w:val="s0"/>
        </w:rPr>
        <w:t xml:space="preserve">в соответствии с </w:t>
      </w:r>
      <w:hyperlink r:id="rId295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6" w:anchor="sub_id=1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E4C65">
      <w:pPr>
        <w:ind w:firstLine="400"/>
        <w:jc w:val="both"/>
      </w:pPr>
      <w:r>
        <w:t>11) осуществляет конт</w:t>
      </w:r>
      <w:r>
        <w:t xml:space="preserve">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 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297" w:anchor="sub_id=91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98" w:anchor="sub_id=19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2E4C65">
      <w:pPr>
        <w:ind w:firstLine="400"/>
        <w:jc w:val="both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2E4C65">
      <w:pPr>
        <w:ind w:firstLine="400"/>
        <w:jc w:val="both"/>
      </w:pPr>
      <w:r>
        <w:t>15) исключен</w:t>
      </w:r>
      <w:r>
        <w:rPr>
          <w:rStyle w:val="s0"/>
        </w:rPr>
        <w:t xml:space="preserve"> в соответствии с </w:t>
      </w:r>
      <w:hyperlink r:id="rId299" w:anchor="sub_id=38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00" w:anchor="sub_id=19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15-1) иск</w:t>
      </w:r>
      <w:r>
        <w:rPr>
          <w:rStyle w:val="s0"/>
        </w:rPr>
        <w:t xml:space="preserve">лючен в соответствии с </w:t>
      </w:r>
      <w:hyperlink r:id="rId301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2" w:anchor="sub_id=190015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15-2) исключен</w:t>
      </w:r>
      <w:r>
        <w:rPr>
          <w:rStyle w:val="s0"/>
        </w:rPr>
        <w:t xml:space="preserve"> в соответствии с </w:t>
      </w:r>
      <w:hyperlink r:id="rId303" w:anchor="sub_id=130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304" w:anchor="sub_id=190015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16) - 20) исключены</w:t>
      </w:r>
      <w:r>
        <w:rPr>
          <w:rStyle w:val="s0"/>
        </w:rPr>
        <w:t xml:space="preserve"> в соответствии с </w:t>
      </w:r>
      <w:hyperlink r:id="rId305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6" w:anchor="sub_id=19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2E4C65">
      <w:pPr>
        <w:ind w:firstLine="400"/>
        <w:jc w:val="both"/>
      </w:pPr>
      <w:r>
        <w:rPr>
          <w:rStyle w:val="s0"/>
        </w:rPr>
        <w:t>21) определяет поряд</w:t>
      </w:r>
      <w:r>
        <w:rPr>
          <w:rStyle w:val="s0"/>
        </w:rPr>
        <w:t>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307" w:anchor="sub_id=54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 xml:space="preserve">29.09.14 г. № 239-V </w:t>
      </w:r>
      <w:r>
        <w:rPr>
          <w:rStyle w:val="s3"/>
        </w:rPr>
        <w:t>(</w:t>
      </w:r>
      <w:hyperlink r:id="rId308" w:anchor="sub_id=190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309" w:anchor="sub_id=6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3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31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</w:t>
      </w:r>
      <w:r>
        <w:rPr>
          <w:rStyle w:val="s0"/>
        </w:rPr>
        <w:t>конами Республики Казахстан и актами Президента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2E4C65">
      <w:pPr>
        <w:ind w:firstLine="400"/>
        <w:jc w:val="both"/>
      </w:pPr>
      <w:r>
        <w:t xml:space="preserve">К компетенции </w:t>
      </w:r>
      <w:hyperlink r:id="rId313" w:history="1">
        <w:r>
          <w:rPr>
            <w:rStyle w:val="a3"/>
          </w:rPr>
          <w:t>у</w:t>
        </w:r>
        <w:r>
          <w:rPr>
            <w:rStyle w:val="a3"/>
          </w:rPr>
          <w:t>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2E4C65">
      <w:pPr>
        <w:ind w:firstLine="400"/>
        <w:jc w:val="both"/>
      </w:pPr>
      <w:r>
        <w:t xml:space="preserve">1) проведение государственной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2E4C65">
      <w:pPr>
        <w:ind w:firstLine="400"/>
        <w:jc w:val="both"/>
      </w:pPr>
      <w:r>
        <w:rPr>
          <w:rStyle w:val="s0"/>
        </w:rPr>
        <w:t>1-1) исключе</w:t>
      </w:r>
      <w:r>
        <w:rPr>
          <w:rStyle w:val="s0"/>
        </w:rPr>
        <w:t xml:space="preserve">н в соответствии с </w:t>
      </w:r>
      <w:hyperlink r:id="rId314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1-2 в соответствии с </w:t>
      </w:r>
      <w:hyperlink r:id="rId316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E4C65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 области архитектуры</w:t>
      </w:r>
      <w:r>
        <w:rPr>
          <w:rStyle w:val="s0"/>
        </w:rPr>
        <w:t>, градостроительства, строительства, развития производственной базы строительной индустрии;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подпунктами 1-3 и 1-4 в соответствии с </w:t>
      </w:r>
      <w:hyperlink r:id="rId317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</w:t>
      </w:r>
      <w:r>
        <w:rPr>
          <w:rStyle w:val="s3"/>
        </w:rPr>
        <w:t>366-V</w:t>
      </w:r>
    </w:p>
    <w:p w:rsidR="00000000" w:rsidRDefault="002E4C65">
      <w:pPr>
        <w:ind w:firstLine="426"/>
        <w:jc w:val="both"/>
      </w:pPr>
      <w:r>
        <w:t>1-3) организация научных исследований по ценообразованию и экономике в сфере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2E4C65">
      <w:pPr>
        <w:ind w:firstLine="400"/>
        <w:jc w:val="both"/>
      </w:pPr>
      <w:r>
        <w:t>1-4) разработка и согласование межрегиональных схем территориаль</w:t>
      </w:r>
      <w:r>
        <w:t>ного развития;</w:t>
      </w:r>
    </w:p>
    <w:p w:rsidR="00000000" w:rsidRDefault="002E4C65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18" w:anchor="sub_id=2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19" w:anchor="sub_id=200002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E4C65">
      <w:pPr>
        <w:ind w:firstLine="400"/>
        <w:jc w:val="both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20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2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322" w:anchor="sub_id=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23" w:anchor="sub_id=20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подпунктами 6-2 - 6-7 в соответствии с </w:t>
      </w:r>
      <w:hyperlink r:id="rId324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 xml:space="preserve">6-2) разработка и утверждение </w:t>
      </w:r>
      <w:hyperlink r:id="rId325" w:history="1">
        <w:r>
          <w:rPr>
            <w:rStyle w:val="a3"/>
          </w:rPr>
          <w:t>нормативных документов по ценообразованию в строительстве и сметным нормам</w:t>
        </w:r>
      </w:hyperlink>
      <w:r>
        <w:t>;</w:t>
      </w:r>
    </w:p>
    <w:p w:rsidR="00000000" w:rsidRDefault="002E4C65">
      <w:pPr>
        <w:ind w:firstLine="426"/>
        <w:jc w:val="both"/>
      </w:pPr>
      <w:r>
        <w:t xml:space="preserve">6-3) разработка и утверждение </w:t>
      </w:r>
      <w:hyperlink r:id="rId326" w:anchor="sub_id=100" w:history="1">
        <w:r>
          <w:rPr>
            <w:rStyle w:val="a3"/>
          </w:rPr>
          <w:t>правил</w:t>
        </w:r>
      </w:hyperlink>
      <w:r>
        <w:t xml:space="preserve"> </w:t>
      </w:r>
      <w:r>
        <w:t>определения стоимости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2E4C65">
      <w:pPr>
        <w:jc w:val="both"/>
      </w:pPr>
      <w:r>
        <w:rPr>
          <w:rStyle w:val="s3"/>
        </w:rPr>
        <w:t xml:space="preserve">Подпункт 6-4 изложен в редакции </w:t>
      </w:r>
      <w:hyperlink r:id="rId327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29.06.20 г. № 352-VI (введено в действие с 31 декабря 2020 г.) (</w:t>
      </w:r>
      <w:hyperlink r:id="rId32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6-4) разработка и утверждение </w:t>
      </w:r>
      <w:hyperlink r:id="rId329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формирования и ведения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документации;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6-5) исключен в соответствии с </w:t>
      </w:r>
      <w:hyperlink r:id="rId330" w:anchor="sub_id=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29.06.20 г. № 352-VI</w:t>
      </w:r>
      <w:r>
        <w:rPr>
          <w:rStyle w:val="s3"/>
        </w:rPr>
        <w:t xml:space="preserve"> (введено в действие с 31 декабря 2020 г.) (</w:t>
      </w:r>
      <w:hyperlink r:id="rId33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6-6) фо</w:t>
      </w:r>
      <w:r>
        <w:t xml:space="preserve">рмирование, ведение и систематическое обновление </w:t>
      </w:r>
      <w:hyperlink r:id="rId332" w:anchor="sub_id=100" w:history="1">
        <w:r>
          <w:rPr>
            <w:rStyle w:val="a3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2E4C65">
      <w:pPr>
        <w:ind w:firstLine="400"/>
        <w:jc w:val="both"/>
      </w:pPr>
      <w:r>
        <w:t xml:space="preserve">6-7) разработка и утверждение </w:t>
      </w:r>
      <w:hyperlink r:id="rId333" w:history="1">
        <w:r>
          <w:rPr>
            <w:rStyle w:val="a3"/>
          </w:rPr>
          <w:t>правил</w:t>
        </w:r>
      </w:hyperlink>
      <w:r>
        <w:t xml:space="preserve"> осуществления технического обследования надежности и устойчивости зданий и сооружений;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6-8 в соответствии с </w:t>
      </w:r>
      <w:hyperlink r:id="rId334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6-8) разработка и утверждение </w:t>
      </w:r>
      <w:hyperlink r:id="rId33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выдачи решения на проведение комплекса работ по постутилизации объектов (снос зданий и</w:t>
      </w:r>
      <w:r>
        <w:rPr>
          <w:rStyle w:val="s0"/>
        </w:rPr>
        <w:t xml:space="preserve"> сооружений);</w:t>
      </w:r>
    </w:p>
    <w:p w:rsidR="00000000" w:rsidRDefault="002E4C65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336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37" w:anchor="sub_id=20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38" w:anchor="sub_id=9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9" w:anchor="sub_id=2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2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41" w:anchor="sub_id=2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2" w:anchor="sub_id=3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43" w:anchor="sub_id=2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45" w:anchor="sub_id=2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8) организация проведения комплексной градостроительной экспертизы проектов генеральных планов городов республиканского значения, столицы, городов областного значения с расчетной численностью населения свыше ста тысяч жителей, иной градостроительной докуме</w:t>
      </w:r>
      <w:r>
        <w:rPr>
          <w:rStyle w:val="s0"/>
        </w:rPr>
        <w:t xml:space="preserve">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2E4C65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346" w:anchor="sub_id=54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47" w:anchor="sub_id=20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E4C65">
      <w:pPr>
        <w:ind w:firstLine="400"/>
        <w:jc w:val="both"/>
      </w:pPr>
      <w:r>
        <w:t xml:space="preserve">10) исключен в соответствии с </w:t>
      </w:r>
      <w:hyperlink r:id="rId348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49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50" w:anchor="sub_id=20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51" w:anchor="sub_id=2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5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3" w:anchor="sub_id=20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4" w:anchor="sub_id=5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5" w:anchor="sub_id=20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56" w:anchor="sub_id=2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</w:t>
      </w:r>
      <w:r>
        <w:rPr>
          <w:rStyle w:val="s3"/>
        </w:rPr>
        <w:t xml:space="preserve">11 г. № 461-IV (введен в действие по истечении шести месяцев после его первого официального </w:t>
      </w:r>
      <w:hyperlink r:id="rId35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58" w:anchor="sub_id=5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9" w:anchor="sub_id=20001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11-1) разработка и утверждение </w:t>
      </w:r>
      <w:hyperlink r:id="rId36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2E4C65">
      <w:pPr>
        <w:jc w:val="both"/>
      </w:pPr>
      <w:r>
        <w:rPr>
          <w:rStyle w:val="s3"/>
        </w:rPr>
        <w:t>Статья дополнена подпунктом 11-2 в соотве</w:t>
      </w:r>
      <w:r>
        <w:rPr>
          <w:rStyle w:val="s3"/>
        </w:rPr>
        <w:t xml:space="preserve">тствии с </w:t>
      </w:r>
      <w:hyperlink r:id="rId361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62" w:anchor="sub_id=3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</w:t>
      </w:r>
      <w:r>
        <w:rPr>
          <w:rStyle w:val="s3"/>
        </w:rPr>
        <w:t>9-V (</w:t>
      </w:r>
      <w:hyperlink r:id="rId363" w:anchor="sub_id=20011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4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65" w:anchor="sub_id=20001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11-2) разработка и утверждение </w:t>
      </w:r>
      <w:hyperlink r:id="rId366" w:anchor="sub_id=100" w:history="1">
        <w:r>
          <w:rPr>
            <w:rStyle w:val="a3"/>
          </w:rPr>
          <w:t>правил</w:t>
        </w:r>
      </w:hyperlink>
      <w:r>
        <w:t xml:space="preserve"> создания экспертных комиссий (экспертных групп) и привлечения специал</w:t>
      </w:r>
      <w:r>
        <w:t>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11-3 в соответствии с </w:t>
      </w:r>
      <w:hyperlink r:id="rId367" w:anchor="sub_id=3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68" w:anchor="sub_id=3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69" w:anchor="sub_id=20011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71" w:anchor="sub_id=20001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11-3) разработка и утверждение </w:t>
      </w:r>
      <w:hyperlink r:id="rId372" w:history="1">
        <w:r>
          <w:rPr>
            <w:rStyle w:val="a3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(технико-экономическим обоснованиям и проектно-сметной документации);</w:t>
      </w:r>
    </w:p>
    <w:p w:rsidR="00000000" w:rsidRDefault="002E4C65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11-4 в соответствии с </w:t>
      </w:r>
      <w:hyperlink r:id="rId373" w:anchor="sub_id=3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11-4) разработка и утверждение </w:t>
      </w:r>
      <w:hyperlink r:id="rId374" w:history="1">
        <w:r>
          <w:rPr>
            <w:rStyle w:val="a3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11-5 в соответствии с </w:t>
      </w:r>
      <w:hyperlink r:id="rId375" w:anchor="sub_id=3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11-5) разработка и утверждение </w:t>
      </w:r>
      <w:hyperlink r:id="rId376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</w:t>
      </w:r>
      <w:r>
        <w:rPr>
          <w:rStyle w:val="s0"/>
        </w:rPr>
        <w:t>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финансирования;</w:t>
      </w:r>
    </w:p>
    <w:p w:rsidR="00000000" w:rsidRDefault="002E4C65">
      <w:pPr>
        <w:jc w:val="both"/>
      </w:pPr>
      <w:r>
        <w:rPr>
          <w:rStyle w:val="s3"/>
        </w:rPr>
        <w:t>Статья дополнена подпунктом 11-6 в соо</w:t>
      </w:r>
      <w:r>
        <w:rPr>
          <w:rStyle w:val="s3"/>
        </w:rPr>
        <w:t xml:space="preserve">тветствии с </w:t>
      </w:r>
      <w:hyperlink r:id="rId377" w:anchor="sub_id=3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11-6) определение </w:t>
      </w:r>
      <w:hyperlink r:id="rId378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</w:t>
      </w:r>
      <w:r>
        <w:rPr>
          <w:rStyle w:val="s0"/>
        </w:rPr>
        <w:t>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11-7) прекратил действие 1 января 2016 г. в соответствии </w:t>
      </w:r>
      <w:r>
        <w:rPr>
          <w:rStyle w:val="s0"/>
        </w:rPr>
        <w:t xml:space="preserve">с </w:t>
      </w:r>
      <w:hyperlink r:id="rId379" w:anchor="sub_id=38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80" w:anchor="sub_id=200011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>Статья дополнена подпунктами 11-8 и</w:t>
      </w:r>
      <w:r>
        <w:rPr>
          <w:rStyle w:val="s3"/>
        </w:rPr>
        <w:t xml:space="preserve"> 11-9 в соответствии с </w:t>
      </w:r>
      <w:hyperlink r:id="rId381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 xml:space="preserve">11-8) разработка и утверждение </w:t>
      </w:r>
      <w:hyperlink r:id="rId382" w:anchor="sub_id=100" w:history="1">
        <w:r>
          <w:rPr>
            <w:rStyle w:val="a3"/>
          </w:rPr>
          <w:t>правил</w:t>
        </w:r>
      </w:hyperlink>
      <w:r>
        <w:t xml:space="preserve"> </w:t>
      </w:r>
      <w:r>
        <w:t>проведения комплексной градостроительной экспертизы градостроительных проектов всех уровней;</w:t>
      </w:r>
    </w:p>
    <w:p w:rsidR="00000000" w:rsidRDefault="002E4C65">
      <w:pPr>
        <w:ind w:firstLine="400"/>
        <w:jc w:val="both"/>
      </w:pPr>
      <w:r>
        <w:t>11-9) аккредитация юридических лиц, претендующих на проведение комплексной вневедомственной экспертизы проектов строительства объектов;</w:t>
      </w:r>
    </w:p>
    <w:p w:rsidR="00000000" w:rsidRDefault="002E4C65">
      <w:pPr>
        <w:jc w:val="both"/>
      </w:pPr>
      <w:r>
        <w:rPr>
          <w:rStyle w:val="s3"/>
        </w:rPr>
        <w:t xml:space="preserve">См: </w:t>
      </w:r>
      <w:hyperlink r:id="rId38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 года № 700 «Об утверждении стандарта государственной услуги «Аккредитация юридических лиц, претендующих на проведение комплексной вневед</w:t>
      </w:r>
      <w:r>
        <w:rPr>
          <w:rStyle w:val="s3"/>
        </w:rPr>
        <w:t>омственной экспертизы проектов строительства объектов»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11-10 в соответствии с </w:t>
      </w:r>
      <w:hyperlink r:id="rId384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11-10) разработка и утверждение </w:t>
      </w:r>
      <w:hyperlink r:id="rId385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информатизации;</w:t>
      </w:r>
    </w:p>
    <w:p w:rsidR="00000000" w:rsidRDefault="002E4C65">
      <w:pPr>
        <w:jc w:val="both"/>
      </w:pPr>
      <w:r>
        <w:rPr>
          <w:rStyle w:val="s3"/>
        </w:rPr>
        <w:t>Статья дополнена подпунктом 11-11 в соответс</w:t>
      </w:r>
      <w:r>
        <w:rPr>
          <w:rStyle w:val="s3"/>
        </w:rPr>
        <w:t xml:space="preserve">твии с </w:t>
      </w:r>
      <w:hyperlink r:id="rId386" w:anchor="sub_id=7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11-11) утверждение индивидуальных планов поэтапной разработки и согласования проектно-сметной документации на строительство отдельных </w:t>
      </w:r>
      <w:r>
        <w:rPr>
          <w:rStyle w:val="s0"/>
        </w:rPr>
        <w:t>объектов, требующих особого регулирования и (или) градостроительной регламентации;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11-12 в соответствии с </w:t>
      </w:r>
      <w:hyperlink r:id="rId387" w:anchor="sub_id=4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4C65">
      <w:pPr>
        <w:ind w:firstLine="397"/>
        <w:jc w:val="both"/>
      </w:pPr>
      <w:r>
        <w:rPr>
          <w:rStyle w:val="s0"/>
        </w:rPr>
        <w:t>11-12</w:t>
      </w:r>
      <w:r>
        <w:rPr>
          <w:rStyle w:val="s0"/>
        </w:rPr>
        <w:t xml:space="preserve">) разработка и утверждение </w:t>
      </w:r>
      <w:hyperlink r:id="rId388" w:history="1">
        <w:r>
          <w:rPr>
            <w:rStyle w:val="a3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вневедомственной экспертизы проектов строительства по пр</w:t>
      </w:r>
      <w:r>
        <w:rPr>
          <w:rStyle w:val="s0"/>
        </w:rPr>
        <w:t>инципу «одного окна»;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подпунктами 11-13 - 11-16 в соответствии с </w:t>
      </w:r>
      <w:hyperlink r:id="rId389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11-13) разработка и утверждение </w:t>
      </w:r>
      <w:hyperlink r:id="rId390" w:history="1">
        <w:r>
          <w:rPr>
            <w:rStyle w:val="a3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строительства по принципу «одного окна»;</w:t>
      </w:r>
    </w:p>
    <w:p w:rsidR="00000000" w:rsidRDefault="002E4C65">
      <w:pPr>
        <w:ind w:firstLine="397"/>
        <w:jc w:val="both"/>
      </w:pPr>
      <w:r>
        <w:rPr>
          <w:rStyle w:val="s0"/>
        </w:rPr>
        <w:t>11-14) разработка и утверждение нормативных правовых актов, нормативных и методол</w:t>
      </w:r>
      <w:r>
        <w:rPr>
          <w:rStyle w:val="s0"/>
        </w:rPr>
        <w:t>огических документов в сфере архитектурной, градостроительной и строительной деятельности;</w:t>
      </w:r>
    </w:p>
    <w:p w:rsidR="00000000" w:rsidRDefault="002E4C65">
      <w:pPr>
        <w:ind w:firstLine="397"/>
        <w:jc w:val="both"/>
      </w:pPr>
      <w:r>
        <w:rPr>
          <w:rStyle w:val="s0"/>
        </w:rPr>
        <w:t>11-15) осуществление контроля и надзора за соответствием разработанных и утвержденных градостроительных проектов (проектов детальной планировки, схем развития и заст</w:t>
      </w:r>
      <w:r>
        <w:rPr>
          <w:rStyle w:val="s0"/>
        </w:rPr>
        <w:t xml:space="preserve">ройки - упрощенного варианта генеральных </w:t>
      </w:r>
      <w:r>
        <w:t>планов малых населенных пунктов) требованиям законодательства Республики Казахстан об архитектурной, градостроительной и строительной деятельности;</w:t>
      </w:r>
    </w:p>
    <w:p w:rsidR="00000000" w:rsidRDefault="002E4C65">
      <w:pPr>
        <w:ind w:firstLine="397"/>
        <w:jc w:val="both"/>
      </w:pPr>
      <w:r>
        <w:t xml:space="preserve">11-16) разработка и утверждение </w:t>
      </w:r>
      <w:hyperlink r:id="rId391" w:history="1">
        <w:r>
          <w:rPr>
            <w:rStyle w:val="a3"/>
          </w:rPr>
          <w:t>правил</w:t>
        </w:r>
      </w:hyperlink>
      <w:r>
        <w:t xml:space="preserve"> осуществления инженерно-геологических изысканий;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92" w:anchor="sub_id=54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93" w:anchor="sub_id=20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394" w:anchor="sub_id=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</w:t>
      </w:r>
      <w:r>
        <w:rPr>
          <w:rStyle w:val="s3"/>
        </w:rPr>
        <w:t xml:space="preserve"> № 180-IV; внесены изменения в соответствии с </w:t>
      </w:r>
      <w:hyperlink r:id="rId395" w:anchor="sub_id=37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6" w:anchor="sub_id=20001201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397" w:anchor="sub_id=2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9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99" w:anchor="sub_id=20001201" w:history="1">
        <w:r>
          <w:rPr>
            <w:rStyle w:val="a3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400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01" w:anchor="sub_id=20001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2" w:anchor="sub_id=5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3" w:anchor="sub_id=20001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 архитектурно-стр</w:t>
      </w:r>
      <w:r>
        <w:rPr>
          <w:rStyle w:val="s0"/>
        </w:rPr>
        <w:t>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404" w:anchor="sub_id=804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405" w:anchor="sub_id=5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6" w:anchor="sub_id=20001202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407" w:anchor="sub_id=54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2E4C65">
      <w:pPr>
        <w:ind w:firstLine="400"/>
        <w:jc w:val="both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стро</w:t>
      </w:r>
      <w:r>
        <w:rPr>
          <w:rStyle w:val="s0"/>
        </w:rPr>
        <w:t>ительства и государственного архитектурно-строительного контроля;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408" w:anchor="sub_id=54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12-4) посещение объекта </w:t>
      </w:r>
      <w:r>
        <w:rPr>
          <w:rStyle w:val="s0"/>
        </w:rPr>
        <w:t>с целью установления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законодательством Республики Казах</w:t>
      </w:r>
      <w:r>
        <w:rPr>
          <w:rStyle w:val="s0"/>
        </w:rPr>
        <w:t>стан;</w:t>
      </w:r>
    </w:p>
    <w:p w:rsidR="00000000" w:rsidRDefault="002E4C65">
      <w:pPr>
        <w:jc w:val="both"/>
      </w:pPr>
      <w:r>
        <w:rPr>
          <w:rStyle w:val="s3"/>
        </w:rPr>
        <w:t xml:space="preserve">Подпункт 13 изложен в редакции </w:t>
      </w:r>
      <w:hyperlink r:id="rId409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1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411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21.01.14 г. №</w:t>
      </w:r>
      <w:r>
        <w:rPr>
          <w:rStyle w:val="s3"/>
        </w:rPr>
        <w:t xml:space="preserve"> 167-V</w:t>
      </w:r>
    </w:p>
    <w:p w:rsidR="00000000" w:rsidRDefault="002E4C65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2E4C65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412" w:anchor="sub_id=9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13" w:anchor="sub_id=20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414" w:anchor="sub_id=2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15" w:anchor="sub_id=200014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416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41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14) нормативно-техническое </w:t>
      </w:r>
      <w:r>
        <w:rPr>
          <w:rStyle w:val="s0"/>
        </w:rPr>
        <w:t>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2E4C65">
      <w:pPr>
        <w:jc w:val="both"/>
      </w:pPr>
      <w:r>
        <w:rPr>
          <w:rStyle w:val="s3"/>
        </w:rPr>
        <w:t>Статья дополнена подпунктом 14-1</w:t>
      </w:r>
      <w:r>
        <w:rPr>
          <w:rStyle w:val="s3"/>
        </w:rPr>
        <w:t xml:space="preserve"> в соответствии с </w:t>
      </w:r>
      <w:hyperlink r:id="rId418" w:anchor="sub_id=3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19" w:anchor="sub_id=37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0" w:anchor="sub_id=20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22" w:anchor="sub_id=20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3" w:anchor="sub_id=5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4" w:anchor="sub_id=20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14-1) разработка и утверждение </w:t>
      </w:r>
      <w:hyperlink r:id="rId42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деятельностью местных исполнительных ор</w:t>
      </w:r>
      <w:r>
        <w:rPr>
          <w:rStyle w:val="s0"/>
        </w:rPr>
        <w:t>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E4C65">
      <w:pPr>
        <w:jc w:val="both"/>
      </w:pPr>
      <w:r>
        <w:rPr>
          <w:rStyle w:val="s3"/>
        </w:rPr>
        <w:t xml:space="preserve">Подпункт 15 изложен в редакции </w:t>
      </w:r>
      <w:hyperlink r:id="rId426" w:anchor="sub_id=6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</w:t>
      </w:r>
      <w:r>
        <w:rPr>
          <w:rStyle w:val="s3"/>
        </w:rPr>
        <w:t xml:space="preserve"> 180-IV (</w:t>
      </w:r>
      <w:hyperlink r:id="rId427" w:anchor="sub_id=20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8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</w:t>
      </w:r>
      <w:r>
        <w:rPr>
          <w:rStyle w:val="s3"/>
        </w:rPr>
        <w:t>2-IV (</w:t>
      </w:r>
      <w:hyperlink r:id="rId429" w:anchor="sub_id=20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отклонениями от норм законодат</w:t>
      </w:r>
      <w:r>
        <w:rPr>
          <w:rStyle w:val="s0"/>
        </w:rPr>
        <w:t>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430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15-1) разработка и утверждение </w:t>
      </w:r>
      <w:hyperlink r:id="rId431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регистрации в базе данных государственного градостроительного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2E4C65">
      <w:pPr>
        <w:jc w:val="both"/>
      </w:pPr>
      <w:r>
        <w:rPr>
          <w:rStyle w:val="s3"/>
        </w:rPr>
        <w:t>Статья дополнена подпунктом 15-2 в соответствии</w:t>
      </w:r>
      <w:r>
        <w:rPr>
          <w:rStyle w:val="s3"/>
        </w:rPr>
        <w:t xml:space="preserve"> с </w:t>
      </w:r>
      <w:hyperlink r:id="rId432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4C65">
      <w:pPr>
        <w:ind w:firstLine="397"/>
        <w:jc w:val="both"/>
      </w:pPr>
      <w:r>
        <w:t xml:space="preserve">15-2) разработка и утверждение </w:t>
      </w:r>
      <w:hyperlink r:id="rId433" w:history="1">
        <w:r>
          <w:rPr>
            <w:rStyle w:val="a3"/>
          </w:rPr>
          <w:t>правил</w:t>
        </w:r>
      </w:hyperlink>
      <w:r>
        <w:t xml:space="preserve"> разработки, согласования и утвержде</w:t>
      </w:r>
      <w:r>
        <w:t>ния градостроительных проектов (проектов детальной планировки и проектов застройки);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34" w:anchor="sub_id=91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</w:t>
      </w:r>
      <w:r>
        <w:rPr>
          <w:rStyle w:val="s3"/>
        </w:rPr>
        <w:t>1.2005 г.) (</w:t>
      </w:r>
      <w:hyperlink r:id="rId435" w:anchor="sub_id=20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36" w:anchor="sub_id=2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</w:t>
      </w:r>
      <w:r>
        <w:rPr>
          <w:rStyle w:val="s0"/>
        </w:rPr>
        <w:t xml:space="preserve">III </w:t>
      </w:r>
      <w:r>
        <w:rPr>
          <w:rStyle w:val="s3"/>
        </w:rPr>
        <w:t>(введен в действие с 01.01.2006 г.) (</w:t>
      </w:r>
      <w:hyperlink r:id="rId437" w:anchor="sub_id=20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438" w:anchor="sub_id=2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E4C65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439" w:anchor="sub_id=2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4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41" w:anchor="sub_id=54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2" w:anchor="sub_id=200018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443" w:anchor="sub_id=15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2E4C65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44" w:anchor="sub_id=20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19-1) рассмотрение проектов документов по стандартизации в пределах компетенции, а также подготовка предложений по разработке, внесению изменений, пересмотру и отмене национальных, </w:t>
      </w:r>
      <w:r>
        <w:rPr>
          <w:rStyle w:val="s0"/>
        </w:rPr>
        <w:t xml:space="preserve">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445" w:anchor="sub_id=900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сфере ста</w:t>
      </w:r>
      <w:r>
        <w:rPr>
          <w:rStyle w:val="s0"/>
        </w:rPr>
        <w:t>ндартизации;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46" w:anchor="sub_id=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4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448" w:anchor="sub_id=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4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22) иск</w:t>
      </w:r>
      <w:r>
        <w:rPr>
          <w:rStyle w:val="s0"/>
        </w:rPr>
        <w:t xml:space="preserve">лючен в соответствии с </w:t>
      </w:r>
      <w:hyperlink r:id="rId450" w:anchor="sub_id=38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5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452" w:anchor="sub_id=38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453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5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5" w:anchor="sub_id=20002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22-1) разработка и утверждение форм заключений </w:t>
      </w:r>
      <w:hyperlink r:id="rId456" w:anchor="sub_id=1" w:history="1">
        <w:r>
          <w:rPr>
            <w:rStyle w:val="a3"/>
          </w:rPr>
          <w:t>о качестве строительно-монта</w:t>
        </w:r>
        <w:r>
          <w:rPr>
            <w:rStyle w:val="a3"/>
          </w:rPr>
          <w:t>жных работ</w:t>
        </w:r>
      </w:hyperlink>
      <w:r>
        <w:rPr>
          <w:rStyle w:val="s0"/>
        </w:rPr>
        <w:t xml:space="preserve"> и </w:t>
      </w:r>
      <w:hyperlink r:id="rId457" w:anchor="sub_id=2" w:history="1">
        <w:r>
          <w:rPr>
            <w:rStyle w:val="a3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58" w:anchor="sub_id=3" w:history="1">
        <w:r>
          <w:rPr>
            <w:rStyle w:val="a3"/>
          </w:rPr>
          <w:t>декларации</w:t>
        </w:r>
      </w:hyperlink>
      <w:r>
        <w:rPr>
          <w:rStyle w:val="s0"/>
        </w:rPr>
        <w:t xml:space="preserve"> о соответствии;</w:t>
      </w:r>
    </w:p>
    <w:p w:rsidR="00000000" w:rsidRDefault="002E4C65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22-2 в соответствии с </w:t>
      </w:r>
      <w:hyperlink r:id="rId459" w:anchor="sub_id=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6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61" w:anchor="sub_id=4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2" w:anchor="sub_id=20002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22-2) разработка и утверждение формы </w:t>
      </w:r>
      <w:hyperlink r:id="rId463" w:history="1">
        <w:r>
          <w:rPr>
            <w:rStyle w:val="a3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 органом, осуществляющим государст</w:t>
      </w:r>
      <w:r>
        <w:rPr>
          <w:rStyle w:val="s0"/>
        </w:rPr>
        <w:t>венное регулирование и контроль деятельности в сфере государственной регистрации прав на недвижимое имущество и государственного технического обследования недвижимого имущества;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464" w:anchor="sub_id=40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6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подпунктами 23-1 - 23-17 в соответствии с </w:t>
      </w:r>
      <w:hyperlink r:id="rId466" w:anchor="sub_id=54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23-1) исключен в соответствии с </w:t>
      </w:r>
      <w:hyperlink r:id="rId467" w:anchor="sub_id=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68" w:anchor="sub_id=20002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23-2) утверждение </w:t>
      </w:r>
      <w:hyperlink r:id="rId469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оказания инжиниринговых услуг в сфере архитектур</w:t>
      </w:r>
      <w:r>
        <w:rPr>
          <w:rStyle w:val="s0"/>
        </w:rPr>
        <w:t>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23-3) утверждение </w:t>
      </w:r>
      <w:hyperlink r:id="rId47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осуществляющих архитектурно-строительный контроль </w:t>
      </w:r>
      <w:r>
        <w:rPr>
          <w:rStyle w:val="s0"/>
        </w:rPr>
        <w:t>и надзор;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23-4) исключен в соответствии с </w:t>
      </w:r>
      <w:hyperlink r:id="rId471" w:anchor="sub_id=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72" w:anchor="sub_id=20002304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23-5) утверждение </w:t>
      </w:r>
      <w:hyperlink r:id="rId473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сложным объектам;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23-6) утверждение </w:t>
      </w:r>
      <w:hyperlink r:id="rId474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объектов и комплексов;</w:t>
      </w:r>
    </w:p>
    <w:p w:rsidR="00000000" w:rsidRDefault="002E4C65">
      <w:pPr>
        <w:ind w:firstLine="400"/>
        <w:jc w:val="both"/>
      </w:pPr>
      <w:r>
        <w:rPr>
          <w:rStyle w:val="s0"/>
        </w:rPr>
        <w:t>23-7) утверждение технических регламентов;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23-8) утверждение </w:t>
      </w:r>
      <w:hyperlink r:id="rId475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 кадастра;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23-9) утверждение </w:t>
      </w:r>
      <w:hyperlink r:id="rId476" w:history="1">
        <w:r>
          <w:rPr>
            <w:rStyle w:val="a3"/>
          </w:rPr>
          <w:t>едины</w:t>
        </w:r>
        <w:r>
          <w:rPr>
            <w:rStyle w:val="a3"/>
          </w:rPr>
          <w:t>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23-10) исключен в соответствии с </w:t>
      </w:r>
      <w:hyperlink r:id="rId477" w:anchor="sub_id=20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78" w:anchor="sub_id=200023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23-11) утверждение </w:t>
      </w:r>
      <w:hyperlink r:id="rId479" w:anchor="sub_id=100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видов работ (услуг) в составе строительно-монтажных работ;</w:t>
      </w:r>
    </w:p>
    <w:p w:rsidR="00000000" w:rsidRDefault="002E4C65">
      <w:pPr>
        <w:ind w:firstLine="400"/>
        <w:jc w:val="both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архитектурной, градостроительной и</w:t>
      </w:r>
      <w:r>
        <w:rPr>
          <w:rStyle w:val="s0"/>
        </w:rPr>
        <w:t xml:space="preserve"> 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23-13) проведение 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</w:t>
      </w:r>
    </w:p>
    <w:p w:rsidR="00000000" w:rsidRDefault="002E4C65">
      <w:pPr>
        <w:ind w:firstLine="400"/>
        <w:jc w:val="both"/>
      </w:pPr>
      <w:r>
        <w:t xml:space="preserve">23-14) утверждение </w:t>
      </w:r>
      <w:hyperlink r:id="rId480" w:history="1">
        <w:r>
          <w:rPr>
            <w:rStyle w:val="a3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23-15) утверждение </w:t>
      </w:r>
      <w:hyperlink r:id="rId481" w:anchor="sub_id=100" w:history="1">
        <w:r>
          <w:rPr>
            <w:rStyle w:val="a3"/>
          </w:rPr>
          <w:t>типовых пр</w:t>
        </w:r>
        <w:r>
          <w:rPr>
            <w:rStyle w:val="a3"/>
          </w:rPr>
          <w:t>авил</w:t>
        </w:r>
      </w:hyperlink>
      <w:r>
        <w:rPr>
          <w:rStyle w:val="s0"/>
        </w:rPr>
        <w:t xml:space="preserve"> содержания и защиты зеленых насаждений, правил благоустройства территорий городов и населенных пунктов;</w:t>
      </w:r>
    </w:p>
    <w:p w:rsidR="00000000" w:rsidRDefault="002E4C65">
      <w:pPr>
        <w:jc w:val="both"/>
      </w:pPr>
      <w:r>
        <w:rPr>
          <w:rStyle w:val="s3"/>
        </w:rPr>
        <w:t xml:space="preserve">Подпункт 23-16 изложен в редакции </w:t>
      </w:r>
      <w:hyperlink r:id="rId482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352-VI</w:t>
      </w:r>
      <w:r>
        <w:rPr>
          <w:rStyle w:val="s3"/>
        </w:rPr>
        <w:t xml:space="preserve"> (</w:t>
      </w:r>
      <w:hyperlink r:id="rId483" w:anchor="sub_id=200023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t xml:space="preserve">23-16) организация разработки, согласование, утверждение, регистрация и введение в действие (приостановление действия, отмена) государственных </w:t>
      </w:r>
      <w:hyperlink r:id="rId484" w:history="1">
        <w:r>
          <w:rPr>
            <w:rStyle w:val="a3"/>
          </w:rPr>
          <w:t>нормативов</w:t>
        </w:r>
      </w:hyperlink>
      <w:r>
        <w:t xml:space="preserve"> в области архитектуры, градостроительства и 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23-17) утверждение </w:t>
      </w:r>
      <w:hyperlink r:id="rId485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организации деятельн</w:t>
      </w:r>
      <w:r>
        <w:rPr>
          <w:rStyle w:val="s0"/>
        </w:rPr>
        <w:t>ости и осуществления функций заказчика (застройщика);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подпунктами 23-18 - 23-21 в соответствии с </w:t>
      </w:r>
      <w:hyperlink r:id="rId486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23-18) разработка и утвержде</w:t>
      </w:r>
      <w:r>
        <w:t xml:space="preserve">ние </w:t>
      </w:r>
      <w:hyperlink r:id="rId487" w:anchor="sub_id=100" w:history="1">
        <w:r>
          <w:rPr>
            <w:rStyle w:val="a3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градостроительной экспертизы </w:t>
      </w:r>
      <w:r>
        <w:t>проектов градостроительного планирования территорий различного уровня;</w:t>
      </w:r>
    </w:p>
    <w:p w:rsidR="00000000" w:rsidRDefault="002E4C65">
      <w:pPr>
        <w:ind w:firstLine="426"/>
        <w:jc w:val="both"/>
      </w:pPr>
      <w:r>
        <w:t xml:space="preserve">23-19) разработка и утверждение </w:t>
      </w:r>
      <w:hyperlink r:id="rId488" w:anchor="sub_id=100" w:history="1">
        <w:r>
          <w:rPr>
            <w:rStyle w:val="a3"/>
          </w:rPr>
          <w:t>правил</w:t>
        </w:r>
      </w:hyperlink>
      <w:r>
        <w:t xml:space="preserve"> </w:t>
      </w:r>
      <w:r>
        <w:t>и разрешительных требований по аттестации инженерно-технических работников, участвующих в процессе проектирования и строительства;</w:t>
      </w:r>
    </w:p>
    <w:p w:rsidR="00000000" w:rsidRDefault="002E4C65">
      <w:pPr>
        <w:ind w:firstLine="426"/>
        <w:jc w:val="both"/>
      </w:pPr>
      <w:r>
        <w:t xml:space="preserve">23-20) разработка и утверждение </w:t>
      </w:r>
      <w:hyperlink r:id="rId489" w:history="1">
        <w:r>
          <w:rPr>
            <w:rStyle w:val="a3"/>
          </w:rPr>
          <w:t>правил</w:t>
        </w:r>
      </w:hyperlink>
      <w:r>
        <w:t xml:space="preserve"> </w:t>
      </w:r>
      <w:r>
        <w:t>и разрешительных требований по аккредитации негосударственных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2E4C65">
      <w:pPr>
        <w:ind w:firstLine="400"/>
        <w:jc w:val="both"/>
      </w:pPr>
      <w:r>
        <w:t xml:space="preserve">23-21) разработка и утверждение </w:t>
      </w:r>
      <w:hyperlink r:id="rId490" w:anchor="sub_id=100" w:history="1">
        <w:r>
          <w:rPr>
            <w:rStyle w:val="a3"/>
          </w:rPr>
          <w:t>правил</w:t>
        </w:r>
      </w:hyperlink>
      <w:r>
        <w:t xml:space="preserve"> и разрешительных требований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</w:t>
      </w:r>
      <w:r>
        <w:t>оружений на технически и технологически сложных объектах первого и второго уровней ответственности;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491" w:anchor="sub_id=5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8.10.15 г. № 366-V (введены в действие по истечении трех месяцев после дня его первого официального </w:t>
      </w:r>
      <w:hyperlink r:id="rId49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23-22) аккредитация негосударственных аттестационных центров по аттестации и</w:t>
      </w:r>
      <w:r>
        <w:rPr>
          <w:rStyle w:val="s0"/>
        </w:rPr>
        <w:t>нженерно-технических работников, участвующих в процессе проектирования и 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2E4C65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23-24 в соответствии с </w:t>
      </w:r>
      <w:hyperlink r:id="rId493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 xml:space="preserve">23-24) разработка и утверждение </w:t>
      </w:r>
      <w:r>
        <w:rPr>
          <w:rStyle w:val="s0"/>
        </w:rPr>
        <w:t>правил</w:t>
      </w:r>
      <w:r>
        <w:t xml:space="preserve"> по аккредитации организаций по управлению проектами в области архит</w:t>
      </w:r>
      <w:r>
        <w:t>ектуры, градостроительства и строительства;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подпунктами 23-25 - 23-28 в соответствии с </w:t>
      </w:r>
      <w:hyperlink r:id="rId494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</w:t>
      </w:r>
      <w:r>
        <w:rPr>
          <w:rStyle w:val="s3"/>
        </w:rPr>
        <w:t xml:space="preserve">месяцев после дня его первого официального </w:t>
      </w:r>
      <w:hyperlink r:id="rId49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23-25) ведение реестра аккредитованных негосударственных аттестационных центров по аттестации инженерно-технических работников, участ</w:t>
      </w:r>
      <w:r>
        <w:rPr>
          <w:rStyle w:val="s0"/>
        </w:rPr>
        <w:t>вующих в процессе проектирования и 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>23-27) ведение реестра аккредитованных организаций, осуществляющих инжиниринговы</w:t>
      </w:r>
      <w:r>
        <w:rPr>
          <w:rStyle w:val="s0"/>
        </w:rPr>
        <w:t>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23-28) ведение реестра аккредитованны</w:t>
      </w:r>
      <w:r>
        <w:rPr>
          <w:rStyle w:val="s0"/>
        </w:rPr>
        <w:t>х организаций по управлению проектами в области архитектуры, градостроительства и строительства;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23-29 в соответствии с </w:t>
      </w:r>
      <w:hyperlink r:id="rId496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</w:t>
      </w:r>
      <w:r>
        <w:rPr>
          <w:rStyle w:val="s3"/>
        </w:rPr>
        <w:t>№ 291-VI</w:t>
      </w:r>
    </w:p>
    <w:p w:rsidR="00000000" w:rsidRDefault="002E4C65">
      <w:pPr>
        <w:ind w:firstLine="400"/>
        <w:jc w:val="both"/>
      </w:pPr>
      <w:r>
        <w:t>23-29) согласование правил формирования архитектурного облика и градостроительного планирования городов республиканского значения и столицы на соответствие требованиям настоящего Закона и иных нормативных правовых актов Республики Казахстан в обла</w:t>
      </w:r>
      <w:r>
        <w:t>сти архитектуры, градостроительства и строительства;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23-30 в соответствии с </w:t>
      </w:r>
      <w:hyperlink r:id="rId497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4C65">
      <w:pPr>
        <w:ind w:firstLine="397"/>
        <w:jc w:val="both"/>
      </w:pPr>
      <w:r>
        <w:t>23-30) разработка и утверждение поряд</w:t>
      </w:r>
      <w:r>
        <w:t>ка организации разработки, согласования, утверждения, регистрации и введения в действие (приостановления действия, отмены) государственных нормативов в области архитектуры, градостроительства и строительства;</w:t>
      </w:r>
    </w:p>
    <w:p w:rsidR="00000000" w:rsidRDefault="002E4C65">
      <w:pPr>
        <w:jc w:val="both"/>
      </w:pPr>
      <w:r>
        <w:rPr>
          <w:rStyle w:val="s3"/>
        </w:rPr>
        <w:t>Статья дополнена подпунктом 24 в соответствии с</w:t>
      </w:r>
      <w:r>
        <w:rPr>
          <w:rStyle w:val="s3"/>
        </w:rPr>
        <w:t xml:space="preserve"> </w:t>
      </w:r>
      <w:hyperlink r:id="rId498" w:anchor="sub_id=65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9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Компетенция областных маслихатов в сфере</w:t>
      </w:r>
      <w:r>
        <w:rPr>
          <w:rStyle w:val="s1"/>
        </w:rPr>
        <w:t xml:space="preserve"> архитектурной, градостроительной и строительной деятельности </w:t>
      </w:r>
    </w:p>
    <w:p w:rsidR="00000000" w:rsidRDefault="002E4C65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2E4C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00" w:anchor="sub_id=9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2" w:anchor="sub_id=21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0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4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05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1) </w:t>
      </w:r>
      <w:r>
        <w:rPr>
          <w:rStyle w:val="s0"/>
        </w:rPr>
        <w:t>одобрение,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2E4C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06" w:anchor="sub_id=9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7" w:anchor="sub_id=2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8" w:anchor="sub_id=37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09" w:anchor="sub_id=2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2E4C65">
      <w:pPr>
        <w:jc w:val="both"/>
      </w:pPr>
      <w:r>
        <w:rPr>
          <w:rStyle w:val="s3"/>
        </w:rPr>
        <w:t>В подпункт 3 внесены изменения в соо</w:t>
      </w:r>
      <w:r>
        <w:rPr>
          <w:rStyle w:val="s3"/>
        </w:rPr>
        <w:t xml:space="preserve">тветствии с </w:t>
      </w:r>
      <w:hyperlink r:id="rId510" w:anchor="sub_id=9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1" w:anchor="sub_id=210003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512" w:anchor="sub_id=21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13" w:anchor="sub_id=2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2E4C65">
      <w:pPr>
        <w:jc w:val="both"/>
      </w:pPr>
      <w:r>
        <w:rPr>
          <w:rStyle w:val="s3"/>
        </w:rPr>
        <w:t xml:space="preserve">Подпункт 4 изложен в редакции </w:t>
      </w:r>
      <w:hyperlink r:id="rId514" w:anchor="sub_id=6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15" w:anchor="sub_id=2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17" w:anchor="sub_id=21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4) утверждение правил благоустройства и инженерного обеспечения территорий, а так</w:t>
      </w:r>
      <w:r>
        <w:t>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518" w:anchor="sub_id=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E4C65">
      <w:pPr>
        <w:ind w:firstLine="400"/>
        <w:jc w:val="both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2E4C65">
      <w:pPr>
        <w:ind w:firstLine="397"/>
        <w:jc w:val="both"/>
      </w:pPr>
      <w:r>
        <w:t>5) исклю</w:t>
      </w:r>
      <w:r>
        <w:t xml:space="preserve">чен в соответствии с </w:t>
      </w:r>
      <w:hyperlink r:id="rId519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20" w:anchor="sub_id=2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6) исключен в соот</w:t>
      </w:r>
      <w:r>
        <w:rPr>
          <w:rStyle w:val="s0"/>
        </w:rPr>
        <w:t xml:space="preserve">ветствии с </w:t>
      </w:r>
      <w:hyperlink r:id="rId521" w:anchor="sub_id=9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22" w:anchor="sub_id=210006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3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28.12.18 г. № 210-VI (</w:t>
      </w:r>
      <w:hyperlink r:id="rId52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1. В компетенции маслихатов </w:t>
      </w:r>
      <w:r>
        <w:rPr>
          <w:rStyle w:val="s0"/>
        </w:rPr>
        <w:t>городов республиканского значения</w:t>
      </w:r>
      <w:r>
        <w:t>, столицы в сфере архитектурной, градостроительной и строительной д</w:t>
      </w:r>
      <w:r>
        <w:t xml:space="preserve">еятельности, осуществляемой на территории города и пригородной зоны, находятся: </w:t>
      </w:r>
    </w:p>
    <w:p w:rsidR="00000000" w:rsidRDefault="002E4C65">
      <w:pPr>
        <w:jc w:val="both"/>
      </w:pPr>
      <w:r>
        <w:rPr>
          <w:rStyle w:val="s3"/>
        </w:rPr>
        <w:t xml:space="preserve">Подпункт 1 изложен в редакции </w:t>
      </w:r>
      <w:hyperlink r:id="rId527" w:anchor="sub_id=9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</w:t>
      </w:r>
      <w:r>
        <w:rPr>
          <w:rStyle w:val="s3"/>
        </w:rPr>
        <w:t>5 г.) (</w:t>
      </w:r>
      <w:hyperlink r:id="rId528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9" w:anchor="sub_id=21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</w:t>
      </w:r>
      <w:r>
        <w:rPr>
          <w:rStyle w:val="s3"/>
        </w:rPr>
        <w:t>г.) (</w:t>
      </w:r>
      <w:hyperlink r:id="rId530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31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соответствии с </w:t>
      </w:r>
      <w:hyperlink r:id="rId532" w:anchor="sub_id=2122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3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</w:t>
      </w:r>
      <w:r>
        <w:t xml:space="preserve">ий (проекта районной планировки), отнесенных в законодательном порядке к зоне влияния города; </w:t>
      </w:r>
    </w:p>
    <w:p w:rsidR="00000000" w:rsidRDefault="002E4C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34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01.01.2005 г.) (</w:t>
      </w:r>
      <w:hyperlink r:id="rId535" w:anchor="sub_id=22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6" w:anchor="sub_id=6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07.09 г. № 180-IV (</w:t>
      </w:r>
      <w:hyperlink r:id="rId537" w:anchor="sub_id=22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39" w:anchor="sub_id=22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2) утверждение представляемых акиматом города правил благоустройства и инженерного обеспечения города;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40" w:anchor="sub_id=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E4C65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создания, содержания и защиты не входящих в лесной фонд Республики Казахстан озеленительн</w:t>
      </w:r>
      <w:r>
        <w:rPr>
          <w:rStyle w:val="s0"/>
        </w:rPr>
        <w:t>ых насаждений в пределах границ города;</w:t>
      </w:r>
    </w:p>
    <w:p w:rsidR="00000000" w:rsidRDefault="002E4C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41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2" w:anchor="sub_id=22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3" w:anchor="sub_id=6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44" w:anchor="sub_id=22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коммуникаций, согласованных с </w:t>
      </w:r>
      <w:r>
        <w:t>уполномоченн</w:t>
      </w:r>
      <w:r>
        <w:t>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E4C65">
      <w:pPr>
        <w:ind w:firstLine="397"/>
        <w:jc w:val="both"/>
      </w:pPr>
      <w:r>
        <w:t xml:space="preserve">4) исключен в соответствии с </w:t>
      </w:r>
      <w:hyperlink r:id="rId545" w:anchor="sub_id=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46" w:anchor="sub_id=22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Подпункт 5 изложен в редакции </w:t>
      </w:r>
      <w:hyperlink r:id="rId547" w:anchor="sub_id=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48" w:anchor="sub_id=2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5) установление территориальных правил охраны и содержания объектов государственного природно-заповедного фонда, имеющих городское значение;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6 в соответствии с </w:t>
      </w:r>
      <w:hyperlink r:id="rId549" w:anchor="sub_id=13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2E4C65">
      <w:pPr>
        <w:ind w:firstLine="400"/>
        <w:jc w:val="both"/>
      </w:pPr>
      <w:r>
        <w:t>6) утверждение согласованных с уполномоченным органом по делам архитектуры, градостроительства и строительств</w:t>
      </w:r>
      <w:r>
        <w:t xml:space="preserve">а </w:t>
      </w:r>
      <w:hyperlink r:id="rId550" w:history="1">
        <w:r>
          <w:rPr>
            <w:rStyle w:val="a3"/>
          </w:rPr>
          <w:t>правил</w:t>
        </w:r>
      </w:hyperlink>
      <w:r>
        <w:t xml:space="preserve"> формирования архитектурного облика и градостроительного планирования городов республиканского значения и столицы.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51" w:anchor="sub_id=2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E4C65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</w:t>
      </w:r>
      <w:r>
        <w:rPr>
          <w:rStyle w:val="s0"/>
        </w:rPr>
        <w:t>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2E4C65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2E4C65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</w:t>
      </w:r>
      <w:r>
        <w:rPr>
          <w:rStyle w:val="s0"/>
        </w:rPr>
        <w:t>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52" w:anchor="sub_id=3704" w:history="1">
        <w:r>
          <w:rPr>
            <w:rStyle w:val="a3"/>
          </w:rPr>
          <w:t>Законом</w:t>
        </w:r>
      </w:hyperlink>
      <w:r>
        <w:t xml:space="preserve"> РК от 03.</w:t>
      </w:r>
      <w:r>
        <w:t xml:space="preserve">07.13 г. № 124-V </w:t>
      </w:r>
      <w:r>
        <w:rPr>
          <w:rStyle w:val="s3"/>
        </w:rPr>
        <w:t>(</w:t>
      </w:r>
      <w:hyperlink r:id="rId553" w:anchor="sub_id=2201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Подпункт 4 изложен в редакции </w:t>
      </w:r>
      <w:hyperlink r:id="rId554" w:anchor="sub_id=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</w:t>
      </w:r>
      <w:r>
        <w:rPr>
          <w:rStyle w:val="s3"/>
        </w:rPr>
        <w:t xml:space="preserve"> 366-V (</w:t>
      </w:r>
      <w:hyperlink r:id="rId555" w:anchor="sub_id=2201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4) утверждение правил благоустройства и инженерного обеспечения города и пригородной зоны, а также содержания жилищного фонда, иных зданий и соору</w:t>
      </w:r>
      <w:r>
        <w:t>жений жилищно-гражданского назначения, инженерных коммуникаций.</w:t>
      </w:r>
    </w:p>
    <w:p w:rsidR="00000000" w:rsidRDefault="002E4C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6" w:anchor="sub_id=9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</w:t>
      </w:r>
      <w:r>
        <w:rPr>
          <w:rStyle w:val="s3"/>
        </w:rPr>
        <w:t xml:space="preserve"> г.) (</w:t>
      </w:r>
      <w:hyperlink r:id="rId557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8" w:anchor="sub_id=21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</w:t>
      </w:r>
      <w:r>
        <w:rPr>
          <w:rStyle w:val="s3"/>
        </w:rPr>
        <w:t>твие с 01.01.2006 г.) (</w:t>
      </w:r>
      <w:hyperlink r:id="rId559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</w:t>
      </w:r>
      <w:r>
        <w:rPr>
          <w:rStyle w:val="s0"/>
        </w:rPr>
        <w:t>оительной и строительной деятельности, осуществляемой на территории города и пригородной зоны, находятся:</w:t>
      </w:r>
    </w:p>
    <w:p w:rsidR="00000000" w:rsidRDefault="002E4C65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</w:t>
      </w:r>
      <w:r>
        <w:rPr>
          <w:rStyle w:val="s0"/>
        </w:rPr>
        <w:t>ороду территорий (проекта районной планировки), отнесенных в законодательном порядке к зоне влияния города;</w:t>
      </w:r>
    </w:p>
    <w:p w:rsidR="00000000" w:rsidRDefault="002E4C65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560" w:anchor="sub_id=3704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61" w:anchor="sub_id=22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Подпункт 3 изложен в редакции </w:t>
      </w:r>
      <w:hyperlink r:id="rId562" w:anchor="sub_id=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63" w:anchor="sub_id=22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</w:t>
      </w:r>
      <w:r>
        <w:t>кого назначения, инженерных коммуникаций.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64" w:anchor="sub_id=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65" w:anchor="sub_id=2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28" w:name="SUB230000"/>
      <w:bookmarkEnd w:id="28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66" w:anchor="sub_id=9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67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29" w:name="SUB23010000"/>
      <w:bookmarkEnd w:id="29"/>
      <w:r>
        <w:rPr>
          <w:rStyle w:val="s3"/>
        </w:rPr>
        <w:t xml:space="preserve">Закон дополнен статьей 23-1 в соответствии с </w:t>
      </w:r>
      <w:hyperlink r:id="rId568" w:anchor="sub_id=2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</w:t>
      </w:r>
      <w:r>
        <w:rPr>
          <w:rStyle w:val="s3"/>
        </w:rPr>
        <w:t xml:space="preserve">1.2006 г.); внесены изменения в соответствии с </w:t>
      </w:r>
      <w:hyperlink r:id="rId569" w:anchor="sub_id=3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70" w:anchor="sub_id=2301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деятельности</w:t>
      </w:r>
    </w:p>
    <w:p w:rsidR="00000000" w:rsidRDefault="002E4C65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</w:t>
      </w:r>
      <w:r>
        <w:rPr>
          <w:rStyle w:val="s0"/>
        </w:rPr>
        <w:t>ующей территории, находятся:</w:t>
      </w:r>
    </w:p>
    <w:p w:rsidR="00000000" w:rsidRDefault="002E4C65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2E4C65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30" w:name="SUB240000"/>
      <w:bookmarkEnd w:id="30"/>
      <w:r>
        <w:rPr>
          <w:rStyle w:val="s3"/>
        </w:rPr>
        <w:t xml:space="preserve">В заголовок внесены изменения в соответствии с </w:t>
      </w:r>
      <w:hyperlink r:id="rId571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572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24. Компетенция акиматов областей в сфере архитектурной, градостроительной и строител</w:t>
      </w:r>
      <w:r>
        <w:rPr>
          <w:rStyle w:val="s1"/>
        </w:rPr>
        <w:t xml:space="preserve">ьной деятельности 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3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4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5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76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2E4C65">
      <w:pPr>
        <w:jc w:val="both"/>
      </w:pPr>
      <w:r>
        <w:rPr>
          <w:rStyle w:val="s3"/>
        </w:rPr>
        <w:t>В подпункт 1 внесены изм</w:t>
      </w:r>
      <w:r>
        <w:rPr>
          <w:rStyle w:val="s3"/>
        </w:rPr>
        <w:t xml:space="preserve">енения в соответствии с </w:t>
      </w:r>
      <w:hyperlink r:id="rId577" w:anchor="sub_id=9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ind w:firstLine="400"/>
        <w:jc w:val="both"/>
      </w:pPr>
      <w:r>
        <w:t>1) координация деятельности по реализации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</w:t>
      </w:r>
      <w:r>
        <w:t xml:space="preserve">рритории области; </w:t>
      </w:r>
    </w:p>
    <w:p w:rsidR="00000000" w:rsidRDefault="002E4C65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579" w:anchor="sub_id=2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E4C65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</w:t>
      </w:r>
      <w:r>
        <w:rPr>
          <w:rStyle w:val="s0"/>
        </w:rPr>
        <w:t>оительства, строительства, развития производственной базы строительной индустрии;</w:t>
      </w:r>
    </w:p>
    <w:p w:rsidR="00000000" w:rsidRDefault="002E4C65">
      <w:pPr>
        <w:jc w:val="both"/>
      </w:pPr>
      <w:r>
        <w:rPr>
          <w:rStyle w:val="s3"/>
        </w:rPr>
        <w:t xml:space="preserve">Подпункт 2 изложен в редакции </w:t>
      </w:r>
      <w:hyperlink r:id="rId580" w:anchor="sub_id=21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</w:t>
      </w:r>
      <w:r>
        <w:rPr>
          <w:rStyle w:val="s3"/>
        </w:rPr>
        <w:t>2006 г.) (</w:t>
      </w:r>
      <w:hyperlink r:id="rId581" w:anchor="sub_id=24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</w:t>
      </w:r>
      <w:r>
        <w:rPr>
          <w:rStyle w:val="s0"/>
        </w:rPr>
        <w:t>а тысяч жителей для последующего представления в Правительство Республики Казахстан на утверждение;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82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</w:t>
      </w:r>
      <w:r>
        <w:rPr>
          <w:rStyle w:val="s3"/>
        </w:rPr>
        <w:t xml:space="preserve"> 116-III (введен в действие с 01.01.2006 г.); изложен в редакции </w:t>
      </w:r>
      <w:hyperlink r:id="rId583" w:anchor="sub_id=37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84" w:anchor="sub_id=2401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5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86" w:anchor="sub_id=2401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расчетной чи</w:t>
      </w:r>
      <w:r>
        <w:rPr>
          <w:rStyle w:val="s0"/>
        </w:rPr>
        <w:t>сленностью населения свыше ста тысяч жителей, одобренных областным маслихатом;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587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 xml:space="preserve">йствие с 01.01.2006 г.); внесены изменения в соответствии с </w:t>
      </w:r>
      <w:hyperlink r:id="rId588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89" w:anchor="sub_id=2401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градостроительного планирования территории подведомственных административно-территориальных единиц (проектов районной планировки)</w:t>
      </w:r>
      <w:r>
        <w:rPr>
          <w:rStyle w:val="s0"/>
        </w:rPr>
        <w:t>, а также проектов генеральных пла</w:t>
      </w:r>
      <w:r>
        <w:rPr>
          <w:rStyle w:val="s0"/>
        </w:rPr>
        <w:t>нов развития городов областного значения с расчетной численностью населения до ста тысяч жителей, одобренных городскими маслихатами;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2-3) исключен в соответствии с </w:t>
      </w:r>
      <w:hyperlink r:id="rId590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28.10.15 г. № 366-V </w:t>
      </w:r>
      <w:r>
        <w:rPr>
          <w:rStyle w:val="s3"/>
        </w:rPr>
        <w:t>(</w:t>
      </w:r>
      <w:hyperlink r:id="rId591" w:anchor="sub_id=2401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Подпункт 3 изложен в редакции </w:t>
      </w:r>
      <w:hyperlink r:id="rId592" w:anchor="sub_id=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</w:t>
      </w:r>
      <w:r>
        <w:rPr>
          <w:rStyle w:val="s3"/>
        </w:rPr>
        <w:t xml:space="preserve"> г. № 366-V (</w:t>
      </w:r>
      <w:hyperlink r:id="rId593" w:anchor="sub_id=24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4" w:anchor="sub_id=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595" w:anchor="sub_id=24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3) представление на утверждение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объ</w:t>
      </w:r>
      <w:r>
        <w:t>ектов государственного природно-заповедного фонда;</w:t>
      </w:r>
    </w:p>
    <w:p w:rsidR="00000000" w:rsidRDefault="002E4C65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596" w:anchor="sub_id=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E4C65">
      <w:pPr>
        <w:ind w:firstLine="400"/>
        <w:jc w:val="both"/>
      </w:pPr>
      <w:r>
        <w:rPr>
          <w:rStyle w:val="s0"/>
        </w:rPr>
        <w:t>3-1) представление на утверждение област</w:t>
      </w:r>
      <w:r>
        <w:rPr>
          <w:rStyle w:val="s0"/>
        </w:rPr>
        <w:t>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2E4C65">
      <w:pPr>
        <w:ind w:firstLine="400"/>
        <w:jc w:val="both"/>
      </w:pPr>
      <w:r>
        <w:t>4) внесение в областной маслихат предложений, обусловленных градообразующими факторам</w:t>
      </w:r>
      <w:r>
        <w:t xml:space="preserve">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2E4C65">
      <w:pPr>
        <w:ind w:firstLine="400"/>
        <w:jc w:val="both"/>
      </w:pPr>
      <w:r>
        <w:t>5) согласование проектов генеральных планов городов республиканского значения в части их развития за с</w:t>
      </w:r>
      <w:r>
        <w:t xml:space="preserve">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2E4C65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2E4C65">
      <w:pPr>
        <w:ind w:firstLine="397"/>
        <w:jc w:val="both"/>
      </w:pPr>
      <w:r>
        <w:t xml:space="preserve">7) исключен в соответствии с </w:t>
      </w:r>
      <w:hyperlink r:id="rId597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598" w:anchor="sub_id=24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99" w:anchor="sub_id=2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600" w:anchor="sub_id=2401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9</w:t>
      </w:r>
      <w:r>
        <w:t xml:space="preserve">) информирование населения о планируемой застройке территории либо иных градостроительных изменениях; 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601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</w:t>
      </w:r>
      <w:r>
        <w:rPr>
          <w:rStyle w:val="s3"/>
        </w:rPr>
        <w:t xml:space="preserve"> № 116-III (введен в действие с 01.01.2006 г.)</w:t>
      </w:r>
    </w:p>
    <w:p w:rsidR="00000000" w:rsidRDefault="002E4C65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</w:t>
      </w:r>
      <w:r>
        <w:rPr>
          <w:rStyle w:val="s0"/>
        </w:rPr>
        <w:t>ланирования, проектов планировки) населенных пунктов;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602" w:anchor="sub_id=37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603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04" w:anchor="sub_id=2401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11 в соответствии </w:t>
      </w:r>
      <w:r>
        <w:rPr>
          <w:rStyle w:val="s3"/>
        </w:rPr>
        <w:t xml:space="preserve">с </w:t>
      </w:r>
      <w:hyperlink r:id="rId605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06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07" w:anchor="sub_id=240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11)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</w:t>
      </w:r>
      <w:r>
        <w:rPr>
          <w:rStyle w:val="s0"/>
        </w:rPr>
        <w:t>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областного значения;</w:t>
      </w:r>
    </w:p>
    <w:p w:rsidR="00000000" w:rsidRDefault="002E4C65">
      <w:pPr>
        <w:jc w:val="both"/>
      </w:pPr>
      <w:r>
        <w:rPr>
          <w:rStyle w:val="s3"/>
        </w:rPr>
        <w:t>Пункт дополнен подпунктом 11-1 в соотв</w:t>
      </w:r>
      <w:r>
        <w:rPr>
          <w:rStyle w:val="s3"/>
        </w:rPr>
        <w:t xml:space="preserve">етствии с </w:t>
      </w:r>
      <w:hyperlink r:id="rId608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E4C65">
      <w:pPr>
        <w:ind w:firstLine="397"/>
        <w:jc w:val="both"/>
      </w:pPr>
      <w:r>
        <w:rPr>
          <w:rStyle w:val="s0"/>
        </w:rPr>
        <w:t>11-1) ведение учета и регистрация актов о сносе зданий и сооружений областного значения;</w:t>
      </w:r>
    </w:p>
    <w:p w:rsidR="00000000" w:rsidRDefault="002E4C65">
      <w:pPr>
        <w:jc w:val="both"/>
      </w:pPr>
      <w:r>
        <w:rPr>
          <w:rStyle w:val="s3"/>
        </w:rPr>
        <w:t>Пункт дополнен подпунктом 12 в соответстви</w:t>
      </w:r>
      <w:r>
        <w:rPr>
          <w:rStyle w:val="s3"/>
        </w:rPr>
        <w:t xml:space="preserve">и с </w:t>
      </w:r>
      <w:hyperlink r:id="rId609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10" w:anchor="sub_id=40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11" w:anchor="sub_id=24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2" w:anchor="sub_id=38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</w:t>
      </w:r>
      <w:r>
        <w:rPr>
          <w:rStyle w:val="s3"/>
        </w:rPr>
        <w:t>едено в действие с 1 января 2016 г.) (</w:t>
      </w:r>
      <w:hyperlink r:id="rId613" w:anchor="sub_id=24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4" w:anchor="sub_id=7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15" w:anchor="sub_id=24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2E4C65">
      <w:pPr>
        <w:jc w:val="both"/>
      </w:pPr>
      <w:r>
        <w:rPr>
          <w:rStyle w:val="s3"/>
        </w:rPr>
        <w:t>Пункт дополнен подпунктом 12-1 в соответствии</w:t>
      </w:r>
      <w:r>
        <w:rPr>
          <w:rStyle w:val="s3"/>
        </w:rPr>
        <w:t xml:space="preserve"> </w:t>
      </w:r>
      <w:hyperlink r:id="rId616" w:anchor="sub_id=8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2E4C65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2E4C65">
      <w:pPr>
        <w:ind w:firstLine="400"/>
        <w:jc w:val="both"/>
      </w:pPr>
      <w:r>
        <w:rPr>
          <w:rStyle w:val="s0"/>
        </w:rPr>
        <w:t>13) исключе</w:t>
      </w:r>
      <w:r>
        <w:rPr>
          <w:rStyle w:val="s0"/>
        </w:rPr>
        <w:t xml:space="preserve">н в соответствии с </w:t>
      </w:r>
      <w:hyperlink r:id="rId617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18" w:anchor="sub_id=24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619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20" w:anchor="sub_id=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21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</w:t>
      </w:r>
      <w:r>
        <w:rPr>
          <w:rStyle w:val="s0"/>
        </w:rPr>
        <w:t>сения в базу данных государственного градостроительного кадастра;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622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</w:t>
      </w:r>
      <w:r>
        <w:rPr>
          <w:rStyle w:val="s3"/>
        </w:rPr>
        <w:t>.2006 г.)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23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4" w:anchor="sub_id=240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625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626" w:anchor="sub_id=38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27" w:anchor="sub_id=240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16) организация проведения комплексной градостроительной экспертизы проекто</w:t>
      </w:r>
      <w:r>
        <w:rPr>
          <w:rStyle w:val="s0"/>
        </w:rPr>
        <w:t>в генеральных планов городов областного значения с расчетной численностью населения до ста тысяч жителей;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628" w:anchor="sub_id=2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</w:t>
      </w:r>
      <w:r>
        <w:rPr>
          <w:rStyle w:val="s3"/>
        </w:rPr>
        <w:t xml:space="preserve"> г. № 116-III (введен в действие с 01.01.2006 г.); внесены изменения в соответствии с </w:t>
      </w:r>
      <w:hyperlink r:id="rId629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30" w:anchor="sub_id=2401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631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2E4C65">
      <w:pPr>
        <w:ind w:firstLine="400"/>
        <w:jc w:val="both"/>
      </w:pPr>
      <w:r>
        <w:t>17-1) согласование с аккредитованными республиканскими спортивными федерациями технической с</w:t>
      </w:r>
      <w:r>
        <w:t>пецификации и технического задания на проектирование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17-2) исключен в соответствии с </w:t>
      </w:r>
      <w:hyperlink r:id="rId632" w:anchor="sub_id=38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3" w:anchor="sub_id=240117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подпунктами 17-3 - 17-7 в соответствии с </w:t>
      </w:r>
      <w:hyperlink r:id="rId634" w:anchor="sub_id=5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4C65">
      <w:pPr>
        <w:ind w:firstLine="400"/>
        <w:jc w:val="both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нарушителя</w:t>
      </w:r>
      <w:r>
        <w:rPr>
          <w:rStyle w:val="s0"/>
        </w:rPr>
        <w:t>м архитектурно-градостроительной дисциплины на этих объектах;</w:t>
      </w:r>
    </w:p>
    <w:p w:rsidR="00000000" w:rsidRDefault="002E4C65">
      <w:pPr>
        <w:ind w:firstLine="400"/>
        <w:jc w:val="both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17-5) принятие решений о применении к нарушителям предусмотренных законодательных мер в с</w:t>
      </w:r>
      <w:r>
        <w:rPr>
          <w:rStyle w:val="s0"/>
        </w:rPr>
        <w:t>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17-6) аттестация экспертов на право о</w:t>
      </w:r>
      <w:r>
        <w:rPr>
          <w:rStyle w:val="s0"/>
        </w:rPr>
        <w:t>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17-8) исключен в соответствии с </w:t>
      </w:r>
      <w:hyperlink r:id="rId635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36" w:anchor="sub_id=240117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17-9 в соответствии с </w:t>
      </w:r>
      <w:hyperlink r:id="rId637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</w:t>
      </w:r>
      <w:r>
        <w:t>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17-10 в соответствии с </w:t>
      </w:r>
      <w:hyperlink r:id="rId638" w:anchor="sub_id=512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63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17-10) аккредитация организаций по управлению проектами в обла</w:t>
      </w:r>
      <w:r>
        <w:rPr>
          <w:rStyle w:val="s0"/>
        </w:rPr>
        <w:t>сти архитектуры, градостроительства и строительства;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17-11 в соответствии с </w:t>
      </w:r>
      <w:hyperlink r:id="rId640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2E4C65">
      <w:pPr>
        <w:ind w:firstLine="400"/>
        <w:jc w:val="both"/>
      </w:pPr>
      <w:r>
        <w:rPr>
          <w:rStyle w:val="s0"/>
        </w:rPr>
        <w:t>17-11) согласование границ территорий запретной зоны и запретного района при арсеналах, базах и складах Вооруженных Сил Республики Казахстан, других войск и воинских формирований;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641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4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43" w:anchor="sub_id=2401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44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</w:t>
      </w:r>
      <w:r>
        <w:rPr>
          <w:rStyle w:val="s3"/>
        </w:rPr>
        <w:t xml:space="preserve">и месяцев после его первого официального </w:t>
      </w:r>
      <w:hyperlink r:id="rId6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46" w:anchor="sub_id=2401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>Статья дополнена подпунктом 20 в с</w:t>
      </w:r>
      <w:r>
        <w:rPr>
          <w:rStyle w:val="s3"/>
        </w:rPr>
        <w:t xml:space="preserve">оответствии с </w:t>
      </w:r>
      <w:hyperlink r:id="rId647" w:anchor="sub_id=65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4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20)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49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0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</w:pPr>
      <w:r>
        <w:t> </w:t>
      </w:r>
    </w:p>
    <w:p w:rsidR="00000000" w:rsidRDefault="002E4C65">
      <w:pPr>
        <w:jc w:val="both"/>
      </w:pPr>
      <w:bookmarkStart w:id="31" w:name="SUB250000"/>
      <w:bookmarkEnd w:id="31"/>
      <w:r>
        <w:rPr>
          <w:rStyle w:val="s3"/>
        </w:rPr>
        <w:t xml:space="preserve">В статью 25 внесены изменения в соответствии с </w:t>
      </w:r>
      <w:hyperlink r:id="rId651" w:anchor="sub_id=9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5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53" w:anchor="sub_id=21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5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655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56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25. 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7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58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1. К компетенции акиматов городов республиканского значения, столицы в сфере </w:t>
      </w:r>
      <w:r>
        <w:rPr>
          <w:rStyle w:val="s0"/>
        </w:rPr>
        <w:t>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проведение государственной архитектурной, градостроительной и строительной политики на подведомственной </w:t>
      </w:r>
      <w:r>
        <w:rPr>
          <w:rStyle w:val="s0"/>
        </w:rPr>
        <w:t>территории;</w:t>
      </w:r>
    </w:p>
    <w:p w:rsidR="00000000" w:rsidRDefault="002E4C65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659" w:anchor="sub_id=2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2E4C65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2E4C65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</w:t>
      </w:r>
      <w:r>
        <w:rPr>
          <w:rStyle w:val="s0"/>
        </w:rPr>
        <w:t>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2E4C65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</w:t>
      </w:r>
      <w:r>
        <w:rPr>
          <w:rStyle w:val="s0"/>
        </w:rPr>
        <w:t>одскому маслихату проекта генерального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2E4C65">
      <w:pPr>
        <w:ind w:firstLine="400"/>
        <w:jc w:val="both"/>
      </w:pPr>
      <w:r>
        <w:rPr>
          <w:rStyle w:val="s0"/>
        </w:rPr>
        <w:t>4) внесение проекта генерального</w:t>
      </w:r>
      <w:r>
        <w:rPr>
          <w:rStyle w:val="s0"/>
        </w:rPr>
        <w:t xml:space="preserve"> плана города на утверждение в Правительство Республики Казахстан;</w:t>
      </w:r>
    </w:p>
    <w:p w:rsidR="00000000" w:rsidRDefault="002E4C65">
      <w:pPr>
        <w:jc w:val="both"/>
      </w:pPr>
      <w:r>
        <w:rPr>
          <w:rStyle w:val="s3"/>
        </w:rPr>
        <w:t xml:space="preserve">Подпункт 5 изложен в редакции </w:t>
      </w:r>
      <w:hyperlink r:id="rId660" w:anchor="sub_id=37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61" w:anchor="sub_id=25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документации;</w:t>
      </w:r>
    </w:p>
    <w:p w:rsidR="00000000" w:rsidRDefault="002E4C6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62" w:anchor="sub_id=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63" w:anchor="sub_id=25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4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65" w:anchor="sub_id=25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6) представление на утверждение городскому маслихату городских правил благоустройства и инженерного обеспечения подведомст</w:t>
      </w:r>
      <w:r>
        <w:t>венной территории;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666" w:anchor="sub_id=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E4C65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</w:t>
      </w:r>
      <w:r>
        <w:rPr>
          <w:rStyle w:val="s0"/>
        </w:rPr>
        <w:t>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2E4C65">
      <w:pPr>
        <w:jc w:val="both"/>
      </w:pPr>
      <w:r>
        <w:rPr>
          <w:rStyle w:val="s3"/>
        </w:rPr>
        <w:t xml:space="preserve">Подпункт 7 изложен в редакции </w:t>
      </w:r>
      <w:hyperlink r:id="rId667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</w:t>
      </w:r>
      <w:r>
        <w:rPr>
          <w:rStyle w:val="s3"/>
        </w:rPr>
        <w:t>9-VI (</w:t>
      </w:r>
      <w:hyperlink r:id="rId668" w:anchor="sub_id=250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</w:t>
      </w:r>
      <w:r>
        <w:t>кого назначения, инженерных коммуникаций, объектов государственного природно-заповедного фонда городского значения;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8) </w:t>
      </w:r>
      <w:r>
        <w:t xml:space="preserve">исключен в соответствии с </w:t>
      </w:r>
      <w:hyperlink r:id="rId669" w:anchor="sub_id=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26.12.19 г. № 289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670" w:anchor="sub_id=2501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2E4C65">
      <w:pPr>
        <w:ind w:firstLine="400"/>
        <w:jc w:val="both"/>
      </w:pPr>
      <w:r>
        <w:rPr>
          <w:rStyle w:val="s0"/>
        </w:rPr>
        <w:t>10) утверждение и реализация градостроительных п</w:t>
      </w:r>
      <w:r>
        <w:rPr>
          <w:rStyle w:val="s0"/>
        </w:rPr>
        <w:t>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671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72" w:anchor="sub_id=2501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Подпункт 11 изложен в редакции </w:t>
      </w:r>
      <w:hyperlink r:id="rId673" w:anchor="sub_id=13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674" w:anchor="sub_id=2501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11) принятие решений по выбору, предоставлению, а в случаях, предусмотренных законодательными актами Республики Казахстан, и принудительному отчуждению для государственных нужд земельных участков на подведомственной территории с учетом подверженности стихи</w:t>
      </w:r>
      <w:r>
        <w:t>йным бедствиям (наводнения, землетрясения, сели, оползни и снежные лавины) для застройки или иного градостроительного освоения;</w:t>
      </w:r>
    </w:p>
    <w:p w:rsidR="00000000" w:rsidRDefault="002E4C65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675" w:anchor="sub_id=6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7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77" w:anchor="sub_id=25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8" w:anchor="sub_id=21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79" w:anchor="sub_id=25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13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681" w:anchor="sub_id=2501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t>12) принятие реше</w:t>
      </w:r>
      <w:r>
        <w:t xml:space="preserve">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</w:t>
      </w:r>
      <w:r>
        <w:t>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городского значения с учетом подверженности стихийным бедствиям (наводнения,</w:t>
      </w:r>
      <w:r>
        <w:t xml:space="preserve"> землетрясения, сели, оползни и снежные лавины);</w:t>
      </w:r>
    </w:p>
    <w:p w:rsidR="00000000" w:rsidRDefault="002E4C65">
      <w:pPr>
        <w:jc w:val="both"/>
      </w:pPr>
      <w:r>
        <w:rPr>
          <w:rStyle w:val="s3"/>
        </w:rPr>
        <w:t xml:space="preserve">Пункт 1 дополнен подпунктом 12-1 в соответствии с </w:t>
      </w:r>
      <w:hyperlink r:id="rId682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12-1) ведение учета и регистрация актов о </w:t>
      </w:r>
      <w:r>
        <w:rPr>
          <w:rStyle w:val="s0"/>
        </w:rPr>
        <w:t>сносе зданий и сооружений городского значения;</w:t>
      </w:r>
    </w:p>
    <w:p w:rsidR="00000000" w:rsidRDefault="002E4C65">
      <w:pPr>
        <w:jc w:val="both"/>
      </w:pPr>
      <w:r>
        <w:rPr>
          <w:rStyle w:val="s3"/>
        </w:rPr>
        <w:t xml:space="preserve">Подпункт 13 изложен в редакции </w:t>
      </w:r>
      <w:hyperlink r:id="rId683" w:anchor="sub_id=40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84" w:anchor="sub_id=25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38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86" w:anchor="sub_id=25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7" w:anchor="sub_id=9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688" w:anchor="sub_id=25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9" w:anchor="sub_id=7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90" w:anchor="sub_id=2501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13) ведение учета актов приемки объектов в эксплуатацию, а также объектов (комплексов), вводимых в эксплуатацию, с обязательным учетом обеспечения доступа и</w:t>
      </w:r>
      <w:r>
        <w:rPr>
          <w:rStyle w:val="s0"/>
        </w:rPr>
        <w:t>нвалидов;</w:t>
      </w:r>
    </w:p>
    <w:p w:rsidR="00000000" w:rsidRDefault="002E4C65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691" w:anchor="sub_id=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2E4C65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</w:t>
      </w:r>
      <w:r>
        <w:rPr>
          <w:rStyle w:val="s0"/>
        </w:rPr>
        <w:t>ьного контроля и надзора на территории области;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</w:t>
      </w:r>
      <w:r>
        <w:rPr>
          <w:rStyle w:val="s0"/>
        </w:rPr>
        <w:t>эксплуатацией);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92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93" w:anchor="sub_id=250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2E4C65">
      <w:pPr>
        <w:jc w:val="both"/>
      </w:pPr>
      <w:r>
        <w:rPr>
          <w:rStyle w:val="s3"/>
        </w:rPr>
        <w:t xml:space="preserve">Подпункт 16 изложен в редакции </w:t>
      </w:r>
      <w:hyperlink r:id="rId694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695" w:anchor="sub_id=25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96" w:anchor="sub_id=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97" w:anchor="sub_id=2501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98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99" w:anchor="sub_id=2501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700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2E4C65">
      <w:pPr>
        <w:ind w:firstLine="400"/>
        <w:jc w:val="both"/>
      </w:pPr>
      <w:r>
        <w:t>18-1)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</w:t>
      </w:r>
      <w:r>
        <w:t>ооружений, предназначенных для проведения соревнований международного и республиканского уровней;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701" w:anchor="sub_id=38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702" w:anchor="sub_id=250118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подпунктами 18-3 - 18-7 в соответствии с </w:t>
      </w:r>
      <w:hyperlink r:id="rId703" w:anchor="sub_id=5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</w:t>
      </w:r>
    </w:p>
    <w:p w:rsidR="00000000" w:rsidRDefault="002E4C65">
      <w:pPr>
        <w:ind w:firstLine="400"/>
        <w:jc w:val="both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</w:t>
      </w:r>
      <w:r>
        <w:rPr>
          <w:rStyle w:val="s0"/>
        </w:rPr>
        <w:t>арушителям архитектурно-градостроительной дисциплины на этих объектах;</w:t>
      </w:r>
    </w:p>
    <w:p w:rsidR="00000000" w:rsidRDefault="002E4C65">
      <w:pPr>
        <w:ind w:firstLine="400"/>
        <w:jc w:val="both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18-5) принятие решений о применении к нарушителям предусмотренных законодательны</w:t>
      </w:r>
      <w:r>
        <w:rPr>
          <w:rStyle w:val="s0"/>
        </w:rPr>
        <w:t>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18-6) аттестация экспертов н</w:t>
      </w:r>
      <w:r>
        <w:rPr>
          <w:rStyle w:val="s0"/>
        </w:rPr>
        <w:t>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18-8) исключен в соответствии с </w:t>
      </w:r>
      <w:hyperlink r:id="rId704" w:anchor="sub_id=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05" w:anchor="sub_id=250118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18-9 в соответствии с </w:t>
      </w:r>
      <w:hyperlink r:id="rId706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00"/>
        <w:jc w:val="both"/>
      </w:pPr>
      <w:r>
        <w:t>18-9) рассмотрение и утверждение предпроектной и проектной (проектно-сметной) документации на строительство объектов и комплексов, финансируемых</w:t>
      </w:r>
      <w:r>
        <w:t xml:space="preserve">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18-10 в соответствии с </w:t>
      </w:r>
      <w:hyperlink r:id="rId707" w:anchor="sub_id=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70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18-10) аккредитация организаций по управлению прое</w:t>
      </w:r>
      <w:r>
        <w:rPr>
          <w:rStyle w:val="s0"/>
        </w:rPr>
        <w:t>ктами в области архитектуры, градостроительства и строительства;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18-11 в соответствии с </w:t>
      </w:r>
      <w:hyperlink r:id="rId709" w:anchor="sub_id=13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</w:t>
      </w:r>
    </w:p>
    <w:p w:rsidR="00000000" w:rsidRDefault="002E4C65">
      <w:pPr>
        <w:ind w:firstLine="400"/>
        <w:jc w:val="both"/>
      </w:pPr>
      <w:r>
        <w:t>18-11) разработка и внесение на согласование в уполномоченный орган по делам архитектуры, градостроительства и строительства правил формирования архитектурного облика и градостроительного планирования городов республиканского значения и столицы;</w:t>
      </w:r>
    </w:p>
    <w:p w:rsidR="00000000" w:rsidRDefault="002E4C65">
      <w:pPr>
        <w:jc w:val="both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18-12 в соответствии с </w:t>
      </w:r>
      <w:hyperlink r:id="rId710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29.05.20 г. № 337-VI</w:t>
      </w:r>
    </w:p>
    <w:p w:rsidR="00000000" w:rsidRDefault="002E4C65">
      <w:pPr>
        <w:ind w:firstLine="400"/>
        <w:jc w:val="both"/>
      </w:pPr>
      <w:r>
        <w:rPr>
          <w:rStyle w:val="s0"/>
        </w:rPr>
        <w:t>18-12) согласование границ территорий запретной зоны и запретного района при арсеналах, базах и склада</w:t>
      </w:r>
      <w:r>
        <w:rPr>
          <w:rStyle w:val="s0"/>
        </w:rPr>
        <w:t>х Вооруженных Сил Республики Казахстан, других войск и воинских формирований;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711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</w:t>
      </w:r>
      <w:r>
        <w:rPr>
          <w:rStyle w:val="s3"/>
        </w:rPr>
        <w:t xml:space="preserve"> шести месяцев после его первого официального </w:t>
      </w:r>
      <w:hyperlink r:id="rId71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3" w:anchor="sub_id=2501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20) исключен в соответствии с</w:t>
      </w:r>
      <w:r>
        <w:rPr>
          <w:rStyle w:val="s0"/>
        </w:rPr>
        <w:t xml:space="preserve"> </w:t>
      </w:r>
      <w:hyperlink r:id="rId714" w:anchor="sub_id=2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16" w:anchor="sub_id=2501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717" w:anchor="sub_id=6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71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21) осуществление в интересах местного государственного управления иных </w:t>
      </w:r>
      <w:r>
        <w:rPr>
          <w:rStyle w:val="s0"/>
        </w:rPr>
        <w:t>полномочий, возлагаемых на местные исполнительные органы законодательством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19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21.07.07 г. № 297-III</w:t>
      </w:r>
    </w:p>
    <w:p w:rsidR="00000000" w:rsidRDefault="002E4C65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относ</w:t>
      </w:r>
      <w:r>
        <w:rPr>
          <w:rStyle w:val="s0"/>
        </w:rPr>
        <w:t>ятся: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720" w:anchor="sub_id=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21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22" w:anchor="sub_id=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2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2-1) исключе</w:t>
      </w:r>
      <w:r>
        <w:rPr>
          <w:rStyle w:val="s0"/>
        </w:rPr>
        <w:t xml:space="preserve">н в соответствии с </w:t>
      </w:r>
      <w:hyperlink r:id="rId724" w:anchor="sub_id=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72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3) осуществление контр</w:t>
      </w:r>
      <w:r>
        <w:rPr>
          <w:rStyle w:val="s0"/>
        </w:rPr>
        <w:t>оля за сроками проектирования, строительства и ввода в эксплуатацию объектов реконструкции;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726" w:anchor="sub_id=2090000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</w:t>
      </w:r>
      <w:r>
        <w:rPr>
          <w:rStyle w:val="s0"/>
        </w:rPr>
        <w:t>территории, относятся:</w:t>
      </w:r>
    </w:p>
    <w:p w:rsidR="00000000" w:rsidRDefault="002E4C65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</w:t>
      </w:r>
      <w:r>
        <w:rPr>
          <w:rStyle w:val="s0"/>
        </w:rPr>
        <w:t>сенных в установленном законодательством порядке к зоне влияния города;</w:t>
      </w:r>
    </w:p>
    <w:p w:rsidR="00000000" w:rsidRDefault="002E4C65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</w:t>
      </w:r>
      <w:r>
        <w:rPr>
          <w:rStyle w:val="s0"/>
        </w:rPr>
        <w:t xml:space="preserve"> также границ подведомственных административных районов и населенных пунктов-спутников;</w:t>
      </w:r>
    </w:p>
    <w:p w:rsidR="00000000" w:rsidRDefault="002E4C65">
      <w:pPr>
        <w:jc w:val="both"/>
      </w:pPr>
      <w:r>
        <w:rPr>
          <w:rStyle w:val="s3"/>
        </w:rPr>
        <w:t xml:space="preserve">Подпункт 3 изложен в редакции </w:t>
      </w:r>
      <w:hyperlink r:id="rId727" w:anchor="sub_id=37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28" w:anchor="sub_id=25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30" w:anchor="sub_id=25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3"/>
          </w:rPr>
          <w:t>статьей 22</w:t>
        </w:r>
      </w:hyperlink>
      <w:r>
        <w:t xml:space="preserve"> </w:t>
      </w:r>
      <w:r>
        <w:t>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2E4C65">
      <w:pPr>
        <w:jc w:val="both"/>
      </w:pPr>
      <w:r>
        <w:rPr>
          <w:rStyle w:val="s3"/>
        </w:rPr>
        <w:t xml:space="preserve">Подпункт 4 изложен в редакции </w:t>
      </w:r>
      <w:hyperlink r:id="rId731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32" w:anchor="sub_id=25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4) внесение в городской маслихат предложений по установлению правил сохранения и содержания жилищно</w:t>
      </w:r>
      <w:r>
        <w:t>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значения;</w:t>
      </w:r>
    </w:p>
    <w:p w:rsidR="00000000" w:rsidRDefault="002E4C65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</w:t>
      </w:r>
      <w:r>
        <w:rPr>
          <w:rStyle w:val="s0"/>
        </w:rPr>
        <w:t>нениях;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733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5-1) предоставление в установленном порядке информации и (или) сведений для внесения в </w:t>
      </w:r>
      <w:r>
        <w:rPr>
          <w:rStyle w:val="s0"/>
        </w:rPr>
        <w:t>базу данных государственного градостроительного кадастра;</w:t>
      </w:r>
    </w:p>
    <w:p w:rsidR="00000000" w:rsidRDefault="002E4C65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2E4C65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</w:t>
      </w:r>
      <w:r>
        <w:rPr>
          <w:rStyle w:val="s0"/>
        </w:rPr>
        <w:t>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2E4C65">
      <w:pPr>
        <w:jc w:val="both"/>
      </w:pPr>
      <w:r>
        <w:rPr>
          <w:rStyle w:val="s3"/>
        </w:rPr>
        <w:t xml:space="preserve">Подпункт 8 изложен в редакции </w:t>
      </w:r>
      <w:hyperlink r:id="rId734" w:anchor="sub_id=21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35" w:anchor="sub_id=25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</w:t>
      </w:r>
      <w:r>
        <w:rPr>
          <w:rStyle w:val="s0"/>
        </w:rPr>
        <w:t>еконструкции (перепланировке, переоборудовании, перепрофилировании),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</w:t>
      </w:r>
      <w:r>
        <w:rPr>
          <w:rStyle w:val="s0"/>
        </w:rPr>
        <w:t>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736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26.01.21 г. № 412-VI</w:t>
      </w:r>
    </w:p>
    <w:p w:rsidR="00000000" w:rsidRDefault="002E4C65">
      <w:pPr>
        <w:ind w:firstLine="397"/>
        <w:jc w:val="both"/>
      </w:pPr>
      <w:r>
        <w:rPr>
          <w:rStyle w:val="s0"/>
        </w:rPr>
        <w:t>8-1) ведение учета и регистрация актов о сносе зданий и сооружений местного значения;</w:t>
      </w:r>
    </w:p>
    <w:p w:rsidR="00000000" w:rsidRDefault="002E4C65">
      <w:pPr>
        <w:jc w:val="both"/>
      </w:pPr>
      <w:r>
        <w:rPr>
          <w:rStyle w:val="s3"/>
        </w:rPr>
        <w:t xml:space="preserve">Подпункт 9 изложен в редакции </w:t>
      </w:r>
      <w:hyperlink r:id="rId737" w:anchor="sub_id=40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38" w:anchor="sub_id=25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38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40" w:anchor="sub_id=25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7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42" w:anchor="sub_id=2502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10) организация сохранения жилищного фонда, </w:t>
      </w:r>
      <w:r>
        <w:rPr>
          <w:rStyle w:val="s0"/>
        </w:rPr>
        <w:t>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2E4C6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43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44" w:anchor="sub_id=2502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45" w:anchor="sub_id=6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</w:t>
      </w:r>
      <w:r>
        <w:rPr>
          <w:rStyle w:val="s0"/>
        </w:rPr>
        <w:t>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2E4C65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</w:t>
      </w:r>
      <w:r>
        <w:rPr>
          <w:rStyle w:val="s0"/>
        </w:rPr>
        <w:t>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2) организация разработки и внесение </w:t>
      </w:r>
      <w:r>
        <w:rPr>
          <w:rStyle w:val="s0"/>
        </w:rPr>
        <w:t>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пунктов-спутников, комплексных схем град</w:t>
      </w:r>
      <w:r>
        <w:rPr>
          <w:rStyle w:val="s0"/>
        </w:rPr>
        <w:t>остроительного развития;</w:t>
      </w:r>
    </w:p>
    <w:p w:rsidR="00000000" w:rsidRDefault="002E4C65">
      <w:pPr>
        <w:jc w:val="both"/>
      </w:pPr>
      <w:r>
        <w:rPr>
          <w:rStyle w:val="s3"/>
        </w:rPr>
        <w:t xml:space="preserve">Подпункт 3 изложен в редакции </w:t>
      </w:r>
      <w:hyperlink r:id="rId747" w:anchor="sub_id=37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748" w:anchor="sub_id=250303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749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50" w:anchor="sub_id=25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3) представление в соответ</w:t>
      </w:r>
      <w:r>
        <w:t xml:space="preserve">ствии со </w:t>
      </w:r>
      <w:hyperlink w:anchor="sub220000" w:history="1">
        <w:r>
          <w:rPr>
            <w:rStyle w:val="a3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2E4C65">
      <w:pPr>
        <w:jc w:val="both"/>
      </w:pPr>
      <w:r>
        <w:rPr>
          <w:rStyle w:val="s3"/>
        </w:rPr>
        <w:t xml:space="preserve">Подпункт 4 изложен в редакции </w:t>
      </w:r>
      <w:hyperlink r:id="rId751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52" w:anchor="sub_id=25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объектов государственного природно-заповедного фонда местного зн</w:t>
      </w:r>
      <w:r>
        <w:t>ачения;</w:t>
      </w:r>
    </w:p>
    <w:p w:rsidR="00000000" w:rsidRDefault="002E4C65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753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21.01.14</w:t>
      </w:r>
      <w:r>
        <w:rPr>
          <w:rStyle w:val="s3"/>
        </w:rPr>
        <w:t xml:space="preserve"> г. № 167-V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5-1) предоставление в </w:t>
      </w:r>
      <w:hyperlink r:id="rId754" w:history="1">
        <w:r>
          <w:rPr>
            <w:rStyle w:val="a3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2E4C65">
      <w:pPr>
        <w:ind w:firstLine="400"/>
        <w:jc w:val="both"/>
      </w:pPr>
      <w:r>
        <w:rPr>
          <w:rStyle w:val="s0"/>
        </w:rPr>
        <w:t>6) утверждение и реализация градос</w:t>
      </w:r>
      <w:r>
        <w:rPr>
          <w:rStyle w:val="s0"/>
        </w:rPr>
        <w:t>троительных проектов, проектов детальной планировки и застройки города и пригородной зоны;</w:t>
      </w:r>
    </w:p>
    <w:p w:rsidR="00000000" w:rsidRDefault="002E4C65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</w:t>
      </w:r>
      <w:r>
        <w:rPr>
          <w:rStyle w:val="s0"/>
        </w:rPr>
        <w:t>мственной территории для застройки или иного градостроительного освоения;</w:t>
      </w:r>
    </w:p>
    <w:p w:rsidR="00000000" w:rsidRDefault="002E4C65">
      <w:pPr>
        <w:jc w:val="both"/>
      </w:pPr>
      <w:r>
        <w:rPr>
          <w:rStyle w:val="s3"/>
        </w:rPr>
        <w:t xml:space="preserve">Подпункт 8 изложен в редакции </w:t>
      </w:r>
      <w:hyperlink r:id="rId755" w:anchor="sub_id=21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56" w:anchor="sub_id=2503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</w:t>
      </w:r>
      <w:r>
        <w:rPr>
          <w:rStyle w:val="s0"/>
        </w:rPr>
        <w:t>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</w:t>
      </w:r>
      <w:r>
        <w:rPr>
          <w:rStyle w:val="s0"/>
        </w:rPr>
        <w:t>ктов местного значения;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757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E4C65">
      <w:pPr>
        <w:ind w:firstLine="397"/>
        <w:jc w:val="both"/>
      </w:pPr>
      <w:r>
        <w:rPr>
          <w:rStyle w:val="s0"/>
        </w:rPr>
        <w:t>8-1) ведение учета и регистрация актов о сносе зданий и сооружений мес</w:t>
      </w:r>
      <w:r>
        <w:rPr>
          <w:rStyle w:val="s0"/>
        </w:rPr>
        <w:t>тного значения;</w:t>
      </w:r>
    </w:p>
    <w:p w:rsidR="00000000" w:rsidRDefault="002E4C65">
      <w:pPr>
        <w:jc w:val="both"/>
      </w:pPr>
      <w:r>
        <w:rPr>
          <w:rStyle w:val="s3"/>
        </w:rPr>
        <w:t xml:space="preserve">Подпункт 9 изложен в редакции </w:t>
      </w:r>
      <w:hyperlink r:id="rId758" w:anchor="sub_id=40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59" w:anchor="sub_id=250309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760" w:anchor="sub_id=38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61" w:anchor="sub_id=250309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762" w:anchor="sub_id=7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63" w:anchor="sub_id=2503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10) организация сохранения жилищного фонда, коммуникаций, памятников истории и культуры, объектов государственного природно-заповедного фонда и </w:t>
      </w:r>
      <w:r>
        <w:rPr>
          <w:rStyle w:val="s0"/>
        </w:rPr>
        <w:t>ведения контроля за их нормативным содержанием (использованием, эксплуатацией);</w:t>
      </w:r>
    </w:p>
    <w:p w:rsidR="00000000" w:rsidRDefault="002E4C6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64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65" w:anchor="sub_id=2503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</w:t>
      </w:r>
      <w:r>
        <w:t>льства и строительства</w:t>
      </w:r>
      <w:r>
        <w:rPr>
          <w:rStyle w:val="s0"/>
        </w:rPr>
        <w:t>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66" w:anchor="sub_id=6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</w:t>
      </w:r>
      <w:r>
        <w:rPr>
          <w:rStyle w:val="s3"/>
        </w:rPr>
        <w:t xml:space="preserve">ального </w:t>
      </w:r>
      <w:hyperlink r:id="rId76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32" w:name="SUB260000"/>
      <w:bookmarkEnd w:id="32"/>
      <w:r>
        <w:rPr>
          <w:rStyle w:val="s3"/>
        </w:rPr>
        <w:t xml:space="preserve">В статью 26 внесены изменения в соответствии с </w:t>
      </w:r>
      <w:hyperlink r:id="rId768" w:anchor="sub_id=9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6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0" w:anchor="sub_id=2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7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 xml:space="preserve">Статья 26. Компетенция акиматов районов в сфере архитектурной, градостроительной и строительной деятельности </w:t>
      </w:r>
    </w:p>
    <w:p w:rsidR="00000000" w:rsidRDefault="002E4C65">
      <w:pPr>
        <w:ind w:firstLine="400"/>
        <w:jc w:val="both"/>
      </w:pPr>
      <w:r>
        <w:t>К компетенции акиматов районов в сфере архитект</w:t>
      </w:r>
      <w:r>
        <w:t xml:space="preserve">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2E4C65">
      <w:pPr>
        <w:ind w:firstLine="400"/>
        <w:jc w:val="both"/>
      </w:pPr>
      <w:r>
        <w:t>1) координация деятельности по реализации утвержденной в установленном законодательством порядке комплексной схемы градостроительного планирова</w:t>
      </w:r>
      <w:r>
        <w:t xml:space="preserve">ния территории района (проекта районной планировки), генеральных планов сельских населенных пунктов; 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72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21.01.14 г. №</w:t>
      </w:r>
      <w:r>
        <w:rPr>
          <w:rStyle w:val="s3"/>
        </w:rPr>
        <w:t xml:space="preserve"> 167-V</w:t>
      </w:r>
    </w:p>
    <w:p w:rsidR="00000000" w:rsidRDefault="002E4C65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73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74" w:anchor="sub_id=26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75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76" w:anchor="sub_id=26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исключен в соответствии с </w:t>
      </w:r>
      <w:hyperlink r:id="rId777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78" w:anchor="sub_id=26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79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</w:t>
      </w:r>
      <w:r>
        <w:rPr>
          <w:rStyle w:val="s0"/>
        </w:rPr>
        <w:t>12.04 г. № 13-III</w:t>
      </w:r>
      <w:r>
        <w:rPr>
          <w:rStyle w:val="s3"/>
        </w:rPr>
        <w:t xml:space="preserve"> (введено в действие с 01.01.2005 г.) (</w:t>
      </w:r>
      <w:hyperlink r:id="rId780" w:anchor="sub_id=26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81" w:anchor="sub_id=9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82" w:anchor="sub_id=26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ind w:firstLine="400"/>
        <w:jc w:val="both"/>
      </w:pPr>
      <w:r>
        <w:t>7) принятие решений о строительстве, инженерной подгото</w:t>
      </w:r>
      <w:r>
        <w:t xml:space="preserve">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783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26.01.21 г. № 412-VI</w:t>
      </w:r>
    </w:p>
    <w:p w:rsidR="00000000" w:rsidRDefault="002E4C65">
      <w:pPr>
        <w:ind w:firstLine="400"/>
        <w:jc w:val="both"/>
      </w:pPr>
      <w:r>
        <w:rPr>
          <w:rStyle w:val="s0"/>
        </w:rPr>
        <w:t>7-1) ведение учета и регистрация актов о сносе зданий и сооружений районного значения;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84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85" w:anchor="sub_id=26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4C65">
      <w:pPr>
        <w:jc w:val="both"/>
      </w:pPr>
      <w:r>
        <w:rPr>
          <w:rStyle w:val="s3"/>
        </w:rPr>
        <w:t xml:space="preserve">Подпункт 9 изложен в редакции </w:t>
      </w:r>
      <w:hyperlink r:id="rId786" w:anchor="sub_id=40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87" w:anchor="sub_id=26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8" w:anchor="sub_id=38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89" w:anchor="sub_id=26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0" w:anchor="sub_id=7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91" w:anchor="sub_id=26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</w:t>
      </w:r>
      <w:r>
        <w:rPr>
          <w:rStyle w:val="s0"/>
        </w:rPr>
        <w:t>ксов), вводимых в эксплуатацию;</w:t>
      </w:r>
    </w:p>
    <w:p w:rsidR="00000000" w:rsidRDefault="002E4C65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92" w:anchor="sub_id=9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93" w:anchor="sub_id=26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эксплуатацией). </w:t>
      </w:r>
    </w:p>
    <w:p w:rsidR="00000000" w:rsidRDefault="002E4C65">
      <w:pPr>
        <w:ind w:firstLine="400"/>
        <w:jc w:val="both"/>
      </w:pPr>
      <w:r>
        <w:rPr>
          <w:rStyle w:val="s0"/>
        </w:rPr>
        <w:t>11) исключ</w:t>
      </w:r>
      <w:r>
        <w:rPr>
          <w:rStyle w:val="s0"/>
        </w:rPr>
        <w:t xml:space="preserve">ен в соответствии с </w:t>
      </w:r>
      <w:hyperlink r:id="rId794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95" w:anchor="sub_id=2600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796" w:anchor="sub_id=2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E4C65">
      <w:pPr>
        <w:ind w:firstLine="400"/>
        <w:jc w:val="both"/>
      </w:pPr>
      <w:r>
        <w:rPr>
          <w:rStyle w:val="s0"/>
        </w:rPr>
        <w:t>12) организация разработки и представ</w:t>
      </w:r>
      <w:r>
        <w:rPr>
          <w:rStyle w:val="s0"/>
        </w:rPr>
        <w:t>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797" w:anchor="sub_id=2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798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99" w:anchor="sub_id=26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13)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800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00"/>
        <w:jc w:val="both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</w:t>
      </w:r>
      <w:r>
        <w:t>нвестиционного проекта;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801" w:anchor="sub_id=2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</w:t>
      </w:r>
      <w:r>
        <w:rPr>
          <w:rStyle w:val="s3"/>
        </w:rPr>
        <w:t xml:space="preserve">твии с </w:t>
      </w:r>
      <w:hyperlink r:id="rId802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0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14) ведение мониторинга строящихся</w:t>
      </w:r>
      <w:r>
        <w:rPr>
          <w:rStyle w:val="s0"/>
        </w:rPr>
        <w:t xml:space="preserve">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804" w:anchor="sub_id=2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2E4C65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</w:t>
      </w:r>
      <w:r>
        <w:rPr>
          <w:rStyle w:val="s0"/>
        </w:rPr>
        <w:t>тков на подведомственной территории для застройки или иного градостроительного освоения;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подпунктами 16 и 17 в соответствии с </w:t>
      </w:r>
      <w:hyperlink r:id="rId805" w:anchor="sub_id=65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</w:t>
      </w:r>
      <w:r>
        <w:rPr>
          <w:rStyle w:val="s3"/>
        </w:rPr>
        <w:t xml:space="preserve">-IV (введены в действие по истечении трех месяцев после его первого официального </w:t>
      </w:r>
      <w:hyperlink r:id="rId80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807" w:anchor="sub_id=38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08" w:anchor="sub_id=26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17) осуществление в </w:t>
      </w:r>
      <w:r>
        <w:rPr>
          <w:rStyle w:val="s0"/>
        </w:rPr>
        <w:t>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33" w:name="SUB270000"/>
      <w:bookmarkEnd w:id="33"/>
      <w:r>
        <w:rPr>
          <w:rStyle w:val="s3"/>
        </w:rPr>
        <w:t xml:space="preserve">В статью 27 внесены изменения в соответствии с </w:t>
      </w:r>
      <w:hyperlink r:id="rId809" w:anchor="sub_id=9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10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1" w:anchor="sub_id=21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12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813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1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5" w:anchor="sub_id=8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16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817" w:anchor="sub_id=54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8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</w:t>
      </w:r>
      <w:r>
        <w:rPr>
          <w:rStyle w:val="s1"/>
        </w:rPr>
        <w:t>елам архитектуры, градостроительства, строительства и государственного архитектурно-строительного контроля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9" w:anchor="sub_id=54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</w:t>
      </w:r>
      <w:r>
        <w:rPr>
          <w:rStyle w:val="s3"/>
        </w:rPr>
        <w:t xml:space="preserve"> г. № 239-V (</w:t>
      </w:r>
      <w:hyperlink r:id="rId820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  <w:r>
        <w:rPr>
          <w:rStyle w:val="s0"/>
        </w:rPr>
        <w:t xml:space="preserve"> являются структурными подразделениями соответствующих акиматов и подразделяются на:</w:t>
      </w:r>
    </w:p>
    <w:p w:rsidR="00000000" w:rsidRDefault="002E4C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21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22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3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2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1) областные (городов республиканского значения, столицы) органы:</w:t>
      </w:r>
    </w:p>
    <w:p w:rsidR="00000000" w:rsidRDefault="002E4C65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2E4C65">
      <w:pPr>
        <w:ind w:firstLine="400"/>
        <w:jc w:val="both"/>
      </w:pPr>
      <w:r>
        <w:rPr>
          <w:rStyle w:val="s0"/>
        </w:rPr>
        <w:t>государственно</w:t>
      </w:r>
      <w:r>
        <w:rPr>
          <w:rStyle w:val="s0"/>
        </w:rPr>
        <w:t>го архитектурно-строительного контроля и надзора;</w:t>
      </w:r>
    </w:p>
    <w:p w:rsidR="00000000" w:rsidRDefault="002E4C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25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826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2E4C65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2E4C65">
      <w:pPr>
        <w:jc w:val="both"/>
      </w:pPr>
      <w:r>
        <w:rPr>
          <w:rStyle w:val="s3"/>
        </w:rPr>
        <w:t xml:space="preserve">Пункт 2 изложен в редакции </w:t>
      </w:r>
      <w:hyperlink r:id="rId827" w:anchor="sub_id=54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8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2. Компетенция местных исполнительных органов по делам архитектуры, градостроительства</w:t>
      </w:r>
      <w:r>
        <w:rPr>
          <w:rStyle w:val="s0"/>
        </w:rPr>
        <w:t xml:space="preserve">, строительства и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3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29" w:anchor="sub_id=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830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31" w:anchor="sub_id=2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исполнительных органов городов республиканского значения, столицы и городов областного значения, осуществляющих функции в сфере</w:t>
      </w:r>
      <w:r>
        <w:rPr>
          <w:rStyle w:val="s0"/>
        </w:rPr>
        <w:t xml:space="preserve"> архитектуры и градостроительства, по должности являются главными архитекторами городов.</w:t>
      </w:r>
    </w:p>
    <w:p w:rsidR="00000000" w:rsidRDefault="002E4C65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jc w:val="both"/>
      </w:pPr>
      <w:bookmarkStart w:id="34" w:name="SUB27010000"/>
      <w:bookmarkEnd w:id="34"/>
      <w:r>
        <w:rPr>
          <w:rStyle w:val="s3"/>
        </w:rPr>
        <w:t xml:space="preserve">Закон дополнен главой 4-1 в соответствии с </w:t>
      </w:r>
      <w:hyperlink r:id="rId832" w:anchor="sub_id=15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2E4C65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r>
        <w:rPr>
          <w:rStyle w:val="s3"/>
        </w:rPr>
        <w:t xml:space="preserve">В статью 27-1 внесены изменения в соответствии с </w:t>
      </w:r>
      <w:hyperlink r:id="rId833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834" w:anchor="sub_id=2701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83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836" w:anchor="sub_id=2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7" w:anchor="sub_id=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38" w:anchor="sub_id=2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9" w:anchor="sub_id=2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40" w:anchor="sub_id=2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1" w:anchor="sub_id=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842" w:anchor="sub_id=2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27-1. Объекты технического регулирования и стандартизации</w:t>
      </w:r>
    </w:p>
    <w:p w:rsidR="00000000" w:rsidRDefault="002E4C65">
      <w:pPr>
        <w:ind w:firstLine="400"/>
        <w:jc w:val="both"/>
      </w:pPr>
      <w:r>
        <w:rPr>
          <w:rStyle w:val="s0"/>
        </w:rPr>
        <w:t>Объектами технического регу</w:t>
      </w:r>
      <w:r>
        <w:rPr>
          <w:rStyle w:val="s0"/>
        </w:rPr>
        <w:t>лирования и стандартизации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</w:t>
      </w:r>
      <w:r>
        <w:rPr>
          <w:rStyle w:val="s0"/>
        </w:rPr>
        <w:t>ции, а также строительные материалы, изделия и конструкции.</w:t>
      </w:r>
    </w:p>
    <w:p w:rsidR="00000000" w:rsidRDefault="002E4C65">
      <w:pPr>
        <w:ind w:firstLine="397"/>
        <w:jc w:val="both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промышленных предприятий на территории специальны</w:t>
      </w:r>
      <w:r>
        <w:rPr>
          <w:rStyle w:val="s0"/>
        </w:rPr>
        <w:t>х экономических зон, особых индустриальных зон, а также включенных в республиканскую карту индустриализации, допускается прямое применение международных строительных норм и правил, а также международных, региональных стандартов и стандартов иностранных гос</w:t>
      </w:r>
      <w:r>
        <w:rPr>
          <w:rStyle w:val="s0"/>
        </w:rPr>
        <w:t xml:space="preserve">ударств в соответствии с </w:t>
      </w:r>
      <w:hyperlink r:id="rId843" w:anchor="sub_id=2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строительстве объектов на территории специальных экономических зон, особых индус</w:t>
      </w:r>
      <w:r>
        <w:rPr>
          <w:rStyle w:val="s0"/>
        </w:rPr>
        <w:t>триальных зон, а также включенных в республиканскую карту индустриализации, допускается применение строительных материалов и конструкций, соответствующих требованиям международных строительных норм и правил, а также международных, региональных стандартов и</w:t>
      </w:r>
      <w:r>
        <w:rPr>
          <w:rStyle w:val="s0"/>
        </w:rPr>
        <w:t xml:space="preserve"> стандартов иностранных государств, в соответствии с </w:t>
      </w:r>
      <w:hyperlink r:id="rId844" w:anchor="sub_id=2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firstLine="400"/>
        <w:jc w:val="both"/>
      </w:pPr>
      <w:bookmarkStart w:id="35" w:name="SUB27020000"/>
      <w:bookmarkEnd w:id="35"/>
      <w:r>
        <w:rPr>
          <w:rStyle w:val="s1"/>
        </w:rPr>
        <w:t>Статья 27-2. Требования безопасности к сооружениям</w:t>
      </w:r>
    </w:p>
    <w:p w:rsidR="00000000" w:rsidRDefault="002E4C65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2E4C65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</w:t>
      </w:r>
      <w:r>
        <w:rPr>
          <w:rStyle w:val="s0"/>
        </w:rPr>
        <w:t xml:space="preserve">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</w:t>
      </w:r>
      <w:r>
        <w:rPr>
          <w:rStyle w:val="s0"/>
        </w:rPr>
        <w:t>льстве.</w:t>
      </w:r>
    </w:p>
    <w:p w:rsidR="00000000" w:rsidRDefault="002E4C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45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46" w:anchor="sub_id=27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</w:t>
      </w:r>
      <w:r>
        <w:rPr>
          <w:rStyle w:val="s0"/>
        </w:rPr>
        <w:t xml:space="preserve"> строительства сооружения.</w:t>
      </w:r>
    </w:p>
    <w:p w:rsidR="00000000" w:rsidRDefault="002E4C65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2E4C65">
      <w:pPr>
        <w:ind w:firstLine="400"/>
        <w:jc w:val="both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</w:t>
      </w:r>
      <w:r>
        <w:rPr>
          <w:rStyle w:val="s0"/>
        </w:rPr>
        <w:t xml:space="preserve"> заказчики должны указать в них требования </w:t>
      </w:r>
      <w:hyperlink r:id="rId847" w:history="1">
        <w:r>
          <w:rPr>
            <w:rStyle w:val="a3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848" w:history="1">
        <w:r>
          <w:rPr>
            <w:rStyle w:val="a3"/>
          </w:rPr>
          <w:t>других нормативно-технических документов</w:t>
        </w:r>
      </w:hyperlink>
      <w:r>
        <w:rPr>
          <w:rStyle w:val="s0"/>
        </w:rPr>
        <w:t xml:space="preserve">, обеспечивающих </w:t>
      </w:r>
      <w:r>
        <w:rPr>
          <w:rStyle w:val="s0"/>
        </w:rPr>
        <w:t>безопасность в области технического регулирования.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</w:t>
      </w:r>
      <w:r>
        <w:rPr>
          <w:rStyle w:val="s0"/>
        </w:rPr>
        <w:t>жизни и здоровью человека, окружающей среде.</w:t>
      </w:r>
    </w:p>
    <w:p w:rsidR="00000000" w:rsidRDefault="002E4C65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2E4C65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2E4C65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2E4C65">
      <w:pPr>
        <w:ind w:firstLine="400"/>
        <w:jc w:val="both"/>
      </w:pPr>
      <w:r>
        <w:rPr>
          <w:rStyle w:val="s0"/>
        </w:rPr>
        <w:t>3) п</w:t>
      </w:r>
      <w:r>
        <w:rPr>
          <w:rStyle w:val="s0"/>
        </w:rPr>
        <w:t>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2E4C65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2E4C65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2E4C65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2E4C65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2E4C65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3 изложен в редакции </w:t>
      </w:r>
      <w:hyperlink r:id="rId849" w:anchor="sub_id=27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50" w:anchor="sub_id=2702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3) обеспечить незамедлительную эвакуацию людей через аварийные выходы, в том числе маломобильных групп населения;</w:t>
      </w:r>
    </w:p>
    <w:p w:rsidR="00000000" w:rsidRDefault="002E4C65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2E4C65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</w:t>
      </w:r>
      <w:r>
        <w:rPr>
          <w:rStyle w:val="s0"/>
        </w:rPr>
        <w:t>ы таким образом, чтобы не представлять опасности для гигиены и здоровья человека, в частности, вследствие:</w:t>
      </w:r>
    </w:p>
    <w:p w:rsidR="00000000" w:rsidRDefault="002E4C65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веществ;</w:t>
      </w:r>
    </w:p>
    <w:p w:rsidR="00000000" w:rsidRDefault="002E4C65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2E4C65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2E4C65">
      <w:pPr>
        <w:ind w:firstLine="400"/>
        <w:jc w:val="both"/>
      </w:pPr>
      <w:r>
        <w:rPr>
          <w:rStyle w:val="s0"/>
        </w:rPr>
        <w:t>4) загр</w:t>
      </w:r>
      <w:r>
        <w:rPr>
          <w:rStyle w:val="s0"/>
        </w:rPr>
        <w:t>язнения или заражения воды или почвы;</w:t>
      </w:r>
    </w:p>
    <w:p w:rsidR="00000000" w:rsidRDefault="002E4C65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2E4C65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поверхностях сооружения.</w:t>
      </w:r>
    </w:p>
    <w:p w:rsidR="00000000" w:rsidRDefault="002E4C65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взрывов.</w:t>
      </w:r>
    </w:p>
    <w:p w:rsidR="00000000" w:rsidRDefault="002E4C65">
      <w:pPr>
        <w:ind w:firstLine="400"/>
        <w:jc w:val="both"/>
      </w:pPr>
      <w:r>
        <w:rPr>
          <w:rStyle w:val="s0"/>
        </w:rPr>
        <w:t>11. Шумоизол</w:t>
      </w:r>
      <w:r>
        <w:rPr>
          <w:rStyle w:val="s0"/>
        </w:rPr>
        <w:t>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2E4C65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</w:t>
      </w:r>
      <w:r>
        <w:rPr>
          <w:rStyle w:val="s0"/>
        </w:rPr>
        <w:t>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bookmarkStart w:id="36" w:name="SUB27030000"/>
      <w:bookmarkEnd w:id="36"/>
      <w:r>
        <w:rPr>
          <w:rStyle w:val="s1"/>
        </w:rPr>
        <w:t>Статья 27-3. Требования безопасности строительных материалов</w:t>
      </w:r>
    </w:p>
    <w:p w:rsidR="00000000" w:rsidRDefault="002E4C65">
      <w:pPr>
        <w:ind w:firstLine="400"/>
        <w:jc w:val="both"/>
      </w:pPr>
      <w:r>
        <w:rPr>
          <w:rStyle w:val="s0"/>
        </w:rPr>
        <w:t>Строительные материалы должны соответс</w:t>
      </w:r>
      <w:r>
        <w:rPr>
          <w:rStyle w:val="s0"/>
        </w:rPr>
        <w:t xml:space="preserve">твовать требованиям </w:t>
      </w:r>
      <w:hyperlink r:id="rId851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852" w:history="1">
        <w:r>
          <w:rPr>
            <w:rStyle w:val="a3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</w:t>
      </w:r>
      <w:hyperlink w:anchor="sub27020000" w:history="1">
        <w:r>
          <w:rPr>
            <w:rStyle w:val="a3"/>
          </w:rPr>
          <w:t>статье</w:t>
        </w:r>
        <w:r>
          <w:rPr>
            <w:rStyle w:val="a3"/>
          </w:rPr>
          <w:t xml:space="preserve"> 27-2</w:t>
        </w:r>
      </w:hyperlink>
      <w:r>
        <w:rPr>
          <w:rStyle w:val="s0"/>
        </w:rPr>
        <w:t xml:space="preserve"> настоящего Закона.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37" w:name="SUB27040000"/>
      <w:bookmarkEnd w:id="37"/>
      <w:r>
        <w:rPr>
          <w:rStyle w:val="s3"/>
        </w:rPr>
        <w:t xml:space="preserve">Закон дополнен статьей 27-4 в соответствии с </w:t>
      </w:r>
      <w:hyperlink r:id="rId853" w:anchor="sub_id=2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27-4. Требования к результатам инженерных изысканий и проектно</w:t>
      </w:r>
      <w:r>
        <w:rPr>
          <w:rStyle w:val="s1"/>
        </w:rPr>
        <w:t>й документации</w:t>
      </w:r>
    </w:p>
    <w:p w:rsidR="00000000" w:rsidRDefault="002E4C65">
      <w:pPr>
        <w:ind w:firstLine="426"/>
        <w:jc w:val="both"/>
      </w:pPr>
      <w:r>
        <w:t>1.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характеристик строительного объекта, а также проектируемых мероприятий по обеспеч</w:t>
      </w:r>
      <w:r>
        <w:t>ению его безопасности.</w:t>
      </w:r>
    </w:p>
    <w:p w:rsidR="00000000" w:rsidRDefault="002E4C65">
      <w:pPr>
        <w:ind w:firstLine="426"/>
        <w:jc w:val="both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объекта.</w:t>
      </w:r>
    </w:p>
    <w:p w:rsidR="00000000" w:rsidRDefault="002E4C65">
      <w:pPr>
        <w:ind w:firstLine="426"/>
        <w:jc w:val="both"/>
      </w:pPr>
      <w:r>
        <w:t>2. Соответствие пр</w:t>
      </w:r>
      <w:r>
        <w:t>оектных значений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Закона и иных нормативных и нормативных правовых</w:t>
      </w:r>
      <w:r>
        <w:t xml:space="preserve"> актов Республики Казахстан в области архитектуры, градостроительства и строительства.</w:t>
      </w:r>
    </w:p>
    <w:p w:rsidR="00000000" w:rsidRDefault="002E4C65">
      <w:pPr>
        <w:ind w:firstLine="426"/>
        <w:jc w:val="both"/>
      </w:pPr>
      <w:r>
        <w:t>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одним или несколькими способам</w:t>
      </w:r>
      <w:r>
        <w:t>и:</w:t>
      </w:r>
    </w:p>
    <w:p w:rsidR="00000000" w:rsidRDefault="002E4C65">
      <w:pPr>
        <w:ind w:firstLine="426"/>
        <w:jc w:val="both"/>
      </w:pPr>
      <w:r>
        <w:t>1) результаты исследований;</w:t>
      </w:r>
    </w:p>
    <w:p w:rsidR="00000000" w:rsidRDefault="002E4C65">
      <w:pPr>
        <w:ind w:firstLine="426"/>
        <w:jc w:val="both"/>
      </w:pPr>
      <w:r>
        <w:t>2) расчеты и (или) испытания, выполненные по сертифицированным или апробированным иным способом методикам;</w:t>
      </w:r>
    </w:p>
    <w:p w:rsidR="00000000" w:rsidRDefault="002E4C65">
      <w:pPr>
        <w:ind w:firstLine="426"/>
        <w:jc w:val="both"/>
      </w:pPr>
      <w:r>
        <w:t>3) моделирование сценариев возникновения опасных природных процессов и явлений, и (или) техногенных воздействий, в том</w:t>
      </w:r>
      <w:r>
        <w:t xml:space="preserve"> числе при неблагоприятном сочетании опасных природных процессов и явлений, и (или) техногенных воздействий;</w:t>
      </w:r>
    </w:p>
    <w:p w:rsidR="00000000" w:rsidRDefault="002E4C65">
      <w:pPr>
        <w:ind w:firstLine="426"/>
        <w:jc w:val="both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2E4C65">
      <w:pPr>
        <w:ind w:firstLine="426"/>
        <w:jc w:val="both"/>
      </w:pPr>
      <w:r>
        <w:t>При обосновании должны быть учтены результаты</w:t>
      </w:r>
      <w:r>
        <w:t xml:space="preserve"> инженерных изысканий.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center"/>
      </w:pPr>
      <w:bookmarkStart w:id="38" w:name="SUB280000"/>
      <w:bookmarkEnd w:id="38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854" w:anchor="sub_id=1528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29.12.06 г. № 209-III (</w:t>
      </w:r>
      <w:hyperlink r:id="rId855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6" w:anchor="sub_id=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857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8" w:anchor="sub_id=2802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59" w:anchor="sub_id=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60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28. Государственная система нормативных документов в обл</w:t>
      </w:r>
      <w:r>
        <w:rPr>
          <w:rStyle w:val="s1"/>
        </w:rPr>
        <w:t>асти архитектуры, градостроительства и строительства</w:t>
      </w:r>
    </w:p>
    <w:p w:rsidR="00000000" w:rsidRDefault="002E4C65">
      <w:pPr>
        <w:ind w:firstLine="426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</w:t>
      </w:r>
      <w:r>
        <w:t>хстан об архитектурной, градостроительной и строительной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86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2E4C65">
      <w:pPr>
        <w:ind w:firstLine="426"/>
        <w:jc w:val="both"/>
      </w:pPr>
      <w:r>
        <w:t>2. Государственная сис</w:t>
      </w:r>
      <w:r>
        <w:t>тема нормативных документов в области архитектуры, градостроительства и строительства включает:</w:t>
      </w:r>
    </w:p>
    <w:p w:rsidR="00000000" w:rsidRDefault="002E4C65">
      <w:pPr>
        <w:ind w:firstLine="426"/>
        <w:jc w:val="both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</w:t>
      </w:r>
      <w:r>
        <w:t xml:space="preserve"> градостроительства и строительства:</w:t>
      </w:r>
    </w:p>
    <w:p w:rsidR="00000000" w:rsidRDefault="002E4C65">
      <w:pPr>
        <w:ind w:firstLine="426"/>
        <w:jc w:val="both"/>
      </w:pPr>
      <w:r>
        <w:t>государственные градостроительные нормативы и регламенты;</w:t>
      </w:r>
    </w:p>
    <w:p w:rsidR="00000000" w:rsidRDefault="002E4C65">
      <w:pPr>
        <w:ind w:firstLine="426"/>
        <w:jc w:val="both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2E4C65">
      <w:pPr>
        <w:ind w:firstLine="426"/>
        <w:jc w:val="both"/>
      </w:pPr>
      <w:r>
        <w:t>нормативы государственного архитектурно-стро</w:t>
      </w:r>
      <w:r>
        <w:t>ительного контроля;</w:t>
      </w:r>
    </w:p>
    <w:p w:rsidR="00000000" w:rsidRDefault="002E4C65">
      <w:pPr>
        <w:ind w:firstLine="426"/>
        <w:jc w:val="both"/>
      </w:pPr>
      <w:r>
        <w:t>ведомственные нормативы иных органов государственного контроля в строительстве;</w:t>
      </w:r>
    </w:p>
    <w:p w:rsidR="00000000" w:rsidRDefault="002E4C65">
      <w:pPr>
        <w:ind w:firstLine="426"/>
        <w:jc w:val="both"/>
      </w:pPr>
      <w:r>
        <w:t>руководящие документы в строительстве;</w:t>
      </w:r>
    </w:p>
    <w:p w:rsidR="00000000" w:rsidRDefault="002E4C65">
      <w:pPr>
        <w:ind w:firstLine="426"/>
        <w:jc w:val="both"/>
      </w:pPr>
      <w:r>
        <w:t>2) нормативные технические документы, устанавливающие обязательные требования безопасности к отдельным видам продукци</w:t>
      </w:r>
      <w:r>
        <w:t>и и (или) процессам их жизненного цикла в соответствии с требованиями технических регламентов (зданий, сооружений, их комплексов, коммуникаций):</w:t>
      </w:r>
    </w:p>
    <w:p w:rsidR="00000000" w:rsidRDefault="002E4C65">
      <w:pPr>
        <w:ind w:firstLine="426"/>
        <w:jc w:val="both"/>
      </w:pPr>
      <w:r>
        <w:t>строительные нормы;</w:t>
      </w:r>
    </w:p>
    <w:p w:rsidR="00000000" w:rsidRDefault="002E4C65">
      <w:pPr>
        <w:ind w:firstLine="426"/>
        <w:jc w:val="both"/>
      </w:pPr>
      <w:r>
        <w:t>строительные нормы и правила (на период параллельного действия со сроком действия, определя</w:t>
      </w:r>
      <w:r>
        <w:t>емым уполномоченным органом по делам архитектуры, градостроительства и строительства);</w:t>
      </w:r>
    </w:p>
    <w:p w:rsidR="00000000" w:rsidRDefault="002E4C65">
      <w:pPr>
        <w:ind w:firstLine="426"/>
        <w:jc w:val="both"/>
      </w:pPr>
      <w:hyperlink r:id="rId862" w:history="1">
        <w:r>
          <w:rPr>
            <w:rStyle w:val="a3"/>
          </w:rPr>
          <w:t>технологические карты</w:t>
        </w:r>
      </w:hyperlink>
      <w:r>
        <w:t>;</w:t>
      </w:r>
    </w:p>
    <w:p w:rsidR="00000000" w:rsidRDefault="002E4C65">
      <w:pPr>
        <w:ind w:firstLine="426"/>
        <w:jc w:val="both"/>
      </w:pPr>
      <w:r>
        <w:t>нормативные документы по ценообразованию в строительстве;</w:t>
      </w:r>
    </w:p>
    <w:p w:rsidR="00000000" w:rsidRDefault="002E4C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63" w:anchor="sub_id=2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64" w:anchor="sub_id=2802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3) нормативные технические документы добровольного применения:</w:t>
      </w:r>
    </w:p>
    <w:p w:rsidR="00000000" w:rsidRDefault="002E4C65">
      <w:pPr>
        <w:ind w:firstLine="426"/>
        <w:jc w:val="both"/>
      </w:pPr>
      <w:r>
        <w:t>своды правил по проектированию и строительству;</w:t>
      </w:r>
    </w:p>
    <w:p w:rsidR="00000000" w:rsidRDefault="002E4C65">
      <w:pPr>
        <w:ind w:firstLine="426"/>
        <w:jc w:val="both"/>
      </w:pPr>
      <w:r>
        <w:t>нормативно-технические пособия;</w:t>
      </w:r>
    </w:p>
    <w:p w:rsidR="00000000" w:rsidRDefault="002E4C65">
      <w:pPr>
        <w:ind w:firstLine="426"/>
        <w:jc w:val="both"/>
      </w:pPr>
      <w:r>
        <w:t>нормы технологического проектирования;</w:t>
      </w:r>
    </w:p>
    <w:p w:rsidR="00000000" w:rsidRDefault="002E4C65">
      <w:pPr>
        <w:ind w:firstLine="426"/>
        <w:jc w:val="both"/>
      </w:pPr>
      <w:r>
        <w:rPr>
          <w:rStyle w:val="s0"/>
        </w:rPr>
        <w:t>документы по стандартиз</w:t>
      </w:r>
      <w:r>
        <w:rPr>
          <w:rStyle w:val="s0"/>
        </w:rPr>
        <w:t>ации в сфере архитектурной, градостроительной и строительной деятельности, промышленности;</w:t>
      </w:r>
    </w:p>
    <w:p w:rsidR="00000000" w:rsidRDefault="002E4C65">
      <w:pPr>
        <w:ind w:firstLine="426"/>
        <w:jc w:val="both"/>
      </w:pPr>
      <w:r>
        <w:t>пособия и методические рекомендации, которые устанавливают проверенные практикой положения в развитие и обеспечение обязательных требований технических регламентов и</w:t>
      </w:r>
      <w:r>
        <w:t xml:space="preserve"> строительных норм или по отдельным самостоятельным вопросам, не регламентированным обязательными нормами.</w:t>
      </w:r>
    </w:p>
    <w:p w:rsidR="00000000" w:rsidRDefault="002E4C65">
      <w:pPr>
        <w:ind w:firstLine="426"/>
        <w:jc w:val="both"/>
      </w:pPr>
      <w:r>
        <w:t>3. Государственная система нормативных документов также включает введенные в действие на территории Республики Казахстан в соответствии с международн</w:t>
      </w:r>
      <w:r>
        <w:t>ыми договорами:</w:t>
      </w:r>
    </w:p>
    <w:p w:rsidR="00000000" w:rsidRDefault="002E4C65">
      <w:pPr>
        <w:ind w:firstLine="426"/>
        <w:jc w:val="both"/>
      </w:pPr>
      <w:r>
        <w:t>1) межгосударственные строительные нормы;</w:t>
      </w:r>
    </w:p>
    <w:p w:rsidR="00000000" w:rsidRDefault="002E4C65">
      <w:pPr>
        <w:ind w:firstLine="426"/>
        <w:jc w:val="both"/>
      </w:pPr>
      <w:r>
        <w:t>2) межгосударственные стандарты в строительстве;</w:t>
      </w:r>
    </w:p>
    <w:p w:rsidR="00000000" w:rsidRDefault="002E4C65">
      <w:pPr>
        <w:ind w:firstLine="426"/>
        <w:jc w:val="both"/>
      </w:pPr>
      <w:r>
        <w:t>3) межгосударственные своды правил по проектированию и строительству.</w:t>
      </w:r>
    </w:p>
    <w:p w:rsidR="00000000" w:rsidRDefault="002E4C65">
      <w:pPr>
        <w:ind w:firstLine="426"/>
        <w:jc w:val="both"/>
      </w:pPr>
      <w:r>
        <w:t>4. Объектами государственного нормирования являются:</w:t>
      </w:r>
    </w:p>
    <w:p w:rsidR="00000000" w:rsidRDefault="002E4C65">
      <w:pPr>
        <w:ind w:firstLine="426"/>
        <w:jc w:val="both"/>
      </w:pPr>
      <w:r>
        <w:t>1) системы расселения, нас</w:t>
      </w:r>
      <w:r>
        <w:t>еленные пункты и их части;</w:t>
      </w:r>
    </w:p>
    <w:p w:rsidR="00000000" w:rsidRDefault="002E4C65">
      <w:pPr>
        <w:ind w:firstLine="426"/>
        <w:jc w:val="both"/>
      </w:pPr>
      <w:r>
        <w:t>2) архитектурная, технологическая, инженерная и строительная части зданий, сооружений и иных строений, а также отдельных помещений;</w:t>
      </w:r>
    </w:p>
    <w:p w:rsidR="00000000" w:rsidRDefault="002E4C65">
      <w:pPr>
        <w:ind w:firstLine="426"/>
        <w:jc w:val="both"/>
      </w:pPr>
      <w:r>
        <w:t>3) инженерное и (или) технологическое оборудование зданий, сооружений и иных строений;</w:t>
      </w:r>
    </w:p>
    <w:p w:rsidR="00000000" w:rsidRDefault="002E4C65">
      <w:pPr>
        <w:ind w:firstLine="426"/>
        <w:jc w:val="both"/>
      </w:pPr>
      <w:r>
        <w:t>4) строите</w:t>
      </w:r>
      <w:r>
        <w:t xml:space="preserve">льные материалы, изделия и конструкции; </w:t>
      </w:r>
    </w:p>
    <w:p w:rsidR="00000000" w:rsidRDefault="002E4C65">
      <w:pPr>
        <w:ind w:firstLine="426"/>
        <w:jc w:val="both"/>
      </w:pPr>
      <w:r>
        <w:t>5) градостроительная, архитектурно-строительная и иная проектно-сметная документация.</w:t>
      </w:r>
    </w:p>
    <w:p w:rsidR="00000000" w:rsidRDefault="002E4C65">
      <w:pPr>
        <w:ind w:firstLine="426"/>
        <w:jc w:val="both"/>
      </w:pPr>
      <w:r>
        <w:t>5. Органы государственного управления, утвердившие нормативные документы в области архитектуры, градостроительства и строительств</w:t>
      </w:r>
      <w:r>
        <w:t>а, несут в установленном законами Республики Казахстан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2E4C65">
      <w:pPr>
        <w:ind w:firstLine="426"/>
        <w:jc w:val="both"/>
      </w:pPr>
      <w:r>
        <w:t xml:space="preserve">6. </w:t>
      </w:r>
      <w:hyperlink r:id="rId865" w:history="1">
        <w:r>
          <w:rPr>
            <w:rStyle w:val="a3"/>
          </w:rPr>
          <w:t>Порядок</w:t>
        </w:r>
      </w:hyperlink>
      <w:r>
        <w:t xml:space="preserve"> разработки, 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органом по делам архитектуры, градостроительства и ст</w:t>
      </w:r>
      <w:r>
        <w:t>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86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(СНиП)», </w:t>
      </w:r>
      <w:hyperlink r:id="rId86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 документов для всеобще</w:t>
      </w:r>
      <w:r>
        <w:rPr>
          <w:rStyle w:val="s3"/>
        </w:rPr>
        <w:t>го доступа»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firstLine="400"/>
        <w:jc w:val="both"/>
      </w:pPr>
      <w:bookmarkStart w:id="39" w:name="SUB290000"/>
      <w:bookmarkEnd w:id="39"/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2E4C65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2E4C65">
      <w:pPr>
        <w:ind w:firstLine="400"/>
        <w:jc w:val="both"/>
      </w:pPr>
      <w:r>
        <w:t>1) организационно-методи</w:t>
      </w:r>
      <w:r>
        <w:t>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</w:t>
      </w:r>
      <w:r>
        <w:t xml:space="preserve">ку безопасности в строительстве; </w:t>
      </w:r>
    </w:p>
    <w:p w:rsidR="00000000" w:rsidRDefault="002E4C65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</w:t>
      </w:r>
      <w:r>
        <w:t xml:space="preserve">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2E4C65">
      <w:pPr>
        <w:ind w:firstLine="400"/>
        <w:jc w:val="both"/>
      </w:pPr>
      <w:r>
        <w:t xml:space="preserve"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территорий садоводческих объединений граждан, по разработке генеральных планов промышленных </w:t>
      </w:r>
      <w:r>
        <w:t xml:space="preserve">и сельскохозяйственных предприятий; </w:t>
      </w:r>
    </w:p>
    <w:p w:rsidR="00000000" w:rsidRDefault="002E4C65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производственного назначения, включая транспортные, гидротехнические, мелиоративные сооружения, а также ма</w:t>
      </w:r>
      <w:r>
        <w:t xml:space="preserve">гистральные и промысловые трубопроводы и коммуникации; </w:t>
      </w:r>
    </w:p>
    <w:p w:rsidR="00000000" w:rsidRDefault="002E4C65">
      <w:pPr>
        <w:ind w:firstLine="400"/>
        <w:jc w:val="both"/>
      </w:pPr>
      <w:r>
        <w:t xml:space="preserve">5) нормативные документы на инженерное обеспечение населенных пунктов или их частей, отдельных зданий, сооружений и их комплексов; </w:t>
      </w:r>
    </w:p>
    <w:p w:rsidR="00000000" w:rsidRDefault="002E4C65">
      <w:pPr>
        <w:ind w:firstLine="400"/>
        <w:jc w:val="both"/>
      </w:pPr>
      <w:r>
        <w:t>6) нормативно-технические документы на строительные материалы, издел</w:t>
      </w:r>
      <w:r>
        <w:t xml:space="preserve">ия и конструкции; </w:t>
      </w:r>
    </w:p>
    <w:p w:rsidR="00000000" w:rsidRDefault="002E4C65">
      <w:pPr>
        <w:ind w:firstLine="400"/>
        <w:jc w:val="both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2E4C65">
      <w:pPr>
        <w:jc w:val="both"/>
      </w:pPr>
      <w:r>
        <w:rPr>
          <w:rStyle w:val="s3"/>
        </w:rPr>
        <w:t xml:space="preserve">Подпункт 8 изложен в редакции </w:t>
      </w:r>
      <w:hyperlink r:id="rId868" w:anchor="sub_id=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69" w:anchor="sub_id=29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 xml:space="preserve">8) </w:t>
      </w:r>
      <w:hyperlink r:id="rId870" w:history="1">
        <w:r>
          <w:rPr>
            <w:rStyle w:val="a3"/>
          </w:rPr>
          <w:t>нормативные документы</w:t>
        </w:r>
        <w:r>
          <w:rPr>
            <w:rStyle w:val="a3"/>
          </w:rPr>
          <w:t xml:space="preserve"> по ценообразованию</w:t>
        </w:r>
      </w:hyperlink>
      <w:r>
        <w:t xml:space="preserve"> в строительстве;</w:t>
      </w:r>
    </w:p>
    <w:p w:rsidR="00000000" w:rsidRDefault="002E4C65">
      <w:pPr>
        <w:ind w:firstLine="400"/>
        <w:jc w:val="both"/>
      </w:pPr>
      <w:r>
        <w:t xml:space="preserve">9) </w:t>
      </w:r>
      <w:hyperlink r:id="rId871" w:history="1">
        <w:r>
          <w:rPr>
            <w:rStyle w:val="a3"/>
          </w:rPr>
          <w:t>нормативные документы</w:t>
        </w:r>
      </w:hyperlink>
      <w:r>
        <w:t xml:space="preserve"> по ведению государственного градостроительного кадастра; </w:t>
      </w:r>
    </w:p>
    <w:p w:rsidR="00000000" w:rsidRDefault="002E4C65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872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3" w:anchor="sub_id=2900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4" w:anchor="sub_id=1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75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10) нормативные документы органов госуда</w:t>
      </w:r>
      <w:r>
        <w:rPr>
          <w:rStyle w:val="s0"/>
        </w:rPr>
        <w:t>рственного контроля и надзора в сфере архитектурной, градостроительной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окру</w:t>
      </w:r>
      <w:r>
        <w:rPr>
          <w:rStyle w:val="s0"/>
        </w:rPr>
        <w:t>жающей среды);</w:t>
      </w:r>
    </w:p>
    <w:p w:rsidR="00000000" w:rsidRDefault="002E4C65">
      <w:pPr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40" w:name="SUB29010000"/>
      <w:bookmarkEnd w:id="40"/>
      <w:r>
        <w:rPr>
          <w:rStyle w:val="s3"/>
        </w:rPr>
        <w:t xml:space="preserve">Закон дополнен статьей 29-1 в соответствии с </w:t>
      </w:r>
      <w:hyperlink r:id="rId876" w:anchor="sub_id=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2E4C65">
      <w:pPr>
        <w:ind w:firstLine="426"/>
        <w:jc w:val="both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2E4C65">
      <w:pPr>
        <w:ind w:firstLine="426"/>
        <w:jc w:val="both"/>
      </w:pPr>
      <w:r>
        <w:t>нормативных правовых актов и норма</w:t>
      </w:r>
      <w:r>
        <w:t>тивных технических документов в области архитектуры, градостроительства и строительства;</w:t>
      </w:r>
    </w:p>
    <w:p w:rsidR="00000000" w:rsidRDefault="002E4C65">
      <w:pPr>
        <w:ind w:firstLine="426"/>
        <w:jc w:val="both"/>
      </w:pPr>
      <w:r>
        <w:t>типовых проектов и типовых проектных решений предприятий, зданий и сооружений;</w:t>
      </w:r>
    </w:p>
    <w:p w:rsidR="00000000" w:rsidRDefault="002E4C65">
      <w:pPr>
        <w:ind w:firstLine="426"/>
        <w:jc w:val="both"/>
      </w:pPr>
      <w:r>
        <w:t>строительных конструкций и изделий;</w:t>
      </w:r>
    </w:p>
    <w:p w:rsidR="00000000" w:rsidRDefault="002E4C65">
      <w:pPr>
        <w:ind w:firstLine="426"/>
        <w:jc w:val="both"/>
      </w:pPr>
      <w:r>
        <w:t>строительных материалов;</w:t>
      </w:r>
    </w:p>
    <w:p w:rsidR="00000000" w:rsidRDefault="002E4C65">
      <w:pPr>
        <w:ind w:firstLine="426"/>
        <w:jc w:val="both"/>
      </w:pPr>
      <w:r>
        <w:t>технологий производства раб</w:t>
      </w:r>
      <w:r>
        <w:t>от;</w:t>
      </w:r>
    </w:p>
    <w:p w:rsidR="00000000" w:rsidRDefault="002E4C65">
      <w:pPr>
        <w:ind w:firstLine="426"/>
        <w:jc w:val="both"/>
      </w:pPr>
      <w:r>
        <w:t>нормативных документов по ценообразованию в строительстве.</w:t>
      </w:r>
    </w:p>
    <w:p w:rsidR="00000000" w:rsidRDefault="002E4C65">
      <w:pPr>
        <w:ind w:firstLine="426"/>
        <w:jc w:val="both"/>
      </w:pPr>
      <w:r>
        <w:t xml:space="preserve">2. </w:t>
      </w:r>
      <w:hyperlink r:id="rId877" w:anchor="sub_id=100" w:history="1">
        <w:r>
          <w:rPr>
            <w:rStyle w:val="a3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</w:t>
      </w:r>
      <w:r>
        <w:t>оченным органом по делам архитектуры, градостроительства и строительства.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41" w:name="SUB300000"/>
      <w:bookmarkEnd w:id="41"/>
      <w:r>
        <w:rPr>
          <w:rStyle w:val="s3"/>
        </w:rPr>
        <w:t xml:space="preserve">В статью 30 внесены изменения в соответствии с </w:t>
      </w:r>
      <w:hyperlink r:id="rId878" w:anchor="sub_id=2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</w:t>
      </w:r>
      <w:r>
        <w:rPr>
          <w:rStyle w:val="s3"/>
        </w:rPr>
        <w:t xml:space="preserve">ие по истечении шести месяцев после его первого официального </w:t>
      </w:r>
      <w:hyperlink r:id="rId87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80" w:anchor="sub_id=3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1" w:anchor="sub_id=40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82" w:anchor="sub_id=3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3" w:anchor="sub_id=38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884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85" w:anchor="sub_id=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86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строительства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7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88" w:anchor="sub_id=30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 xml:space="preserve">1. На территории Республики Казахстан действуют </w:t>
      </w:r>
      <w:hyperlink r:id="rId889" w:history="1">
        <w:r>
          <w:rPr>
            <w:rStyle w:val="a3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 архитектурную, градостроительную</w:t>
      </w:r>
      <w:r>
        <w:t xml:space="preserve"> и строительную деятельность на местах.</w:t>
      </w:r>
    </w:p>
    <w:p w:rsidR="00000000" w:rsidRDefault="002E4C65">
      <w:pPr>
        <w:ind w:firstLine="426"/>
        <w:jc w:val="both"/>
      </w:pPr>
      <w:r>
        <w:t>2. Правила организации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градостроительной и строительной деятельности зе</w:t>
      </w:r>
      <w:r>
        <w:t>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переоборудование, перепланировку, ре</w:t>
      </w:r>
      <w:r>
        <w:t>конструкцию, расширение, капитальный ремонт) существующих объектов недвижимости, функционального назначения помещений, ввод в эксплуатацию объектов недвижимости.</w:t>
      </w:r>
    </w:p>
    <w:p w:rsidR="00000000" w:rsidRDefault="002E4C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90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891" w:anchor="sub_id=3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 xml:space="preserve">3. Согласования проектов в порядке, установленном </w:t>
      </w:r>
      <w:r>
        <w:t>законодательством Республики Казахстан, до введения в действие правил организации застройки и прохождения разрешительных процедур в сфере строительства или изменений к ним действуют в течение срока, указанного в ранее выданных разрешительных документах.</w:t>
      </w:r>
    </w:p>
    <w:p w:rsidR="00000000" w:rsidRDefault="002E4C65">
      <w:pPr>
        <w:ind w:firstLine="426"/>
        <w:jc w:val="both"/>
      </w:pPr>
      <w:r>
        <w:t>Да</w:t>
      </w:r>
      <w:r>
        <w:t>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</w:t>
      </w:r>
    </w:p>
    <w:p w:rsidR="00000000" w:rsidRDefault="002E4C65">
      <w:pPr>
        <w:ind w:firstLine="426"/>
        <w:jc w:val="both"/>
      </w:pPr>
      <w:r>
        <w:t>Правила организации застройки и прохождения разрешительных процедур в сфере строит</w:t>
      </w:r>
      <w:r>
        <w:t>ельства должны учитывать требования по обеспечению доступа для инвалидов и маломобильных групп населения.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42" w:name="SUB310000"/>
      <w:bookmarkEnd w:id="42"/>
      <w:r>
        <w:rPr>
          <w:rStyle w:val="s3"/>
        </w:rPr>
        <w:t xml:space="preserve">В заголовок внесены изменения в соответствии с </w:t>
      </w:r>
      <w:hyperlink r:id="rId892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</w:t>
      </w:r>
      <w:r>
        <w:rPr>
          <w:rStyle w:val="s3"/>
        </w:rPr>
        <w:t>01.11 г. № 378-IV (</w:t>
      </w:r>
      <w:hyperlink r:id="rId89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2E4C65">
      <w:pPr>
        <w:ind w:firstLine="400"/>
        <w:jc w:val="center"/>
      </w:pPr>
      <w:r>
        <w:rPr>
          <w:rStyle w:val="s1"/>
        </w:rPr>
        <w:t> </w:t>
      </w:r>
    </w:p>
    <w:p w:rsidR="00000000" w:rsidRDefault="002E4C65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94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95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2E4C65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896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97" w:anchor="sub_id=31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2E4C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98" w:anchor="sub_id=2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899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0" w:anchor="sub_id=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01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2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4" w:anchor="sub_id=8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13.01.12 г. № 542-IV (</w:t>
      </w:r>
      <w:hyperlink r:id="rId905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6" w:anchor="sub_id=54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</w:t>
      </w:r>
      <w:r>
        <w:rPr>
          <w:rStyle w:val="s3"/>
        </w:rPr>
        <w:t>V (</w:t>
      </w:r>
      <w:hyperlink r:id="rId907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 а также контроля за деятельность</w:t>
      </w:r>
      <w:r>
        <w:rPr>
          <w:rStyle w:val="s0"/>
        </w:rPr>
        <w:t>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E4C65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908" w:anchor="sub_id=5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4C65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контрольных функций, исполняемых путем проведения инспектирования строительства объектов;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909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910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3) заказчик путем организации технического надзора за строительством и пр</w:t>
      </w:r>
      <w:r>
        <w:t xml:space="preserve">иемки объекта в эксплуатацию; </w:t>
      </w:r>
    </w:p>
    <w:p w:rsidR="00000000" w:rsidRDefault="002E4C65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2E4C65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911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13.01.12 г. № 542-IV </w:t>
      </w:r>
      <w:r>
        <w:rPr>
          <w:rStyle w:val="s3"/>
        </w:rPr>
        <w:t>(</w:t>
      </w:r>
      <w:hyperlink r:id="rId912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bookmarkStart w:id="43" w:name="SUB310200"/>
      <w:bookmarkEnd w:id="43"/>
      <w:r>
        <w:rPr>
          <w:rStyle w:val="s3"/>
        </w:rPr>
        <w:t xml:space="preserve">В пункт 2 внесены изменения в соответствии с </w:t>
      </w:r>
      <w:hyperlink r:id="rId913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14" w:anchor="sub_id=3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5" w:anchor="sub_id=6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</w:t>
      </w:r>
      <w:r>
        <w:rPr>
          <w:rStyle w:val="s3"/>
        </w:rPr>
        <w:t xml:space="preserve">ведены в действие по истечении трех месяцев после его первого официального </w:t>
      </w:r>
      <w:hyperlink r:id="rId91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17" w:anchor="sub_id=3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2E4C65">
      <w:pPr>
        <w:jc w:val="both"/>
      </w:pPr>
      <w:r>
        <w:rPr>
          <w:rStyle w:val="s3"/>
        </w:rPr>
        <w:t xml:space="preserve">Подпункт 1 изложен в редакции </w:t>
      </w:r>
      <w:hyperlink r:id="rId918" w:anchor="sub_id=20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19" w:anchor="sub_id=3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</w:t>
      </w:r>
      <w:hyperlink r:id="rId920" w:anchor="sub_id=70000" w:history="1">
        <w:r>
          <w:rPr>
            <w:rStyle w:val="a3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сертификации строительной продукции;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21" w:anchor="sub_id=20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1-1) </w:t>
      </w:r>
      <w:hyperlink r:id="rId922" w:anchor="sub_id=90000" w:history="1">
        <w:r>
          <w:rPr>
            <w:rStyle w:val="a3"/>
          </w:rPr>
          <w:t>уполномоченного органа в сфере стандартизации</w:t>
        </w:r>
      </w:hyperlink>
      <w:r>
        <w:rPr>
          <w:rStyle w:val="s0"/>
        </w:rPr>
        <w:t xml:space="preserve"> </w:t>
      </w:r>
      <w:r>
        <w:rPr>
          <w:rStyle w:val="s0"/>
        </w:rPr>
        <w:t>- в части стандартизации строительной продукции;</w:t>
      </w:r>
    </w:p>
    <w:p w:rsidR="00000000" w:rsidRDefault="002E4C65">
      <w:pPr>
        <w:jc w:val="both"/>
      </w:pPr>
      <w:r>
        <w:rPr>
          <w:rStyle w:val="s3"/>
        </w:rPr>
        <w:t xml:space="preserve">Подпункт 2 изложен в редакции </w:t>
      </w:r>
      <w:hyperlink r:id="rId923" w:anchor="sub_id=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924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5" w:anchor="sub_id=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26" w:anchor="sub_id=3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2) </w:t>
      </w:r>
      <w:hyperlink r:id="rId927" w:anchor="sub_id=12020000" w:history="1">
        <w:r>
          <w:rPr>
            <w:rStyle w:val="a3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3) исключен в соо</w:t>
      </w:r>
      <w:r>
        <w:rPr>
          <w:rStyle w:val="s0"/>
        </w:rPr>
        <w:t xml:space="preserve">тветствии с </w:t>
      </w:r>
      <w:hyperlink r:id="rId928" w:anchor="sub_id=38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29" w:anchor="sub_id=3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>В подпункт 4 внесены измене</w:t>
      </w:r>
      <w:r>
        <w:rPr>
          <w:rStyle w:val="s3"/>
        </w:rPr>
        <w:t xml:space="preserve">ния в соответствии с </w:t>
      </w:r>
      <w:hyperlink r:id="rId930" w:anchor="sub_id=1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931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4) </w:t>
      </w:r>
      <w:hyperlink r:id="rId932" w:anchor="sub_id=170000" w:history="1">
        <w:r>
          <w:rPr>
            <w:rStyle w:val="a3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</w:t>
      </w:r>
      <w:r>
        <w:t>вие их возведения и (или) эксплуатации;</w:t>
      </w:r>
    </w:p>
    <w:p w:rsidR="00000000" w:rsidRDefault="002E4C65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933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2E4C65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</w:t>
      </w:r>
      <w:r>
        <w:rPr>
          <w:rStyle w:val="s0"/>
        </w:rPr>
        <w:t xml:space="preserve">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34" w:anchor="sub_id=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935" w:anchor="sub_id=3102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5) </w:t>
      </w:r>
      <w:hyperlink r:id="rId936" w:anchor="sub_id=70000" w:history="1">
        <w:r>
          <w:rPr>
            <w:rStyle w:val="a3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2E4C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37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8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3. Предписания, указания и иные решения государственны</w:t>
      </w:r>
      <w:r>
        <w:t xml:space="preserve">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архитектурно</w:t>
      </w:r>
      <w:r>
        <w:t>й, градостроительной и строительной деятельности, осуществляемой на территории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939" w:anchor="sub_id=37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940" w:anchor="sub_id=3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41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2" w:anchor="sub_id=3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должностными лиц</w:t>
      </w:r>
      <w:r>
        <w:rPr>
          <w:rStyle w:val="s0"/>
        </w:rPr>
        <w:t>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jc w:val="both"/>
      </w:pPr>
      <w:bookmarkStart w:id="44" w:name="SUB31010000"/>
      <w:bookmarkEnd w:id="44"/>
      <w:r>
        <w:rPr>
          <w:rStyle w:val="s3"/>
        </w:rPr>
        <w:t xml:space="preserve">Закон дополнен статьей 31-1 в соответствии с </w:t>
      </w:r>
      <w:hyperlink r:id="rId943" w:anchor="sub_id=37311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944" w:anchor="sub_id=3705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45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46" w:anchor="sub_id=3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947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948" w:anchor="sub_id=3705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</w:t>
      </w:r>
      <w:r>
        <w:rPr>
          <w:rStyle w:val="s0"/>
        </w:rPr>
        <w:t xml:space="preserve">6.01.11 г. № 378-IV </w:t>
      </w:r>
      <w:r>
        <w:rPr>
          <w:rStyle w:val="s3"/>
        </w:rPr>
        <w:t>(</w:t>
      </w:r>
      <w:hyperlink r:id="rId949" w:anchor="sub_id=3101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2E4C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50" w:anchor="sub_id=3705" w:history="1">
        <w:r>
          <w:rPr>
            <w:rStyle w:val="a3"/>
            <w:i/>
            <w:iCs/>
          </w:rPr>
          <w:t>3аконо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06.01.11 г. № 378-IV (</w:t>
      </w:r>
      <w:hyperlink r:id="rId951" w:anchor="sub_id=31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</w:t>
      </w:r>
      <w:r>
        <w:rPr>
          <w:rStyle w:val="s0"/>
        </w:rPr>
        <w:t>у объекту, а также заключение экспертизы по соответствующим проектам.</w:t>
      </w:r>
    </w:p>
    <w:p w:rsidR="00000000" w:rsidRDefault="002E4C65">
      <w:pPr>
        <w:jc w:val="both"/>
      </w:pPr>
      <w:bookmarkStart w:id="45" w:name="SUB31010300"/>
      <w:bookmarkEnd w:id="45"/>
      <w:r>
        <w:rPr>
          <w:rStyle w:val="s3"/>
        </w:rPr>
        <w:t xml:space="preserve">В пункт 3 внесены изменения в соответствии с </w:t>
      </w:r>
      <w:hyperlink r:id="rId952" w:anchor="sub_id=3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53" w:anchor="sub_id=31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4" w:anchor="sub_id=3705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5" w:anchor="sub_id=31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6" w:anchor="sub_id=40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57" w:anchor="sub_id=310103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958" w:anchor="sub_id=38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959" w:anchor="sub_id=31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2E4C65">
      <w:pPr>
        <w:ind w:firstLine="400"/>
        <w:jc w:val="both"/>
      </w:pPr>
      <w:r>
        <w:rPr>
          <w:rStyle w:val="s0"/>
        </w:rPr>
        <w:t>1) наличием соответствующего права на земельный участок, утвержденной пр</w:t>
      </w:r>
      <w:r>
        <w:rPr>
          <w:rStyle w:val="s0"/>
        </w:rPr>
        <w:t xml:space="preserve">оектной (проектно-сметной) документации, положительного заключения экспертизы проектов, а также </w:t>
      </w:r>
      <w:hyperlink r:id="rId960" w:anchor="sub_id=3" w:history="1">
        <w:r>
          <w:rPr>
            <w:rStyle w:val="a3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</w:t>
      </w:r>
      <w:r>
        <w:rPr>
          <w:rStyle w:val="s0"/>
        </w:rPr>
        <w:t>нтроль и надзор, о начале производства строительно-монтажных работ;</w:t>
      </w:r>
    </w:p>
    <w:p w:rsidR="00000000" w:rsidRDefault="002E4C65">
      <w:pPr>
        <w:ind w:firstLine="400"/>
        <w:jc w:val="both"/>
      </w:pPr>
      <w:r>
        <w:rPr>
          <w:rStyle w:val="s0"/>
        </w:rPr>
        <w:t>2) достоверностью данных, указанных в уведомлении;</w:t>
      </w:r>
    </w:p>
    <w:p w:rsidR="00000000" w:rsidRDefault="002E4C65">
      <w:pPr>
        <w:ind w:firstLine="400"/>
        <w:jc w:val="both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</w:t>
      </w:r>
      <w:r>
        <w:rPr>
          <w:rStyle w:val="s0"/>
        </w:rPr>
        <w:t>сти;</w:t>
      </w:r>
    </w:p>
    <w:p w:rsidR="00000000" w:rsidRDefault="002E4C6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61" w:anchor="sub_id=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962" w:anchor="sub_id=31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</w:t>
      </w:r>
      <w:r>
        <w:rPr>
          <w:rStyle w:val="s0"/>
        </w:rPr>
        <w:t>государственным)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2E4C65">
      <w:pPr>
        <w:ind w:firstLine="400"/>
        <w:jc w:val="both"/>
      </w:pPr>
      <w:r>
        <w:rPr>
          <w:rStyle w:val="s0"/>
        </w:rPr>
        <w:t>5) организацией и осуществлением подрядчиком (генподрядчиком) всех видов и форм со</w:t>
      </w:r>
      <w:r>
        <w:rPr>
          <w:rStyle w:val="s0"/>
        </w:rPr>
        <w:t>бственного производственного контроля и надзора качества строительства (входного, операционного, приемочного, лабораторного, геодезического и других);</w:t>
      </w:r>
    </w:p>
    <w:p w:rsidR="00000000" w:rsidRDefault="002E4C65">
      <w:pPr>
        <w:ind w:firstLine="400"/>
        <w:jc w:val="both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2E4C65">
      <w:pPr>
        <w:ind w:firstLine="400"/>
        <w:jc w:val="both"/>
      </w:pPr>
      <w:r>
        <w:rPr>
          <w:rStyle w:val="s0"/>
        </w:rPr>
        <w:t>7) организацией и осуществлен</w:t>
      </w:r>
      <w:r>
        <w:rPr>
          <w:rStyle w:val="s0"/>
        </w:rPr>
        <w:t>ием заказчиком (собственником) технического и авторского надзоров при строительстве объектов;</w:t>
      </w:r>
    </w:p>
    <w:p w:rsidR="00000000" w:rsidRDefault="002E4C65">
      <w:pPr>
        <w:ind w:firstLine="400"/>
        <w:jc w:val="both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Казахстан об архитектурной, градост</w:t>
      </w:r>
      <w:r>
        <w:rPr>
          <w:rStyle w:val="s0"/>
        </w:rPr>
        <w:t>роительной и строительной деятельности.</w:t>
      </w:r>
    </w:p>
    <w:p w:rsidR="00000000" w:rsidRDefault="002E4C65">
      <w:pPr>
        <w:jc w:val="both"/>
      </w:pPr>
      <w:r>
        <w:rPr>
          <w:rStyle w:val="s3"/>
        </w:rPr>
        <w:t xml:space="preserve">Пункт 4 изложен в редакции </w:t>
      </w:r>
      <w:hyperlink r:id="rId963" w:anchor="sub_id=3705" w:history="1">
        <w:r>
          <w:rPr>
            <w:rStyle w:val="a3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64" w:anchor="sub_id=310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5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66" w:anchor="sub_id=310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принимают решения (выдают пре</w:t>
      </w:r>
      <w:r>
        <w:rPr>
          <w:rStyle w:val="s0"/>
        </w:rPr>
        <w:t>дписания):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2E4C65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 строительно-монтажной органи</w:t>
      </w:r>
      <w:r>
        <w:rPr>
          <w:rStyle w:val="s0"/>
        </w:rPr>
        <w:t>зацией (предприятием) допущенных нарушений в установленные сроки;</w:t>
      </w:r>
    </w:p>
    <w:p w:rsidR="00000000" w:rsidRDefault="002E4C65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967" w:anchor="sub_id=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2E4C65">
      <w:pPr>
        <w:ind w:firstLine="426"/>
        <w:jc w:val="both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2E4C65">
      <w:pPr>
        <w:ind w:firstLine="426"/>
        <w:jc w:val="both"/>
      </w:pPr>
      <w:r>
        <w:t>1) об устранении заказчиком до</w:t>
      </w:r>
      <w:r>
        <w:t>пущенных нарушений в установленные сроки;</w:t>
      </w:r>
    </w:p>
    <w:p w:rsidR="00000000" w:rsidRDefault="002E4C65">
      <w:pPr>
        <w:ind w:firstLine="426"/>
        <w:jc w:val="both"/>
      </w:pPr>
      <w:r>
        <w:t>2) о приостановлении строительно-монтажных работ.</w:t>
      </w:r>
    </w:p>
    <w:p w:rsidR="00000000" w:rsidRDefault="002E4C6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68" w:anchor="sub_id=3705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9" w:anchor="sub_id=31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могут быть обжалованы в п</w:t>
      </w:r>
      <w:r>
        <w:rPr>
          <w:rStyle w:val="s0"/>
        </w:rPr>
        <w:t>орядке, установленном законодательством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970" w:anchor="sub_id=36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71" w:anchor="sub_id=3101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72" w:anchor="sub_id=3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73" w:anchor="sub_id=3705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4" w:anchor="sub_id=3101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5" w:anchor="sub_id=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76" w:anchor="sub_id=3101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7. Архитектурно-строительный контроль и надзор осуществляется в форме провер</w:t>
      </w:r>
      <w:r>
        <w:rPr>
          <w:rStyle w:val="s0"/>
        </w:rPr>
        <w:t>ки и профилактического контроля и надзора.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77" w:anchor="sub_id=3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78" w:anchor="sub_id=3705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79" w:anchor="sub_id=3101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0" w:anchor="sub_id=4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81" w:anchor="sub_id=3101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2" w:anchor="sub_id=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83" w:anchor="sub_id=3101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984" w:anchor="sub_id=147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Казахстан. Порядок организации и проведения профилактического контроля и надзора определяется </w:t>
      </w:r>
      <w:hyperlink r:id="rId985" w:anchor="sub_id=140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</w:t>
      </w:r>
      <w:r>
        <w:rPr>
          <w:rStyle w:val="s0"/>
        </w:rPr>
        <w:t>ном.</w:t>
      </w:r>
    </w:p>
    <w:p w:rsidR="00000000" w:rsidRDefault="002E4C65">
      <w:pPr>
        <w:ind w:firstLine="397"/>
        <w:jc w:val="both"/>
      </w:pPr>
      <w:r>
        <w:rPr>
          <w:rStyle w:val="s3"/>
        </w:rPr>
        <w:t xml:space="preserve">См.: </w:t>
      </w:r>
      <w:hyperlink r:id="rId986" w:anchor="sub_id=100" w:history="1">
        <w:r>
          <w:rPr>
            <w:rStyle w:val="a3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архитектурно-строительного к</w:t>
      </w:r>
      <w:r>
        <w:rPr>
          <w:rStyle w:val="s3"/>
        </w:rPr>
        <w:t xml:space="preserve">онтроля и надзора; </w:t>
      </w:r>
      <w:hyperlink r:id="rId987" w:anchor="sub_id=2" w:history="1">
        <w:r>
          <w:rPr>
            <w:rStyle w:val="a3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</w:t>
      </w:r>
      <w:r>
        <w:rPr>
          <w:rStyle w:val="s3"/>
        </w:rPr>
        <w:t xml:space="preserve">рственного архитектурно-строительного контроля и надзора, </w:t>
      </w:r>
      <w:hyperlink r:id="rId988" w:history="1">
        <w:r>
          <w:rPr>
            <w:rStyle w:val="a3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 № 807 и Министра национальной эконом</w:t>
      </w:r>
      <w:r>
        <w:rPr>
          <w:rStyle w:val="s3"/>
        </w:rPr>
        <w:t>ики Республики Казахстан от 26 ноября 2018 года № 81 «Об утверждении критериев оценки степени риска и проверочных листов в области архитектуры, градостроительства и строительства за деятельностью субъектов архитектурной, градостроительной и строительной де</w:t>
      </w:r>
      <w:r>
        <w:rPr>
          <w:rStyle w:val="s3"/>
        </w:rPr>
        <w:t>ятельности»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989" w:anchor="sub_id=3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4C65">
      <w:pPr>
        <w:ind w:firstLine="400"/>
        <w:jc w:val="both"/>
      </w:pPr>
      <w:r>
        <w:rPr>
          <w:rStyle w:val="s0"/>
        </w:rPr>
        <w:t>9. Соблюдение требований, указанных в подпу</w:t>
      </w:r>
      <w:r>
        <w:rPr>
          <w:rStyle w:val="s0"/>
        </w:rPr>
        <w:t>нктах 1), 3), 4), 5) и 6) пункта 3 настоящей статьи, обеспечивается органами государственного архитектурно-строительного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2E4C65">
      <w:pPr>
        <w:jc w:val="both"/>
      </w:pPr>
      <w:r>
        <w:rPr>
          <w:rStyle w:val="s3"/>
        </w:rPr>
        <w:t>Статья дополнена пунктом 10 в соответствии с</w:t>
      </w:r>
      <w:r>
        <w:rPr>
          <w:rStyle w:val="s3"/>
        </w:rPr>
        <w:t xml:space="preserve"> </w:t>
      </w:r>
      <w:hyperlink r:id="rId990" w:anchor="sub_id=3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4C65">
      <w:pPr>
        <w:ind w:firstLine="400"/>
        <w:jc w:val="both"/>
      </w:pPr>
      <w:r>
        <w:rPr>
          <w:rStyle w:val="s0"/>
        </w:rPr>
        <w:t>10. В случае выявления нарушений или неустранения на объекте выявленных нарушений норм и требовани</w:t>
      </w:r>
      <w:r>
        <w:rPr>
          <w:rStyle w:val="s0"/>
        </w:rPr>
        <w:t xml:space="preserve">й, установленных законодательством Республики Казахстан об архитектурной, градостроительной и строительной деятельности, лицо, осуществляющее технический надзор, информирует об этом органы государственного архитектурно-строительного контроля и надзора для </w:t>
      </w:r>
      <w:r>
        <w:rPr>
          <w:rStyle w:val="s0"/>
        </w:rPr>
        <w:t>принятия мер, предусмотренных законами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46" w:name="SUB31020000"/>
      <w:bookmarkEnd w:id="46"/>
      <w:r>
        <w:rPr>
          <w:rStyle w:val="s3"/>
        </w:rPr>
        <w:t xml:space="preserve">Закон дополнен статьей 31-2 в соответствии с </w:t>
      </w:r>
      <w:hyperlink r:id="rId991" w:anchor="sub_id=3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надзора</w:t>
      </w:r>
    </w:p>
    <w:p w:rsidR="00000000" w:rsidRDefault="002E4C65">
      <w:pPr>
        <w:ind w:firstLine="397"/>
        <w:jc w:val="both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архитектурно-строительного</w:t>
      </w:r>
      <w:r>
        <w:rPr>
          <w:rStyle w:val="s0"/>
        </w:rPr>
        <w:t xml:space="preserve"> контроля, носят предупредительно-профилактический характер.</w:t>
      </w:r>
    </w:p>
    <w:p w:rsidR="00000000" w:rsidRDefault="002E4C65">
      <w:pPr>
        <w:ind w:firstLine="397"/>
        <w:jc w:val="both"/>
      </w:pPr>
      <w:r>
        <w:rPr>
          <w:rStyle w:val="s0"/>
        </w:rPr>
        <w:t>2. Органы государственного архитектурно-строительного контроля вправе проводить профилактический контроль и надзор с посещением субъекта (объекта) контроля и надзора с учетом приоритетности, уста</w:t>
      </w:r>
      <w:r>
        <w:rPr>
          <w:rStyle w:val="s0"/>
        </w:rPr>
        <w:t>новленной в следующем порядке:</w:t>
      </w:r>
    </w:p>
    <w:p w:rsidR="00000000" w:rsidRDefault="002E4C65">
      <w:pPr>
        <w:ind w:firstLine="397"/>
        <w:jc w:val="both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2)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</w:t>
      </w:r>
      <w:r>
        <w:rPr>
          <w:rStyle w:val="s0"/>
        </w:rPr>
        <w:t>и объекты жизнеобеспечения городов и населенных пунктов, требующие специальных устройств искусственного микроклимата и (или) специальных охранных или антитеррористических мероприятий;</w:t>
      </w:r>
    </w:p>
    <w:p w:rsidR="00000000" w:rsidRDefault="002E4C65">
      <w:pPr>
        <w:ind w:firstLine="397"/>
        <w:jc w:val="both"/>
      </w:pPr>
      <w:r>
        <w:rPr>
          <w:rStyle w:val="s0"/>
        </w:rPr>
        <w:t>3) социально значимые объекты (организации образования, здравоохранения,</w:t>
      </w:r>
      <w:r>
        <w:rPr>
          <w:rStyle w:val="s0"/>
        </w:rPr>
        <w:t xml:space="preserve"> культуры и другие);</w:t>
      </w:r>
    </w:p>
    <w:p w:rsidR="00000000" w:rsidRDefault="002E4C65">
      <w:pPr>
        <w:ind w:firstLine="397"/>
        <w:jc w:val="both"/>
      </w:pPr>
      <w:r>
        <w:rPr>
          <w:rStyle w:val="s0"/>
        </w:rPr>
        <w:t>4) объекты жилищно-гражданского назначения;</w:t>
      </w:r>
    </w:p>
    <w:p w:rsidR="00000000" w:rsidRDefault="002E4C65">
      <w:pPr>
        <w:ind w:firstLine="397"/>
        <w:jc w:val="both"/>
      </w:pPr>
      <w:r>
        <w:rPr>
          <w:rStyle w:val="s0"/>
        </w:rPr>
        <w:t>5) объекты транспортной инфраструктуры;</w:t>
      </w:r>
    </w:p>
    <w:p w:rsidR="00000000" w:rsidRDefault="002E4C65">
      <w:pPr>
        <w:ind w:firstLine="397"/>
        <w:jc w:val="both"/>
      </w:pPr>
      <w:r>
        <w:rPr>
          <w:rStyle w:val="s0"/>
        </w:rPr>
        <w:t>6) объекты водоснабжения и водоотведения;</w:t>
      </w:r>
    </w:p>
    <w:p w:rsidR="00000000" w:rsidRDefault="002E4C65">
      <w:pPr>
        <w:ind w:firstLine="397"/>
        <w:jc w:val="both"/>
      </w:pPr>
      <w:r>
        <w:rPr>
          <w:rStyle w:val="s0"/>
        </w:rPr>
        <w:t>7) прочие здания и сооружения.</w:t>
      </w:r>
    </w:p>
    <w:p w:rsidR="00000000" w:rsidRDefault="002E4C65">
      <w:pPr>
        <w:ind w:firstLine="397"/>
        <w:jc w:val="both"/>
      </w:pPr>
      <w:r>
        <w:rPr>
          <w:rStyle w:val="s0"/>
        </w:rPr>
        <w:t>При этом объекты, финансируемые за счет бюджетных средств и субъектами квазиго</w:t>
      </w:r>
      <w:r>
        <w:rPr>
          <w:rStyle w:val="s0"/>
        </w:rPr>
        <w:t>сударственного сектора, посещаются в приоритетном порядке при прочих равных условиях.</w:t>
      </w:r>
    </w:p>
    <w:p w:rsidR="00000000" w:rsidRDefault="002E4C65">
      <w:pPr>
        <w:ind w:firstLine="397"/>
        <w:jc w:val="both"/>
      </w:pPr>
      <w:r>
        <w:rPr>
          <w:rStyle w:val="s0"/>
        </w:rPr>
        <w:t>В случае возникновения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2E4C65">
      <w:pPr>
        <w:ind w:firstLine="397"/>
        <w:jc w:val="both"/>
      </w:pPr>
      <w:r>
        <w:rPr>
          <w:rStyle w:val="s0"/>
        </w:rPr>
        <w:t>3. По результатам профилактического контроля и надзора с посещением субъекта (объекта) контроля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2E4C65">
      <w:pPr>
        <w:ind w:firstLine="397"/>
        <w:jc w:val="both"/>
      </w:pPr>
      <w:r>
        <w:rPr>
          <w:rStyle w:val="s0"/>
        </w:rPr>
        <w:t>При этом в случае наличия грубых</w:t>
      </w:r>
      <w:r>
        <w:rPr>
          <w:rStyle w:val="s0"/>
        </w:rPr>
        <w:t xml:space="preserve"> нарушений, установленных в критериях оценки степени риска, проводится внеплановая проверка в соответствии с </w:t>
      </w:r>
      <w:hyperlink r:id="rId992" w:anchor="sub_id=1440300" w:history="1">
        <w:r>
          <w:rPr>
            <w:rStyle w:val="a3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</w:t>
      </w:r>
      <w:r>
        <w:rPr>
          <w:rStyle w:val="s0"/>
        </w:rPr>
        <w:t xml:space="preserve">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47" w:name="SUB320000"/>
      <w:bookmarkEnd w:id="47"/>
      <w:r>
        <w:rPr>
          <w:rStyle w:val="s3"/>
        </w:rPr>
        <w:t xml:space="preserve">В статью 32 внесены изменения в соответствии с </w:t>
      </w:r>
      <w:hyperlink r:id="rId993" w:anchor="sub_id=9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94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5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96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7" w:anchor="sub_id=21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98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9" w:anchor="sub_id=37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000" w:anchor="sub_id=3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1" w:anchor="sub_id=4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02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03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04" w:anchor="sub_id=27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</w:t>
      </w:r>
      <w:r>
        <w:rPr>
          <w:rStyle w:val="s3"/>
        </w:rPr>
        <w:t xml:space="preserve">по истечении шести месяцев после его первого официального </w:t>
      </w:r>
      <w:hyperlink r:id="rId100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06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32. Лиценз</w:t>
      </w:r>
      <w:r>
        <w:rPr>
          <w:rStyle w:val="s1"/>
        </w:rPr>
        <w:t>ирование в сфере архитектурной, градостроительной и строительной деятельности</w:t>
      </w:r>
    </w:p>
    <w:p w:rsidR="00000000" w:rsidRDefault="002E4C65">
      <w:pPr>
        <w:jc w:val="both"/>
      </w:pPr>
      <w:r>
        <w:rPr>
          <w:rStyle w:val="s3"/>
        </w:rPr>
        <w:t xml:space="preserve">Пункт 1 изложен в редакции </w:t>
      </w:r>
      <w:hyperlink r:id="rId1007" w:anchor="sub_id=34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08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1009" w:anchor="sub_id=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2E4C65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</w:t>
      </w:r>
      <w:r>
        <w:rPr>
          <w:rStyle w:val="s0"/>
        </w:rPr>
        <w:t>ительства и строительства делятся на следующие категории: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I категория - осуществляют деятельность, указанную в настоящем пункте, на объектах </w:t>
      </w:r>
      <w:hyperlink r:id="rId1010" w:history="1">
        <w:r>
          <w:rPr>
            <w:rStyle w:val="a3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</w:t>
      </w:r>
      <w:r>
        <w:rPr>
          <w:rStyle w:val="s0"/>
        </w:rPr>
        <w:t>цензии;</w:t>
      </w:r>
    </w:p>
    <w:p w:rsidR="00000000" w:rsidRDefault="002E4C65">
      <w:pPr>
        <w:ind w:firstLine="400"/>
        <w:jc w:val="both"/>
      </w:pPr>
      <w:r>
        <w:rPr>
          <w:rStyle w:val="s0"/>
        </w:rPr>
        <w:t>II категория - осуществляют деятельность, указанную в настоящем пункте, на объектах второго 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2E4C65">
      <w:pPr>
        <w:ind w:firstLine="400"/>
        <w:jc w:val="both"/>
      </w:pPr>
      <w:r>
        <w:rPr>
          <w:rStyle w:val="s0"/>
        </w:rPr>
        <w:t>III катег</w:t>
      </w:r>
      <w:r>
        <w:rPr>
          <w:rStyle w:val="s0"/>
        </w:rPr>
        <w:t>ория - осуществляют деятельность, указанную в настоящем пункте, на объектах второго технически несложного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</w:t>
      </w:r>
      <w:r>
        <w:rPr>
          <w:rStyle w:val="s0"/>
        </w:rPr>
        <w:t>одряда.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1011" w:history="1">
        <w:r>
          <w:rPr>
            <w:rStyle w:val="a3"/>
          </w:rPr>
          <w:t>квалификационными требованиями</w:t>
        </w:r>
      </w:hyperlink>
      <w:r>
        <w:rPr>
          <w:rStyle w:val="s0"/>
        </w:rPr>
        <w:t>, предъявляемыми к проект</w:t>
      </w:r>
      <w:r>
        <w:rPr>
          <w:rStyle w:val="s0"/>
        </w:rPr>
        <w:t>ной деятельности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12" w:anchor="sub_id=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</w:t>
      </w:r>
      <w:r>
        <w:t xml:space="preserve">аве </w:t>
      </w:r>
      <w:hyperlink r:id="rId1013" w:history="1">
        <w:r>
          <w:rPr>
            <w:rStyle w:val="a3"/>
          </w:rPr>
          <w:t>аттестованных инженерно-технических работников</w:t>
        </w:r>
      </w:hyperlink>
      <w:r>
        <w:t>.</w:t>
      </w:r>
    </w:p>
    <w:p w:rsidR="00000000" w:rsidRDefault="002E4C65">
      <w:pPr>
        <w:ind w:firstLine="426"/>
        <w:jc w:val="both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 осуществляющих указанные виды деятельности, не допускается.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14" w:anchor="sub_id=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2-2. Монтаж, пусконаладочные работы технологического оборудования и (или) материалов производителями либо иными лицами согласно документации, по</w:t>
      </w:r>
      <w:r>
        <w:t xml:space="preserve">дтверждающей соответствующую квалификацию и (или) полномочия, осуществляются в случаях и порядке, установленных </w:t>
      </w:r>
      <w:hyperlink r:id="rId1015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уведомлениях», без лицензии в обл</w:t>
      </w:r>
      <w:r>
        <w:t>асти архитектуры, градостроительства и строительства.</w:t>
      </w:r>
    </w:p>
    <w:p w:rsidR="00000000" w:rsidRDefault="002E4C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16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</w:t>
      </w:r>
      <w:r>
        <w:rPr>
          <w:rStyle w:val="s3"/>
        </w:rPr>
        <w:t>) (</w:t>
      </w:r>
      <w:hyperlink r:id="rId1017" w:anchor="sub_id=3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8" w:anchor="sub_id=54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9" w:anchor="sub_id=3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3. Лицензирование работ в сфере архитектурной, градостроительной и строительной деятельности осуществляется местными исполнительными органами областей, городов республиканск</w:t>
      </w:r>
      <w:r>
        <w:rPr>
          <w:rStyle w:val="s0"/>
        </w:rPr>
        <w:t>ого значения, столицы, осуществляющими государственный архитектурно-строительный контроль.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48" w:name="SUB32010000"/>
      <w:bookmarkEnd w:id="48"/>
      <w:r>
        <w:rPr>
          <w:rStyle w:val="s3"/>
        </w:rPr>
        <w:t xml:space="preserve">Закон дополнен статьей 32-1 в соответствии с </w:t>
      </w:r>
      <w:hyperlink r:id="rId1020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</w:t>
      </w:r>
      <w:r>
        <w:rPr>
          <w:rStyle w:val="s3"/>
        </w:rPr>
        <w:t xml:space="preserve">одится в действие по истечении трех месяцев после дня его первого официального </w:t>
      </w:r>
      <w:hyperlink r:id="rId102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2E4C65">
      <w:pPr>
        <w:ind w:firstLine="400"/>
        <w:jc w:val="both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2E4C65">
      <w:pPr>
        <w:ind w:firstLine="400"/>
        <w:jc w:val="both"/>
      </w:pPr>
      <w:r>
        <w:rPr>
          <w:rStyle w:val="s0"/>
        </w:rPr>
        <w:t>аттестацию инженерно-технических работников, участвующих в процессе проектирования и 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>инжиниринговые услуги по техническому надзору и экспертные работы по техническому обследованию на</w:t>
      </w:r>
      <w:r>
        <w:rPr>
          <w:rStyle w:val="s0"/>
        </w:rPr>
        <w:t>дежности и устойчивости зданий и сооружений на технически и технологически сложных объектах первого и второго уровней ответственности;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2E4C65">
      <w:pPr>
        <w:ind w:firstLine="400"/>
        <w:jc w:val="both"/>
      </w:pPr>
      <w:r>
        <w:rPr>
          <w:rStyle w:val="s0"/>
        </w:rPr>
        <w:t>2. Аккредитованные негосударственные атте</w:t>
      </w:r>
      <w:r>
        <w:rPr>
          <w:rStyle w:val="s0"/>
        </w:rPr>
        <w:t>стационные центры по аттестации инженерно-технических работников, участвующих в процессе проектирования и строительства, ежемесячно предоставляют в уполномоченный орган по делам архитектуры, градостроительства и строительства информацию о выданных аттестат</w:t>
      </w:r>
      <w:r>
        <w:rPr>
          <w:rStyle w:val="s0"/>
        </w:rPr>
        <w:t>ах.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49" w:name="SUB330000"/>
      <w:bookmarkEnd w:id="49"/>
      <w:r>
        <w:rPr>
          <w:rStyle w:val="s3"/>
        </w:rPr>
        <w:t xml:space="preserve">Статья 33 изложена в редакции </w:t>
      </w:r>
      <w:hyperlink r:id="rId1022" w:anchor="sub_id=21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2E4C65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023" w:anchor="sub_id=38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1024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25" w:anchor="sub_id=3706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</w:t>
      </w:r>
      <w:r>
        <w:rPr>
          <w:rStyle w:val="s3"/>
        </w:rPr>
        <w:t>78-IV (</w:t>
      </w:r>
      <w:hyperlink r:id="rId1026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7" w:anchor="sub_id=1008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28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9" w:anchor="sub_id=5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0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2. Государственная архитектурно-строительная инспекция состоит из:</w:t>
      </w:r>
    </w:p>
    <w:p w:rsidR="00000000" w:rsidRDefault="002E4C65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</w:t>
      </w:r>
      <w:r>
        <w:rPr>
          <w:rStyle w:val="s0"/>
        </w:rPr>
        <w:t>ляющего государственный архитектурно-строительный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E4C65">
      <w:pPr>
        <w:ind w:firstLine="400"/>
        <w:jc w:val="both"/>
      </w:pPr>
      <w:r>
        <w:rPr>
          <w:rStyle w:val="s0"/>
        </w:rPr>
        <w:t>2) местного исполнительного органа об</w:t>
      </w:r>
      <w:r>
        <w:rPr>
          <w:rStyle w:val="s0"/>
        </w:rPr>
        <w:t>ласти, города республиканского значения, столицы, осуществляющего государственный архитектурно-строительный контроль за качеством строительства объектов.</w:t>
      </w:r>
    </w:p>
    <w:p w:rsidR="00000000" w:rsidRDefault="002E4C65">
      <w:pPr>
        <w:ind w:firstLine="400"/>
        <w:jc w:val="both"/>
      </w:pPr>
      <w:r>
        <w:rPr>
          <w:rStyle w:val="s0"/>
        </w:rPr>
        <w:t>3. На государственную архитектурно-строительную инспекцию возлагается: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31" w:anchor="sub_id=40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32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Подпункт 2 изложен в редакции </w:t>
      </w:r>
      <w:hyperlink r:id="rId1033" w:anchor="sub_id=38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34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35" w:anchor="sub_id=38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(введено в действие с 1 апреля 2015 г.) (</w:t>
      </w:r>
      <w:hyperlink r:id="rId1036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4) </w:t>
      </w:r>
      <w:r>
        <w:rPr>
          <w:rStyle w:val="s0"/>
        </w:rPr>
        <w:t xml:space="preserve">принятие установленных законодательством мер по отношению к юридическим и должностным </w:t>
      </w:r>
      <w:r>
        <w:rPr>
          <w:rStyle w:val="s0"/>
        </w:rPr>
        <w:t>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1037" w:anchor="sub_id=3833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4C65">
      <w:pPr>
        <w:ind w:firstLine="400"/>
        <w:jc w:val="both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2E4C65">
      <w:pPr>
        <w:ind w:firstLine="400"/>
        <w:jc w:val="both"/>
      </w:pPr>
      <w:r>
        <w:rPr>
          <w:rStyle w:val="s0"/>
        </w:rPr>
        <w:t>6) осуществление контроля за организацией и осуществлением заказчиком (собственником) технического и авторск</w:t>
      </w:r>
      <w:r>
        <w:rPr>
          <w:rStyle w:val="s0"/>
        </w:rPr>
        <w:t>ого надзоров при строительстве объектов.</w:t>
      </w:r>
    </w:p>
    <w:p w:rsidR="00000000" w:rsidRDefault="002E4C65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2E4C65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</w:t>
      </w:r>
      <w:r>
        <w:rPr>
          <w:rStyle w:val="s0"/>
        </w:rPr>
        <w:t>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комплексах;</w:t>
      </w:r>
    </w:p>
    <w:p w:rsidR="00000000" w:rsidRDefault="002E4C65">
      <w:pPr>
        <w:jc w:val="both"/>
      </w:pPr>
      <w:r>
        <w:rPr>
          <w:rStyle w:val="s3"/>
        </w:rPr>
        <w:t xml:space="preserve">Подпункт 2 изложен в редакции </w:t>
      </w:r>
      <w:hyperlink r:id="rId1038" w:anchor="sub_id=38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39" w:anchor="sub_id=3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2) запрашивать у лиц, осуществля</w:t>
      </w:r>
      <w:r>
        <w:rPr>
          <w:rStyle w:val="s0"/>
        </w:rPr>
        <w:t>ющих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а также заключения экспертизы соответствующих проектов;</w:t>
      </w:r>
    </w:p>
    <w:p w:rsidR="00000000" w:rsidRDefault="002E4C65">
      <w:pPr>
        <w:ind w:firstLine="400"/>
        <w:jc w:val="both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1040" w:anchor="sub_id=41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41" w:anchor="sub_id=3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042" w:anchor="sub_id=38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4C65">
      <w:pPr>
        <w:ind w:firstLine="400"/>
        <w:jc w:val="both"/>
      </w:pPr>
      <w:r>
        <w:rPr>
          <w:rStyle w:val="s0"/>
        </w:rPr>
        <w:t>5) привлекать независимые лаборатории для проведения лабораторных испытаний конструкций строящихся объе</w:t>
      </w:r>
      <w:r>
        <w:rPr>
          <w:rStyle w:val="s0"/>
        </w:rPr>
        <w:t>ктов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2E4C65">
      <w:pPr>
        <w:jc w:val="both"/>
      </w:pPr>
      <w:r>
        <w:rPr>
          <w:rStyle w:val="s3"/>
        </w:rPr>
        <w:t xml:space="preserve">Пункт 5 изложен в редакции </w:t>
      </w:r>
      <w:hyperlink r:id="rId1043" w:anchor="sub_id=3706" w:history="1">
        <w:r>
          <w:rPr>
            <w:rStyle w:val="a3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1044" w:anchor="sub_id=3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5" w:anchor="sub_id=2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4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7" w:anchor="sub_id=3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(проектных решений) государственная архитектурно-строительная инспекция выносит предписания об устранении з</w:t>
      </w:r>
      <w:r>
        <w:rPr>
          <w:rStyle w:val="s0"/>
        </w:rPr>
        <w:t>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48" w:anchor="sub_id=4133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49" w:anchor="sub_id=330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bookmarkStart w:id="50" w:name="SUB330600"/>
      <w:bookmarkEnd w:id="50"/>
      <w:r>
        <w:rPr>
          <w:rStyle w:val="s3"/>
        </w:rPr>
        <w:t xml:space="preserve">В пункт 6 внесены изменения в соответствии с </w:t>
      </w:r>
      <w:hyperlink r:id="rId1050" w:anchor="sub_id=3706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1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2E4C65">
      <w:pPr>
        <w:jc w:val="both"/>
      </w:pPr>
      <w:r>
        <w:rPr>
          <w:rStyle w:val="s3"/>
        </w:rPr>
        <w:t>В подпункт 1 внесены и</w:t>
      </w:r>
      <w:r>
        <w:rPr>
          <w:rStyle w:val="s3"/>
        </w:rPr>
        <w:t xml:space="preserve">зменения в соответствии с </w:t>
      </w:r>
      <w:hyperlink r:id="rId1052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1053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1054" w:anchor="sub_id=6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5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6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7" w:anchor="sub_id=38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 (</w:t>
      </w:r>
      <w:hyperlink r:id="rId1058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9" w:anchor="sub_id=41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60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1" w:anchor="sub_id=11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62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t>1) строительство индивидуальных жилых домов и других технически не сложных строений, предназначенных для личного пользования граждан, кроме объектов, строящихся за с</w:t>
      </w:r>
      <w:r>
        <w:t>чет бюджетных средств, и индивидуальных жилых домов выше двух этажей;</w:t>
      </w:r>
    </w:p>
    <w:p w:rsidR="00000000" w:rsidRDefault="002E4C65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2E4C65">
      <w:pPr>
        <w:jc w:val="both"/>
      </w:pPr>
      <w:r>
        <w:rPr>
          <w:rStyle w:val="s3"/>
        </w:rPr>
        <w:t>Подпункт 3 изложен в реда</w:t>
      </w:r>
      <w:r>
        <w:rPr>
          <w:rStyle w:val="s3"/>
        </w:rPr>
        <w:t xml:space="preserve">кции </w:t>
      </w:r>
      <w:hyperlink r:id="rId1063" w:anchor="sub_id=6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6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5" w:anchor="sub_id=3306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</w:t>
      </w:r>
      <w:r>
        <w:rPr>
          <w:rStyle w:val="s0"/>
        </w:rPr>
        <w:t>их и ограждающих конструкций, инженерных систем и оборудования, а также с изменением функционального назначения помещений.</w:t>
      </w:r>
    </w:p>
    <w:p w:rsidR="00000000" w:rsidRDefault="002E4C6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66" w:anchor="sub_id=3706" w:history="1">
        <w:r>
          <w:rPr>
            <w:rStyle w:val="a3"/>
            <w:i/>
            <w:iCs/>
          </w:rPr>
          <w:t>3аконо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06.01.11 г. № 378-IV (</w:t>
      </w:r>
      <w:hyperlink r:id="rId1067" w:anchor="sub_id=3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8" w:anchor="sub_id=1008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13.01.12 </w:t>
      </w:r>
      <w:r>
        <w:rPr>
          <w:rStyle w:val="s3"/>
        </w:rPr>
        <w:t>г. № 542-IV (</w:t>
      </w:r>
      <w:hyperlink r:id="rId1069" w:anchor="sub_id=3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0" w:anchor="sub_id=5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1" w:anchor="sub_id=3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2" w:anchor="sub_id=38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</w:t>
      </w:r>
      <w:r>
        <w:rPr>
          <w:rStyle w:val="s3"/>
        </w:rPr>
        <w:t>(</w:t>
      </w:r>
      <w:hyperlink r:id="rId1073" w:anchor="sub_id=3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4" w:anchor="sub_id=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75" w:anchor="sub_id=3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</w:t>
      </w:r>
      <w:r>
        <w:t>тельства, строительства и государственного архитектурно-строительного контроля, его заместители и штатные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</w:t>
      </w:r>
      <w:r>
        <w:t>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2E4C65">
      <w:pPr>
        <w:ind w:firstLine="426"/>
        <w:jc w:val="both"/>
      </w:pPr>
      <w:r>
        <w:t>Руководители областных, городов республиканского значения, столицы органов, осуще</w:t>
      </w:r>
      <w:r>
        <w:t>ствляющих государственный архитектурно-строительный контроль и надзор за ходом и качеством строительства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</w:t>
      </w:r>
      <w:r>
        <w:t>к, являются соответственно главными государственными строительными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2E4C65">
      <w:pPr>
        <w:ind w:firstLine="426"/>
        <w:jc w:val="both"/>
      </w:pPr>
      <w:r>
        <w:t>Правом рас</w:t>
      </w:r>
      <w:r>
        <w:t>сматривать дела об административных правонарушениях и налагать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</w:t>
      </w:r>
      <w:r>
        <w:t>родов республиканского значения, столицы.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51" w:name="SUB340000"/>
      <w:bookmarkEnd w:id="51"/>
      <w:r>
        <w:rPr>
          <w:rStyle w:val="s1"/>
        </w:rPr>
        <w:t>Статья 34. Авторский надзор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6" w:anchor="sub_id=9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</w:t>
      </w:r>
      <w:r>
        <w:rPr>
          <w:rStyle w:val="s3"/>
        </w:rPr>
        <w:t>.01.2005 г.) (</w:t>
      </w:r>
      <w:hyperlink r:id="rId1077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8" w:anchor="sub_id=40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79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0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81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2" w:anchor="sub_id=38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83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1. 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3"/>
          </w:rPr>
          <w:t>пункте 6 статьи 33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</w:t>
      </w:r>
      <w:hyperlink w:anchor="sub740000" w:history="1">
        <w:r>
          <w:rPr>
            <w:rStyle w:val="a3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2E4C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84" w:anchor="sub_id=40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85" w:anchor="sub_id=3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6" w:anchor="sub_id=38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87" w:anchor="sub_id=3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2E4C65">
      <w:pPr>
        <w:ind w:firstLine="400"/>
        <w:jc w:val="both"/>
      </w:pPr>
      <w:r>
        <w:rPr>
          <w:rStyle w:val="s0"/>
        </w:rPr>
        <w:t>Авторский надзор в обязательном порядке осуществляется в те</w:t>
      </w:r>
      <w:r>
        <w:rPr>
          <w:rStyle w:val="s0"/>
        </w:rPr>
        <w:t>чение всего периода строительства (реконструкции, реставрации, расширения, технического перевооружения, модернизации, капитального ремонта) объекта либо консервации строительства незавершенных объектов за счет средств, предусматриваемых в проектной (проект</w:t>
      </w:r>
      <w:r>
        <w:rPr>
          <w:rStyle w:val="s0"/>
        </w:rPr>
        <w:t>но-сметной) документации на строительство объектов в соответствии с действующими нормативами.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1088" w:anchor="sub_id=2" w:history="1">
        <w:r>
          <w:rPr>
            <w:rStyle w:val="a3"/>
          </w:rPr>
          <w:t>заключение о соответствии</w:t>
        </w:r>
      </w:hyperlink>
      <w:r>
        <w:rPr>
          <w:rStyle w:val="s0"/>
        </w:rPr>
        <w:t xml:space="preserve"> выполненных работ проекту.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89" w:anchor="sub_id=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</w:t>
      </w:r>
      <w:r>
        <w:rPr>
          <w:rStyle w:val="s3"/>
        </w:rPr>
        <w:t xml:space="preserve">я в соответствии с </w:t>
      </w:r>
      <w:hyperlink r:id="rId1090" w:anchor="sub_id=27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9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2" w:anchor="sub_id=34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</w:t>
      </w:r>
      <w:r>
        <w:rPr>
          <w:rStyle w:val="s0"/>
        </w:rPr>
        <w:t>:</w:t>
      </w:r>
    </w:p>
    <w:p w:rsidR="00000000" w:rsidRDefault="002E4C65">
      <w:pPr>
        <w:ind w:firstLine="400"/>
        <w:jc w:val="both"/>
      </w:pPr>
      <w:r>
        <w:rPr>
          <w:rStyle w:val="s0"/>
        </w:rPr>
        <w:t>1) эксперту, имеющему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</w:t>
      </w:r>
      <w:r>
        <w:rPr>
          <w:rStyle w:val="s0"/>
        </w:rPr>
        <w:t>его соответствующий аттестат.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93" w:anchor="sub_id=38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4C65">
      <w:pPr>
        <w:ind w:firstLine="400"/>
        <w:jc w:val="both"/>
      </w:pPr>
      <w:r>
        <w:rPr>
          <w:rStyle w:val="s0"/>
        </w:rPr>
        <w:t>2-2. Лица, осуществляющи</w:t>
      </w:r>
      <w:r>
        <w:rPr>
          <w:rStyle w:val="s0"/>
        </w:rPr>
        <w:t>е авторский надзор, имеют право:</w:t>
      </w:r>
    </w:p>
    <w:p w:rsidR="00000000" w:rsidRDefault="002E4C65">
      <w:pPr>
        <w:ind w:firstLine="400"/>
        <w:jc w:val="both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2E4C65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2E4C65">
      <w:pPr>
        <w:ind w:firstLine="400"/>
        <w:jc w:val="both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2E4C65">
      <w:pPr>
        <w:ind w:firstLine="400"/>
        <w:jc w:val="both"/>
      </w:pPr>
      <w:r>
        <w:rPr>
          <w:rStyle w:val="s0"/>
        </w:rPr>
        <w:t>4) требовать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</w:t>
      </w:r>
      <w:r>
        <w:rPr>
          <w:rStyle w:val="s0"/>
        </w:rPr>
        <w:t>ебований законодательства Республики Казахстан и государственных (межгосударственных) нормативов;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</w:t>
      </w:r>
      <w:r>
        <w:rPr>
          <w:rStyle w:val="s0"/>
        </w:rPr>
        <w:t>(межгосударственных) нормативов и (или) отклонений от проектных решений, предусмотренных утвержденным проектом.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1094" w:anchor="sub_id=38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(введено в действие с 1 апреля 2015 г.)</w:t>
      </w:r>
    </w:p>
    <w:p w:rsidR="00000000" w:rsidRDefault="002E4C65">
      <w:pPr>
        <w:ind w:firstLine="400"/>
        <w:jc w:val="both"/>
      </w:pPr>
      <w:r>
        <w:rPr>
          <w:rStyle w:val="s0"/>
        </w:rPr>
        <w:t>2-3. Лица, осуществляющие авторский надзор, обязаны:</w:t>
      </w:r>
    </w:p>
    <w:p w:rsidR="00000000" w:rsidRDefault="002E4C65">
      <w:pPr>
        <w:ind w:firstLine="400"/>
        <w:jc w:val="both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2E4C65">
      <w:pPr>
        <w:ind w:firstLine="400"/>
        <w:jc w:val="both"/>
      </w:pPr>
      <w:r>
        <w:rPr>
          <w:rStyle w:val="s0"/>
        </w:rPr>
        <w:t>2) осуществлять регулярн</w:t>
      </w:r>
      <w:r>
        <w:rPr>
          <w:rStyle w:val="s0"/>
        </w:rPr>
        <w:t>ое и надлежащее ведение журнала авторского надзора;</w:t>
      </w:r>
    </w:p>
    <w:p w:rsidR="00000000" w:rsidRDefault="002E4C65">
      <w:pPr>
        <w:ind w:firstLine="400"/>
        <w:jc w:val="both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2E4C65">
      <w:pPr>
        <w:ind w:firstLine="400"/>
        <w:jc w:val="both"/>
      </w:pPr>
      <w:r>
        <w:rPr>
          <w:rStyle w:val="s0"/>
        </w:rPr>
        <w:t>4) своевременно принимать решения по внесению обоснованных изменений в у</w:t>
      </w:r>
      <w:r>
        <w:rPr>
          <w:rStyle w:val="s0"/>
        </w:rPr>
        <w:t>твержденную проектную (проектно-сметную) документацию в порядке, установленном законодательством Республики Казахстан;</w:t>
      </w:r>
    </w:p>
    <w:p w:rsidR="00000000" w:rsidRDefault="002E4C65">
      <w:pPr>
        <w:ind w:firstLine="400"/>
        <w:jc w:val="both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</w:t>
      </w:r>
      <w:r>
        <w:rPr>
          <w:rStyle w:val="s0"/>
        </w:rPr>
        <w:t>м, а также информировать соответствующее подразделение органа государственного архитектурно-строительного контроля и надзора;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95" w:anchor="sub_id=34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24.05.18 г. № 156-VI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6) заполнять </w:t>
      </w:r>
      <w:hyperlink r:id="rId1096" w:anchor="sub_id=1" w:history="1">
        <w:r>
          <w:rPr>
            <w:rStyle w:val="a3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2-4 в соответствии с </w:t>
      </w:r>
      <w:hyperlink r:id="rId1097" w:anchor="sub_id=38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4C65">
      <w:pPr>
        <w:ind w:firstLine="400"/>
        <w:jc w:val="both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деятель</w:t>
      </w:r>
      <w:r>
        <w:rPr>
          <w:rStyle w:val="s0"/>
        </w:rPr>
        <w:t xml:space="preserve">ности с нарушением требований законодательства Республики Казахстан лица, осуществляющие авторский надзор, несут ответственность, установленную </w:t>
      </w:r>
      <w:hyperlink r:id="rId1098" w:anchor="sub_id=32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ан.</w:t>
      </w:r>
    </w:p>
    <w:p w:rsidR="00000000" w:rsidRDefault="002E4C65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99" w:anchor="sub_id=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00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101" w:history="1">
        <w:r>
          <w:rPr>
            <w:rStyle w:val="a3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 рес</w:t>
      </w:r>
      <w:r>
        <w:rPr>
          <w:rStyle w:val="s3"/>
        </w:rPr>
        <w:t>урсами Министерства национальной экономики Республики Казахстан от 29.12.2014 № 156-НҚ)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52" w:name="SUB34010000"/>
      <w:bookmarkEnd w:id="52"/>
      <w:r>
        <w:rPr>
          <w:rStyle w:val="s3"/>
        </w:rPr>
        <w:t xml:space="preserve">Глава дополнена статьей 34-1 в соответствии с </w:t>
      </w:r>
      <w:hyperlink r:id="rId1102" w:anchor="sub_id=3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2E4C65">
      <w:pPr>
        <w:ind w:firstLine="400"/>
        <w:jc w:val="both"/>
      </w:pPr>
      <w:r>
        <w:rPr>
          <w:rStyle w:val="s1"/>
        </w:rPr>
        <w:t>Статья 34-1. Технический надзор</w:t>
      </w:r>
    </w:p>
    <w:p w:rsidR="00000000" w:rsidRDefault="002E4C65">
      <w:pPr>
        <w:jc w:val="both"/>
      </w:pPr>
      <w:r>
        <w:rPr>
          <w:rStyle w:val="s3"/>
        </w:rPr>
        <w:t xml:space="preserve">Пункт 1 изложен в редакции </w:t>
      </w:r>
      <w:hyperlink r:id="rId1103" w:anchor="sub_id=403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04" w:anchor="sub_id=3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5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106" w:anchor="sub_id=3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7" w:anchor="sub_id=383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108" w:anchor="sub_id=3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1. Технически</w:t>
      </w:r>
      <w:r>
        <w:rPr>
          <w:rStyle w:val="s0"/>
        </w:rPr>
        <w:t xml:space="preserve">й надзор в обязательном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3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3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2E4C65">
      <w:pPr>
        <w:ind w:firstLine="400"/>
        <w:jc w:val="both"/>
      </w:pPr>
      <w:r>
        <w:rPr>
          <w:rStyle w:val="s0"/>
        </w:rPr>
        <w:t>При завершении об</w:t>
      </w:r>
      <w:r>
        <w:rPr>
          <w:rStyle w:val="s0"/>
        </w:rPr>
        <w:t xml:space="preserve">ъекта строительства лица, осуществляющие технический надзор, выдают заказчику (застройщику) </w:t>
      </w:r>
      <w:hyperlink r:id="rId1109" w:anchor="sub_id=1" w:history="1">
        <w:r>
          <w:rPr>
            <w:rStyle w:val="a3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2E4C65">
      <w:pPr>
        <w:jc w:val="both"/>
      </w:pPr>
      <w:r>
        <w:rPr>
          <w:rStyle w:val="s3"/>
        </w:rPr>
        <w:t xml:space="preserve">Пункт 2 изложен в редакции </w:t>
      </w:r>
      <w:hyperlink r:id="rId1110" w:anchor="sub_id=27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11" w:history="1">
        <w:r>
          <w:rPr>
            <w:rStyle w:val="a3"/>
            <w:i/>
            <w:iCs/>
          </w:rPr>
          <w:t>опубл</w:t>
        </w:r>
        <w:r>
          <w:rPr>
            <w:rStyle w:val="a3"/>
            <w:i/>
            <w:iCs/>
          </w:rPr>
          <w:t>икования</w:t>
        </w:r>
      </w:hyperlink>
      <w:r>
        <w:rPr>
          <w:rStyle w:val="s3"/>
        </w:rPr>
        <w:t>) (</w:t>
      </w:r>
      <w:hyperlink r:id="rId1112" w:anchor="sub_id=34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аттестат на право осущ</w:t>
      </w:r>
      <w:r>
        <w:rPr>
          <w:rStyle w:val="s0"/>
        </w:rPr>
        <w:t>ествления инжиниринговых услуг в сфере архитектурной, градостроительной и строительной деятельности, за счет средств,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2E4C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13" w:anchor="sub_id=27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1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15" w:anchor="sub_id=34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</w:t>
      </w:r>
      <w:r>
        <w:rPr>
          <w:rStyle w:val="s0"/>
        </w:rPr>
        <w:t xml:space="preserve"> реализацией проектов,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2E4C65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4 в соответствии с </w:t>
      </w:r>
      <w:hyperlink r:id="rId1116" w:anchor="sub_id=383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4C65">
      <w:pPr>
        <w:ind w:firstLine="400"/>
        <w:jc w:val="both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2E4C65">
      <w:pPr>
        <w:ind w:firstLine="400"/>
        <w:jc w:val="both"/>
      </w:pPr>
      <w:r>
        <w:rPr>
          <w:rStyle w:val="s0"/>
        </w:rPr>
        <w:t>1) свобод</w:t>
      </w:r>
      <w:r>
        <w:rPr>
          <w:rStyle w:val="s0"/>
        </w:rPr>
        <w:t>ного доступа на строящийся объект;</w:t>
      </w:r>
    </w:p>
    <w:p w:rsidR="00000000" w:rsidRDefault="002E4C65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2E4C65">
      <w:pPr>
        <w:ind w:firstLine="400"/>
        <w:jc w:val="both"/>
      </w:pPr>
      <w:r>
        <w:rPr>
          <w:rStyle w:val="s0"/>
        </w:rPr>
        <w:t>3) требовать от подрядчика (генерального подрядчика) неукоснительного соблюдения проектных решений и расчетов, предусмотренных утвержденным проектом, а также требований организационно-технологических документов, определяющих технологический процесс произво</w:t>
      </w:r>
      <w:r>
        <w:rPr>
          <w:rStyle w:val="s0"/>
        </w:rPr>
        <w:t>дства строительно-монтажных работ;</w:t>
      </w:r>
    </w:p>
    <w:p w:rsidR="00000000" w:rsidRDefault="002E4C65">
      <w:pPr>
        <w:ind w:firstLine="400"/>
        <w:jc w:val="both"/>
      </w:pPr>
      <w:r>
        <w:rPr>
          <w:rStyle w:val="s0"/>
        </w:rPr>
        <w:t>4) выдавать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нормативов, отклонений от проектных решени</w:t>
      </w:r>
      <w:r>
        <w:rPr>
          <w:rStyle w:val="s0"/>
        </w:rPr>
        <w:t>й, предусмотренных утвержденным проектом, и (или) требований организационно-технологических документов с правом приостанавливать строительно-монтажные работы для исполнения указаний в установленные сроки.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117" w:anchor="sub_id=383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4C65">
      <w:pPr>
        <w:ind w:firstLine="400"/>
        <w:jc w:val="both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2E4C65">
      <w:pPr>
        <w:ind w:firstLine="400"/>
        <w:jc w:val="both"/>
      </w:pPr>
      <w:r>
        <w:rPr>
          <w:rStyle w:val="s0"/>
        </w:rPr>
        <w:t>1) обеспечивать надзор за соблюдением подрядчиком (ге</w:t>
      </w:r>
      <w:r>
        <w:rPr>
          <w:rStyle w:val="s0"/>
        </w:rPr>
        <w:t>неральным подрядчиком)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2E4C65">
      <w:pPr>
        <w:ind w:firstLine="400"/>
        <w:jc w:val="both"/>
      </w:pPr>
      <w:r>
        <w:rPr>
          <w:rStyle w:val="s0"/>
        </w:rPr>
        <w:t>2) обеспечивать качественное выполнение строительно-монтажных работ;</w:t>
      </w:r>
    </w:p>
    <w:p w:rsidR="00000000" w:rsidRDefault="002E4C65">
      <w:pPr>
        <w:ind w:firstLine="400"/>
        <w:jc w:val="both"/>
      </w:pPr>
      <w:r>
        <w:rPr>
          <w:rStyle w:val="s0"/>
        </w:rPr>
        <w:t>3) обеспечивать надзор за соблю</w:t>
      </w:r>
      <w:r>
        <w:rPr>
          <w:rStyle w:val="s0"/>
        </w:rPr>
        <w:t xml:space="preserve">дением на объекте требований, указанных в </w:t>
      </w:r>
      <w:hyperlink w:anchor="sub31010300" w:history="1">
        <w:r>
          <w:rPr>
            <w:rStyle w:val="a3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2E4C65">
      <w:pPr>
        <w:ind w:firstLine="400"/>
        <w:jc w:val="both"/>
      </w:pPr>
      <w:r>
        <w:rPr>
          <w:rStyle w:val="s0"/>
        </w:rPr>
        <w:t>4) осуществлять регулярное и надлежащее ведение журнала технического надзора;</w:t>
      </w:r>
    </w:p>
    <w:p w:rsidR="00000000" w:rsidRDefault="002E4C65">
      <w:pPr>
        <w:ind w:firstLine="400"/>
        <w:jc w:val="both"/>
      </w:pPr>
      <w:r>
        <w:rPr>
          <w:rStyle w:val="s0"/>
        </w:rPr>
        <w:t>5) участвовать в оформлении и п</w:t>
      </w:r>
      <w:r>
        <w:rPr>
          <w:rStyle w:val="s0"/>
        </w:rPr>
        <w:t>одписании актов освидетельствования скрытых работ и промежуточной приемки ответственных конструкций;</w:t>
      </w:r>
    </w:p>
    <w:p w:rsidR="00000000" w:rsidRDefault="002E4C65">
      <w:pPr>
        <w:ind w:firstLine="400"/>
        <w:jc w:val="both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надзора отчет о состоянии и ходе строительства объекта</w:t>
      </w:r>
      <w:r>
        <w:rPr>
          <w:rStyle w:val="s0"/>
        </w:rPr>
        <w:t>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7)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государственного архитектурно-строительного контроля и </w:t>
      </w:r>
      <w:r>
        <w:rPr>
          <w:rStyle w:val="s0"/>
        </w:rPr>
        <w:t>надзора;</w:t>
      </w:r>
    </w:p>
    <w:p w:rsidR="00000000" w:rsidRDefault="002E4C65">
      <w:pPr>
        <w:ind w:firstLine="400"/>
        <w:jc w:val="both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118" w:anchor="sub_id=383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</w:t>
      </w:r>
      <w:r>
        <w:rPr>
          <w:rStyle w:val="s3"/>
        </w:rPr>
        <w:t>г. № 269-V (введено в действие с 1 апреля 2015 г.)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Казахстан лицо, осуществляющее технический надзор, несет </w:t>
      </w:r>
      <w:r>
        <w:rPr>
          <w:rStyle w:val="s0"/>
        </w:rPr>
        <w:t xml:space="preserve">ответственность, установленную </w:t>
      </w:r>
      <w:hyperlink r:id="rId1119" w:anchor="sub_id=32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Статья 34-1 дополнена пунктами 7 - 9 в соответствии с </w:t>
      </w:r>
      <w:hyperlink r:id="rId1120" w:anchor="sub_id=3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2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7. На технически и технологически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</w:t>
      </w:r>
      <w:r>
        <w:rPr>
          <w:rStyle w:val="s0"/>
        </w:rPr>
        <w:t>т на выполнение технического надзора соответствующего уровня ответственности.</w:t>
      </w:r>
    </w:p>
    <w:p w:rsidR="00000000" w:rsidRDefault="002E4C65">
      <w:pPr>
        <w:ind w:firstLine="400"/>
        <w:jc w:val="both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2E4C65">
      <w:pPr>
        <w:ind w:firstLine="400"/>
        <w:jc w:val="both"/>
      </w:pPr>
      <w:r>
        <w:rPr>
          <w:rStyle w:val="s0"/>
        </w:rPr>
        <w:t>8. Физичес</w:t>
      </w:r>
      <w:r>
        <w:rPr>
          <w:rStyle w:val="s0"/>
        </w:rPr>
        <w:t>кие лица и аккредитованные юридические лица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2E4C65">
      <w:pPr>
        <w:ind w:firstLine="400"/>
        <w:jc w:val="both"/>
      </w:pPr>
      <w:r>
        <w:rPr>
          <w:rStyle w:val="s0"/>
        </w:rPr>
        <w:t>9. Аккр</w:t>
      </w:r>
      <w:r>
        <w:rPr>
          <w:rStyle w:val="s0"/>
        </w:rPr>
        <w:t>едитацию юридических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122" w:history="1">
        <w:r>
          <w:rPr>
            <w:rStyle w:val="a3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</w:t>
      </w:r>
      <w:r>
        <w:rPr>
          <w:rStyle w:val="s3"/>
        </w:rPr>
        <w:t xml:space="preserve"> надзор за состоянием зданий и сооружений», </w:t>
      </w:r>
      <w:hyperlink r:id="rId1123" w:history="1">
        <w:r>
          <w:rPr>
            <w:rStyle w:val="a3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53" w:name="SUB34020000"/>
      <w:bookmarkEnd w:id="53"/>
      <w:r>
        <w:rPr>
          <w:rStyle w:val="s3"/>
        </w:rPr>
        <w:t xml:space="preserve">Закон дополнен статьей 34-2 в соответствии с </w:t>
      </w:r>
      <w:hyperlink r:id="rId1124" w:anchor="sub_id=383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2E4C65">
      <w:pPr>
        <w:ind w:firstLine="400"/>
        <w:jc w:val="both"/>
      </w:pPr>
      <w:r>
        <w:rPr>
          <w:rStyle w:val="s0"/>
        </w:rPr>
        <w:t>1. Заказчик строительства вправе:</w:t>
      </w:r>
    </w:p>
    <w:p w:rsidR="00000000" w:rsidRDefault="002E4C65">
      <w:pPr>
        <w:ind w:firstLine="400"/>
        <w:jc w:val="both"/>
      </w:pPr>
      <w:r>
        <w:rPr>
          <w:rStyle w:val="s0"/>
        </w:rPr>
        <w:t>1) осуществлять контроль</w:t>
      </w:r>
      <w:r>
        <w:rPr>
          <w:rStyle w:val="s0"/>
        </w:rPr>
        <w:t xml:space="preserve"> за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2E4C65">
      <w:pPr>
        <w:ind w:firstLine="400"/>
        <w:jc w:val="both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2E4C65">
      <w:pPr>
        <w:ind w:firstLine="400"/>
        <w:jc w:val="both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2E4C65">
      <w:pPr>
        <w:ind w:firstLine="400"/>
        <w:jc w:val="both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2E4C65">
      <w:pPr>
        <w:ind w:firstLine="400"/>
        <w:jc w:val="both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2. Заказчик строительства обязан:</w:t>
      </w:r>
    </w:p>
    <w:p w:rsidR="00000000" w:rsidRDefault="002E4C65">
      <w:pPr>
        <w:ind w:firstLine="400"/>
        <w:jc w:val="both"/>
      </w:pPr>
      <w:r>
        <w:rPr>
          <w:rStyle w:val="s0"/>
        </w:rPr>
        <w:t>1) до начала производства строительно-м</w:t>
      </w:r>
      <w:r>
        <w:rPr>
          <w:rStyle w:val="s0"/>
        </w:rPr>
        <w:t>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2E4C65">
      <w:pPr>
        <w:ind w:firstLine="400"/>
        <w:jc w:val="both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законодательством Республики Казахстан;</w:t>
      </w:r>
    </w:p>
    <w:p w:rsidR="00000000" w:rsidRDefault="002E4C65">
      <w:pPr>
        <w:ind w:firstLine="400"/>
        <w:jc w:val="both"/>
      </w:pPr>
      <w:r>
        <w:rPr>
          <w:rStyle w:val="s0"/>
        </w:rPr>
        <w:t>3) обеспечить</w:t>
      </w:r>
      <w:r>
        <w:rPr>
          <w:rStyle w:val="s0"/>
        </w:rPr>
        <w:t xml:space="preserve"> строительство объекта с сопровождением технического и авторского надзоров;</w:t>
      </w:r>
    </w:p>
    <w:p w:rsidR="00000000" w:rsidRDefault="002E4C65">
      <w:pPr>
        <w:ind w:firstLine="400"/>
        <w:jc w:val="both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технического и авторского надзоров;</w:t>
      </w:r>
    </w:p>
    <w:p w:rsidR="00000000" w:rsidRDefault="002E4C65">
      <w:pPr>
        <w:ind w:firstLine="400"/>
        <w:jc w:val="both"/>
      </w:pPr>
      <w:r>
        <w:rPr>
          <w:rStyle w:val="s0"/>
        </w:rPr>
        <w:t>5) обеспечить</w:t>
      </w:r>
      <w:r>
        <w:rPr>
          <w:rStyle w:val="s0"/>
        </w:rPr>
        <w:t xml:space="preserve"> условия работы для технического и авторского надзоров;</w:t>
      </w:r>
    </w:p>
    <w:p w:rsidR="00000000" w:rsidRDefault="002E4C65">
      <w:pPr>
        <w:ind w:firstLine="400"/>
        <w:jc w:val="both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2E4C65">
      <w:pPr>
        <w:ind w:firstLine="400"/>
        <w:jc w:val="both"/>
      </w:pPr>
      <w:r>
        <w:rPr>
          <w:rStyle w:val="s0"/>
        </w:rPr>
        <w:t>7) обеспечить допуск на объект должностных лиц органов государственного архитектурно-строит</w:t>
      </w:r>
      <w:r>
        <w:rPr>
          <w:rStyle w:val="s0"/>
        </w:rPr>
        <w:t>ельного контроля и надзора по контролю за деятельностью технического надзора;</w:t>
      </w:r>
    </w:p>
    <w:p w:rsidR="00000000" w:rsidRDefault="002E4C65">
      <w:pPr>
        <w:jc w:val="both"/>
      </w:pPr>
      <w:r>
        <w:rPr>
          <w:rStyle w:val="s3"/>
        </w:rPr>
        <w:t xml:space="preserve">Подпункт 8 изложен в редакции </w:t>
      </w:r>
      <w:hyperlink r:id="rId1125" w:anchor="sub_id=34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26" w:anchor="sub_id=3402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8) в течение трех рабочих дней с даты утверждения </w:t>
      </w:r>
      <w:hyperlink r:id="rId1127" w:history="1">
        <w:r>
          <w:rPr>
            <w:rStyle w:val="a3"/>
          </w:rPr>
          <w:t>акта приемки объекта в эксплуатацию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направить в Государственную корпорацию «Правительство для граждан» по месту нахождения объекта утвержденный акт приемки объекта в эксплуатацию с приложением к нему технических характеристик объекта, </w:t>
      </w:r>
      <w:hyperlink r:id="rId1128" w:history="1">
        <w:r>
          <w:rPr>
            <w:rStyle w:val="a3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утвержденному проекту;</w:t>
      </w:r>
    </w:p>
    <w:p w:rsidR="00000000" w:rsidRDefault="002E4C65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jc w:val="both"/>
      </w:pPr>
      <w:bookmarkStart w:id="54" w:name="SUB34030000"/>
      <w:bookmarkEnd w:id="54"/>
      <w:r>
        <w:rPr>
          <w:rStyle w:val="s3"/>
        </w:rPr>
        <w:t xml:space="preserve">Закон дополнен статьей 34-3 </w:t>
      </w:r>
      <w:r>
        <w:rPr>
          <w:rStyle w:val="s3"/>
        </w:rPr>
        <w:t xml:space="preserve">в соответствии с </w:t>
      </w:r>
      <w:hyperlink r:id="rId1129" w:anchor="sub_id=383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2E4C65">
      <w:pPr>
        <w:ind w:firstLine="400"/>
        <w:jc w:val="both"/>
      </w:pPr>
      <w:r>
        <w:rPr>
          <w:rStyle w:val="s0"/>
        </w:rPr>
        <w:t>1. Подрядчик</w:t>
      </w:r>
      <w:r>
        <w:rPr>
          <w:rStyle w:val="s0"/>
        </w:rPr>
        <w:t xml:space="preserve"> (генеральный подрядчик) вправе требовать от заказчика:</w:t>
      </w:r>
    </w:p>
    <w:p w:rsidR="00000000" w:rsidRDefault="002E4C65">
      <w:pPr>
        <w:ind w:firstLine="400"/>
        <w:jc w:val="both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2E4C65">
      <w:pPr>
        <w:ind w:firstLine="400"/>
        <w:jc w:val="both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Респу</w:t>
      </w:r>
      <w:r>
        <w:rPr>
          <w:rStyle w:val="s0"/>
        </w:rPr>
        <w:t>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2. Подрядчик (генеральный подрядчик) обязан:</w:t>
      </w:r>
    </w:p>
    <w:p w:rsidR="00000000" w:rsidRDefault="002E4C65">
      <w:pPr>
        <w:ind w:firstLine="400"/>
        <w:jc w:val="both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Казахста</w:t>
      </w:r>
      <w:r>
        <w:rPr>
          <w:rStyle w:val="s0"/>
        </w:rPr>
        <w:t>н и нормативно-технических документов;</w:t>
      </w:r>
    </w:p>
    <w:p w:rsidR="00000000" w:rsidRDefault="002E4C65">
      <w:pPr>
        <w:ind w:firstLine="400"/>
        <w:jc w:val="both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2E4C65">
      <w:pPr>
        <w:ind w:firstLine="400"/>
        <w:jc w:val="both"/>
      </w:pPr>
      <w:r>
        <w:rPr>
          <w:rStyle w:val="s0"/>
        </w:rPr>
        <w:t>3) обеспечить надлежащее и свое</w:t>
      </w:r>
      <w:r>
        <w:rPr>
          <w:rStyle w:val="s0"/>
        </w:rPr>
        <w:t>временное ведение исполнительной технической документации;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130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июля 2019 года на вопрос от 19 июля 2019 года № 559358 (dialog.e</w:t>
      </w:r>
      <w:r>
        <w:rPr>
          <w:rStyle w:val="s3"/>
        </w:rPr>
        <w:t>gov.kz) «О форме ведения журнала верификации»</w:t>
      </w:r>
    </w:p>
    <w:p w:rsidR="00000000" w:rsidRDefault="002E4C65">
      <w:pPr>
        <w:ind w:firstLine="400"/>
        <w:jc w:val="both"/>
      </w:pPr>
      <w:r>
        <w:rPr>
          <w:rStyle w:val="s0"/>
        </w:rPr>
        <w:t>4) своевременно устранять недостатки (дефекты и недоделки), выявленные в процессе строительства;</w:t>
      </w:r>
    </w:p>
    <w:p w:rsidR="00000000" w:rsidRDefault="002E4C65">
      <w:pPr>
        <w:ind w:firstLine="400"/>
        <w:jc w:val="both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строительных материалов,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6) обеспечить </w:t>
      </w:r>
      <w:r>
        <w:rPr>
          <w:rStyle w:val="s0"/>
        </w:rPr>
        <w:t>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2E4C65">
      <w:pPr>
        <w:ind w:firstLine="400"/>
        <w:jc w:val="both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надзора, указ</w:t>
      </w:r>
      <w:r>
        <w:rPr>
          <w:rStyle w:val="s0"/>
        </w:rPr>
        <w:t>ания лиц, осуществляющих технический и авторский надзоры;</w:t>
      </w:r>
    </w:p>
    <w:p w:rsidR="00000000" w:rsidRDefault="002E4C65">
      <w:pPr>
        <w:ind w:firstLine="400"/>
        <w:jc w:val="both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 контроля и надзора;</w:t>
      </w:r>
    </w:p>
    <w:p w:rsidR="00000000" w:rsidRDefault="002E4C65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</w:t>
      </w:r>
      <w:r>
        <w:rPr>
          <w:rStyle w:val="s0"/>
        </w:rPr>
        <w:t>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55" w:name="SUB34040000"/>
      <w:bookmarkEnd w:id="55"/>
      <w:r>
        <w:rPr>
          <w:rStyle w:val="s3"/>
        </w:rPr>
        <w:t xml:space="preserve">Закон дополнен статьей 34-4 в соответствии с </w:t>
      </w:r>
      <w:hyperlink r:id="rId1131" w:anchor="sub_id=3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13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2E4C65">
      <w:pPr>
        <w:ind w:firstLine="400"/>
        <w:jc w:val="both"/>
      </w:pPr>
      <w:r>
        <w:rPr>
          <w:rStyle w:val="s0"/>
        </w:rPr>
        <w:t>1. При строительстве объектов различного назначения, а также ремонте автомобильных дорог либо пос</w:t>
      </w:r>
      <w:r>
        <w:rPr>
          <w:rStyle w:val="s0"/>
        </w:rPr>
        <w:t>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2E4C65">
      <w:pPr>
        <w:jc w:val="both"/>
      </w:pPr>
      <w:r>
        <w:rPr>
          <w:rStyle w:val="s3"/>
        </w:rPr>
        <w:t xml:space="preserve">Пункт 2 изложен в редакции </w:t>
      </w:r>
      <w:hyperlink r:id="rId1133" w:anchor="sub_id=73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07.04.16 г.</w:t>
      </w:r>
      <w:r>
        <w:rPr>
          <w:rStyle w:val="s3"/>
        </w:rPr>
        <w:t xml:space="preserve"> № 487-V (</w:t>
      </w:r>
      <w:hyperlink r:id="rId1134" w:anchor="sub_id=340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2. Техническое обследование надежности и устойчивости зданий и сооружений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2E4C65">
      <w:pPr>
        <w:ind w:firstLine="400"/>
        <w:jc w:val="both"/>
      </w:pPr>
      <w:r>
        <w:rPr>
          <w:rStyle w:val="s0"/>
        </w:rPr>
        <w:t>3. Администраторы бюджетных прогр</w:t>
      </w:r>
      <w:r>
        <w:rPr>
          <w:rStyle w:val="s0"/>
        </w:rPr>
        <w:t>амм (заказчики) для осуществления технического обследования надежности 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</w:t>
      </w:r>
      <w:r>
        <w:rPr>
          <w:rStyle w:val="s0"/>
        </w:rPr>
        <w:t>оставе экспертов, имеющих соответствующий аттестат на оказание экспертных работ в области архитектурной, градостроительной и строительной деятельности.</w:t>
      </w:r>
    </w:p>
    <w:p w:rsidR="00000000" w:rsidRDefault="002E4C65">
      <w:pPr>
        <w:ind w:firstLine="400"/>
        <w:jc w:val="both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</w:t>
      </w:r>
      <w:r>
        <w:rPr>
          <w:rStyle w:val="s0"/>
        </w:rPr>
        <w:t>дование, выдают заказчику (застройщику) заключение о состоянии зданий и сооружений с указанием рекомендаций.</w:t>
      </w:r>
    </w:p>
    <w:p w:rsidR="00000000" w:rsidRDefault="002E4C65">
      <w:pPr>
        <w:ind w:firstLine="400"/>
        <w:jc w:val="both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юридическими лицами, имеющими в сво</w:t>
      </w:r>
      <w:r>
        <w:rPr>
          <w:rStyle w:val="s0"/>
        </w:rPr>
        <w:t>ем составе не менее трех экспертов, имеющих аттестат на выполнение технического обследования надежности и устойчивости зданий и сооружений, а также одного эксперта, имеющего аттестат по экспертизе градостроительной, предпроектной и проектно-сметной докумен</w:t>
      </w:r>
      <w:r>
        <w:rPr>
          <w:rStyle w:val="s0"/>
        </w:rPr>
        <w:t>тации по специализации конструктивная часть, инженера-геодезиста, которые осуществляют деятельность на объектах первого и второго уровней ответственности.</w:t>
      </w:r>
    </w:p>
    <w:p w:rsidR="00000000" w:rsidRDefault="002E4C65">
      <w:pPr>
        <w:ind w:firstLine="400"/>
        <w:jc w:val="both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</w:t>
      </w:r>
      <w:r>
        <w:rPr>
          <w:rStyle w:val="s0"/>
        </w:rPr>
        <w:t>ий и сооружений, индивидуально осуществляют деятельность на объектах третьего уровня ответственности.</w:t>
      </w:r>
    </w:p>
    <w:p w:rsidR="00000000" w:rsidRDefault="002E4C65">
      <w:pPr>
        <w:ind w:firstLine="400"/>
        <w:jc w:val="both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</w:t>
      </w:r>
      <w:r>
        <w:rPr>
          <w:rStyle w:val="s0"/>
        </w:rPr>
        <w:t>ий обязаны иметь на праве собственности или аренды административно-производственную базу, компьютеры, 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</w:t>
      </w:r>
      <w:r>
        <w:rPr>
          <w:rStyle w:val="s0"/>
        </w:rPr>
        <w:t>нную лабораторию (привлеченную).</w:t>
      </w:r>
    </w:p>
    <w:p w:rsidR="00000000" w:rsidRDefault="002E4C65">
      <w:pPr>
        <w:ind w:firstLine="400"/>
        <w:jc w:val="both"/>
      </w:pPr>
      <w:r>
        <w:rPr>
          <w:rStyle w:val="s0"/>
        </w:rPr>
        <w:t>6. Аккредитацию юридических лиц, осуществляющих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7. Техническое </w:t>
      </w:r>
      <w:r>
        <w:rPr>
          <w:rStyle w:val="s0"/>
        </w:rPr>
        <w:t>обследование надежности и устойчивости зданий и сооружений производится в случаях:</w:t>
      </w:r>
    </w:p>
    <w:p w:rsidR="00000000" w:rsidRDefault="002E4C65">
      <w:pPr>
        <w:ind w:firstLine="400"/>
        <w:jc w:val="both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</w:t>
      </w:r>
      <w:r>
        <w:rPr>
          <w:rStyle w:val="s0"/>
        </w:rPr>
        <w:t>нных строительных материалов;</w:t>
      </w:r>
    </w:p>
    <w:p w:rsidR="00000000" w:rsidRDefault="002E4C65">
      <w:pPr>
        <w:ind w:firstLine="400"/>
        <w:jc w:val="both"/>
      </w:pPr>
      <w:r>
        <w:rPr>
          <w:rStyle w:val="s0"/>
        </w:rPr>
        <w:t>2) последствий пожаров и стихийных бедствий;</w:t>
      </w:r>
    </w:p>
    <w:p w:rsidR="00000000" w:rsidRDefault="002E4C65">
      <w:pPr>
        <w:ind w:firstLine="400"/>
        <w:jc w:val="both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2E4C65">
      <w:pPr>
        <w:ind w:firstLine="400"/>
        <w:jc w:val="both"/>
      </w:pPr>
      <w:r>
        <w:rPr>
          <w:rStyle w:val="s0"/>
        </w:rPr>
        <w:t>4) изменения утвержденных проектных решений, связанных с изменениями конструктивной сх</w:t>
      </w:r>
      <w:r>
        <w:rPr>
          <w:rStyle w:val="s0"/>
        </w:rPr>
        <w:t>емы зданий и сооружений, технологии производства;</w:t>
      </w:r>
    </w:p>
    <w:p w:rsidR="00000000" w:rsidRDefault="002E4C65">
      <w:pPr>
        <w:ind w:firstLine="400"/>
        <w:jc w:val="both"/>
      </w:pPr>
      <w:r>
        <w:rPr>
          <w:rStyle w:val="s0"/>
        </w:rPr>
        <w:t>5) исчерпания зданием, сооружением нормативных сроков эксплуатации;</w:t>
      </w:r>
    </w:p>
    <w:p w:rsidR="00000000" w:rsidRDefault="002E4C65">
      <w:pPr>
        <w:ind w:firstLine="400"/>
        <w:jc w:val="both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2E4C65">
      <w:pPr>
        <w:ind w:firstLine="400"/>
        <w:jc w:val="both"/>
      </w:pPr>
      <w:r>
        <w:rPr>
          <w:rStyle w:val="s0"/>
        </w:rPr>
        <w:t>7) увеличения нормируемых природно-климатических воздействий (сне</w:t>
      </w:r>
      <w:r>
        <w:rPr>
          <w:rStyle w:val="s0"/>
        </w:rPr>
        <w:t>говые, ветровые воздействия);</w:t>
      </w:r>
    </w:p>
    <w:p w:rsidR="00000000" w:rsidRDefault="002E4C65">
      <w:pPr>
        <w:ind w:firstLine="400"/>
        <w:jc w:val="both"/>
      </w:pPr>
      <w:r>
        <w:rPr>
          <w:rStyle w:val="s0"/>
        </w:rPr>
        <w:t>8) наступления сроков технических осмотров строений при технической эксплуатации зданий и сооружений (регулярно);</w:t>
      </w:r>
    </w:p>
    <w:p w:rsidR="00000000" w:rsidRDefault="002E4C65">
      <w:pPr>
        <w:ind w:firstLine="400"/>
        <w:jc w:val="both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2E4C65">
      <w:pPr>
        <w:ind w:firstLine="400"/>
        <w:jc w:val="both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помещения или строения.</w:t>
      </w:r>
    </w:p>
    <w:p w:rsidR="00000000" w:rsidRDefault="002E4C65">
      <w:pPr>
        <w:ind w:firstLine="400"/>
        <w:jc w:val="both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2E4C65">
      <w:pPr>
        <w:ind w:firstLine="400"/>
        <w:jc w:val="both"/>
      </w:pPr>
      <w:r>
        <w:rPr>
          <w:rStyle w:val="s0"/>
        </w:rPr>
        <w:t>1) свободного доступа на ст</w:t>
      </w:r>
      <w:r>
        <w:rPr>
          <w:rStyle w:val="s0"/>
        </w:rPr>
        <w:t>роящийся или построенный объект для выполнения соответствующих работ;</w:t>
      </w:r>
    </w:p>
    <w:p w:rsidR="00000000" w:rsidRDefault="002E4C65">
      <w:pPr>
        <w:ind w:firstLine="400"/>
        <w:jc w:val="both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2E4C65">
      <w:pPr>
        <w:ind w:firstLine="400"/>
        <w:jc w:val="both"/>
      </w:pPr>
      <w:r>
        <w:rPr>
          <w:rStyle w:val="s0"/>
        </w:rPr>
        <w:t>3) выполнять все работы, необходимые для п</w:t>
      </w:r>
      <w:r>
        <w:rPr>
          <w:rStyle w:val="s0"/>
        </w:rPr>
        <w:t>роведения технического обследования.</w:t>
      </w:r>
    </w:p>
    <w:p w:rsidR="00000000" w:rsidRDefault="002E4C65">
      <w:pPr>
        <w:ind w:firstLine="400"/>
        <w:jc w:val="both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обеспечивать обследование в соответствии с </w:t>
      </w:r>
      <w:hyperlink r:id="rId1135" w:history="1">
        <w:r>
          <w:rPr>
            <w:rStyle w:val="a3"/>
          </w:rPr>
          <w:t>нор</w:t>
        </w:r>
        <w:r>
          <w:rPr>
            <w:rStyle w:val="a3"/>
          </w:rPr>
          <w:t>мативной документацией</w:t>
        </w:r>
      </w:hyperlink>
      <w:r>
        <w:rPr>
          <w:rStyle w:val="s0"/>
        </w:rPr>
        <w:t>, требованиями 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дефектов,</w:t>
      </w:r>
      <w:r>
        <w:rPr>
          <w:rStyle w:val="s0"/>
        </w:rPr>
        <w:t xml:space="preserve"> изменения проектных решений, примененного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2E4C65">
      <w:pPr>
        <w:ind w:firstLine="400"/>
        <w:jc w:val="both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</w:t>
      </w:r>
      <w:r>
        <w:rPr>
          <w:rStyle w:val="s0"/>
        </w:rPr>
        <w:t>ваниями видов выполняемого обследования;</w:t>
      </w:r>
    </w:p>
    <w:p w:rsidR="00000000" w:rsidRDefault="002E4C65">
      <w:pPr>
        <w:ind w:firstLine="400"/>
        <w:jc w:val="both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4) применять средства испытаний, измерений и контроля, </w:t>
      </w:r>
      <w:r>
        <w:rPr>
          <w:rStyle w:val="s0"/>
        </w:rPr>
        <w:t xml:space="preserve">поверенные в установленном порядке и соответствующие </w:t>
      </w:r>
      <w:hyperlink r:id="rId1136" w:anchor="sub_id=4" w:history="1">
        <w:r>
          <w:rPr>
            <w:rStyle w:val="a3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5) выполнять поверочные расчеты на основе фактического </w:t>
      </w:r>
      <w:r>
        <w:rPr>
          <w:rStyle w:val="s0"/>
        </w:rPr>
        <w:t>состояния конструкций и элементов зданий и сооружений с учетом грунтовых условий на площадке строительства.</w:t>
      </w:r>
    </w:p>
    <w:p w:rsidR="00000000" w:rsidRDefault="002E4C65">
      <w:pPr>
        <w:ind w:firstLine="400"/>
        <w:jc w:val="both"/>
      </w:pPr>
      <w:r>
        <w:rPr>
          <w:rStyle w:val="s0"/>
        </w:rPr>
        <w:t>10. При проведении технического обследования надежности и устойчивости зданий и сооружений в условиях действующего предприятия эксперты, выполняющие</w:t>
      </w:r>
      <w:r>
        <w:rPr>
          <w:rStyle w:val="s0"/>
        </w:rPr>
        <w:t xml:space="preserve"> обследование, должны быть проинструктированы о </w:t>
      </w:r>
      <w:hyperlink r:id="rId1137" w:anchor="sub_id=2" w:history="1">
        <w:r>
          <w:rPr>
            <w:rStyle w:val="a3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2E4C65">
      <w:pPr>
        <w:ind w:firstLine="400"/>
        <w:jc w:val="both"/>
      </w:pPr>
      <w:r>
        <w:rPr>
          <w:rStyle w:val="s0"/>
        </w:rPr>
        <w:t>11. Эксперт, выполняющий техническое обследование надеж</w:t>
      </w:r>
      <w:r>
        <w:rPr>
          <w:rStyle w:val="s0"/>
        </w:rPr>
        <w:t>ности и устойчивости зданий и сооружений, несет ответственность за качество проводимых исследований, правильность выносимых решений и полноту разработанных рекомендаций. Рекомендации, выданные экспертом (аккредитованной организацией), должны обеспечивать н</w:t>
      </w:r>
      <w:r>
        <w:rPr>
          <w:rStyle w:val="s0"/>
        </w:rPr>
        <w:t>адежность и устойчивость зданий и сооружений по итогам их выполнения.</w:t>
      </w:r>
    </w:p>
    <w:p w:rsidR="00000000" w:rsidRDefault="002E4C65">
      <w:pPr>
        <w:ind w:firstLine="400"/>
        <w:jc w:val="both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2E4C65">
      <w:pPr>
        <w:ind w:firstLine="400"/>
        <w:jc w:val="both"/>
      </w:pPr>
      <w:r>
        <w:rPr>
          <w:rStyle w:val="s0"/>
        </w:rPr>
        <w:t>13. Заказчик несет ответственность за достоверность исходных</w:t>
      </w:r>
      <w:r>
        <w:rPr>
          <w:rStyle w:val="s0"/>
        </w:rPr>
        <w:t xml:space="preserve"> данных, архивных материалов, представленных эксперту (экспертам), для проведения технического обследования.</w:t>
      </w:r>
    </w:p>
    <w:p w:rsidR="00000000" w:rsidRDefault="002E4C65">
      <w:pPr>
        <w:ind w:firstLine="400"/>
        <w:jc w:val="both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Казахстан лицо, осуществляющее техническое обследование надежности и устойчивости здани</w:t>
      </w:r>
      <w:r>
        <w:rPr>
          <w:rStyle w:val="s0"/>
        </w:rPr>
        <w:t xml:space="preserve">й и сооружений, несет ответственность, установленную </w:t>
      </w:r>
      <w:hyperlink r:id="rId1138" w:anchor="sub_id=3170301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56" w:name="SUB350000"/>
      <w:bookmarkEnd w:id="56"/>
      <w:r>
        <w:rPr>
          <w:rStyle w:val="s3"/>
        </w:rPr>
        <w:t xml:space="preserve">В статью 35 внесены изменения в соответствии с </w:t>
      </w:r>
      <w:hyperlink r:id="rId1139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40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1"/>
        </w:rPr>
        <w:t>Статья 35. Должностные лица, осуществляющие архитектурно-строительный конт</w:t>
      </w:r>
      <w:r>
        <w:rPr>
          <w:rStyle w:val="s1"/>
        </w:rPr>
        <w:t>роль и надзор</w:t>
      </w:r>
    </w:p>
    <w:p w:rsidR="00000000" w:rsidRDefault="002E4C65">
      <w:pPr>
        <w:ind w:firstLine="400"/>
        <w:jc w:val="both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141" w:anchor="sub_id=9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</w:t>
      </w:r>
      <w:r>
        <w:rPr>
          <w:rStyle w:val="s3"/>
        </w:rPr>
        <w:t>веден в действие с 01.01.2005 г.) (</w:t>
      </w:r>
      <w:hyperlink r:id="rId1142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143" w:anchor="sub_id=21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144" w:anchor="sub_id=6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45" w:anchor="sub_id=3501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6" w:anchor="sub_id=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147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8" w:anchor="sub_id=54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9" w:anchor="sub_id=3501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1-2 в соответствии </w:t>
      </w:r>
      <w:hyperlink r:id="rId1150" w:anchor="sub_id=54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E4C65">
      <w:pPr>
        <w:ind w:firstLine="400"/>
        <w:jc w:val="both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</w:t>
      </w:r>
      <w:r>
        <w:rPr>
          <w:rStyle w:val="s0"/>
        </w:rPr>
        <w:t>нной территории;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151" w:anchor="sub_id=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152" w:anchor="sub_id=35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53" w:anchor="sub_id=9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54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5" w:anchor="sub_id=21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1156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57" w:anchor="sub_id=8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</w:t>
      </w:r>
      <w:r>
        <w:rPr>
          <w:rStyle w:val="s3"/>
        </w:rPr>
        <w:t xml:space="preserve"> г. № 542-IV (</w:t>
      </w:r>
      <w:hyperlink r:id="rId1158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9" w:anchor="sub_id=54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0" w:anchor="sub_id=3501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1" w:anchor="sub_id=38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162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163" w:anchor="sub_id=38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164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65" w:anchor="sub_id=21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66" w:anchor="sub_id=3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</w:t>
      </w:r>
      <w:r>
        <w:rPr>
          <w:rStyle w:val="s0"/>
        </w:rPr>
        <w:t>м Республики Казахстан</w:t>
      </w:r>
      <w:r>
        <w:t>.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16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строительных инспекторов, осуществляющих архитектурно-строительный контроль и надзор</w:t>
      </w:r>
    </w:p>
    <w:p w:rsidR="00000000" w:rsidRDefault="002E4C65">
      <w:pPr>
        <w:ind w:firstLine="400"/>
        <w:jc w:val="both"/>
      </w:pPr>
      <w:r>
        <w:t>3. В обязанности должностн</w:t>
      </w:r>
      <w:r>
        <w:t>ых лиц, осуществляющих архитектурно-строительный контроль и надзор, вменяются:</w:t>
      </w:r>
    </w:p>
    <w:p w:rsidR="00000000" w:rsidRDefault="002E4C65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деят</w:t>
      </w:r>
      <w:r>
        <w:t>ельности на территории Республики Казахстан;</w:t>
      </w:r>
    </w:p>
    <w:p w:rsidR="00000000" w:rsidRDefault="002E4C65">
      <w:pPr>
        <w:ind w:firstLine="400"/>
        <w:jc w:val="both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градостроител</w:t>
      </w:r>
      <w:r>
        <w:t>ьной и строительной деятельности, а также их последствий;</w:t>
      </w:r>
    </w:p>
    <w:p w:rsidR="00000000" w:rsidRDefault="002E4C65">
      <w:pPr>
        <w:ind w:firstLine="400"/>
        <w:jc w:val="both"/>
      </w:pPr>
      <w:r>
        <w:t>3) разработка мероприятий по совершенствованию форм и методов осуществления государственного архитектурно-строительного контроля и надзора.</w:t>
      </w:r>
    </w:p>
    <w:p w:rsidR="00000000" w:rsidRDefault="002E4C65">
      <w:pPr>
        <w:ind w:firstLine="400"/>
        <w:jc w:val="both"/>
      </w:pPr>
      <w:r>
        <w:t>4. Права должностных лиц, осуществляющих архитектурно-стро</w:t>
      </w:r>
      <w:r>
        <w:t>ительный контроль и надзор, устанавливаются в пределах полномочий соответствующих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57" w:name="SUB360000"/>
      <w:bookmarkEnd w:id="57"/>
      <w:r>
        <w:rPr>
          <w:rStyle w:val="s3"/>
        </w:rPr>
        <w:t xml:space="preserve">В статью 36 внесены изменения в соответствии с </w:t>
      </w:r>
      <w:hyperlink r:id="rId1168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69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1"/>
        </w:rPr>
        <w:t>Статья 36. Предписания органов архитектур</w:t>
      </w:r>
      <w:r>
        <w:rPr>
          <w:rStyle w:val="s1"/>
        </w:rPr>
        <w:t>но-строительного контроля и надзора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0" w:anchor="sub_id=9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71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2" w:anchor="sub_id=27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</w:t>
      </w:r>
      <w:r>
        <w:rPr>
          <w:rStyle w:val="s3"/>
        </w:rPr>
        <w:t xml:space="preserve">го официального </w:t>
      </w:r>
      <w:hyperlink r:id="rId117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74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</w:t>
      </w:r>
      <w:r>
        <w:t>ктам архитектурной, градостроительной и строительной деятельности (ответственным лицам, представляющим субъектов) предписания.</w:t>
      </w:r>
    </w:p>
    <w:p w:rsidR="00000000" w:rsidRDefault="002E4C65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архитектурно-строительный контроль и надзор, ес</w:t>
      </w:r>
      <w:r>
        <w:t>ли иное не предусмотрено законодательством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75" w:anchor="sub_id=9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</w:t>
      </w:r>
      <w:r>
        <w:rPr>
          <w:rStyle w:val="s3"/>
        </w:rPr>
        <w:t>5 г.) (</w:t>
      </w:r>
      <w:hyperlink r:id="rId1176" w:anchor="sub_id=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исполнения всеми с</w:t>
      </w:r>
      <w:r>
        <w:t>убъектами архитектурной, градостроительной и строительной деятельности на территории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center"/>
      </w:pPr>
      <w:bookmarkStart w:id="58" w:name="SUB370000"/>
      <w:bookmarkEnd w:id="58"/>
      <w:r>
        <w:rPr>
          <w:rStyle w:val="s1"/>
        </w:rPr>
        <w:t>Раздел 2. Архитектура и градостроительство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ind w:firstLine="400"/>
        <w:jc w:val="both"/>
      </w:pPr>
      <w:r>
        <w:rPr>
          <w:rStyle w:val="s1"/>
        </w:rPr>
        <w:t>Статья 37. Предмет и назначение государственн</w:t>
      </w:r>
      <w:r>
        <w:rPr>
          <w:rStyle w:val="s1"/>
        </w:rPr>
        <w:t>ого градостроительного кадастра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7" w:anchor="sub_id=2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78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9" w:anchor="sub_id=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80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</w:t>
      </w:r>
      <w:r>
        <w:t xml:space="preserve">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инженерно-геологической, гид</w:t>
      </w:r>
      <w:r>
        <w:t>рогеологической, геотехнической и сейсмической ситуациях, инженерной обеспеченности.</w:t>
      </w:r>
    </w:p>
    <w:p w:rsidR="00000000" w:rsidRDefault="002E4C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81" w:anchor="sub_id=40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82" w:anchor="sub_id=3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2. Данные государственного градостроительного кадастра подлежат использованию при:</w:t>
      </w:r>
    </w:p>
    <w:p w:rsidR="00000000" w:rsidRDefault="002E4C65">
      <w:pPr>
        <w:ind w:firstLine="400"/>
        <w:jc w:val="both"/>
      </w:pPr>
      <w:r>
        <w:t>1) разработке и реализации градостроительной и архитектурно-строительной документац</w:t>
      </w:r>
      <w:r>
        <w:t>ии;</w:t>
      </w:r>
    </w:p>
    <w:p w:rsidR="00000000" w:rsidRDefault="002E4C65">
      <w:pPr>
        <w:ind w:firstLine="400"/>
        <w:jc w:val="both"/>
      </w:pPr>
      <w:r>
        <w:t>2) развитии и изменении объектов недвижимости;</w:t>
      </w:r>
    </w:p>
    <w:p w:rsidR="00000000" w:rsidRDefault="002E4C65">
      <w:pPr>
        <w:ind w:firstLine="400"/>
        <w:jc w:val="both"/>
      </w:pPr>
      <w:r>
        <w:t>3) осуществлении сделок с недвижимостью, ее регистрации;</w:t>
      </w:r>
    </w:p>
    <w:p w:rsidR="00000000" w:rsidRDefault="002E4C65">
      <w:pPr>
        <w:ind w:firstLine="400"/>
        <w:jc w:val="both"/>
      </w:pPr>
      <w:r>
        <w:t>4) оценке инвестиционной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>5) выдаче градостроительных и архитектурно-планировочных заданий;</w:t>
      </w:r>
    </w:p>
    <w:p w:rsidR="00000000" w:rsidRDefault="002E4C65">
      <w:pPr>
        <w:jc w:val="both"/>
      </w:pPr>
      <w:r>
        <w:rPr>
          <w:rStyle w:val="s3"/>
        </w:rPr>
        <w:t>В подпункт 6 внесены изменения в соответств</w:t>
      </w:r>
      <w:r>
        <w:rPr>
          <w:rStyle w:val="s3"/>
        </w:rPr>
        <w:t xml:space="preserve">ии с </w:t>
      </w:r>
      <w:hyperlink r:id="rId1183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84" w:anchor="sub_id=3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6) осуществлении архитектурно-стр</w:t>
      </w:r>
      <w:r>
        <w:t>оительного контроля и надзора, охране окружающей среды.</w:t>
      </w:r>
    </w:p>
    <w:p w:rsidR="00000000" w:rsidRDefault="002E4C65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</w:t>
      </w:r>
      <w:r>
        <w:t xml:space="preserve"> за рациональным использованием территорий населенных пунктов, соблюдения градостроительных регламентов и анализа реализации проектов.</w:t>
      </w:r>
    </w:p>
    <w:p w:rsidR="00000000" w:rsidRDefault="002E4C6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85" w:anchor="sub_id=9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86" w:anchor="sub_id=37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7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88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4. Государственный градостроительный кадас</w:t>
      </w:r>
      <w:r>
        <w:rPr>
          <w:rStyle w:val="s0"/>
        </w:rPr>
        <w:t>тр подразделяется по уровням на:</w:t>
      </w:r>
    </w:p>
    <w:p w:rsidR="00000000" w:rsidRDefault="002E4C65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2E4C65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2E4C65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2E4C65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59" w:name="SUB380000"/>
      <w:bookmarkEnd w:id="59"/>
      <w:r>
        <w:rPr>
          <w:rStyle w:val="s3"/>
        </w:rPr>
        <w:t xml:space="preserve">Статья 38 изложена в редакции </w:t>
      </w:r>
      <w:hyperlink r:id="rId1189" w:anchor="sub_id=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90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1" w:anchor="sub_id=5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92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2E4C65">
      <w:pPr>
        <w:ind w:firstLine="400"/>
        <w:jc w:val="both"/>
      </w:pPr>
      <w:r>
        <w:rPr>
          <w:rStyle w:val="s0"/>
        </w:rPr>
        <w:t>1. Государственный градостроительный кадастр</w:t>
      </w:r>
      <w:r>
        <w:rPr>
          <w:rStyle w:val="s0"/>
        </w:rPr>
        <w:t xml:space="preserve"> </w:t>
      </w:r>
      <w:hyperlink r:id="rId1193" w:history="1">
        <w:r>
          <w:rPr>
            <w:rStyle w:val="a3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 кадастра относится к государственной монополии и осуществ</w:t>
      </w:r>
      <w:r>
        <w:rPr>
          <w:rStyle w:val="s0"/>
        </w:rPr>
        <w:t xml:space="preserve">ляется республиканским государственным предприятием на праве хозяйственного ведения, созданным по </w:t>
      </w:r>
      <w:hyperlink r:id="rId1194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2E4C65">
      <w:pPr>
        <w:ind w:firstLine="400"/>
        <w:jc w:val="both"/>
      </w:pPr>
      <w:hyperlink r:id="rId1195" w:anchor="sub_id=1" w:history="1">
        <w:r>
          <w:rPr>
            <w:rStyle w:val="a3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 и строительства по согласованию с антимоноп</w:t>
      </w:r>
      <w:r>
        <w:rPr>
          <w:rStyle w:val="s0"/>
        </w:rPr>
        <w:t>ольным органом.</w:t>
      </w:r>
    </w:p>
    <w:p w:rsidR="00000000" w:rsidRDefault="002E4C65">
      <w:pPr>
        <w:ind w:firstLine="400"/>
        <w:jc w:val="both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2E4C65">
      <w:pPr>
        <w:ind w:firstLine="400"/>
        <w:jc w:val="both"/>
      </w:pPr>
      <w:r>
        <w:rPr>
          <w:rStyle w:val="s0"/>
        </w:rPr>
        <w:t>4. Информационной основой государственного градостроительного кадастра вышестоящего уровня являются государственные градостроительные</w:t>
      </w:r>
      <w:r>
        <w:rPr>
          <w:rStyle w:val="s0"/>
        </w:rPr>
        <w:t xml:space="preserve"> кадастры нижестоящих уровней.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60" w:name="SUB390000"/>
      <w:bookmarkEnd w:id="60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196" w:anchor="sub_id=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97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61" w:name="SUB400000"/>
      <w:bookmarkEnd w:id="61"/>
      <w:r>
        <w:rPr>
          <w:rStyle w:val="s1"/>
        </w:rPr>
        <w:t>Статья 40. Мониторинг объектов архитектурной, градостроительной и строительной деятельности и государственного градостроительного кадастра</w:t>
      </w:r>
    </w:p>
    <w:p w:rsidR="00000000" w:rsidRDefault="002E4C65">
      <w:pPr>
        <w:jc w:val="both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1198" w:anchor="sub_id=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99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1. Государственный градостроит</w:t>
      </w:r>
      <w:r>
        <w:t>ельный кадастр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устанавливаемым уполномоченным органом по</w:t>
      </w:r>
      <w:r>
        <w:t xml:space="preserve"> делам архитектуры, градостроительства и строительства.</w:t>
      </w:r>
    </w:p>
    <w:p w:rsidR="00000000" w:rsidRDefault="002E4C65">
      <w:pPr>
        <w:ind w:firstLine="426"/>
        <w:jc w:val="both"/>
      </w:pPr>
      <w:r>
        <w:t>Мониторинг объектов ведется Государственным градостроительным кадастром.</w:t>
      </w:r>
    </w:p>
    <w:p w:rsidR="00000000" w:rsidRDefault="002E4C65">
      <w:pPr>
        <w:ind w:firstLine="400"/>
        <w:jc w:val="both"/>
      </w:pPr>
      <w:r>
        <w:t>2. Источниками исходной информации (сведений) для государственного градостроительного кадастра являются:</w:t>
      </w:r>
    </w:p>
    <w:p w:rsidR="00000000" w:rsidRDefault="002E4C65">
      <w:pPr>
        <w:jc w:val="both"/>
      </w:pPr>
      <w:r>
        <w:rPr>
          <w:rStyle w:val="s3"/>
        </w:rPr>
        <w:t>В подпункт 1 внесены и</w:t>
      </w:r>
      <w:r>
        <w:rPr>
          <w:rStyle w:val="s3"/>
        </w:rPr>
        <w:t xml:space="preserve">зменения в соответствии с </w:t>
      </w:r>
      <w:hyperlink r:id="rId1200" w:anchor="sub_id=2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01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2" w:anchor="sub_id=5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203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1) центральн</w:t>
      </w:r>
      <w:r>
        <w:t>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</w:t>
      </w:r>
    </w:p>
    <w:p w:rsidR="00000000" w:rsidRDefault="002E4C65">
      <w:pPr>
        <w:ind w:firstLine="400"/>
        <w:jc w:val="both"/>
      </w:pPr>
      <w:r>
        <w:t>2) службы регистрации, технической инвентаризации и оценки недвижимости;</w:t>
      </w:r>
    </w:p>
    <w:p w:rsidR="00000000" w:rsidRDefault="002E4C65">
      <w:pPr>
        <w:ind w:firstLine="400"/>
        <w:jc w:val="both"/>
      </w:pPr>
      <w:r>
        <w:t>3) службы санитарно-эпид</w:t>
      </w:r>
      <w:r>
        <w:t>емиологического надзора, охраны окружающей среды и природных ресурсов;</w:t>
      </w:r>
    </w:p>
    <w:p w:rsidR="00000000" w:rsidRDefault="002E4C6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04" w:anchor="sub_id=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05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6" w:anchor="sub_id=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207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4) органы, осуществляющие государственный контроль в сфере охраны и использования объектов историко-культурного наследия;</w:t>
      </w:r>
    </w:p>
    <w:p w:rsidR="00000000" w:rsidRDefault="002E4C65">
      <w:pPr>
        <w:ind w:firstLine="400"/>
        <w:jc w:val="both"/>
      </w:pPr>
      <w:r>
        <w:t>5) данные земельного, водного и других отраслевых кадастров, регистров, ины</w:t>
      </w:r>
      <w:r>
        <w:t>х банков данных.</w:t>
      </w:r>
    </w:p>
    <w:p w:rsidR="00000000" w:rsidRDefault="002E4C65">
      <w:pPr>
        <w:jc w:val="both"/>
      </w:pPr>
      <w:r>
        <w:rPr>
          <w:rStyle w:val="s3"/>
        </w:rPr>
        <w:t xml:space="preserve">См. </w:t>
      </w:r>
      <w:hyperlink r:id="rId120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center"/>
      </w:pPr>
      <w:bookmarkStart w:id="62" w:name="SUB410000"/>
      <w:bookmarkEnd w:id="62"/>
      <w:r>
        <w:rPr>
          <w:rStyle w:val="s1"/>
        </w:rPr>
        <w:t>Глава 8. Градостроительное планирование развития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ind w:firstLine="400"/>
        <w:jc w:val="both"/>
      </w:pPr>
      <w:r>
        <w:rPr>
          <w:rStyle w:val="s1"/>
        </w:rPr>
        <w:t>Статья 41. Градостроительные регламенты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9" w:anchor="sub_id=2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0.01.06 г. № 116-III (введен в действие с 01.01.2006 г.) (</w:t>
      </w:r>
      <w:hyperlink r:id="rId1210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</w:t>
      </w:r>
      <w:r>
        <w:t>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2E4C65">
      <w:pPr>
        <w:ind w:firstLine="400"/>
        <w:jc w:val="both"/>
      </w:pPr>
      <w:r>
        <w:t xml:space="preserve">Источниками регламентов является утвержденная </w:t>
      </w:r>
      <w:r>
        <w:t>в установленном законодательством порядке градостроительная и архитектурно-строительная документация.</w:t>
      </w:r>
    </w:p>
    <w:p w:rsidR="00000000" w:rsidRDefault="002E4C65">
      <w:pPr>
        <w:ind w:firstLine="400"/>
        <w:jc w:val="both"/>
      </w:pPr>
      <w:r>
        <w:t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</w:t>
      </w:r>
    </w:p>
    <w:p w:rsidR="00000000" w:rsidRDefault="002E4C65">
      <w:pPr>
        <w:ind w:firstLine="400"/>
        <w:jc w:val="both"/>
      </w:pPr>
      <w:r>
        <w:t>3. Система градостроительных регламентов для ведения государственно</w:t>
      </w:r>
      <w:r>
        <w:t>го градостроительного кадастра должна охватывать следующие их типы:</w:t>
      </w:r>
    </w:p>
    <w:p w:rsidR="00000000" w:rsidRDefault="002E4C65">
      <w:pPr>
        <w:ind w:firstLine="400"/>
        <w:jc w:val="both"/>
      </w:pPr>
      <w:r>
        <w:t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t>2) и</w:t>
      </w:r>
      <w:r>
        <w:t>нтенсивность развития и обустройства (застройки) территории и населенных пунктов;</w:t>
      </w:r>
    </w:p>
    <w:p w:rsidR="00000000" w:rsidRDefault="002E4C65">
      <w:pPr>
        <w:ind w:firstLine="400"/>
        <w:jc w:val="both"/>
      </w:pPr>
      <w:r>
        <w:t>3) обеспечение баланса развития и обустройства (застройки) территории и населенных пунктов;</w:t>
      </w:r>
    </w:p>
    <w:p w:rsidR="00000000" w:rsidRDefault="002E4C65">
      <w:pPr>
        <w:ind w:firstLine="400"/>
        <w:jc w:val="both"/>
      </w:pPr>
      <w:r>
        <w:t>4) воздействие обустройства (застройки) территории и населенных пунктов на окружаю</w:t>
      </w:r>
      <w:r>
        <w:t>щую среду.</w:t>
      </w:r>
    </w:p>
    <w:p w:rsidR="00000000" w:rsidRDefault="002E4C65">
      <w:pPr>
        <w:ind w:firstLine="400"/>
        <w:jc w:val="both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</w:t>
      </w:r>
    </w:p>
    <w:p w:rsidR="00000000" w:rsidRDefault="002E4C65">
      <w:pPr>
        <w:ind w:firstLine="400"/>
        <w:jc w:val="both"/>
      </w:pPr>
      <w:r>
        <w:t>1</w:t>
      </w:r>
      <w:r>
        <w:t>) функциональном назначении и (или) изменении территории;</w:t>
      </w:r>
    </w:p>
    <w:p w:rsidR="00000000" w:rsidRDefault="002E4C65">
      <w:pPr>
        <w:ind w:firstLine="400"/>
        <w:jc w:val="both"/>
      </w:pPr>
      <w:r>
        <w:t>2) функциональном назначении вновь строящихся и реконструируемых зданий и сооружений;</w:t>
      </w:r>
    </w:p>
    <w:p w:rsidR="00000000" w:rsidRDefault="002E4C65">
      <w:pPr>
        <w:ind w:firstLine="400"/>
        <w:jc w:val="both"/>
      </w:pPr>
      <w:r>
        <w:t>3) изменении функционального использования существующих зданий и сооружений.</w:t>
      </w:r>
    </w:p>
    <w:p w:rsidR="00000000" w:rsidRDefault="002E4C65">
      <w:pPr>
        <w:ind w:firstLine="400"/>
        <w:jc w:val="both"/>
      </w:pPr>
      <w:r>
        <w:t>5. Развитие и обустройство (застрой</w:t>
      </w:r>
      <w:r>
        <w:t>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</w:t>
      </w:r>
    </w:p>
    <w:p w:rsidR="00000000" w:rsidRDefault="002E4C65">
      <w:pPr>
        <w:ind w:firstLine="400"/>
        <w:jc w:val="both"/>
      </w:pPr>
      <w:r>
        <w:t>1) масштабах осваиваемых территорий;</w:t>
      </w:r>
    </w:p>
    <w:p w:rsidR="00000000" w:rsidRDefault="002E4C65">
      <w:pPr>
        <w:ind w:firstLine="400"/>
        <w:jc w:val="both"/>
      </w:pPr>
      <w:r>
        <w:t>2) запретах, разрешениях и огр</w:t>
      </w:r>
      <w:r>
        <w:t>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2E4C65">
      <w:pPr>
        <w:ind w:firstLine="400"/>
        <w:jc w:val="both"/>
      </w:pPr>
      <w:r>
        <w:t>3) нагрузках на территорию в результате осуществляемой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t>4) режимах развития и измен</w:t>
      </w:r>
      <w:r>
        <w:t>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2E4C65">
      <w:pPr>
        <w:ind w:firstLine="400"/>
        <w:jc w:val="both"/>
      </w:pPr>
      <w:r>
        <w:t>5) формировании планировочной структуры и архитектурного облика населенного пункта или его части;</w:t>
      </w:r>
    </w:p>
    <w:p w:rsidR="00000000" w:rsidRDefault="002E4C65">
      <w:pPr>
        <w:ind w:firstLine="400"/>
        <w:jc w:val="both"/>
      </w:pPr>
      <w:r>
        <w:t>6) формировании (совершен</w:t>
      </w:r>
      <w:r>
        <w:t>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2E4C65">
      <w:pPr>
        <w:ind w:firstLine="400"/>
        <w:jc w:val="both"/>
      </w:pPr>
      <w:r>
        <w:t>6. Баланс развития территории и населенного пункта должен обеспечиваться градостроительными регламентами следующих видов:</w:t>
      </w:r>
    </w:p>
    <w:p w:rsidR="00000000" w:rsidRDefault="002E4C65">
      <w:pPr>
        <w:ind w:firstLine="400"/>
        <w:jc w:val="both"/>
      </w:pPr>
      <w:r>
        <w:t>1) ресурсными условия</w:t>
      </w:r>
      <w:r>
        <w:t>ми развития территорий и объектов;</w:t>
      </w:r>
    </w:p>
    <w:p w:rsidR="00000000" w:rsidRDefault="002E4C65">
      <w:pPr>
        <w:ind w:firstLine="400"/>
        <w:jc w:val="both"/>
      </w:pPr>
      <w:r>
        <w:t>2) средовыми условиями территорий и населенных пунктов;</w:t>
      </w:r>
    </w:p>
    <w:p w:rsidR="00000000" w:rsidRDefault="002E4C65">
      <w:pPr>
        <w:ind w:firstLine="400"/>
        <w:jc w:val="both"/>
      </w:pPr>
      <w:r>
        <w:t>3) инженерными условиями жизнеобеспечения населения.</w:t>
      </w:r>
    </w:p>
    <w:p w:rsidR="00000000" w:rsidRDefault="002E4C6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211" w:anchor="sub_id=2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12" w:anchor="sub_id=41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7. Воздействие обустройства (застройки) территорий и населенных пунк</w:t>
      </w:r>
      <w:r>
        <w:t xml:space="preserve">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2E4C65">
      <w:pPr>
        <w:ind w:firstLine="400"/>
        <w:jc w:val="both"/>
      </w:pPr>
      <w:r>
        <w:t>1) размещением экологически и санитарно уязвимых объектов;</w:t>
      </w:r>
    </w:p>
    <w:p w:rsidR="00000000" w:rsidRDefault="002E4C65">
      <w:pPr>
        <w:ind w:firstLine="400"/>
        <w:jc w:val="both"/>
      </w:pPr>
      <w:r>
        <w:t>2) размещением объектов, представляющих техногенную опасность;</w:t>
      </w:r>
    </w:p>
    <w:p w:rsidR="00000000" w:rsidRDefault="002E4C65">
      <w:pPr>
        <w:ind w:firstLine="400"/>
        <w:jc w:val="both"/>
      </w:pPr>
      <w:r>
        <w:t>3) размещением среды обитания человека относител</w:t>
      </w:r>
      <w:r>
        <w:t>ьно источников опасных природных явлений;</w:t>
      </w:r>
    </w:p>
    <w:p w:rsidR="00000000" w:rsidRDefault="002E4C65">
      <w:pPr>
        <w:ind w:firstLine="400"/>
        <w:jc w:val="both"/>
      </w:pPr>
      <w:r>
        <w:t xml:space="preserve">4) санитарными, </w:t>
      </w:r>
      <w:hyperlink r:id="rId1213" w:history="1">
        <w:r>
          <w:rPr>
            <w:rStyle w:val="a3"/>
          </w:rPr>
          <w:t>противопожарными</w:t>
        </w:r>
      </w:hyperlink>
      <w:r>
        <w:t xml:space="preserve"> и иными обязательными требованиями;</w:t>
      </w:r>
    </w:p>
    <w:p w:rsidR="00000000" w:rsidRDefault="002E4C65">
      <w:pPr>
        <w:ind w:firstLine="400"/>
        <w:jc w:val="both"/>
      </w:pPr>
      <w:r>
        <w:t>5) инженерными и транспортными условиями.</w:t>
      </w:r>
    </w:p>
    <w:p w:rsidR="00000000" w:rsidRDefault="002E4C65">
      <w:pPr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63" w:name="SUB420000"/>
      <w:bookmarkEnd w:id="63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2E4C65">
      <w:pPr>
        <w:ind w:firstLine="400"/>
        <w:jc w:val="both"/>
      </w:pPr>
      <w:r>
        <w:t>1. Организация территории и размещение производительных сил на ее пространст</w:t>
      </w:r>
      <w:r>
        <w:t>ве 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14" w:anchor="sub_id=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11.12.06 г. № 204-III (</w:t>
      </w:r>
      <w:hyperlink r:id="rId1215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6" w:anchor="sub_id=4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17.04.14 г. № 19</w:t>
      </w:r>
      <w:r>
        <w:rPr>
          <w:rStyle w:val="s3"/>
        </w:rPr>
        <w:t>5-V (</w:t>
      </w:r>
      <w:hyperlink r:id="rId1217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2E4C65">
      <w:pPr>
        <w:ind w:firstLine="400"/>
        <w:jc w:val="both"/>
      </w:pPr>
      <w:r>
        <w:rPr>
          <w:rStyle w:val="s0"/>
        </w:rPr>
        <w:t>1) основные принципы расселения и размещения производительных сил в соответс</w:t>
      </w:r>
      <w:r>
        <w:rPr>
          <w:rStyle w:val="s0"/>
        </w:rPr>
        <w:t>твии с положениями стратегического и экономического планирования;</w:t>
      </w:r>
    </w:p>
    <w:p w:rsidR="00000000" w:rsidRDefault="002E4C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18" w:anchor="sub_id=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19" w:anchor="sub_id=4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2) основные положения рационального природопользования и хозяйственной деятельности,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3) основные меры по улучшению экологической обстановки в регионах, </w:t>
      </w:r>
      <w:r>
        <w:rPr>
          <w:rStyle w:val="s0"/>
        </w:rPr>
        <w:t>сохранению территорий с объектами историко-культурного наследия и (или) охраняемыми ландшафтными объектами;</w:t>
      </w:r>
    </w:p>
    <w:p w:rsidR="00000000" w:rsidRDefault="002E4C65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</w:t>
      </w:r>
      <w:r>
        <w:rPr>
          <w:rStyle w:val="s0"/>
        </w:rPr>
        <w:t>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20" w:anchor="sub_id=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21" w:anchor="sub_id=4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3. Генеральная схема:</w:t>
      </w:r>
    </w:p>
    <w:p w:rsidR="00000000" w:rsidRDefault="002E4C65">
      <w:pPr>
        <w:ind w:firstLine="400"/>
        <w:jc w:val="both"/>
      </w:pPr>
      <w:r>
        <w:t>1) обеспечивает государственное регулирование системы рас</w:t>
      </w:r>
      <w:r>
        <w:t>селения и размещения производительных сил;</w:t>
      </w:r>
    </w:p>
    <w:p w:rsidR="00000000" w:rsidRDefault="002E4C65">
      <w:pPr>
        <w:ind w:firstLine="400"/>
        <w:jc w:val="both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Республики Казахстан;</w:t>
      </w:r>
    </w:p>
    <w:p w:rsidR="00000000" w:rsidRDefault="002E4C65">
      <w:pPr>
        <w:jc w:val="both"/>
      </w:pPr>
      <w:r>
        <w:rPr>
          <w:rStyle w:val="s3"/>
        </w:rPr>
        <w:t xml:space="preserve">Подпункт 3 изложен в редакции </w:t>
      </w:r>
      <w:hyperlink r:id="rId1222" w:anchor="sub_id=37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23" w:anchor="sub_id=4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3) координирует межрегиональные и межотраслевые государственные интересы по </w:t>
      </w:r>
      <w:r>
        <w:rPr>
          <w:rStyle w:val="s0"/>
        </w:rPr>
        <w:t>социально-экономическому и хозяйственному развитию через осуществление архитектурной, градостроительной и строительной деятельности.</w:t>
      </w:r>
    </w:p>
    <w:p w:rsidR="00000000" w:rsidRDefault="002E4C65">
      <w:pPr>
        <w:ind w:firstLine="400"/>
        <w:jc w:val="both"/>
      </w:pPr>
      <w:r>
        <w:t xml:space="preserve">4. </w:t>
      </w:r>
      <w:hyperlink r:id="rId1224" w:history="1">
        <w:r>
          <w:rPr>
            <w:rStyle w:val="a3"/>
          </w:rPr>
          <w:t>Основные положения генеральной схемы</w:t>
        </w:r>
      </w:hyperlink>
      <w:r>
        <w:t xml:space="preserve"> утверждаются Прави</w:t>
      </w:r>
      <w:r>
        <w:t>тельством Республики Казахстан.</w:t>
      </w:r>
    </w:p>
    <w:p w:rsidR="00000000" w:rsidRDefault="002E4C65">
      <w:pPr>
        <w:ind w:firstLine="400"/>
        <w:jc w:val="both"/>
      </w:pPr>
      <w:r>
        <w:t xml:space="preserve">5. </w:t>
      </w:r>
      <w:hyperlink r:id="rId1225" w:anchor="sub_id=100" w:history="1">
        <w:r>
          <w:rPr>
            <w:rStyle w:val="a3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64" w:name="SUB430000"/>
      <w:bookmarkEnd w:id="64"/>
      <w:r>
        <w:rPr>
          <w:rStyle w:val="s1"/>
        </w:rPr>
        <w:t xml:space="preserve">Статья 43. Межрегиональные схемы </w:t>
      </w:r>
      <w:r>
        <w:rPr>
          <w:rStyle w:val="s1"/>
        </w:rPr>
        <w:t>территориального развития</w:t>
      </w:r>
    </w:p>
    <w:p w:rsidR="00000000" w:rsidRDefault="002E4C65">
      <w:r>
        <w:rPr>
          <w:rStyle w:val="s3"/>
        </w:rPr>
        <w:t xml:space="preserve">Пункт 1 изложен в редакции </w:t>
      </w:r>
      <w:hyperlink r:id="rId1226" w:anchor="sub_id=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27" w:anchor="sub_id=43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8" w:anchor="sub_id=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29" w:anchor="sub_id=43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</w:t>
      </w:r>
      <w:r>
        <w:t>еятельности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административно-территориальных единиц и определяют:</w:t>
      </w:r>
    </w:p>
    <w:p w:rsidR="00000000" w:rsidRDefault="002E4C65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2E4C65">
      <w:pPr>
        <w:ind w:firstLine="400"/>
        <w:jc w:val="both"/>
      </w:pPr>
      <w:r>
        <w:rPr>
          <w:rStyle w:val="s0"/>
        </w:rPr>
        <w:t>2) градос</w:t>
      </w:r>
      <w:r>
        <w:rPr>
          <w:rStyle w:val="s0"/>
        </w:rPr>
        <w:t>троительное освоение и развитие территории;</w:t>
      </w:r>
    </w:p>
    <w:p w:rsidR="00000000" w:rsidRDefault="002E4C65">
      <w:r>
        <w:rPr>
          <w:rStyle w:val="s3"/>
        </w:rPr>
        <w:t xml:space="preserve">В подпункт 3 внесены изменения в соответствии с </w:t>
      </w:r>
      <w:hyperlink r:id="rId1230" w:anchor="sub_id=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31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рекреационной инфраструктур регионального и межрегионального значений;</w:t>
      </w:r>
    </w:p>
    <w:p w:rsidR="00000000" w:rsidRDefault="002E4C65">
      <w:pPr>
        <w:ind w:firstLine="400"/>
        <w:jc w:val="both"/>
      </w:pPr>
      <w:r>
        <w:rPr>
          <w:rStyle w:val="s0"/>
        </w:rPr>
        <w:t>4) меры по рациональному природопользованию, обеспечению ре</w:t>
      </w:r>
      <w:r>
        <w:rPr>
          <w:rStyle w:val="s0"/>
        </w:rPr>
        <w:t>сурсами, охране окружающей среды;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232" w:anchor="sub_id=4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33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органа по делам архитектуры, градостроительства и строительства совместно с местными исполнительными органами.</w:t>
      </w:r>
    </w:p>
    <w:p w:rsidR="00000000" w:rsidRDefault="002E4C65">
      <w:r>
        <w:rPr>
          <w:rStyle w:val="s3"/>
        </w:rPr>
        <w:t xml:space="preserve">Пункт 3 изложен в редакции </w:t>
      </w:r>
      <w:hyperlink r:id="rId1234" w:anchor="sub_id=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35" w:anchor="sub_id=4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3</w:t>
      </w:r>
      <w:hyperlink r:id="rId1236" w:history="1">
        <w:r>
          <w:rPr>
            <w:rStyle w:val="a3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См. также: </w:t>
      </w:r>
      <w:hyperlink r:id="rId1237" w:anchor="sub_id=1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</w:t>
      </w:r>
      <w:r>
        <w:rPr>
          <w:rStyle w:val="s3"/>
        </w:rPr>
        <w:t>рганов по передаче данных Межрегиональных схем территориального развития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2E4C65">
      <w:pPr>
        <w:ind w:firstLine="400"/>
        <w:jc w:val="both"/>
      </w:pPr>
      <w:r>
        <w:t>4. Межгосударственные схемы регионального развития, разработанн</w:t>
      </w:r>
      <w:r>
        <w:t>ые на основании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</w:t>
      </w:r>
      <w:r>
        <w:t>ионов Республики Казахстан и смежных иностранных государств.</w:t>
      </w:r>
    </w:p>
    <w:p w:rsidR="00000000" w:rsidRDefault="002E4C65">
      <w:pPr>
        <w:ind w:firstLine="400"/>
        <w:jc w:val="both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</w:t>
      </w:r>
      <w:r>
        <w:t>оответствии с международными договорами.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65" w:name="SUB440000"/>
      <w:bookmarkEnd w:id="65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2E4C65">
      <w:r>
        <w:rPr>
          <w:rStyle w:val="s3"/>
        </w:rPr>
        <w:t xml:space="preserve">В пункт 1 внесены изменения в соответствии с </w:t>
      </w:r>
      <w:hyperlink r:id="rId1238" w:anchor="sub_id=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.10.15 г. № 366-V (</w:t>
      </w:r>
      <w:hyperlink r:id="rId1239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</w:t>
      </w:r>
      <w:r>
        <w:t>омераций, территориально не выходящие за границу данной области) осуществляется на основании комплексной схемы градостроительного планирования территорий.</w:t>
      </w:r>
    </w:p>
    <w:p w:rsidR="00000000" w:rsidRDefault="002E4C65">
      <w:pPr>
        <w:ind w:firstLine="400"/>
        <w:jc w:val="both"/>
      </w:pPr>
      <w:r>
        <w:t>Комплексные схемы разрабатываются в соответствии с генеральной схемой организации территории Республи</w:t>
      </w:r>
      <w:r>
        <w:t>ки Казахстан и соответствующей межрегиональной схемой территориального развития.</w:t>
      </w:r>
    </w:p>
    <w:p w:rsidR="00000000" w:rsidRDefault="002E4C65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государственной градостроительной политики с учетом социально-экономических, производственно-хо</w:t>
      </w:r>
      <w:r>
        <w:t>зяйственных и природно-климатических условий на территории данного региона, ее зонирование, а также устанавливают основные направления:</w:t>
      </w:r>
    </w:p>
    <w:p w:rsidR="00000000" w:rsidRDefault="002E4C65">
      <w:pPr>
        <w:ind w:firstLine="400"/>
        <w:jc w:val="both"/>
      </w:pPr>
      <w:r>
        <w:t>1) совершенствование системы расселения;</w:t>
      </w:r>
    </w:p>
    <w:p w:rsidR="00000000" w:rsidRDefault="002E4C65">
      <w:pPr>
        <w:ind w:firstLine="400"/>
        <w:jc w:val="both"/>
      </w:pPr>
      <w:r>
        <w:t>2) развитие населенных пунктов, производственной, транспортной, инженерной, соц</w:t>
      </w:r>
      <w:r>
        <w:t>иальной и рекреационной инфраструктур;</w:t>
      </w:r>
    </w:p>
    <w:p w:rsidR="00000000" w:rsidRDefault="002E4C65">
      <w:pPr>
        <w:ind w:firstLine="400"/>
        <w:jc w:val="both"/>
      </w:pPr>
      <w:r>
        <w:t>3) защиту территорий от опасных (вредных) воздействий природных и антропогенных, техногенных явлений и процессов;</w:t>
      </w:r>
    </w:p>
    <w:p w:rsidR="00000000" w:rsidRDefault="002E4C65">
      <w:pPr>
        <w:ind w:firstLine="400"/>
        <w:jc w:val="both"/>
      </w:pPr>
      <w:r>
        <w:t>4) улучшение экологической обстановки градостроительными средствами и методами;</w:t>
      </w:r>
    </w:p>
    <w:p w:rsidR="00000000" w:rsidRDefault="002E4C65">
      <w:pPr>
        <w:jc w:val="both"/>
      </w:pPr>
      <w:r>
        <w:rPr>
          <w:rStyle w:val="s3"/>
        </w:rPr>
        <w:t>В подпункт 5 внесены из</w:t>
      </w:r>
      <w:r>
        <w:rPr>
          <w:rStyle w:val="s3"/>
        </w:rPr>
        <w:t xml:space="preserve">менения в соответствии с </w:t>
      </w:r>
      <w:hyperlink r:id="rId1240" w:anchor="sub_id=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41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объектов.</w:t>
      </w:r>
    </w:p>
    <w:p w:rsidR="00000000" w:rsidRDefault="002E4C65">
      <w:pPr>
        <w:ind w:firstLine="400"/>
        <w:jc w:val="both"/>
      </w:pPr>
      <w:r>
        <w:t>С учетом ограничений на использование территорий определяются функциональное зонирование территорий и интенсивность их использования.</w:t>
      </w:r>
    </w:p>
    <w:p w:rsidR="00000000" w:rsidRDefault="002E4C65">
      <w:r>
        <w:rPr>
          <w:rStyle w:val="s3"/>
        </w:rPr>
        <w:t xml:space="preserve">Пункт 3 изложен в редакции </w:t>
      </w:r>
      <w:hyperlink r:id="rId1242" w:anchor="sub_id=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43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3. Комплексные схемы должны содержать предложения по уста</w:t>
      </w:r>
      <w:r>
        <w:rPr>
          <w:rStyle w:val="s0"/>
        </w:rPr>
        <w:t>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территории, а также предложения по территориальному транспортному планированию и организации дорожного движе</w:t>
      </w:r>
      <w:r>
        <w:rPr>
          <w:rStyle w:val="s0"/>
        </w:rPr>
        <w:t>ния.</w:t>
      </w:r>
    </w:p>
    <w:p w:rsidR="00000000" w:rsidRDefault="002E4C65">
      <w:r>
        <w:rPr>
          <w:rStyle w:val="s3"/>
        </w:rPr>
        <w:t xml:space="preserve">Пункт 4 изложен в редакции </w:t>
      </w:r>
      <w:hyperlink r:id="rId1244" w:anchor="sub_id=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45" w:anchor="sub_id=4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 xml:space="preserve">4. </w:t>
      </w:r>
      <w:hyperlink r:id="rId1246" w:history="1">
        <w:r>
          <w:rPr>
            <w:rStyle w:val="a3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территории регионов устанавливается Правительством Республики Казахстан.</w:t>
      </w:r>
    </w:p>
    <w:p w:rsidR="00000000" w:rsidRDefault="002E4C65">
      <w:pPr>
        <w:ind w:firstLine="400"/>
        <w:jc w:val="both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66" w:name="SUB450000"/>
      <w:bookmarkEnd w:id="66"/>
      <w:r>
        <w:rPr>
          <w:rStyle w:val="s1"/>
        </w:rPr>
        <w:t>Статья 45. Территории населенных пунктов</w:t>
      </w:r>
    </w:p>
    <w:p w:rsidR="00000000" w:rsidRDefault="002E4C65">
      <w:pPr>
        <w:ind w:firstLine="400"/>
        <w:jc w:val="both"/>
      </w:pPr>
      <w:r>
        <w:t>1. Пространственн</w:t>
      </w:r>
      <w:r>
        <w:t>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</w:t>
      </w:r>
    </w:p>
    <w:p w:rsidR="00000000" w:rsidRDefault="002E4C65">
      <w:pPr>
        <w:ind w:firstLine="400"/>
        <w:jc w:val="both"/>
      </w:pPr>
      <w:r>
        <w:t xml:space="preserve">2. Подземное и воздушное пространство в пределах границ (черты) населенного </w:t>
      </w:r>
      <w:r>
        <w:t>пункта находится в ведении местных исполнительных органов, если иное не предусмотрено законодательными актами Республики Казахстан.</w:t>
      </w:r>
    </w:p>
    <w:p w:rsidR="00000000" w:rsidRDefault="002E4C65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зонированием, установленным утв</w:t>
      </w:r>
      <w:r>
        <w:t>ержденной градостроительной документацией.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67" w:name="SUB460000"/>
      <w:bookmarkEnd w:id="67"/>
      <w:r>
        <w:rPr>
          <w:rStyle w:val="s1"/>
        </w:rPr>
        <w:t>Статья 46. Граница (черта) населенных пунктов</w:t>
      </w:r>
    </w:p>
    <w:p w:rsidR="00000000" w:rsidRDefault="002E4C65">
      <w:pPr>
        <w:ind w:firstLine="400"/>
        <w:jc w:val="both"/>
      </w:pPr>
      <w:r>
        <w:t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</w:t>
      </w:r>
      <w:r>
        <w:t xml:space="preserve">го плана данного поселения в порядке, установленном </w:t>
      </w:r>
      <w:hyperlink r:id="rId1247" w:anchor="sub_id=1070000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2E4C65">
      <w:pPr>
        <w:ind w:firstLine="400"/>
        <w:jc w:val="both"/>
      </w:pPr>
      <w:r>
        <w:t>2. Состав, содержание и порядок разработки проектов границ (черты) населен</w:t>
      </w:r>
      <w:r>
        <w:t>ных пунктов определяются в соответствии с нормативными правовыми актами, государственными нормативами, иными документами уполномоченного органа по делам архитектуры, градостроительства и строительства.</w:t>
      </w:r>
    </w:p>
    <w:p w:rsidR="00000000" w:rsidRDefault="002E4C65">
      <w:r>
        <w:rPr>
          <w:rStyle w:val="s3"/>
        </w:rPr>
        <w:t xml:space="preserve">В пункт 3 внесены изменения в соответствии с </w:t>
      </w:r>
      <w:hyperlink r:id="rId1248" w:anchor="sub_id=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49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3. Проекты границ (черты) крупных и больших городо</w:t>
      </w:r>
      <w:r>
        <w:t>в могут разрабатываться в составе комплексных схем градостроительного планирования региона.</w:t>
      </w:r>
    </w:p>
    <w:p w:rsidR="00000000" w:rsidRDefault="002E4C65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орг</w:t>
      </w:r>
      <w:r>
        <w:t>аном по делам архитектуры, градостроительства и строительства.</w:t>
      </w:r>
    </w:p>
    <w:p w:rsidR="00000000" w:rsidRDefault="002E4C65">
      <w:pPr>
        <w:ind w:firstLine="400"/>
        <w:jc w:val="both"/>
      </w:pPr>
      <w:r>
        <w:t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</w:t>
      </w:r>
      <w:r>
        <w:t>аселенных пунктов.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68" w:name="SUB470000"/>
      <w:bookmarkEnd w:id="68"/>
      <w:r>
        <w:rPr>
          <w:rStyle w:val="s1"/>
        </w:rPr>
        <w:t>Статья 47. Генеральные планы населенных пунктов</w:t>
      </w:r>
    </w:p>
    <w:p w:rsidR="00000000" w:rsidRDefault="002E4C65">
      <w:pPr>
        <w:ind w:firstLine="400"/>
        <w:jc w:val="both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1250" w:history="1">
        <w:r>
          <w:rPr>
            <w:rStyle w:val="a3"/>
          </w:rPr>
          <w:t>генеральных планов</w:t>
        </w:r>
      </w:hyperlink>
      <w:r>
        <w:t>.</w:t>
      </w:r>
    </w:p>
    <w:p w:rsidR="00000000" w:rsidRDefault="002E4C65">
      <w:pPr>
        <w:jc w:val="both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1251" w:anchor="sub_id=39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52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2. </w:t>
      </w:r>
      <w:r>
        <w:t xml:space="preserve">Генеральные планы населенных пунктов являются основным градостроительным документом, определяющим комплексное планирование развития города, поселка, села либо другого поселения и разрабатываемым в соответствии с утвержденной генеральной схемой организации </w:t>
      </w:r>
      <w:r>
        <w:t>территории и комплексной схемой градостроительного планирования регионов.</w:t>
      </w:r>
    </w:p>
    <w:p w:rsidR="00000000" w:rsidRDefault="002E4C65">
      <w:pPr>
        <w:ind w:firstLine="400"/>
        <w:jc w:val="both"/>
      </w:pPr>
      <w:r>
        <w:t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2E4C65">
      <w:pPr>
        <w:ind w:firstLine="400"/>
        <w:jc w:val="both"/>
      </w:pPr>
      <w:r>
        <w:t>Населенные пункты с</w:t>
      </w:r>
      <w:r>
        <w:t xml:space="preserve"> численностью до пяти тысяч человек могут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</w:t>
      </w:r>
      <w:r>
        <w:t>тки и согласования схем развития и застройки малых населенных пунктов определяются уполномоченным органом по делам архитектуры, градостроительства и строительства.</w:t>
      </w:r>
    </w:p>
    <w:p w:rsidR="00000000" w:rsidRDefault="002E4C65">
      <w:pPr>
        <w:ind w:firstLine="400"/>
        <w:jc w:val="both"/>
      </w:pPr>
      <w:r>
        <w:t>3. Генеральным планом определяются:</w:t>
      </w:r>
    </w:p>
    <w:p w:rsidR="00000000" w:rsidRDefault="002E4C65">
      <w:pPr>
        <w:ind w:firstLine="400"/>
        <w:jc w:val="both"/>
      </w:pPr>
      <w:r>
        <w:t xml:space="preserve">1) основные направления развития территории населенного </w:t>
      </w:r>
      <w:r>
        <w:t>пункта, включая социальную, рекреационную, производственную, транспортную и инженерную инфраструктуры, с учетом природно-климатических, сложившихся и прогнозируемых демографических и социально-экономических условий;</w:t>
      </w:r>
    </w:p>
    <w:p w:rsidR="00000000" w:rsidRDefault="002E4C65">
      <w:pPr>
        <w:ind w:firstLine="400"/>
        <w:jc w:val="both"/>
      </w:pPr>
      <w:r>
        <w:t>2) функциональное зонирование и ограниче</w:t>
      </w:r>
      <w:r>
        <w:t>ние на использование территорий этих зон;</w:t>
      </w:r>
    </w:p>
    <w:p w:rsidR="00000000" w:rsidRDefault="002E4C65">
      <w:pPr>
        <w:ind w:firstLine="400"/>
        <w:jc w:val="both"/>
      </w:pPr>
      <w:r>
        <w:t>3) соотношение застроенной и незастроенной территорий населенного пункта;</w:t>
      </w:r>
    </w:p>
    <w:p w:rsidR="00000000" w:rsidRDefault="002E4C65">
      <w:pPr>
        <w:ind w:firstLine="400"/>
        <w:jc w:val="both"/>
      </w:pPr>
      <w:r>
        <w:t>4) зоны преимущественного отчуждения и приобретения земель, резервные территории;</w:t>
      </w:r>
    </w:p>
    <w:p w:rsidR="00000000" w:rsidRDefault="002E4C65">
      <w:pPr>
        <w:ind w:firstLine="400"/>
        <w:jc w:val="both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5-1 соответствии с </w:t>
      </w:r>
      <w:hyperlink r:id="rId1253" w:anchor="sub_id=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2E4C65">
      <w:pPr>
        <w:ind w:firstLine="400"/>
        <w:jc w:val="both"/>
      </w:pPr>
      <w:r>
        <w:rPr>
          <w:rStyle w:val="s0"/>
        </w:rPr>
        <w:t>5-1) основные направления по разработке транспортного раздела генерального плана, включающего комплексную транспортную схему, генеральную схему улично-дорожной сети и комплексную схему организации дорожного движения;</w:t>
      </w:r>
    </w:p>
    <w:p w:rsidR="00000000" w:rsidRDefault="002E4C65">
      <w:pPr>
        <w:ind w:firstLine="400"/>
        <w:jc w:val="both"/>
      </w:pPr>
      <w:r>
        <w:t>6) иные меры по обеспечению устойчивого</w:t>
      </w:r>
      <w:r>
        <w:t xml:space="preserve"> развития населенного пункта.</w:t>
      </w:r>
    </w:p>
    <w:p w:rsidR="00000000" w:rsidRDefault="002E4C6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54" w:anchor="sub_id=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55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</w:t>
      </w:r>
      <w:r>
        <w:rPr>
          <w:rStyle w:val="s0"/>
        </w:rPr>
        <w:t>ойки и охраны памятников.</w:t>
      </w:r>
    </w:p>
    <w:p w:rsidR="00000000" w:rsidRDefault="002E4C65">
      <w:pPr>
        <w:jc w:val="both"/>
      </w:pPr>
      <w:r>
        <w:rPr>
          <w:rStyle w:val="s3"/>
        </w:rPr>
        <w:t xml:space="preserve">Пункт 5 изложен в редакции </w:t>
      </w:r>
      <w:hyperlink r:id="rId1256" w:anchor="sub_id=4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57" w:anchor="sub_id=4705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5. Генеральный план населенного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jc w:val="both"/>
      </w:pPr>
      <w:bookmarkStart w:id="69" w:name="SUB47010000"/>
      <w:bookmarkEnd w:id="69"/>
      <w:r>
        <w:rPr>
          <w:rStyle w:val="s3"/>
        </w:rPr>
        <w:t xml:space="preserve">Закон дополнен статьей 47-1 </w:t>
      </w:r>
      <w:r>
        <w:rPr>
          <w:rStyle w:val="s3"/>
        </w:rPr>
        <w:t xml:space="preserve">в соответствии с </w:t>
      </w:r>
      <w:hyperlink r:id="rId1258" w:anchor="sub_id=4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47-1. Проекты детальной планировки</w:t>
      </w:r>
    </w:p>
    <w:p w:rsidR="00000000" w:rsidRDefault="002E4C65">
      <w:pPr>
        <w:ind w:firstLine="397"/>
        <w:jc w:val="both"/>
      </w:pPr>
      <w:r>
        <w:rPr>
          <w:rStyle w:val="s0"/>
        </w:rPr>
        <w:t>1. Проекты градостроительного освоения отдельных частей территорий населенных пун</w:t>
      </w:r>
      <w:r>
        <w:rPr>
          <w:rStyle w:val="s0"/>
        </w:rPr>
        <w:t>ктов (проекты детальной планировки) разрабатываются на основании генерального плана населенного пункта, утвержденного в установленном порядке.</w:t>
      </w:r>
    </w:p>
    <w:p w:rsidR="00000000" w:rsidRDefault="002E4C65">
      <w:pPr>
        <w:ind w:firstLine="397"/>
        <w:jc w:val="both"/>
      </w:pPr>
      <w:r>
        <w:rPr>
          <w:rStyle w:val="s0"/>
        </w:rPr>
        <w:t>2. Проекты детальной планировки разрабатываются в соответствии с установленными в генеральных планах населенных п</w:t>
      </w:r>
      <w:r>
        <w:rPr>
          <w:rStyle w:val="s0"/>
        </w:rPr>
        <w:t>унктов элементами планировочной структуры, градостроительными регламентами, концепцией единого архитектурного стиля.</w:t>
      </w:r>
    </w:p>
    <w:p w:rsidR="00000000" w:rsidRDefault="002E4C65">
      <w:pPr>
        <w:ind w:firstLine="397"/>
        <w:jc w:val="both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значения.</w:t>
      </w:r>
    </w:p>
    <w:p w:rsidR="00000000" w:rsidRDefault="002E4C65">
      <w:pPr>
        <w:ind w:firstLine="397"/>
        <w:jc w:val="both"/>
      </w:pPr>
      <w:r>
        <w:rPr>
          <w:rStyle w:val="s0"/>
        </w:rPr>
        <w:t>3. Проект детальной п</w:t>
      </w:r>
      <w:r>
        <w:rPr>
          <w:rStyle w:val="s0"/>
        </w:rPr>
        <w:t>ланировки устанавливает:</w:t>
      </w:r>
    </w:p>
    <w:p w:rsidR="00000000" w:rsidRDefault="002E4C65">
      <w:pPr>
        <w:ind w:firstLine="397"/>
        <w:jc w:val="both"/>
      </w:pPr>
      <w:r>
        <w:rPr>
          <w:rStyle w:val="s0"/>
        </w:rPr>
        <w:t>1) основные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2E4C65">
      <w:pPr>
        <w:ind w:firstLine="397"/>
        <w:jc w:val="both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2E4C65">
      <w:pPr>
        <w:ind w:firstLine="397"/>
        <w:jc w:val="both"/>
      </w:pPr>
      <w:r>
        <w:rPr>
          <w:rStyle w:val="s0"/>
        </w:rPr>
        <w:t>3) резервирование территории для размещения объекто</w:t>
      </w:r>
      <w:r>
        <w:rPr>
          <w:rStyle w:val="s0"/>
        </w:rPr>
        <w:t>в социального, культурного и коммунального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2E4C65">
      <w:pPr>
        <w:ind w:firstLine="397"/>
        <w:jc w:val="both"/>
      </w:pPr>
      <w:r>
        <w:rPr>
          <w:rStyle w:val="s0"/>
        </w:rPr>
        <w:t>4) поперечные профили улиц;</w:t>
      </w:r>
    </w:p>
    <w:p w:rsidR="00000000" w:rsidRDefault="002E4C65">
      <w:pPr>
        <w:ind w:firstLine="397"/>
        <w:jc w:val="both"/>
      </w:pPr>
      <w:r>
        <w:rPr>
          <w:rStyle w:val="s0"/>
        </w:rPr>
        <w:t>5) благоустройство и озеленение территории;</w:t>
      </w:r>
    </w:p>
    <w:p w:rsidR="00000000" w:rsidRDefault="002E4C65">
      <w:pPr>
        <w:ind w:firstLine="397"/>
        <w:jc w:val="both"/>
      </w:pPr>
      <w:r>
        <w:rPr>
          <w:rStyle w:val="s0"/>
        </w:rPr>
        <w:t>6) публичные град</w:t>
      </w:r>
      <w:r>
        <w:rPr>
          <w:rStyle w:val="s0"/>
        </w:rPr>
        <w:t>остроительные ограничения;</w:t>
      </w:r>
    </w:p>
    <w:p w:rsidR="00000000" w:rsidRDefault="002E4C65">
      <w:pPr>
        <w:ind w:firstLine="397"/>
        <w:jc w:val="both"/>
      </w:pPr>
      <w:r>
        <w:rPr>
          <w:rStyle w:val="s0"/>
        </w:rPr>
        <w:t>7) план инженерных коммуникаций;</w:t>
      </w:r>
    </w:p>
    <w:p w:rsidR="00000000" w:rsidRDefault="002E4C65">
      <w:pPr>
        <w:ind w:firstLine="397"/>
        <w:jc w:val="both"/>
      </w:pPr>
      <w:r>
        <w:rPr>
          <w:rStyle w:val="s0"/>
        </w:rPr>
        <w:t>8) план развития дорожной инфраструктуры;</w:t>
      </w:r>
    </w:p>
    <w:p w:rsidR="00000000" w:rsidRDefault="002E4C65">
      <w:pPr>
        <w:ind w:firstLine="397"/>
        <w:jc w:val="both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областного значения.</w:t>
      </w:r>
    </w:p>
    <w:p w:rsidR="00000000" w:rsidRDefault="002E4C65">
      <w:pPr>
        <w:jc w:val="both"/>
      </w:pPr>
      <w:r>
        <w:rPr>
          <w:rStyle w:val="s3"/>
        </w:rPr>
        <w:t xml:space="preserve">Пункт 4 изложен в редакции </w:t>
      </w:r>
      <w:hyperlink r:id="rId1259" w:anchor="sub_id=1347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27.12.19 г. № 291-VI (</w:t>
      </w:r>
      <w:hyperlink r:id="rId1260" w:anchor="sub_id=4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t>4. В утвержденный проект детальной п</w:t>
      </w:r>
      <w:r>
        <w:t xml:space="preserve">ланировки могут быть внесены изменения и дополнения не более двух раз в год, за исключением случаев, обусловленных необходимостью корректировки действующего проекта детальной планировки в целях строительства социальных, культурных и уникальных объектов за </w:t>
      </w:r>
      <w:r>
        <w:t>счет бюджетных средств.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70" w:name="SUB480000"/>
      <w:bookmarkEnd w:id="70"/>
      <w:r>
        <w:rPr>
          <w:rStyle w:val="s1"/>
        </w:rPr>
        <w:t>Статья 48. Зонирование территорий населенных пунктов</w:t>
      </w:r>
    </w:p>
    <w:p w:rsidR="00000000" w:rsidRDefault="002E4C65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</w:t>
      </w:r>
      <w:r>
        <w:t>ных функциональных зон, устанавливать ограничения на их использование и обеспечивать:</w:t>
      </w:r>
    </w:p>
    <w:p w:rsidR="00000000" w:rsidRDefault="002E4C65">
      <w:pPr>
        <w:ind w:firstLine="400"/>
        <w:jc w:val="both"/>
      </w:pPr>
      <w:r>
        <w:t>1) благоприятную среду обитания и жизнедеятельности человека;</w:t>
      </w:r>
    </w:p>
    <w:p w:rsidR="00000000" w:rsidRDefault="002E4C65">
      <w:pPr>
        <w:ind w:firstLine="400"/>
        <w:jc w:val="both"/>
      </w:pPr>
      <w:r>
        <w:t>2) предотвращение чрезмерной концентрации населения и производства;</w:t>
      </w:r>
    </w:p>
    <w:p w:rsidR="00000000" w:rsidRDefault="002E4C65">
      <w:pPr>
        <w:ind w:firstLine="400"/>
        <w:jc w:val="both"/>
      </w:pPr>
      <w:r>
        <w:t>3) защиту от загрязнения окружающей сред</w:t>
      </w:r>
      <w:r>
        <w:t>ы, включая особо охраняемые природные территории;</w:t>
      </w:r>
    </w:p>
    <w:p w:rsidR="00000000" w:rsidRDefault="002E4C6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61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262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3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1264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4) охрану территорий, имеющих памятники истории и культуры;</w:t>
      </w:r>
    </w:p>
    <w:p w:rsidR="00000000" w:rsidRDefault="002E4C65">
      <w:pPr>
        <w:ind w:firstLine="400"/>
        <w:jc w:val="both"/>
      </w:pPr>
      <w:r>
        <w:t>5) защиту территории от опасного (вредного) воздействия антропогенных, техногенных процессов и чрезвычайных ситуаций;</w:t>
      </w:r>
    </w:p>
    <w:p w:rsidR="00000000" w:rsidRDefault="002E4C65">
      <w:pPr>
        <w:ind w:firstLine="400"/>
        <w:jc w:val="both"/>
      </w:pPr>
      <w:r>
        <w:t>6) снижение возде</w:t>
      </w:r>
      <w:r>
        <w:t>йствия нежелательных природных явлений.</w:t>
      </w:r>
    </w:p>
    <w:p w:rsidR="00000000" w:rsidRDefault="002E4C65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265" w:anchor="sub_id=5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66" w:anchor="sub_id=4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и сельских населенных пунктов могут устанавливаться сле</w:t>
      </w:r>
      <w:r>
        <w:t>дующие виды функциональных зон:</w:t>
      </w:r>
    </w:p>
    <w:p w:rsidR="00000000" w:rsidRDefault="002E4C65">
      <w:pPr>
        <w:ind w:firstLine="400"/>
        <w:jc w:val="both"/>
      </w:pPr>
      <w:r>
        <w:t>1) жилые зоны;</w:t>
      </w:r>
    </w:p>
    <w:p w:rsidR="00000000" w:rsidRDefault="002E4C65">
      <w:pPr>
        <w:ind w:firstLine="400"/>
        <w:jc w:val="both"/>
      </w:pPr>
      <w:r>
        <w:t>2) общественные (общественно-деловые) зоны;</w:t>
      </w:r>
    </w:p>
    <w:p w:rsidR="00000000" w:rsidRDefault="002E4C65">
      <w:pPr>
        <w:ind w:firstLine="400"/>
        <w:jc w:val="both"/>
      </w:pPr>
      <w:r>
        <w:t>3) рекреационные зоны;</w:t>
      </w:r>
    </w:p>
    <w:p w:rsidR="00000000" w:rsidRDefault="002E4C65">
      <w:pPr>
        <w:ind w:firstLine="400"/>
        <w:jc w:val="both"/>
      </w:pPr>
      <w:r>
        <w:t>4) зоны инженерной и транспортной инфраструктур;</w:t>
      </w:r>
    </w:p>
    <w:p w:rsidR="00000000" w:rsidRDefault="002E4C65">
      <w:pPr>
        <w:ind w:firstLine="400"/>
        <w:jc w:val="both"/>
      </w:pPr>
      <w:r>
        <w:t>5) промышленные (производственные) зоны;</w:t>
      </w:r>
    </w:p>
    <w:p w:rsidR="00000000" w:rsidRDefault="002E4C65">
      <w:pPr>
        <w:ind w:firstLine="400"/>
        <w:jc w:val="both"/>
      </w:pPr>
      <w:r>
        <w:t>6) зоны сельскохозяйственного использования;</w:t>
      </w:r>
    </w:p>
    <w:p w:rsidR="00000000" w:rsidRDefault="002E4C65">
      <w:pPr>
        <w:ind w:firstLine="400"/>
        <w:jc w:val="both"/>
      </w:pPr>
      <w:r>
        <w:t>7) зоны</w:t>
      </w:r>
      <w:r>
        <w:t xml:space="preserve"> специального назначения;</w:t>
      </w:r>
    </w:p>
    <w:p w:rsidR="00000000" w:rsidRDefault="002E4C65">
      <w:pPr>
        <w:ind w:firstLine="400"/>
        <w:jc w:val="both"/>
      </w:pPr>
      <w:r>
        <w:t>8) зоны режимных территорий;</w:t>
      </w:r>
    </w:p>
    <w:p w:rsidR="00000000" w:rsidRDefault="002E4C65">
      <w:pPr>
        <w:ind w:firstLine="400"/>
        <w:jc w:val="both"/>
      </w:pPr>
      <w:r>
        <w:t>9) пригородные зоны;</w:t>
      </w:r>
    </w:p>
    <w:p w:rsidR="00000000" w:rsidRDefault="002E4C65">
      <w:pPr>
        <w:ind w:firstLine="400"/>
        <w:jc w:val="both"/>
      </w:pPr>
      <w:r>
        <w:t>10) санитарно-защитные зоны;</w:t>
      </w:r>
    </w:p>
    <w:p w:rsidR="00000000" w:rsidRDefault="002E4C65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267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2E4C65">
      <w:pPr>
        <w:ind w:firstLine="426"/>
        <w:jc w:val="both"/>
      </w:pPr>
      <w:r>
        <w:t xml:space="preserve">4. Территория жилых, общественных (общественно-деловых) рекреационных зон, зоны инженерной и транспортной инфраструктуры должна быть в отведенных границах </w:t>
      </w:r>
      <w:r>
        <w:t>и благоустроена с учетом доступности для инвалидов и маломобильных групп населения.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71" w:name="SUB490000"/>
      <w:bookmarkEnd w:id="71"/>
      <w:r>
        <w:rPr>
          <w:rStyle w:val="s1"/>
        </w:rPr>
        <w:t>Статья 49. Жилая зона</w:t>
      </w:r>
    </w:p>
    <w:p w:rsidR="00000000" w:rsidRDefault="002E4C65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</w:t>
      </w:r>
    </w:p>
    <w:p w:rsidR="00000000" w:rsidRDefault="002E4C65">
      <w:pPr>
        <w:ind w:firstLine="400"/>
        <w:jc w:val="both"/>
      </w:pPr>
      <w:r>
        <w:t>2. Жилая зона должна быть обеспечена отдельно стоящ</w:t>
      </w:r>
      <w:r>
        <w:t>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инфраструктур.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268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внесены изменения в соответствии с </w:t>
      </w:r>
      <w:hyperlink r:id="rId126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30.12.20 г.</w:t>
      </w:r>
      <w:r>
        <w:rPr>
          <w:rStyle w:val="s3"/>
        </w:rPr>
        <w:t xml:space="preserve"> № 395-VI (</w:t>
      </w:r>
      <w:hyperlink r:id="rId1270" w:anchor="sub_id=49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2-1. Жилая зона должна быть обеспечена стоянками и парковками для транспортных средств, необходимой площадью парковок в соответствии с количест</w:t>
      </w:r>
      <w:r>
        <w:rPr>
          <w:rStyle w:val="s0"/>
        </w:rPr>
        <w:t xml:space="preserve">вом квартир, детскими и спортивными площадками, </w:t>
      </w:r>
      <w:r>
        <w:t>в том числе с учетом доступности для маломобильных групп населения</w:t>
      </w:r>
      <w:r>
        <w:rPr>
          <w:rStyle w:val="s0"/>
        </w:rPr>
        <w:t>.</w:t>
      </w:r>
    </w:p>
    <w:p w:rsidR="00000000" w:rsidRDefault="002E4C65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</w:t>
      </w:r>
      <w:r>
        <w:t>твенных объектов, размещение и деятельность которых не оказывает воздействия на окружающую среду, требующего устройства санитарно-защитных зон.</w:t>
      </w:r>
    </w:p>
    <w:p w:rsidR="00000000" w:rsidRDefault="002E4C65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</w:t>
      </w:r>
      <w:r>
        <w:t>ложенных в пределах границ (черты) населенного пункта.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72" w:name="SUB49010000"/>
      <w:bookmarkEnd w:id="72"/>
      <w:r>
        <w:rPr>
          <w:rStyle w:val="s3"/>
        </w:rPr>
        <w:t xml:space="preserve">Закон дополнен статьей 49-1 в соответствии с </w:t>
      </w:r>
      <w:hyperlink r:id="rId1271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49-1. Придомовой земельный уча</w:t>
      </w:r>
      <w:r>
        <w:rPr>
          <w:rStyle w:val="s1"/>
        </w:rPr>
        <w:t>сток многоквартирного жилого дома</w:t>
      </w:r>
    </w:p>
    <w:p w:rsidR="00000000" w:rsidRDefault="002E4C65">
      <w:pPr>
        <w:ind w:firstLine="426"/>
        <w:jc w:val="both"/>
      </w:pPr>
      <w:r>
        <w:t>1. Проектной документацией на строительство многоквартирного жилого дома в соответствии с генеральным планом населенного пункта должен быть предусмотрен придомовой земельный участок многоквартирного жилого дома, прилегающи</w:t>
      </w:r>
      <w:r>
        <w:t>й к многоквартирному жилому дому и предназначенный для благоустройства, озеленения, размещения спортивных, игровых площадок, подъездных дорог, парковок, тротуаров, малых архитектурных форм.</w:t>
      </w:r>
    </w:p>
    <w:p w:rsidR="00000000" w:rsidRDefault="002E4C65">
      <w:pPr>
        <w:ind w:firstLine="426"/>
        <w:jc w:val="both"/>
      </w:pPr>
      <w:r>
        <w:t>Придомовой земельный участок многоквартирного жилого дома вместе с</w:t>
      </w:r>
      <w:r>
        <w:t xml:space="preserve"> расположенными на нем элементами благоустройства включается в состав общего имущества объекта кондоминиума.</w:t>
      </w:r>
    </w:p>
    <w:p w:rsidR="00000000" w:rsidRDefault="002E4C65">
      <w:pPr>
        <w:ind w:firstLine="426"/>
        <w:jc w:val="both"/>
      </w:pPr>
      <w:r>
        <w:t>2. В случае если придомовой земельный участок, указанный в пункте 1 настоящей статьи, не включен в состав общего имущества объекта кондоминиума, то</w:t>
      </w:r>
      <w:r>
        <w:t xml:space="preserve"> он находится в исключительной государственной собственности как территория общего пользования в населенных пунктах.</w:t>
      </w:r>
    </w:p>
    <w:p w:rsidR="00000000" w:rsidRDefault="002E4C65">
      <w:pPr>
        <w:ind w:firstLine="400"/>
        <w:jc w:val="both"/>
      </w:pPr>
      <w:r>
        <w:t xml:space="preserve">3. Содержание и благоустройство земель общего пользования, не включенных в состав общего имущества объекта кондоминиума, осуществляются за </w:t>
      </w:r>
      <w:r>
        <w:t>счет средств местного бюджета. Запрещается возложение на собственников квартир, нежилых помещений многоквартирного жилого дома обязанностей по обслуживанию земель общего пользования.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73" w:name="SUB500000"/>
      <w:bookmarkEnd w:id="73"/>
      <w:r>
        <w:rPr>
          <w:rStyle w:val="s1"/>
        </w:rPr>
        <w:t>Статья 50. Общественная (общественно-деловая) зона</w:t>
      </w:r>
    </w:p>
    <w:p w:rsidR="00000000" w:rsidRDefault="002E4C65">
      <w:pPr>
        <w:ind w:firstLine="400"/>
        <w:jc w:val="both"/>
      </w:pPr>
      <w:r>
        <w:t>1. Общественная (общ</w:t>
      </w:r>
      <w:r>
        <w:t>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 культуры, обр</w:t>
      </w:r>
      <w:r>
        <w:t>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специальных ме</w:t>
      </w:r>
      <w:r>
        <w:t>роприятий по санитарной и экологической защите.</w:t>
      </w:r>
    </w:p>
    <w:p w:rsidR="00000000" w:rsidRDefault="002E4C65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74" w:name="SUB510000"/>
      <w:bookmarkEnd w:id="74"/>
      <w:r>
        <w:rPr>
          <w:rStyle w:val="s1"/>
        </w:rPr>
        <w:t>Статья 51. Рекреационная зона</w:t>
      </w:r>
    </w:p>
    <w:p w:rsidR="00000000" w:rsidRDefault="002E4C65">
      <w:pPr>
        <w:ind w:firstLine="400"/>
        <w:jc w:val="both"/>
      </w:pPr>
      <w:r>
        <w:t xml:space="preserve">1. Рекреационные зоны в населенных пунктах </w:t>
      </w:r>
      <w:r>
        <w:t xml:space="preserve">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сооружения досугового </w:t>
      </w:r>
      <w:r>
        <w:t>и (или) оздоровительного назначения.</w:t>
      </w:r>
    </w:p>
    <w:p w:rsidR="00000000" w:rsidRDefault="002E4C65">
      <w:pPr>
        <w:ind w:firstLine="400"/>
        <w:jc w:val="both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2E4C65">
      <w:pPr>
        <w:ind w:firstLine="400"/>
        <w:jc w:val="both"/>
      </w:pPr>
      <w:r>
        <w:t>3. На территории рекреационной зоны не допускаются размещение (строительство) новых и ра</w:t>
      </w:r>
      <w:r>
        <w:t>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75" w:name="SUB520000"/>
      <w:bookmarkEnd w:id="75"/>
      <w:r>
        <w:rPr>
          <w:rStyle w:val="s1"/>
        </w:rPr>
        <w:t>Статья 52. Зоны инженерной и транспортной инфраструктур</w:t>
      </w:r>
    </w:p>
    <w:p w:rsidR="00000000" w:rsidRDefault="002E4C65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оборудования.</w:t>
      </w:r>
    </w:p>
    <w:p w:rsidR="00000000" w:rsidRDefault="002E4C65">
      <w:pPr>
        <w:ind w:firstLine="400"/>
        <w:jc w:val="both"/>
      </w:pPr>
      <w:r>
        <w:t>Предотв</w:t>
      </w:r>
      <w:r>
        <w:t>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с государствен</w:t>
      </w:r>
      <w:r>
        <w:t>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2E4C65">
      <w:pPr>
        <w:ind w:firstLine="400"/>
        <w:jc w:val="both"/>
      </w:pPr>
      <w:r>
        <w:t>2. Территории объектов инженерной и транспортной инфра</w:t>
      </w:r>
      <w:r>
        <w:t>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76" w:name="SUB530000"/>
      <w:bookmarkEnd w:id="76"/>
      <w:r>
        <w:rPr>
          <w:rStyle w:val="s1"/>
        </w:rPr>
        <w:t>Статья 53. Промышленные (прои</w:t>
      </w:r>
      <w:r>
        <w:rPr>
          <w:rStyle w:val="s1"/>
        </w:rPr>
        <w:t>зводственные) зоны населенного пункта</w:t>
      </w:r>
    </w:p>
    <w:p w:rsidR="00000000" w:rsidRDefault="002E4C65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обеспечивающих фу</w:t>
      </w:r>
      <w:r>
        <w:t>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2E4C65">
      <w:pPr>
        <w:ind w:firstLine="400"/>
        <w:jc w:val="both"/>
      </w:pPr>
      <w:r>
        <w:t xml:space="preserve">2. Расположение производственных (коммунальных, складских) объектов, а </w:t>
      </w:r>
      <w:r>
        <w:t>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устрой</w:t>
      </w:r>
      <w:r>
        <w:t>ства санитарно-защитной зоны. В противном случае должна предусматриваться санитарно-защитная зона, отделяющая промышленную зону от других.</w:t>
      </w:r>
    </w:p>
    <w:p w:rsidR="00000000" w:rsidRDefault="002E4C65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объектов, распо</w:t>
      </w:r>
      <w:r>
        <w:t>лагаемых на селитебной территории, возлагаются на собственников объектов.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77" w:name="SUB540000"/>
      <w:bookmarkEnd w:id="77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2E4C65">
      <w:pPr>
        <w:jc w:val="both"/>
      </w:pPr>
      <w:r>
        <w:rPr>
          <w:rStyle w:val="s3"/>
        </w:rPr>
        <w:t xml:space="preserve">Пункт 1 изложен в редакции </w:t>
      </w:r>
      <w:hyperlink r:id="rId1272" w:anchor="sub_id=5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28.10.15 г. № 366-V (</w:t>
      </w:r>
      <w:hyperlink r:id="rId1273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1. Зоны сельскохозяйственного использования в пределах границ (черты) населенного пункта предназначаются для ведения сельск</w:t>
      </w:r>
      <w:r>
        <w:t>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2E4C65">
      <w:pPr>
        <w:ind w:firstLine="400"/>
        <w:jc w:val="both"/>
      </w:pPr>
      <w:r>
        <w:t>2. В случаях, если размещение и функционирование зоны сельскохозяйственного использования могут оказыват</w:t>
      </w:r>
      <w:r>
        <w:t>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2E4C65">
      <w:pPr>
        <w:ind w:firstLine="400"/>
        <w:jc w:val="both"/>
      </w:pPr>
      <w:r>
        <w:t>3. Обязанности по содержанию зон сельскохозяйственного использования (а при необходимости и рекультивации земель) возлагаются на землепольз</w:t>
      </w:r>
      <w:r>
        <w:t xml:space="preserve">ователя, если иное не предусмотрено </w:t>
      </w:r>
      <w:hyperlink r:id="rId1274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78" w:name="SUB550000"/>
      <w:bookmarkEnd w:id="78"/>
      <w:r>
        <w:rPr>
          <w:rStyle w:val="s1"/>
        </w:rPr>
        <w:t>Статья 55. Зоны специального назначения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75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276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1. В пределах границ (черты) населенного пункта допускается размещен</w:t>
      </w:r>
      <w:r>
        <w:t>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очистных сооружений, иных объектов, функционирование которых несовмес</w:t>
      </w:r>
      <w:r>
        <w:t>тимо с функционированием других зон населенного пункта.</w:t>
      </w:r>
    </w:p>
    <w:p w:rsidR="00000000" w:rsidRDefault="002E4C65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устанавливается законодательством</w:t>
      </w:r>
      <w:r>
        <w:t xml:space="preserve"> Республики Казахстан.</w:t>
      </w:r>
    </w:p>
    <w:p w:rsidR="00000000" w:rsidRDefault="002E4C65">
      <w:pPr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79" w:name="SUB560000"/>
      <w:bookmarkEnd w:id="79"/>
      <w:r>
        <w:rPr>
          <w:rStyle w:val="s1"/>
        </w:rPr>
        <w:t>Статья 56. Зоны режимных территорий</w:t>
      </w:r>
    </w:p>
    <w:p w:rsidR="00000000" w:rsidRDefault="002E4C65">
      <w:pPr>
        <w:jc w:val="both"/>
      </w:pPr>
      <w:r>
        <w:rPr>
          <w:rStyle w:val="s3"/>
        </w:rPr>
        <w:t>В пункт 1</w:t>
      </w:r>
      <w:r>
        <w:rPr>
          <w:rStyle w:val="s3"/>
        </w:rPr>
        <w:t xml:space="preserve"> внесены изменения в соответствии с </w:t>
      </w:r>
      <w:hyperlink r:id="rId1277" w:anchor="sub_id=3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278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1.</w:t>
      </w:r>
      <w:r>
        <w:t xml:space="preserve">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вне их пределов.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Территории, </w:t>
      </w:r>
      <w:r>
        <w:rPr>
          <w:rStyle w:val="s0"/>
        </w:rPr>
        <w:t>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2E4C65">
      <w:pPr>
        <w:ind w:firstLine="400"/>
        <w:jc w:val="both"/>
      </w:pPr>
      <w:r>
        <w:t xml:space="preserve">2. </w:t>
      </w:r>
      <w:hyperlink r:id="rId1279" w:anchor="sub_id=100" w:history="1">
        <w:r>
          <w:rPr>
            <w:rStyle w:val="a3"/>
          </w:rPr>
          <w:t>Порядок</w:t>
        </w:r>
      </w:hyperlink>
      <w:r>
        <w:t xml:space="preserve"> использования зон режимных </w:t>
      </w:r>
      <w:r>
        <w:t>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80" w:name="SUB570000"/>
      <w:bookmarkEnd w:id="80"/>
      <w:r>
        <w:rPr>
          <w:rStyle w:val="s1"/>
        </w:rPr>
        <w:t>Статья 57. Пригородные зоны</w:t>
      </w:r>
    </w:p>
    <w:p w:rsidR="00000000" w:rsidRDefault="002E4C65">
      <w:pPr>
        <w:ind w:firstLine="400"/>
        <w:jc w:val="both"/>
      </w:pPr>
      <w:r>
        <w:t xml:space="preserve">1. Пригородные </w:t>
      </w:r>
      <w:r>
        <w:t>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садов</w:t>
      </w:r>
      <w:r>
        <w:t>одческих и дачных товариществ.</w:t>
      </w:r>
    </w:p>
    <w:p w:rsidR="00000000" w:rsidRDefault="002E4C65">
      <w:pPr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280" w:anchor="sub_id=110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t>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81" w:name="SUB580000"/>
      <w:bookmarkEnd w:id="81"/>
      <w:r>
        <w:rPr>
          <w:rStyle w:val="s1"/>
        </w:rPr>
        <w:t>Статья 58. Санитарно-защитная зона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81" w:anchor="sub_id=15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82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3" w:anchor="sub_id=6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84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5" w:anchor="sub_id=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86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</w:t>
      </w:r>
      <w:r>
        <w:rPr>
          <w:rStyle w:val="s0"/>
        </w:rPr>
        <w:t>ь угрозу населению и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</w:t>
      </w:r>
      <w:r>
        <w:rPr>
          <w:rStyle w:val="s0"/>
        </w:rPr>
        <w:t xml:space="preserve">гламентами по промышленной безопасности функционирования указанных объектов, а также государственными нормативами в области </w:t>
      </w:r>
      <w:hyperlink r:id="rId1287" w:history="1">
        <w:r>
          <w:rPr>
            <w:rStyle w:val="a3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</w:t>
      </w:r>
      <w:r>
        <w:rPr>
          <w:rStyle w:val="s0"/>
        </w:rPr>
        <w:t>ра, охраны окружающей среды, архитектуры, градостроительства и строительства, в сфере гражданской защиты.</w:t>
      </w:r>
    </w:p>
    <w:p w:rsidR="00000000" w:rsidRDefault="002E4C65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</w:t>
      </w:r>
      <w:r>
        <w:t>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2E4C65">
      <w:pPr>
        <w:ind w:firstLine="400"/>
        <w:jc w:val="both"/>
      </w:pPr>
      <w:r>
        <w:t>3. Обязанности по содержанию санитарно-защитной зон</w:t>
      </w:r>
      <w:r>
        <w:t>ы возлагаются на собственников объектов, для которых она предназначена.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82" w:name="SUB590000"/>
      <w:bookmarkEnd w:id="82"/>
      <w:r>
        <w:rPr>
          <w:rStyle w:val="s1"/>
        </w:rPr>
        <w:t>Статья 59. Резервные территории</w:t>
      </w:r>
    </w:p>
    <w:p w:rsidR="00000000" w:rsidRDefault="002E4C65">
      <w:pPr>
        <w:ind w:firstLine="400"/>
        <w:jc w:val="both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</w:t>
      </w:r>
      <w:r>
        <w:t>х территорий.</w:t>
      </w:r>
    </w:p>
    <w:p w:rsidR="00000000" w:rsidRDefault="002E4C65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2E4C65">
      <w:pPr>
        <w:ind w:firstLine="400"/>
        <w:jc w:val="both"/>
      </w:pPr>
      <w:r>
        <w:t>3. Территории, определенные</w:t>
      </w:r>
      <w:r>
        <w:t xml:space="preserve"> градостроительными 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</w:t>
      </w:r>
    </w:p>
    <w:p w:rsidR="00000000" w:rsidRDefault="002E4C65">
      <w:pPr>
        <w:ind w:firstLine="400"/>
        <w:jc w:val="both"/>
      </w:pPr>
      <w:r>
        <w:t>4. Резервные территории могут быть использованы в целях, не предусмотренных утв</w:t>
      </w:r>
      <w:r>
        <w:t>ержденной градостроительной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</w:t>
      </w:r>
    </w:p>
    <w:p w:rsidR="00000000" w:rsidRDefault="002E4C65">
      <w:pPr>
        <w:ind w:firstLine="400"/>
        <w:jc w:val="both"/>
      </w:pPr>
      <w:r>
        <w:t>5. Использование резервных территорий в границах зон особого градостроительного р</w:t>
      </w:r>
      <w:r>
        <w:t>егулирования осуществляется в соответствии с установленным для указанных зон режимом.</w:t>
      </w:r>
    </w:p>
    <w:p w:rsidR="00000000" w:rsidRDefault="002E4C65">
      <w:pPr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center"/>
      </w:pPr>
      <w:bookmarkStart w:id="83" w:name="SUB600000"/>
      <w:bookmarkEnd w:id="83"/>
      <w:r>
        <w:rPr>
          <w:rStyle w:val="s1"/>
        </w:rPr>
        <w:t>Глава 9. Градостроительная и архитекту</w:t>
      </w:r>
      <w:r>
        <w:rPr>
          <w:rStyle w:val="s1"/>
        </w:rPr>
        <w:t>рно-строительная</w:t>
      </w:r>
    </w:p>
    <w:p w:rsidR="00000000" w:rsidRDefault="002E4C65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ind w:firstLine="400"/>
        <w:jc w:val="both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2E4C65">
      <w:pPr>
        <w:jc w:val="both"/>
      </w:pPr>
      <w:r>
        <w:rPr>
          <w:rStyle w:val="s3"/>
        </w:rPr>
        <w:t xml:space="preserve">Пункт 1 изложен в редакции </w:t>
      </w:r>
      <w:hyperlink r:id="rId1288" w:anchor="sub_id=6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89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0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91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</w:t>
      </w:r>
      <w:r>
        <w:rPr>
          <w:rStyle w:val="s0"/>
        </w:rPr>
        <w:t>подготовка территории, благоустройство и озеленение осуществляются по проектной (проектно-сметной)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</w:t>
      </w:r>
      <w:r>
        <w:rPr>
          <w:rStyle w:val="s0"/>
        </w:rPr>
        <w:t>нии генерального плана населенного пункта (или их заменяющей схемы развития и застройки населенных пунктов с численностью жителей до пяти тысяч человек).</w:t>
      </w:r>
    </w:p>
    <w:p w:rsidR="00000000" w:rsidRDefault="002E4C65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</w:t>
      </w:r>
      <w:r>
        <w:rPr>
          <w:rStyle w:val="s0"/>
        </w:rPr>
        <w:t>но-сметной) документации либо по упрощенным эскизным проектам.</w:t>
      </w:r>
    </w:p>
    <w:p w:rsidR="00000000" w:rsidRDefault="002E4C65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92" w:anchor="sub_id=40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2E4C65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</w:t>
      </w:r>
      <w:r>
        <w:rPr>
          <w:rStyle w:val="s0"/>
        </w:rPr>
        <w:t>ии, реставрации, капитального ремонта) объектов и их комплексов без проектной (проектно-сметной)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</w:t>
      </w:r>
      <w:r>
        <w:rPr>
          <w:rStyle w:val="s0"/>
        </w:rPr>
        <w:t xml:space="preserve">я в соответствии с </w:t>
      </w:r>
      <w:hyperlink r:id="rId1293" w:anchor="sub_id=48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2E4C65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</w:t>
      </w:r>
      <w:r>
        <w:rPr>
          <w:rStyle w:val="s0"/>
        </w:rPr>
        <w:t>щей проектной (проектно-сметной) документации, прошедшей в установленном порядке экспертизу.</w:t>
      </w:r>
    </w:p>
    <w:p w:rsidR="00000000" w:rsidRDefault="002E4C65">
      <w:pPr>
        <w:jc w:val="both"/>
      </w:pPr>
      <w:bookmarkStart w:id="84" w:name="SUB600200"/>
      <w:bookmarkEnd w:id="84"/>
      <w:r>
        <w:rPr>
          <w:rStyle w:val="s3"/>
        </w:rPr>
        <w:t xml:space="preserve">В пункт 2 внесены изменения в соответствии с </w:t>
      </w:r>
      <w:hyperlink r:id="rId1294" w:anchor="sub_id=2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1295" w:anchor="sub_id=6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6" w:anchor="sub_id=38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1297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8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99" w:anchor="sub_id=6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0" w:anchor="sub_id=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01" w:anchor="sub_id=6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t>2. Без проектной (проектно-сметной) документации по эскизам (эскизным проектам) заказчик (собственник) по согласованию с местными исполнительными органами городов республиканского значени</w:t>
      </w:r>
      <w:r>
        <w:t>я, столицы, районов (городов областного значения) может осуществлять:</w:t>
      </w:r>
    </w:p>
    <w:p w:rsidR="00000000" w:rsidRDefault="002E4C65">
      <w:pPr>
        <w:ind w:firstLine="397"/>
        <w:jc w:val="both"/>
      </w:pPr>
      <w:r>
        <w:t>1) строительство индивидуальных жилых домов не выше двух этажей;</w:t>
      </w:r>
    </w:p>
    <w:p w:rsidR="00000000" w:rsidRDefault="002E4C65">
      <w:pPr>
        <w:ind w:firstLine="397"/>
        <w:jc w:val="both"/>
      </w:pPr>
      <w:r>
        <w:t>2) возведение хозяйственно-бытовых построек на территории индивидуальных приусадебных участков, а также на участках садов</w:t>
      </w:r>
      <w:r>
        <w:t>ых и огороднических товариществ (обществ);</w:t>
      </w:r>
    </w:p>
    <w:p w:rsidR="00000000" w:rsidRDefault="002E4C65">
      <w:pPr>
        <w:ind w:firstLine="397"/>
        <w:jc w:val="both"/>
      </w:pPr>
      <w:r>
        <w:t>3) строительство внутриплощадочных линий связи;</w:t>
      </w:r>
    </w:p>
    <w:p w:rsidR="00000000" w:rsidRDefault="002E4C65">
      <w:pPr>
        <w:ind w:firstLine="397"/>
        <w:jc w:val="both"/>
      </w:pPr>
      <w:r>
        <w:t>4) благоустройство на приусадебных и дачных участках, не требующее изменения действующих инженерных сетей;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302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E4C65">
      <w:pPr>
        <w:ind w:firstLine="397"/>
        <w:jc w:val="both"/>
      </w:pPr>
      <w:r>
        <w:rPr>
          <w:rStyle w:val="s0"/>
        </w:rPr>
        <w:t>4-1) устройство рыбохозяйственных технологических водоемов (рыбоводный пруд, рыбоводный бассейн) для ведения рыбоводства (аквакультуры) площадью водного</w:t>
      </w:r>
      <w:r>
        <w:rPr>
          <w:rStyle w:val="s0"/>
        </w:rPr>
        <w:t xml:space="preserve"> зеркала одного пруда и (или) бассейна не более 0,15 гектара;</w:t>
      </w:r>
    </w:p>
    <w:p w:rsidR="00000000" w:rsidRDefault="002E4C65">
      <w:pPr>
        <w:ind w:firstLine="397"/>
        <w:jc w:val="both"/>
      </w:pPr>
      <w:r>
        <w:t xml:space="preserve">5) строительство </w:t>
      </w:r>
      <w:hyperlink r:id="rId1303" w:history="1">
        <w:r>
          <w:rPr>
            <w:rStyle w:val="a3"/>
          </w:rPr>
          <w:t>мобильных комплексов</w:t>
        </w:r>
      </w:hyperlink>
      <w:r>
        <w:t xml:space="preserve"> контейнерного, блочного и модульного исполнения, а также одноэтажных зданий (сооружений) дл</w:t>
      </w:r>
      <w:r>
        <w:t>я предприятий торговли, общественного питания и бытового обслуживания, возводимых из сборно-разборных конструкций;</w:t>
      </w:r>
    </w:p>
    <w:p w:rsidR="00000000" w:rsidRDefault="002E4C65">
      <w:pPr>
        <w:ind w:firstLine="397"/>
        <w:jc w:val="both"/>
      </w:pPr>
      <w:r>
        <w:t xml:space="preserve">6) при чрезвычайном положении и (или) чрезвычайных ситуациях восстановительные работы, строительство быстровозводимых зданий и сооружений не </w:t>
      </w:r>
      <w:r>
        <w:t>более двух этажей, являющихся технически не сложными;</w:t>
      </w:r>
    </w:p>
    <w:p w:rsidR="00000000" w:rsidRDefault="002E4C65">
      <w:pPr>
        <w:ind w:firstLine="397"/>
        <w:jc w:val="both"/>
      </w:pPr>
      <w:r>
        <w:t>7) строительство зданий или сооружений временного, сезонного или вспомогательного назначения (склады и хранилища (пролетом до 6 метров, высотой до 7 метров и площадью до 2000 квадратных метров включител</w:t>
      </w:r>
      <w:r>
        <w:t>ьно), требующие особых условий для хранения товаров и материалов), не опасных по пожару, взрыву, газу, химически агрессивным, ядовитым и токсичным веществам, теплиц, парников, павильонов, опор связи, освещения, ограждения и подобных сооружений;</w:t>
      </w:r>
    </w:p>
    <w:p w:rsidR="00000000" w:rsidRDefault="002E4C65">
      <w:pPr>
        <w:ind w:firstLine="397"/>
        <w:jc w:val="both"/>
      </w:pPr>
      <w:r>
        <w:t>8) строител</w:t>
      </w:r>
      <w:r>
        <w:t>ьство временных строений жилых и (или) хозяйственно-бытовых помещений для сезонных работ и отгонного животноводства;</w:t>
      </w:r>
    </w:p>
    <w:p w:rsidR="00000000" w:rsidRDefault="002E4C65">
      <w:pPr>
        <w:ind w:firstLine="397"/>
        <w:jc w:val="both"/>
      </w:pPr>
      <w:r>
        <w:t>9) строительство автостоянок открытого типа на количество автомашин не более пятидесяти единиц, а также гаражей с боксами не более чем на д</w:t>
      </w:r>
      <w:r>
        <w:t>ве автомашины;</w:t>
      </w:r>
    </w:p>
    <w:p w:rsidR="00000000" w:rsidRDefault="002E4C65">
      <w:pPr>
        <w:ind w:firstLine="397"/>
        <w:jc w:val="both"/>
      </w:pPr>
      <w:r>
        <w:t>10) капитальный ремонт линейных инженерных сетей и сооружений на них, не требующий изменения их положения, отметок глубины (высоты) заложения, диаметра труб;</w:t>
      </w:r>
    </w:p>
    <w:p w:rsidR="00000000" w:rsidRDefault="002E4C65">
      <w:pPr>
        <w:ind w:firstLine="397"/>
        <w:jc w:val="both"/>
      </w:pPr>
      <w:r>
        <w:t>11) строительство малых архитектурных форм и ограждения территорий;</w:t>
      </w:r>
    </w:p>
    <w:p w:rsidR="00000000" w:rsidRDefault="002E4C65">
      <w:pPr>
        <w:ind w:firstLine="397"/>
        <w:jc w:val="both"/>
      </w:pPr>
      <w:r>
        <w:t>12) строительст</w:t>
      </w:r>
      <w:r>
        <w:t>во открытых спортивных площадок, тротуаров, мощение вокруг зданий (сооружений);</w:t>
      </w:r>
    </w:p>
    <w:p w:rsidR="00000000" w:rsidRDefault="002E4C65">
      <w:pPr>
        <w:ind w:firstLine="397"/>
        <w:jc w:val="both"/>
      </w:pPr>
      <w:r>
        <w:t>13) ремонт и замену единиц технологического или инженерного оборудования, по которым исчерпан технологический ресурс и которые не требуют реконструкции или перепрофилирования п</w:t>
      </w:r>
      <w:r>
        <w:t>редприятия (цеха);</w:t>
      </w:r>
    </w:p>
    <w:p w:rsidR="00000000" w:rsidRDefault="002E4C65">
      <w:pPr>
        <w:ind w:firstLine="397"/>
        <w:jc w:val="both"/>
      </w:pPr>
      <w:r>
        <w:t>14) защиту инженерных сетей от электрокоррозии;</w:t>
      </w:r>
    </w:p>
    <w:p w:rsidR="00000000" w:rsidRDefault="002E4C65">
      <w:pPr>
        <w:ind w:firstLine="397"/>
        <w:jc w:val="both"/>
      </w:pPr>
      <w:r>
        <w:t>15) строительство отдельно стоящих одноэтажных зданий (сооружений) для размещения объектов индивидуального предпринимательства общей площадью до 20 квадратных метров;</w:t>
      </w:r>
    </w:p>
    <w:p w:rsidR="00000000" w:rsidRDefault="002E4C65">
      <w:pPr>
        <w:ind w:firstLine="397"/>
        <w:jc w:val="both"/>
      </w:pPr>
      <w:r>
        <w:t>16) реконструкцию (пер</w:t>
      </w:r>
      <w:r>
        <w:t>епланировку, переоборудование) жилых и нежилых помещений в жилых домах (жилых зданиях), не требующую отвода дополнительного земельного участка (прирезки территории), не связанную с какими-либо изменениями несущих конструкций, инженерных систем и коммуникац</w:t>
      </w:r>
      <w:r>
        <w:t>ий, не ухудшающую архитектурно-эстетические, противопожарные, противовзрывные и санитарные качества, не оказывающую вредного воздействия на окружающую среду при эксплуатации;</w:t>
      </w:r>
    </w:p>
    <w:p w:rsidR="00000000" w:rsidRDefault="002E4C65">
      <w:pPr>
        <w:ind w:firstLine="397"/>
        <w:jc w:val="both"/>
      </w:pPr>
      <w:r>
        <w:t>17) перепланировку (переоборудование) помещений непроизводственного назначения, о</w:t>
      </w:r>
      <w:r>
        <w:t>существляемую (осуществляемое) в существующих зданиях и не требующую (не требующее) изменения несущих конструкций;</w:t>
      </w:r>
    </w:p>
    <w:p w:rsidR="00000000" w:rsidRDefault="002E4C65">
      <w:pPr>
        <w:ind w:firstLine="397"/>
        <w:jc w:val="both"/>
      </w:pPr>
      <w:r>
        <w:t>18) строительство сетей электроснабжения с установленной мощностью до 200 кВт для субъектов предпринимательства;</w:t>
      </w:r>
    </w:p>
    <w:p w:rsidR="00000000" w:rsidRDefault="002E4C65">
      <w:pPr>
        <w:ind w:firstLine="397"/>
        <w:jc w:val="both"/>
      </w:pPr>
      <w:r>
        <w:t>19) строительство и монтаж с</w:t>
      </w:r>
      <w:r>
        <w:t>истемы автоматической охранно-пожарной сигнализации внутри административно-бытовых и производственных зданий;</w:t>
      </w:r>
    </w:p>
    <w:p w:rsidR="00000000" w:rsidRDefault="002E4C65">
      <w:pPr>
        <w:ind w:firstLine="397"/>
        <w:jc w:val="both"/>
      </w:pPr>
      <w:r>
        <w:t>20) строительство сетей водоснабжения и водоотведения жилых домов усадебного типа;</w:t>
      </w:r>
    </w:p>
    <w:p w:rsidR="00000000" w:rsidRDefault="002E4C65">
      <w:pPr>
        <w:ind w:firstLine="397"/>
        <w:jc w:val="both"/>
      </w:pPr>
      <w:r>
        <w:t>21) строительство внутриплощадочных сетей и монтаж внутридомовых систем газоснабжения бытового назначения индивидуальных жилых домов.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30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</w:t>
      </w:r>
      <w:r>
        <w:rPr>
          <w:rStyle w:val="s3"/>
        </w:rPr>
        <w:t xml:space="preserve">я РК от 21 августа 2020 года на вопрос от 16 августа 2020 года № 635740 (dialog.egov.kz) «О дополнительных приложениях, необходимых для заполнения к акту приемки построенного объекта в собственником самостоятельно», </w:t>
      </w:r>
      <w:hyperlink r:id="rId1305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14 января 2021 года на вопрос от 7 января 2021 года № 660749 (dialog.egov.kz) «Об уведомлении органов ГАСК о строительстве объекта по эскизному проекту»</w:t>
      </w:r>
    </w:p>
    <w:p w:rsidR="00000000" w:rsidRDefault="002E4C65">
      <w:pPr>
        <w:ind w:firstLine="400"/>
        <w:jc w:val="both"/>
      </w:pPr>
      <w:r>
        <w:t xml:space="preserve">3.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306" w:anchor="sub_id=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07" w:anchor="sub_id=6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Пункт 4 изложен в редакции </w:t>
      </w:r>
      <w:hyperlink r:id="rId1308" w:anchor="sub_id=38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09" w:anchor="sub_id=6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4. Порядок разработки, обязательный сост</w:t>
      </w:r>
      <w:r>
        <w:rPr>
          <w:rStyle w:val="s0"/>
        </w:rPr>
        <w:t>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2E4C65">
      <w:pPr>
        <w:ind w:firstLine="400"/>
        <w:jc w:val="both"/>
      </w:pPr>
      <w:r>
        <w:t xml:space="preserve">5. Порядок утверждения, а также внесения </w:t>
      </w:r>
      <w:r>
        <w:t>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2E4C65">
      <w:pPr>
        <w:ind w:firstLine="400"/>
        <w:jc w:val="both"/>
      </w:pPr>
      <w:r>
        <w:t>6. Правила и порядок ведения подрядных работ при реализации проектной (проектно-см</w:t>
      </w:r>
      <w:r>
        <w:t xml:space="preserve">етной) документации устанавливаются в соответствии с </w:t>
      </w:r>
      <w:hyperlink r:id="rId1310" w:anchor="sub_id=65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311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312" w:anchor="sub_id=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3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2019 г.) (</w:t>
      </w:r>
      <w:hyperlink r:id="rId1314" w:anchor="sub_id=6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7. Проектная (проектно-сметная) документация, по кот</w:t>
      </w:r>
      <w:r>
        <w:rPr>
          <w:rStyle w:val="s0"/>
        </w:rPr>
        <w:t>орой в течение 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используется для реализации после корректировки, проведения повторной экспертизы и переутв</w:t>
      </w:r>
      <w:r>
        <w:rPr>
          <w:rStyle w:val="s0"/>
        </w:rPr>
        <w:t>ерждения в установленном законодательством Республики Казахстан порядке.</w:t>
      </w:r>
    </w:p>
    <w:p w:rsidR="00000000" w:rsidRDefault="002E4C65">
      <w:pPr>
        <w:ind w:firstLine="397"/>
        <w:jc w:val="both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Республики Казахстан, не была разработана и утвержден</w:t>
      </w:r>
      <w:r>
        <w:rPr>
          <w:rStyle w:val="s0"/>
        </w:rPr>
        <w:t>а проектно-сметная документация,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2E4C65">
      <w:pPr>
        <w:jc w:val="both"/>
      </w:pPr>
      <w:r>
        <w:rPr>
          <w:rStyle w:val="s3"/>
        </w:rPr>
        <w:t>Статья дополнена пунктом 7-1 в соотве</w:t>
      </w:r>
      <w:r>
        <w:rPr>
          <w:rStyle w:val="s3"/>
        </w:rPr>
        <w:t xml:space="preserve">тствии с </w:t>
      </w:r>
      <w:hyperlink r:id="rId1315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2E4C65">
      <w:pPr>
        <w:ind w:firstLine="397"/>
        <w:jc w:val="both"/>
      </w:pPr>
      <w:r>
        <w:rPr>
          <w:rStyle w:val="s0"/>
        </w:rPr>
        <w:t>7-1. Для осуществления корректировки проектной (проектно-сметной) документации привлекается</w:t>
      </w:r>
      <w:r>
        <w:rPr>
          <w:rStyle w:val="s0"/>
        </w:rPr>
        <w:t xml:space="preserve"> проектная организация, разработавшая ее.</w:t>
      </w:r>
    </w:p>
    <w:p w:rsidR="00000000" w:rsidRDefault="002E4C65">
      <w:pPr>
        <w:ind w:firstLine="397"/>
        <w:jc w:val="both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законодательством Республики Казахстан.</w:t>
      </w:r>
    </w:p>
    <w:p w:rsidR="00000000" w:rsidRDefault="002E4C65">
      <w:pPr>
        <w:jc w:val="both"/>
      </w:pPr>
      <w:r>
        <w:rPr>
          <w:rStyle w:val="s3"/>
        </w:rPr>
        <w:t>Статья дополнена пунктом 7</w:t>
      </w:r>
      <w:r>
        <w:rPr>
          <w:rStyle w:val="s3"/>
        </w:rPr>
        <w:t xml:space="preserve">-2 в соответствии с </w:t>
      </w:r>
      <w:hyperlink r:id="rId131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2E4C65">
      <w:pPr>
        <w:ind w:firstLine="397"/>
        <w:jc w:val="both"/>
      </w:pPr>
      <w:r>
        <w:rPr>
          <w:rStyle w:val="s0"/>
        </w:rPr>
        <w:t>7-2. В случае если по решению заказчика возникла обоснованная необходимость корр</w:t>
      </w:r>
      <w:r>
        <w:rPr>
          <w:rStyle w:val="s0"/>
        </w:rPr>
        <w:t>ектировки проектной (проектно-сметной) документации,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2E4C65">
      <w:pPr>
        <w:ind w:firstLine="400"/>
        <w:jc w:val="both"/>
      </w:pPr>
      <w:r>
        <w:t>8. Включение предпроектной и проектной (проектно-сметной) док</w:t>
      </w:r>
      <w:r>
        <w:t xml:space="preserve">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31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318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19" w:anchor="sub_id=60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0" w:anchor="sub_id=38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21" w:anchor="sub_id=60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2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23" w:anchor="sub_id=60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24" w:anchor="sub_id=7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25" w:anchor="sub_id=60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1326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27" w:anchor="sub_id=60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8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329" w:anchor="sub_id=60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9. Предпроектная и (или) проектная (проект</w:t>
      </w:r>
      <w:r>
        <w:rPr>
          <w:rStyle w:val="s0"/>
        </w:rPr>
        <w:t>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(или) проектной (проектно-сметной) документ</w:t>
      </w:r>
      <w:r>
        <w:rPr>
          <w:rStyle w:val="s0"/>
        </w:rPr>
        <w:t>ации по объектам международной специализированной выставки на территории Республики Казахстан, а также специальных экономических зон, особых индустриальных зон, должна разрабатываться на условиях и по стадиям предпроектных и проектных работ, в составе и об</w:t>
      </w:r>
      <w:r>
        <w:rPr>
          <w:rStyle w:val="s0"/>
        </w:rPr>
        <w:t>ъеме проектной (проектно-сметной) документации, которые установлены настоящим Законом,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включая требования</w:t>
      </w:r>
      <w:r>
        <w:rPr>
          <w:rStyle w:val="s0"/>
        </w:rPr>
        <w:t xml:space="preserve"> пожарной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2E4C65">
      <w:pPr>
        <w:ind w:firstLine="400"/>
        <w:jc w:val="both"/>
      </w:pPr>
      <w:r>
        <w:rPr>
          <w:rStyle w:val="s0"/>
        </w:rPr>
        <w:t>Допускается отклонение от этого правила: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по решению заказчика (инвестора) при выполнении заказчиком (инвестором) следующих </w:t>
      </w:r>
      <w:r>
        <w:rPr>
          <w:rStyle w:val="s0"/>
        </w:rPr>
        <w:t>обязательных условий в совокупности:</w:t>
      </w:r>
    </w:p>
    <w:p w:rsidR="00000000" w:rsidRDefault="002E4C65">
      <w:pPr>
        <w:ind w:firstLine="400"/>
        <w:jc w:val="both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нормативными документам</w:t>
      </w:r>
      <w:r>
        <w:rPr>
          <w:rStyle w:val="s0"/>
        </w:rPr>
        <w:t>и, что должно подтверждаться комплексной вневедомственной экспертизой проектов;</w:t>
      </w:r>
    </w:p>
    <w:p w:rsidR="00000000" w:rsidRDefault="002E4C65">
      <w:pPr>
        <w:ind w:firstLine="400"/>
        <w:jc w:val="both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нормативными документ</w:t>
      </w:r>
      <w:r>
        <w:rPr>
          <w:rStyle w:val="s0"/>
        </w:rPr>
        <w:t>ами;</w:t>
      </w:r>
    </w:p>
    <w:p w:rsidR="00000000" w:rsidRDefault="002E4C65">
      <w:pPr>
        <w:ind w:firstLine="400"/>
        <w:jc w:val="both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республиканскую карту индустриализации.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85" w:name="SUB60010000"/>
      <w:bookmarkEnd w:id="85"/>
      <w:r>
        <w:rPr>
          <w:rStyle w:val="s3"/>
        </w:rPr>
        <w:t xml:space="preserve">Закон дополнен статьей 60-1 в соответствии с </w:t>
      </w:r>
      <w:hyperlink r:id="rId1330" w:anchor="sub_id=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60-1. Ценообразование в строительстве</w:t>
      </w:r>
    </w:p>
    <w:p w:rsidR="00000000" w:rsidRDefault="002E4C65">
      <w:pPr>
        <w:ind w:firstLine="426"/>
        <w:jc w:val="both"/>
      </w:pPr>
      <w:r>
        <w:t>1. Нормативные документы по ценообразованию в строительстве должны обеспечивать:</w:t>
      </w:r>
    </w:p>
    <w:p w:rsidR="00000000" w:rsidRDefault="002E4C65">
      <w:pPr>
        <w:ind w:firstLine="426"/>
        <w:jc w:val="both"/>
      </w:pPr>
      <w:r>
        <w:t>1) планирование затрат на строительство объектов за счет государственных инвестиций и средств субъектов квазигосударственного сектора;</w:t>
      </w:r>
    </w:p>
    <w:p w:rsidR="00000000" w:rsidRDefault="002E4C65">
      <w:pPr>
        <w:ind w:firstLine="426"/>
        <w:jc w:val="both"/>
      </w:pPr>
      <w:r>
        <w:t>2) достоверность технико-экономических обоснований и определения сметной стоимости строительства объектов за счет государ</w:t>
      </w:r>
      <w:r>
        <w:t>ственных инвестиций и средств субъектов квазигосударственного сектора.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33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</w:t>
      </w:r>
      <w:r>
        <w:rPr>
          <w:rStyle w:val="s3"/>
        </w:rPr>
        <w:t xml:space="preserve">убъектов квазигосударственного сектора, </w:t>
      </w:r>
      <w:hyperlink r:id="rId1332" w:history="1">
        <w:r>
          <w:rPr>
            <w:rStyle w:val="a3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стоимости проектных работ для строительства в Республике Казахстан (приложение 5 к приказу Председателя Комитета по</w:t>
      </w:r>
      <w:r>
        <w:rPr>
          <w:rStyle w:val="s3"/>
        </w:rPr>
        <w:t xml:space="preserve"> делам строительства и жилищно- коммунального хозяйства Министерства по инвестициям и развитию Республики Казахстан от 14 ноября 2017 года № 249-нқ), </w:t>
      </w:r>
      <w:hyperlink r:id="rId1333" w:history="1">
        <w:r>
          <w:rPr>
            <w:rStyle w:val="a3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</w:t>
      </w:r>
      <w:r>
        <w:rPr>
          <w:rStyle w:val="s3"/>
        </w:rPr>
        <w:t>ой стоимости строительства в Республике Казахстан</w:t>
      </w:r>
    </w:p>
    <w:p w:rsidR="00000000" w:rsidRDefault="002E4C65">
      <w:pPr>
        <w:ind w:firstLine="426"/>
        <w:jc w:val="both"/>
      </w:pPr>
      <w:r>
        <w:t>2. Меры по реализации положений нормативных документов по ценообразованию в строительстве включают в себя:</w:t>
      </w:r>
    </w:p>
    <w:p w:rsidR="00000000" w:rsidRDefault="002E4C65">
      <w:pPr>
        <w:ind w:firstLine="426"/>
        <w:jc w:val="both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2E4C65">
      <w:pPr>
        <w:ind w:firstLine="426"/>
        <w:jc w:val="both"/>
      </w:pPr>
      <w:r>
        <w:t>2) разрабо</w:t>
      </w:r>
      <w:r>
        <w:t>тку сметных норм на новые эффективные технологии строительного производства;</w:t>
      </w:r>
    </w:p>
    <w:p w:rsidR="00000000" w:rsidRDefault="002E4C65">
      <w:pPr>
        <w:ind w:firstLine="426"/>
        <w:jc w:val="both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2E4C65">
      <w:pPr>
        <w:jc w:val="both"/>
      </w:pPr>
      <w:r>
        <w:rPr>
          <w:rStyle w:val="s3"/>
        </w:rPr>
        <w:t xml:space="preserve">См: </w:t>
      </w:r>
      <w:hyperlink r:id="rId1334" w:history="1">
        <w:r>
          <w:rPr>
            <w:rStyle w:val="a3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стоимости инженерных изысканий для строительства в Республике Казахстан (приложение 6 к приказу Председателя Комитета по делам строительства и жилищно- коммунального хозяйства Министерств</w:t>
      </w:r>
      <w:r>
        <w:rPr>
          <w:rStyle w:val="s3"/>
        </w:rPr>
        <w:t>а по инвестициям и развитию Республики Казахстан от 14 ноября 2017 года № 249-нқ),</w:t>
      </w:r>
      <w:r>
        <w:t xml:space="preserve"> </w:t>
      </w:r>
      <w:hyperlink r:id="rId1335" w:history="1">
        <w:r>
          <w:rPr>
            <w:rStyle w:val="a3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рамках реализации пилотного проекта (п</w:t>
      </w:r>
      <w:r>
        <w:rPr>
          <w:rStyle w:val="s3"/>
        </w:rPr>
        <w:t xml:space="preserve">риложение 8 к приказу Председателя Комитета по делам строительства и жилищно- коммунального хозяйства Министерства по инвестициям и развитию Республики Казахстан от 14 ноября 2017 года № 249-нқ), </w:t>
      </w:r>
      <w:hyperlink r:id="rId1336" w:history="1">
        <w:r>
          <w:rPr>
            <w:rStyle w:val="a3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пусконаладочных работ при вводе в эксплуатацию объектов строительства в Республике Казахстан (приложение 9 к приказу Председателя Комитета по делам строительства и жилищно- коммунального хозяйства </w:t>
      </w:r>
      <w:r>
        <w:rPr>
          <w:rStyle w:val="s3"/>
        </w:rPr>
        <w:t>Министерства по инвестициям и развитию Республики Казахстан от 14 ноября 2017 года № 249-нқ)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86" w:name="SUB610000"/>
      <w:bookmarkEnd w:id="86"/>
      <w:r>
        <w:rPr>
          <w:rStyle w:val="s1"/>
        </w:rPr>
        <w:t>Статья 61. Градостроительные проекты</w:t>
      </w:r>
    </w:p>
    <w:p w:rsidR="00000000" w:rsidRDefault="002E4C65">
      <w:pPr>
        <w:ind w:firstLine="400"/>
        <w:jc w:val="both"/>
      </w:pPr>
      <w:r>
        <w:t xml:space="preserve">1. Пространственная организация расселения и размещения производительных сил на территории Республики Казахстан и отдельных </w:t>
      </w:r>
      <w:r>
        <w:t>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градостроительных проектов.</w:t>
      </w:r>
    </w:p>
    <w:p w:rsidR="00000000" w:rsidRDefault="002E4C65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133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разработки, согласования и утверждения градостроительных проектов (проектов детальной планировки и проектов застройки)</w:t>
      </w:r>
    </w:p>
    <w:p w:rsidR="00000000" w:rsidRDefault="002E4C65">
      <w:pPr>
        <w:ind w:firstLine="400"/>
        <w:jc w:val="both"/>
      </w:pPr>
      <w:r>
        <w:t>2. Соблюдение градостроительных решений, уст</w:t>
      </w:r>
      <w:r>
        <w:t>ановленных утвержденными градостроительными проектами,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</w:t>
      </w:r>
      <w:r>
        <w:t>тку архитектурных проектов и проектов строительства.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38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3. Стоимость работ, выполняемых в ходе провед</w:t>
      </w:r>
      <w:r>
        <w:t>ения комплексной градостроительной экспертизы по проектам градостроительного планирования развития и застройки территорий экспертными комиссиями по градостроительным проектам, утверждаемым Правительством Республики Казахстан, или экспертными группами по гр</w:t>
      </w:r>
      <w:r>
        <w:t xml:space="preserve">адостроительным проектам, утверждаемым маслихатами, определяется в соответствии с </w:t>
      </w:r>
      <w:hyperlink r:id="rId1339" w:history="1">
        <w:r>
          <w:rPr>
            <w:rStyle w:val="a3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</w:t>
      </w:r>
      <w:r>
        <w:t>троительства.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40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4. Градостроительные проекты (проекты градостроительного планирования развития и зас</w:t>
      </w:r>
      <w:r>
        <w:t>тройки территорий) подразделяются на:</w:t>
      </w:r>
    </w:p>
    <w:p w:rsidR="00000000" w:rsidRDefault="002E4C65">
      <w:pPr>
        <w:ind w:firstLine="426"/>
        <w:jc w:val="both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2E4C65">
      <w:pPr>
        <w:ind w:firstLine="426"/>
        <w:jc w:val="both"/>
      </w:pPr>
      <w:r>
        <w:t>2) проекты градостроительного планирования развития территорий регионального значения;</w:t>
      </w:r>
    </w:p>
    <w:p w:rsidR="00000000" w:rsidRDefault="002E4C65">
      <w:pPr>
        <w:ind w:firstLine="426"/>
        <w:jc w:val="both"/>
      </w:pPr>
      <w:r>
        <w:t>3) проекты градостроительного планирования</w:t>
      </w:r>
      <w:r>
        <w:t xml:space="preserve"> развития и застройки городов (включая их пригородные территории либо без них) и сельских населенных пунктов;</w:t>
      </w:r>
    </w:p>
    <w:p w:rsidR="00000000" w:rsidRDefault="002E4C65">
      <w:pPr>
        <w:ind w:firstLine="426"/>
        <w:jc w:val="both"/>
      </w:pPr>
      <w:r>
        <w:t>4) проекты градостроительного освоения межселенных территорий для строительства производственных комплексов или иных объектов закрытого типа, разм</w:t>
      </w:r>
      <w:r>
        <w:t>ещаемых вне населенных пунктов.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341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5. К градостроительным проектам общегосударственного значения отно</w:t>
      </w:r>
      <w:r>
        <w:t>сятся:</w:t>
      </w:r>
    </w:p>
    <w:p w:rsidR="00000000" w:rsidRDefault="002E4C65">
      <w:pPr>
        <w:ind w:firstLine="426"/>
        <w:jc w:val="both"/>
      </w:pPr>
      <w:r>
        <w:t>1) генеральная схема организации территории Республики Казахстан;</w:t>
      </w:r>
    </w:p>
    <w:p w:rsidR="00000000" w:rsidRDefault="002E4C65">
      <w:pPr>
        <w:ind w:firstLine="426"/>
        <w:jc w:val="both"/>
      </w:pPr>
      <w:r>
        <w:t>2) межрегиональные схемы территориального развития территорий двух и более областей (либо их частей), агломерации.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342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6. К градостроительным проектам планирования регионального значения относятся:</w:t>
      </w:r>
    </w:p>
    <w:p w:rsidR="00000000" w:rsidRDefault="002E4C65">
      <w:pPr>
        <w:ind w:firstLine="426"/>
        <w:jc w:val="both"/>
      </w:pPr>
      <w:r>
        <w:t>1) комплексные схемы градостроительного планирования территории</w:t>
      </w:r>
      <w:r>
        <w:t xml:space="preserve"> областей;</w:t>
      </w:r>
    </w:p>
    <w:p w:rsidR="00000000" w:rsidRDefault="002E4C65">
      <w:pPr>
        <w:ind w:firstLine="426"/>
        <w:jc w:val="both"/>
      </w:pPr>
      <w:r>
        <w:t>2) комплексные схемы градостроительного планирования территории районов.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343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2E4C65">
      <w:pPr>
        <w:ind w:firstLine="426"/>
        <w:jc w:val="both"/>
      </w:pPr>
      <w:r>
        <w:t>7. К градостроительным проектам развития и застройки населенных пунктов относятся:</w:t>
      </w:r>
    </w:p>
    <w:p w:rsidR="00000000" w:rsidRDefault="002E4C65">
      <w:pPr>
        <w:ind w:firstLine="426"/>
        <w:jc w:val="both"/>
      </w:pPr>
      <w:r>
        <w:t>1) генеральные планы городов с расчетной численностью населения свыше ста тысяч человек;</w:t>
      </w:r>
    </w:p>
    <w:p w:rsidR="00000000" w:rsidRDefault="002E4C65">
      <w:pPr>
        <w:ind w:firstLine="426"/>
        <w:jc w:val="both"/>
      </w:pPr>
      <w:r>
        <w:t>2) генеральные планы городов с численностью населения до ста тысяч человек;</w:t>
      </w:r>
    </w:p>
    <w:p w:rsidR="00000000" w:rsidRDefault="002E4C65">
      <w:pPr>
        <w:ind w:firstLine="426"/>
        <w:jc w:val="both"/>
      </w:pPr>
      <w:r>
        <w:t>3) генер</w:t>
      </w:r>
      <w:r>
        <w:t>альные планы сельских населенных пунктов с численностью населения свыше пяти тысяч человек;</w:t>
      </w:r>
    </w:p>
    <w:p w:rsidR="00000000" w:rsidRDefault="002E4C65">
      <w:pPr>
        <w:ind w:firstLine="426"/>
        <w:jc w:val="both"/>
      </w:pPr>
      <w:r>
        <w:t xml:space="preserve">4) генеральные планы сельских населенных пунктов с численностью населения до пяти тысяч человек - схемы развития и застройки (упрощенный вариант генеральных планов </w:t>
      </w:r>
      <w:r>
        <w:t>малых населенных пунктов);</w:t>
      </w:r>
    </w:p>
    <w:p w:rsidR="00000000" w:rsidRDefault="002E4C65">
      <w:pPr>
        <w:ind w:firstLine="426"/>
        <w:jc w:val="both"/>
      </w:pPr>
      <w:r>
        <w:t>5) проекты градостроительного освоения отдельных частей территорий городов (проекты детальной планировки, проекты планировки промышленной зоны и проекты застройки, являющиеся производными от действующего генерального плана), за и</w:t>
      </w:r>
      <w:r>
        <w:t>сключением ситуационных планов и генеральных планов объектов в составе технико-экономических обоснований или проектно-сметной документации, предназначенных для строительства зданий и сооружений, их комплексов.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87" w:name="SUB620000"/>
      <w:bookmarkEnd w:id="87"/>
      <w:r>
        <w:rPr>
          <w:rStyle w:val="s1"/>
        </w:rPr>
        <w:t>Статья 62. Архитектурный проект</w:t>
      </w:r>
    </w:p>
    <w:p w:rsidR="00000000" w:rsidRDefault="002E4C65">
      <w:pPr>
        <w:jc w:val="both"/>
      </w:pPr>
      <w:r>
        <w:rPr>
          <w:rStyle w:val="s3"/>
        </w:rPr>
        <w:t>Пункт 1 изло</w:t>
      </w:r>
      <w:r>
        <w:rPr>
          <w:rStyle w:val="s3"/>
        </w:rPr>
        <w:t xml:space="preserve">жен в редакции </w:t>
      </w:r>
      <w:hyperlink r:id="rId1344" w:anchor="sub_id=8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после его первого официального </w:t>
      </w:r>
      <w:hyperlink r:id="rId13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46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1. Архитектурный проект как самостоятельный проект создания сооружения (монумента), а также как часть проектной (проектно-с</w:t>
      </w:r>
      <w:r>
        <w:rPr>
          <w:rStyle w:val="s0"/>
        </w:rPr>
        <w:t xml:space="preserve">метной) документации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технические, </w:t>
      </w:r>
      <w:hyperlink r:id="rId1347" w:history="1">
        <w:r>
          <w:rPr>
            <w:rStyle w:val="a3"/>
          </w:rPr>
          <w:t>противопожарные</w:t>
        </w:r>
      </w:hyperlink>
      <w:r>
        <w:rPr>
          <w:rStyle w:val="s0"/>
        </w:rPr>
        <w:t xml:space="preserve">, противовзрывные, санитарно-гигиенические, экологические требования, а также требования по энергоэффективности и иные требования к объекту в объеме, необходимом для разработки проекта строительства или иной </w:t>
      </w:r>
      <w:r>
        <w:rPr>
          <w:rStyle w:val="s0"/>
        </w:rPr>
        <w:t>документации для строительства.</w:t>
      </w:r>
    </w:p>
    <w:p w:rsidR="00000000" w:rsidRDefault="002E4C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48" w:anchor="sub_id=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49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2. Архитектурный проект разрабатывается:</w:t>
      </w:r>
    </w:p>
    <w:p w:rsidR="00000000" w:rsidRDefault="002E4C65">
      <w:pPr>
        <w:ind w:firstLine="400"/>
        <w:jc w:val="both"/>
      </w:pPr>
      <w:r>
        <w:t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</w:t>
      </w:r>
      <w:r>
        <w:t>нженерного обеспечения объекта;</w:t>
      </w:r>
    </w:p>
    <w:p w:rsidR="00000000" w:rsidRDefault="002E4C65">
      <w:pPr>
        <w:ind w:firstLine="400"/>
        <w:jc w:val="both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2E4C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50" w:anchor="sub_id=2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51" w:anchor="sub_id=6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52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53" w:anchor="sub_id=6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2E4C65">
      <w:pPr>
        <w:ind w:firstLine="400"/>
        <w:jc w:val="both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</w:t>
      </w:r>
      <w:r>
        <w:rPr>
          <w:rStyle w:val="s0"/>
        </w:rPr>
        <w:t>, столицы, районов (городов областного значения);</w:t>
      </w:r>
    </w:p>
    <w:p w:rsidR="00000000" w:rsidRDefault="002E4C65">
      <w:pPr>
        <w:jc w:val="both"/>
      </w:pPr>
      <w:r>
        <w:rPr>
          <w:rStyle w:val="s3"/>
        </w:rPr>
        <w:t xml:space="preserve">Подпункт 4 изложен в редакции </w:t>
      </w:r>
      <w:hyperlink r:id="rId1354" w:anchor="sub_id=1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55" w:anchor="sub_id=6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</w:t>
      </w:r>
      <w:r>
        <w:rPr>
          <w:rStyle w:val="s0"/>
        </w:rPr>
        <w:t>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</w:t>
      </w:r>
      <w:r>
        <w:rPr>
          <w:rStyle w:val="s0"/>
        </w:rPr>
        <w:t>пользование территории международной специализированной выставки.</w:t>
      </w:r>
    </w:p>
    <w:p w:rsidR="00000000" w:rsidRDefault="002E4C65">
      <w:pPr>
        <w:ind w:firstLine="400"/>
        <w:jc w:val="both"/>
      </w:pPr>
      <w:r>
        <w:rPr>
          <w:rStyle w:val="s0"/>
        </w:rPr>
        <w:t>По объектам международной специализированной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2E4C65">
      <w:pPr>
        <w:jc w:val="both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1356" w:anchor="sub_id=2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57" w:anchor="sub_id=6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3. Соблюдение решений архитектурного проекта при разработке проекта строительства обязательно.</w:t>
      </w:r>
    </w:p>
    <w:p w:rsidR="00000000" w:rsidRDefault="002E4C65">
      <w:pPr>
        <w:ind w:firstLine="400"/>
        <w:jc w:val="both"/>
      </w:pPr>
      <w:r>
        <w:t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</w:t>
      </w:r>
    </w:p>
    <w:p w:rsidR="00000000" w:rsidRDefault="002E4C65">
      <w:pPr>
        <w:jc w:val="both"/>
      </w:pPr>
      <w:bookmarkStart w:id="88" w:name="SUB620400"/>
      <w:bookmarkEnd w:id="88"/>
      <w:r>
        <w:rPr>
          <w:rStyle w:val="s3"/>
        </w:rPr>
        <w:t>В пункт 4 вн</w:t>
      </w:r>
      <w:r>
        <w:rPr>
          <w:rStyle w:val="s3"/>
        </w:rPr>
        <w:t xml:space="preserve">есены изменения в соответствии с </w:t>
      </w:r>
      <w:hyperlink r:id="rId1358" w:anchor="sub_id=2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59" w:anchor="sub_id=6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0" w:anchor="sub_id=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361" w:anchor="sub_id=6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4. В слу</w:t>
      </w:r>
      <w:r>
        <w:t xml:space="preserve">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в </w:t>
      </w:r>
      <w:r>
        <w:t>виде эскиза (эскизного проекта).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89" w:name="SUB630000"/>
      <w:bookmarkEnd w:id="89"/>
      <w:r>
        <w:rPr>
          <w:rStyle w:val="s1"/>
        </w:rPr>
        <w:t>Статья 63. Проект строительства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2" w:anchor="sub_id=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63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64" w:anchor="sub_id=8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действие по истечении шести месяцев п</w:t>
      </w:r>
      <w:r>
        <w:rPr>
          <w:rStyle w:val="s3"/>
        </w:rPr>
        <w:t xml:space="preserve">осле его первого официального </w:t>
      </w:r>
      <w:hyperlink r:id="rId136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66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7" w:anchor="sub_id=38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68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1. Проект (проектно-сметная документация) строительства новых зданий и сооружений,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</w:t>
      </w:r>
      <w:r>
        <w:rPr>
          <w:rStyle w:val="s0"/>
        </w:rPr>
        <w:t>вочные, функциональные,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2E4C65">
      <w:pPr>
        <w:ind w:firstLine="400"/>
        <w:jc w:val="both"/>
      </w:pPr>
      <w:r>
        <w:rPr>
          <w:rStyle w:val="s0"/>
        </w:rPr>
        <w:t>К проектам строительства такж</w:t>
      </w:r>
      <w:r>
        <w:rPr>
          <w:rStyle w:val="s0"/>
        </w:rPr>
        <w:t>е относится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2E4C65">
      <w:pPr>
        <w:jc w:val="both"/>
      </w:pPr>
      <w:r>
        <w:rPr>
          <w:rStyle w:val="s3"/>
        </w:rPr>
        <w:t xml:space="preserve">Подпункт 1 изложен в редакции </w:t>
      </w:r>
      <w:hyperlink r:id="rId1369" w:anchor="sub_id=63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на</w:t>
        </w:r>
      </w:hyperlink>
      <w:r>
        <w:rPr>
          <w:rStyle w:val="s3"/>
        </w:rPr>
        <w:t xml:space="preserve"> РК от 26.12.19 г. № 289-VI (</w:t>
      </w:r>
      <w:hyperlink r:id="rId1370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1) капитального ремонта существующих объектов или реставрации зданий и сооружений;</w:t>
      </w:r>
    </w:p>
    <w:p w:rsidR="00000000" w:rsidRDefault="002E4C65">
      <w:pPr>
        <w:ind w:firstLine="400"/>
        <w:jc w:val="both"/>
      </w:pPr>
      <w:r>
        <w:rPr>
          <w:rStyle w:val="s0"/>
        </w:rPr>
        <w:t>2) реконструкции, расширения, модернизации</w:t>
      </w:r>
      <w:r>
        <w:rPr>
          <w:rStyle w:val="s0"/>
        </w:rPr>
        <w:t xml:space="preserve"> или технического перевооружения эксплуатируемых объектов;</w:t>
      </w:r>
    </w:p>
    <w:p w:rsidR="00000000" w:rsidRDefault="002E4C65">
      <w:pPr>
        <w:ind w:firstLine="400"/>
        <w:jc w:val="both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2E4C65">
      <w:pPr>
        <w:ind w:firstLine="400"/>
        <w:jc w:val="both"/>
      </w:pPr>
      <w:r>
        <w:rPr>
          <w:rStyle w:val="s0"/>
        </w:rPr>
        <w:t>4) консервации (расконсервации) незавершенных объектов, строительство которых</w:t>
      </w:r>
      <w:r>
        <w:rPr>
          <w:rStyle w:val="s0"/>
        </w:rPr>
        <w:t xml:space="preserve"> было приостановлено.</w:t>
      </w:r>
    </w:p>
    <w:p w:rsidR="00000000" w:rsidRDefault="002E4C65">
      <w:pPr>
        <w:ind w:firstLine="400"/>
        <w:jc w:val="both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</w:t>
      </w:r>
    </w:p>
    <w:p w:rsidR="00000000" w:rsidRDefault="002E4C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71" w:anchor="sub_id=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72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3. Проект строительства разрабатывается:</w:t>
      </w:r>
    </w:p>
    <w:p w:rsidR="00000000" w:rsidRDefault="002E4C65">
      <w:pPr>
        <w:ind w:firstLine="400"/>
        <w:jc w:val="both"/>
      </w:pPr>
      <w:r>
        <w:t>1) на основании задания на проект</w:t>
      </w:r>
      <w:r>
        <w:t>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</w:t>
      </w:r>
      <w:r>
        <w:t>ых, включая результаты предпроектной деятельности заказчика;</w:t>
      </w:r>
    </w:p>
    <w:p w:rsidR="00000000" w:rsidRDefault="002E4C65">
      <w:pPr>
        <w:ind w:firstLine="400"/>
        <w:jc w:val="both"/>
      </w:pPr>
      <w:r>
        <w:t xml:space="preserve"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</w:t>
      </w:r>
      <w:r>
        <w:t>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</w:t>
      </w:r>
    </w:p>
    <w:p w:rsidR="00000000" w:rsidRDefault="002E4C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73" w:anchor="sub_id=2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74" w:anchor="sub_id=63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375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76" w:anchor="sub_id=6303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2E4C65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</w:t>
      </w:r>
      <w:r>
        <w:rPr>
          <w:rStyle w:val="s0"/>
        </w:rPr>
        <w:t>анов городов республиканского значения, столицы, районов (городов областного значения);</w:t>
      </w:r>
    </w:p>
    <w:p w:rsidR="00000000" w:rsidRDefault="002E4C65">
      <w:pPr>
        <w:jc w:val="both"/>
      </w:pPr>
      <w:r>
        <w:rPr>
          <w:rStyle w:val="s3"/>
        </w:rPr>
        <w:t xml:space="preserve">Подпункт 4 изложен в редакции </w:t>
      </w:r>
      <w:hyperlink r:id="rId1377" w:anchor="sub_id=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</w:t>
      </w:r>
      <w:r>
        <w:rPr>
          <w:rStyle w:val="s3"/>
        </w:rPr>
        <w:t>нваря 2018 г.) (</w:t>
      </w:r>
      <w:hyperlink r:id="rId1378" w:anchor="sub_id=63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</w:t>
      </w:r>
      <w:r>
        <w:rPr>
          <w:rStyle w:val="s0"/>
        </w:rPr>
        <w:t>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пос</w:t>
      </w:r>
      <w:r>
        <w:rPr>
          <w:rStyle w:val="s0"/>
        </w:rPr>
        <w:t>левыставочное использование территории международной специализированной выставки.</w:t>
      </w:r>
    </w:p>
    <w:p w:rsidR="00000000" w:rsidRDefault="002E4C65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одновременная разработка проекта строительства и предпроектной документац</w:t>
      </w:r>
      <w:r>
        <w:t>ии.</w:t>
      </w:r>
    </w:p>
    <w:p w:rsidR="00000000" w:rsidRDefault="002E4C65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2E4C65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3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</w:t>
      </w:r>
    </w:p>
    <w:p w:rsidR="00000000" w:rsidRDefault="002E4C65">
      <w:pPr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</w:t>
      </w:r>
      <w:r>
        <w:t>авилами по ведению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90" w:name="SUB63010000"/>
      <w:bookmarkEnd w:id="90"/>
      <w:r>
        <w:rPr>
          <w:rStyle w:val="s3"/>
        </w:rPr>
        <w:t>Закон дополнен статьей 63-1 в соответствии с</w:t>
      </w:r>
      <w:r>
        <w:rPr>
          <w:rStyle w:val="s3"/>
        </w:rPr>
        <w:t xml:space="preserve"> </w:t>
      </w:r>
      <w:hyperlink r:id="rId1379" w:anchor="sub_id=6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(введено в действие с 31 декабря 2020 г.)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63-1. Государственный банк проектов строительства</w:t>
      </w:r>
    </w:p>
    <w:p w:rsidR="00000000" w:rsidRDefault="002E4C65">
      <w:pPr>
        <w:ind w:firstLine="397"/>
        <w:jc w:val="both"/>
      </w:pPr>
      <w:r>
        <w:rPr>
          <w:rStyle w:val="s0"/>
        </w:rPr>
        <w:t>1. Деятельность по формированию и веден</w:t>
      </w:r>
      <w:r>
        <w:rPr>
          <w:rStyle w:val="s0"/>
        </w:rPr>
        <w:t>ию государственного банка проектов строительства, а также предоставлению технико-экономических обоснований, типовых проектов и проектной (проектно-сметной) документации из государственного банка проектов строительства относится к государственной монополии.</w:t>
      </w:r>
    </w:p>
    <w:p w:rsidR="00000000" w:rsidRDefault="002E4C65">
      <w:pPr>
        <w:ind w:firstLine="397"/>
        <w:jc w:val="both"/>
      </w:pPr>
      <w:r>
        <w:rPr>
          <w:rStyle w:val="s0"/>
        </w:rPr>
        <w:t>2. Государственная экспертная организация осуществляет формирование и ведение государственного банка проектов строительства, а также предоставление из государственного банка проектов строительства технико-экономических обоснований, типовых проектов и прое</w:t>
      </w:r>
      <w:r>
        <w:rPr>
          <w:rStyle w:val="s0"/>
        </w:rPr>
        <w:t>ктной (проектно-сметной) документации, разработанных за счет государственных инвестиций и средств субъектов квазигосударственного сектора.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3. </w:t>
      </w:r>
      <w:hyperlink r:id="rId1380" w:history="1">
        <w:r>
          <w:rPr>
            <w:rStyle w:val="a3"/>
          </w:rPr>
          <w:t>Цены на товары (работы, услуги), производимые и (</w:t>
        </w:r>
        <w:r>
          <w:rPr>
            <w:rStyle w:val="a3"/>
          </w:rPr>
          <w:t>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делам архитектуры, градостроительства и строительства по согласованию с антимонопольным органом.</w:t>
      </w:r>
    </w:p>
    <w:p w:rsidR="00000000" w:rsidRDefault="002E4C65">
      <w:pPr>
        <w:ind w:firstLine="397"/>
        <w:jc w:val="both"/>
      </w:pPr>
      <w:r>
        <w:rPr>
          <w:rStyle w:val="s0"/>
        </w:rPr>
        <w:t>4. Имущественные (исключительные) авторские права на произведен</w:t>
      </w:r>
      <w:r>
        <w:rPr>
          <w:rStyle w:val="s0"/>
        </w:rPr>
        <w:t>ия архитектуры, указанные в пункте 2 настоящей статьи, регулируются законодательством Республики Казахстан об авторском праве и смежных правах.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91" w:name="SUB640000"/>
      <w:bookmarkEnd w:id="91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1381" w:anchor="sub_id=38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82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92" w:name="SUB64010000"/>
      <w:bookmarkEnd w:id="92"/>
      <w:r>
        <w:rPr>
          <w:rStyle w:val="s3"/>
        </w:rPr>
        <w:t xml:space="preserve">Закон дополнен главой 9-1 в соответствии с </w:t>
      </w:r>
      <w:hyperlink r:id="rId1383" w:anchor="sub_id=38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2E4C65">
      <w:pPr>
        <w:jc w:val="center"/>
      </w:pPr>
      <w:r>
        <w:rPr>
          <w:rStyle w:val="s1"/>
        </w:rPr>
        <w:t>Глава 9-1. Экспертиза проектов</w:t>
      </w:r>
    </w:p>
    <w:p w:rsidR="00000000" w:rsidRDefault="002E4C65">
      <w:pPr>
        <w:jc w:val="center"/>
      </w:pPr>
      <w:r>
        <w:rPr>
          <w:rStyle w:val="s1"/>
        </w:rPr>
        <w:t> </w:t>
      </w:r>
    </w:p>
    <w:p w:rsidR="00000000" w:rsidRDefault="002E4C65">
      <w:pPr>
        <w:jc w:val="both"/>
      </w:pPr>
      <w:r>
        <w:rPr>
          <w:rStyle w:val="s3"/>
        </w:rPr>
        <w:t xml:space="preserve">См. изменения в статью 64-1 - </w:t>
      </w:r>
      <w:hyperlink r:id="rId1384" w:anchor="sub_id=3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</w:t>
      </w:r>
      <w:r>
        <w:rPr>
          <w:rStyle w:val="s3"/>
        </w:rPr>
        <w:t>юля 2021 г.)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85" w:anchor="sub_id=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8.10.15 г. № 366-V (</w:t>
      </w:r>
      <w:hyperlink r:id="rId1386" w:anchor="sub_id=6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экспертами, аттестованными по соответствующим разделам (частям) технико-экономических обоснований или проектно-сметно</w:t>
      </w:r>
      <w:r>
        <w:rPr>
          <w:rStyle w:val="s0"/>
        </w:rPr>
        <w:t>й документации.</w:t>
      </w:r>
    </w:p>
    <w:p w:rsidR="00000000" w:rsidRDefault="002E4C65">
      <w:pPr>
        <w:ind w:firstLine="426"/>
        <w:jc w:val="both"/>
      </w:pPr>
      <w:r>
        <w:t>Комплексная градостроительная экспертиза проектов в области градостроительного планирования территорий проводится экспертными комиссиями или экспертными группами, в состав которых включаются эксперты, аттестованные по соответствующим раздел</w:t>
      </w:r>
      <w:r>
        <w:t>ам (частям) проектов. При этом могут привлекаться для участия в комплексной градостроительной экспертизе в качестве консультантов специалисты проектных организаций, специализированных научно-исследовательских институтов.</w:t>
      </w:r>
    </w:p>
    <w:p w:rsidR="00000000" w:rsidRDefault="002E4C65">
      <w:pPr>
        <w:ind w:firstLine="400"/>
        <w:jc w:val="both"/>
      </w:pPr>
      <w:r>
        <w:rPr>
          <w:rStyle w:val="s0"/>
        </w:rPr>
        <w:t>Положительные экспертные заключения</w:t>
      </w:r>
      <w:r>
        <w:rPr>
          <w:rStyle w:val="s0"/>
        </w:rPr>
        <w:t xml:space="preserve"> являются основанием для утверждения рассмотренных проектов.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38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</w:t>
      </w:r>
      <w:r>
        <w:rPr>
          <w:rStyle w:val="s3"/>
        </w:rPr>
        <w:t>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</w:t>
      </w:r>
      <w:r>
        <w:rPr>
          <w:rStyle w:val="s3"/>
        </w:rPr>
        <w:t xml:space="preserve">й независимо от источников финансирования, </w:t>
      </w:r>
      <w:hyperlink r:id="rId138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оформления экспертных заключений по проектам (технико-экономическим обоснованиям и проектно-сметной документации), предназна</w:t>
      </w:r>
      <w:r>
        <w:rPr>
          <w:rStyle w:val="s3"/>
        </w:rPr>
        <w:t xml:space="preserve">ченным для строительства объектов, </w:t>
      </w:r>
      <w:hyperlink r:id="rId138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2E4C65">
      <w:pPr>
        <w:jc w:val="both"/>
      </w:pPr>
      <w:r>
        <w:rPr>
          <w:rStyle w:val="s3"/>
        </w:rPr>
        <w:t>Статья 64-1 дополнена пунктом 1-1 в соот</w:t>
      </w:r>
      <w:r>
        <w:rPr>
          <w:rStyle w:val="s3"/>
        </w:rPr>
        <w:t xml:space="preserve">ветствии с </w:t>
      </w:r>
      <w:hyperlink r:id="rId1390" w:anchor="sub_id=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2E4C65">
      <w:pPr>
        <w:ind w:firstLine="397"/>
        <w:jc w:val="both"/>
      </w:pPr>
      <w:r>
        <w:rPr>
          <w:rStyle w:val="s0"/>
        </w:rPr>
        <w:t>1-1. При производстве по гражданским делам, уголовным делам, а также делам об администрат</w:t>
      </w:r>
      <w:r>
        <w:rPr>
          <w:rStyle w:val="s0"/>
        </w:rPr>
        <w:t xml:space="preserve">ивных правонарушениях в отношении заключения комплексной вневедомственной экспертизы проектов в области строительства объектов может быть проведена судебная экспертиза в порядке, установленном, соответственно, </w:t>
      </w:r>
      <w:hyperlink r:id="rId1391" w:history="1">
        <w:r>
          <w:rPr>
            <w:rStyle w:val="a3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392" w:history="1">
        <w:r>
          <w:rPr>
            <w:rStyle w:val="a3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393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2E4C65">
      <w:pPr>
        <w:ind w:firstLine="400"/>
        <w:jc w:val="both"/>
      </w:pPr>
      <w:r>
        <w:rPr>
          <w:rStyle w:val="s0"/>
        </w:rPr>
        <w:t>2. Обязательной экспертизе подлежат:</w:t>
      </w:r>
    </w:p>
    <w:p w:rsidR="00000000" w:rsidRDefault="002E4C65">
      <w:pPr>
        <w:ind w:firstLine="400"/>
        <w:jc w:val="both"/>
      </w:pPr>
      <w:r>
        <w:rPr>
          <w:rStyle w:val="s0"/>
        </w:rPr>
        <w:t>1) проекты градостроительного планирования развития и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2E4C65">
      <w:pPr>
        <w:ind w:firstLine="400"/>
        <w:jc w:val="both"/>
      </w:pPr>
      <w:r>
        <w:rPr>
          <w:rStyle w:val="s0"/>
        </w:rPr>
        <w:t>2) технико-эконо</w:t>
      </w:r>
      <w:r>
        <w:rPr>
          <w:rStyle w:val="s0"/>
        </w:rPr>
        <w:t>мические обоснования и проектно-сметная документация,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без участия бю</w:t>
      </w:r>
      <w:r>
        <w:rPr>
          <w:rStyle w:val="s0"/>
        </w:rPr>
        <w:t>джетных средств,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</w:t>
      </w:r>
      <w:r>
        <w:rPr>
          <w:rStyle w:val="s0"/>
        </w:rPr>
        <w:t>ьство государства;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394" w:anchor="sub_id=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внесены изменения в соответствии с </w:t>
      </w:r>
      <w:hyperlink r:id="rId1395" w:anchor="sub_id=6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396" w:anchor="sub_id=64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3) проектно-сметная документация, предназначенная для строительства объектов,</w:t>
      </w:r>
      <w:r>
        <w:t xml:space="preserve"> финансируемых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</w:t>
      </w:r>
      <w:hyperlink w:anchor="sub600200" w:history="1">
        <w:r>
          <w:rPr>
            <w:rStyle w:val="a3"/>
          </w:rPr>
          <w:t>пункте 2 статьи 60</w:t>
        </w:r>
      </w:hyperlink>
      <w:r>
        <w:t xml:space="preserve"> настоящего Закона.</w:t>
      </w:r>
    </w:p>
    <w:p w:rsidR="00000000" w:rsidRDefault="002E4C65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2-1 в соответствии с </w:t>
      </w:r>
      <w:hyperlink r:id="rId1397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2E4C65">
      <w:pPr>
        <w:ind w:firstLine="397"/>
        <w:jc w:val="both"/>
      </w:pPr>
      <w:r>
        <w:rPr>
          <w:rStyle w:val="s0"/>
        </w:rPr>
        <w:t>2-1. В городе Туркестане Туркестанской области по объектам и комплексам, по которым предусматриваются проектирование и строительство поэтапно, комплексная вневедомственная экспертиза проектной (проектно-сметной) документации может осуществляться по соответ</w:t>
      </w:r>
      <w:r>
        <w:rPr>
          <w:rStyle w:val="s0"/>
        </w:rPr>
        <w:t xml:space="preserve">ствующим этапам разработки данного проекта в режиме экспертного сопровождения. Порядок осуществления экспертного сопровождения объектов определяется </w:t>
      </w:r>
      <w:hyperlink r:id="rId139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комплексной вневедомс</w:t>
      </w:r>
      <w:r>
        <w:rPr>
          <w:rStyle w:val="s0"/>
        </w:rPr>
        <w:t>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</w:t>
      </w:r>
      <w:r>
        <w:rPr>
          <w:rStyle w:val="s0"/>
        </w:rPr>
        <w:t>ий и сооружений, их комплексов, инженерных и транспортных коммуникаций, независимо от источников финансирования.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399" w:anchor="sub_id=6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400" w:anchor="sub_id=640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jc w:val="both"/>
      </w:pPr>
      <w:r>
        <w:rPr>
          <w:rStyle w:val="s3"/>
        </w:rPr>
        <w:t xml:space="preserve">Пункт 4 изложен в редакции </w:t>
      </w:r>
      <w:hyperlink r:id="rId1401" w:anchor="sub_id=64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02" w:anchor="sub_id=640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t xml:space="preserve">4. Технически не сложные объекты, указанные в </w:t>
      </w:r>
      <w:hyperlink w:anchor="sub600200" w:history="1">
        <w:r>
          <w:rPr>
            <w:rStyle w:val="a3"/>
          </w:rPr>
          <w:t>пункте 2 статьи 60</w:t>
        </w:r>
      </w:hyperlink>
      <w:r>
        <w:t xml:space="preserve"> настоящего Закона, не подлежат обязательной экспертизе.</w:t>
      </w:r>
    </w:p>
    <w:p w:rsidR="00000000" w:rsidRDefault="002E4C65">
      <w:pPr>
        <w:ind w:firstLine="400"/>
        <w:jc w:val="both"/>
      </w:pPr>
      <w:r>
        <w:rPr>
          <w:rStyle w:val="s0"/>
        </w:rPr>
        <w:t>5. При по</w:t>
      </w:r>
      <w:r>
        <w:rPr>
          <w:rStyle w:val="s0"/>
        </w:rPr>
        <w:t>вторном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 проектов, по которым ранее были выданы положительные заключения отраслевых и комплексной вневедомственно</w:t>
      </w:r>
      <w:r>
        <w:rPr>
          <w:rStyle w:val="s0"/>
        </w:rPr>
        <w:t>й экспертиз, повторные отраслевые экспертизы не проводятся, но в части привязки этих проектов к конкретной местности и условиям проходят комплексную вневедомственную экспертизу.</w:t>
      </w:r>
    </w:p>
    <w:p w:rsidR="00000000" w:rsidRDefault="002E4C65">
      <w:pPr>
        <w:ind w:firstLine="400"/>
        <w:jc w:val="both"/>
      </w:pPr>
      <w:r>
        <w:rPr>
          <w:rStyle w:val="s0"/>
        </w:rPr>
        <w:t>6. Утверждение и дальнейшая реализация проектов строительства (технико-экономи</w:t>
      </w:r>
      <w:r>
        <w:rPr>
          <w:rStyle w:val="s0"/>
        </w:rPr>
        <w:t>ческих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заключения не допускаются.</w:t>
      </w:r>
    </w:p>
    <w:p w:rsidR="00000000" w:rsidRDefault="002E4C65">
      <w:pPr>
        <w:ind w:firstLine="400"/>
        <w:jc w:val="both"/>
      </w:pPr>
      <w:r>
        <w:rPr>
          <w:rStyle w:val="s0"/>
        </w:rPr>
        <w:t>7. Заказчик проектов строительства (технико-экономических обоснований или проектно-смет</w:t>
      </w:r>
      <w:r>
        <w:rPr>
          <w:rStyle w:val="s0"/>
        </w:rPr>
        <w:t xml:space="preserve">ной документации) является и заказчиком экспертных работ по этому проекту. В случаях, предусмотренных </w:t>
      </w:r>
      <w:hyperlink r:id="rId140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</w:t>
      </w:r>
      <w:r>
        <w:rPr>
          <w:rStyle w:val="s0"/>
        </w:rPr>
        <w:t>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исключающие перерывы между изготовлением проекта и представлением его экспертной организации, определенной к э</w:t>
      </w:r>
      <w:r>
        <w:rPr>
          <w:rStyle w:val="s0"/>
        </w:rPr>
        <w:t>тому времени победителем по результатам проведенного конкурса.</w:t>
      </w:r>
    </w:p>
    <w:p w:rsidR="00000000" w:rsidRDefault="002E4C65">
      <w:pPr>
        <w:ind w:firstLine="400"/>
        <w:jc w:val="both"/>
      </w:pPr>
      <w:r>
        <w:rPr>
          <w:rStyle w:val="s0"/>
        </w:rPr>
        <w:t>8. Заказчик проектов, подлежащих комплексной вневедомственной экспертизе, но не относящихся к государственной монополии и не являющихся предметом государственных закупок, вправе по своему усмот</w:t>
      </w:r>
      <w:r>
        <w:rPr>
          <w:rStyle w:val="s0"/>
        </w:rPr>
        <w:t>рению выбрать для проведения экспертизы любую аккредитованную экспертную организацию.</w:t>
      </w:r>
    </w:p>
    <w:p w:rsidR="00000000" w:rsidRDefault="002E4C65">
      <w:pPr>
        <w:ind w:firstLine="400"/>
        <w:jc w:val="both"/>
      </w:pPr>
      <w:r>
        <w:rPr>
          <w:rStyle w:val="s0"/>
        </w:rPr>
        <w:t>9. Заказчики обязаны представить для проведения комплексной вневедомственной экспертизы полный комплект документов, предусмотренный государственными нормативами. Ответств</w:t>
      </w:r>
      <w:r>
        <w:rPr>
          <w:rStyle w:val="s0"/>
        </w:rPr>
        <w:t>енность за достоверность документов, представленных для проведения экспертизы, несет заказчик.</w:t>
      </w:r>
    </w:p>
    <w:p w:rsidR="00000000" w:rsidRDefault="002E4C65">
      <w:pPr>
        <w:ind w:firstLine="400"/>
        <w:jc w:val="both"/>
      </w:pPr>
      <w:r>
        <w:rPr>
          <w:rStyle w:val="s0"/>
        </w:rPr>
        <w:t>10. Экспертные организации создают экспертные комиссии (экспертные группы), а также привлекают специалистов (специализированные институты и организации), в том ч</w:t>
      </w:r>
      <w:r>
        <w:rPr>
          <w:rStyle w:val="s0"/>
        </w:rPr>
        <w:t>исле зарубежных экспертов, имеющих документы на право занятия экспертной деятельностью, выданные соответствующим органом зарубежного государства.</w:t>
      </w:r>
    </w:p>
    <w:p w:rsidR="00000000" w:rsidRDefault="002E4C65">
      <w:pPr>
        <w:ind w:firstLine="400"/>
        <w:jc w:val="both"/>
      </w:pPr>
      <w:r>
        <w:rPr>
          <w:rStyle w:val="s0"/>
        </w:rPr>
        <w:t>Не допускаются включение в состав экспертных комиссий (экспертных групп), а также привлечение для иной формы у</w:t>
      </w:r>
      <w:r>
        <w:rPr>
          <w:rStyle w:val="s0"/>
        </w:rPr>
        <w:t>частия в комплексной вневедомственной экспертизе проектов специалистов, прямо или косвенно принимавших участие в подготовке и (или) разработке рассматриваемых проектов либо являющихся представителями проектных организаций, их разработавших.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40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экспертизе пр</w:t>
      </w:r>
      <w:r>
        <w:rPr>
          <w:rStyle w:val="s3"/>
        </w:rPr>
        <w:t>оектов</w:t>
      </w:r>
    </w:p>
    <w:p w:rsidR="00000000" w:rsidRDefault="002E4C65">
      <w:pPr>
        <w:ind w:firstLine="400"/>
        <w:jc w:val="both"/>
      </w:pPr>
      <w:r>
        <w:rPr>
          <w:rStyle w:val="s0"/>
        </w:rPr>
        <w:t>11. Заказчики и проектировщики, а также эксперты или экспертные организации в случаях нарушения одной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</w:t>
      </w:r>
      <w:r>
        <w:rPr>
          <w:rStyle w:val="s0"/>
        </w:rPr>
        <w:t>лам архитектуры, градостроительства и строительства с обоснованием этого обращения.</w:t>
      </w:r>
    </w:p>
    <w:p w:rsidR="00000000" w:rsidRDefault="002E4C65">
      <w:pPr>
        <w:ind w:firstLine="400"/>
        <w:jc w:val="both"/>
      </w:pPr>
      <w:r>
        <w:rPr>
          <w:rStyle w:val="s0"/>
        </w:rPr>
        <w:t>При несогласии с результатами проведенной комплексной вневедомственной экспертизы заказчик может обжаловать заключение экспертов в судебном порядке.</w:t>
      </w:r>
    </w:p>
    <w:p w:rsidR="00000000" w:rsidRDefault="002E4C65">
      <w:pPr>
        <w:ind w:firstLine="400"/>
        <w:jc w:val="both"/>
      </w:pPr>
      <w:r>
        <w:rPr>
          <w:rStyle w:val="s0"/>
        </w:rPr>
        <w:t>12. Экспертиза проводит</w:t>
      </w:r>
      <w:r>
        <w:rPr>
          <w:rStyle w:val="s0"/>
        </w:rPr>
        <w:t>ся также в случае выявления заказчиком необходимости внесения изменений в проектную (проектно-сметную) документацию, связанных с некачественно разработанным и ранее одобренным экспертизой проектом и (или) выявленными в ходе строительства необоснованными от</w:t>
      </w:r>
      <w:r>
        <w:rPr>
          <w:rStyle w:val="s0"/>
        </w:rPr>
        <w:t>клонениями от утвержденного проекта.</w:t>
      </w:r>
    </w:p>
    <w:p w:rsidR="00000000" w:rsidRDefault="002E4C65">
      <w:pPr>
        <w:ind w:firstLine="400"/>
        <w:jc w:val="both"/>
      </w:pPr>
      <w:r>
        <w:rPr>
          <w:rStyle w:val="s0"/>
        </w:rPr>
        <w:t>В этом случае заказчик направляет соответствующую информацию в уполномоченный орган по делам архитектуры, градостроительства и строительства.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1405" w:anchor="sub_id=7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2E4C65">
      <w:pPr>
        <w:ind w:firstLine="400"/>
        <w:jc w:val="both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регламентации, комплексная вневедомственн</w:t>
      </w:r>
      <w:r>
        <w:rPr>
          <w:rStyle w:val="s0"/>
        </w:rPr>
        <w:t>ая экспертиза осуществляется в соответствии с индивидуальными планами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2E4C65">
      <w:pPr>
        <w:ind w:firstLine="400"/>
        <w:jc w:val="both"/>
      </w:pPr>
      <w:r>
        <w:rPr>
          <w:rStyle w:val="s0"/>
        </w:rPr>
        <w:t>Порядок ра</w:t>
      </w:r>
      <w:r>
        <w:rPr>
          <w:rStyle w:val="s0"/>
        </w:rPr>
        <w:t xml:space="preserve">зработки и согласования индивидуальных планов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регламентации, регулируется правилами проведения </w:t>
      </w:r>
      <w:r>
        <w:rPr>
          <w:rStyle w:val="s0"/>
        </w:rPr>
        <w:t>комплексной вневедомственной экспертизы технико-экономических обоснований и проектно-сметной документации, предназначенной для строительства новых, а также изменения (реконструкции, расширения, технического перевооружения, модернизации и капитального ремон</w:t>
      </w:r>
      <w:r>
        <w:rPr>
          <w:rStyle w:val="s0"/>
        </w:rPr>
        <w:t>та) существующих зданий и сооружений, их комплексов, инженерных и транспортных коммуникаций независимо от источников финансирования.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bookmarkStart w:id="93" w:name="SUB64020000"/>
      <w:bookmarkEnd w:id="93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2E4C65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организациями, с отнесением затрат</w:t>
      </w:r>
      <w:r>
        <w:rPr>
          <w:rStyle w:val="s0"/>
        </w:rPr>
        <w:t xml:space="preserve"> на стоимость разработки рассматриваемого проекта.</w:t>
      </w:r>
    </w:p>
    <w:p w:rsidR="00000000" w:rsidRDefault="002E4C65">
      <w:pPr>
        <w:jc w:val="both"/>
      </w:pPr>
      <w:r>
        <w:rPr>
          <w:rStyle w:val="s3"/>
        </w:rPr>
        <w:t xml:space="preserve">Пункт 2 изложен в редакции </w:t>
      </w:r>
      <w:hyperlink r:id="rId1406" w:anchor="sub_id=64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07" w:anchor="sub_id=640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 xml:space="preserve"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408" w:history="1">
        <w:r>
          <w:rPr>
            <w:rStyle w:val="a3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2E4C65">
      <w:pPr>
        <w:jc w:val="both"/>
      </w:pPr>
      <w:r>
        <w:rPr>
          <w:rStyle w:val="s3"/>
        </w:rPr>
        <w:t xml:space="preserve">Пункт 3 изложен в редакции </w:t>
      </w:r>
      <w:hyperlink r:id="rId1409" w:anchor="sub_id=64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10" w:anchor="sub_id=64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3. Стоимость</w:t>
      </w:r>
      <w:r>
        <w:t xml:space="preserve"> экспертных работ, выполняемых аккредитованными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2E4C65">
      <w:pPr>
        <w:ind w:firstLine="426"/>
        <w:jc w:val="both"/>
      </w:pPr>
      <w:r>
        <w:t>По договорам, выполняемым в рамках государственных закупок, ст</w:t>
      </w:r>
      <w:r>
        <w:t xml:space="preserve">оимость экспертных работ не может быть ниже стоимости, устанавливаемой в соответствии с </w:t>
      </w:r>
      <w:hyperlink r:id="rId1411" w:history="1">
        <w:r>
          <w:rPr>
            <w:rStyle w:val="a3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</w:t>
      </w:r>
      <w:r>
        <w:t>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2E4C65">
      <w:pPr>
        <w:ind w:firstLine="400"/>
        <w:jc w:val="both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строительства,</w:t>
      </w:r>
      <w:r>
        <w:rPr>
          <w:rStyle w:val="s0"/>
        </w:rPr>
        <w:t xml:space="preserve"> а также проектно-сметной документации для строительства определяются в </w:t>
      </w:r>
      <w:hyperlink r:id="rId141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</w:t>
      </w:r>
      <w:r>
        <w:rPr>
          <w:rStyle w:val="s0"/>
        </w:rPr>
        <w:t>ми для всех субъектов экспертной деятельности в области проектирования объектов строительства.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bookmarkStart w:id="94" w:name="SUB64030000"/>
      <w:bookmarkEnd w:id="94"/>
      <w:r>
        <w:rPr>
          <w:rStyle w:val="s1"/>
        </w:rPr>
        <w:t>Статья 64-3. Виды экспертизы проектов</w:t>
      </w:r>
    </w:p>
    <w:p w:rsidR="00000000" w:rsidRDefault="002E4C65">
      <w:pPr>
        <w:ind w:firstLine="400"/>
        <w:jc w:val="both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экспертиза проектов (комплексная вневедомственная экспертиза </w:t>
      </w:r>
      <w:r>
        <w:rPr>
          <w:rStyle w:val="s0"/>
        </w:rPr>
        <w:t>технико-экономических обоснований и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соответствующий аттестат;</w:t>
      </w:r>
    </w:p>
    <w:p w:rsidR="00000000" w:rsidRDefault="002E4C65">
      <w:pPr>
        <w:ind w:firstLine="400"/>
        <w:jc w:val="both"/>
      </w:pPr>
      <w:r>
        <w:rPr>
          <w:rStyle w:val="s0"/>
        </w:rPr>
        <w:t>2) комплексная вневедомственная экспертиза п</w:t>
      </w:r>
      <w:r>
        <w:rPr>
          <w:rStyle w:val="s0"/>
        </w:rPr>
        <w:t>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41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</w:t>
      </w:r>
      <w:r>
        <w:rPr>
          <w:rStyle w:val="s3"/>
        </w:rPr>
        <w:t>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</w:t>
      </w:r>
      <w:r>
        <w:rPr>
          <w:rStyle w:val="s3"/>
        </w:rPr>
        <w:t>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2E4C65">
      <w:pPr>
        <w:ind w:firstLine="400"/>
        <w:jc w:val="both"/>
      </w:pPr>
      <w:r>
        <w:rPr>
          <w:rStyle w:val="s0"/>
        </w:rPr>
        <w:t>3) комплексная градостроительная экспертиза - обязательная экспертиза градостроительных проектов различного уровня, осуществляемая:</w:t>
      </w:r>
    </w:p>
    <w:p w:rsidR="00000000" w:rsidRDefault="002E4C65">
      <w:pPr>
        <w:ind w:firstLine="400"/>
        <w:jc w:val="both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экспертными группами, образуемыми соответствующими местными исполнительными </w:t>
      </w:r>
      <w:r>
        <w:rPr>
          <w:rStyle w:val="s0"/>
        </w:rPr>
        <w:t>органами по проектам, утверждаемым маслихатами;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41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градостроительных проектов всех уровней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4) межгосударственная </w:t>
      </w:r>
      <w:r>
        <w:rPr>
          <w:rStyle w:val="s0"/>
        </w:rPr>
        <w:t>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планированию смежных приграничных территорий, осуществляем</w:t>
      </w:r>
      <w:r>
        <w:rPr>
          <w:rStyle w:val="s0"/>
        </w:rPr>
        <w:t>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2E4C65">
      <w:pPr>
        <w:ind w:firstLine="400"/>
        <w:jc w:val="both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уровня проходят комплексную градостроительную эксперти</w:t>
      </w:r>
      <w:r>
        <w:rPr>
          <w:rStyle w:val="s0"/>
        </w:rPr>
        <w:t>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основанием для утверждения градостроит</w:t>
      </w:r>
      <w:r>
        <w:rPr>
          <w:rStyle w:val="s0"/>
        </w:rPr>
        <w:t>ельных проектов соответствующего уровня и их дальнейшей реализации.</w:t>
      </w:r>
    </w:p>
    <w:p w:rsidR="00000000" w:rsidRDefault="002E4C65">
      <w:pPr>
        <w:ind w:firstLine="400"/>
        <w:jc w:val="both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устанавливается в соответствии с международным договором.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bookmarkStart w:id="95" w:name="SUB64040000"/>
      <w:bookmarkEnd w:id="95"/>
      <w:r>
        <w:rPr>
          <w:rStyle w:val="s1"/>
        </w:rPr>
        <w:t>Статья 64-4. Эксперт</w:t>
      </w:r>
      <w:r>
        <w:rPr>
          <w:rStyle w:val="s1"/>
        </w:rPr>
        <w:t>ная деятельность, отнесенная к государственной монополии</w:t>
      </w:r>
    </w:p>
    <w:p w:rsidR="00000000" w:rsidRDefault="002E4C65">
      <w:pPr>
        <w:jc w:val="both"/>
      </w:pPr>
      <w:r>
        <w:rPr>
          <w:rStyle w:val="s3"/>
        </w:rPr>
        <w:t xml:space="preserve">Пункт 1 изложен в редакции </w:t>
      </w:r>
      <w:hyperlink r:id="rId1415" w:anchor="sub_id=6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16" w:anchor="sub_id=6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7" w:anchor="sub_id=76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18" w:anchor="sub_id=6404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2E4C65">
      <w:pPr>
        <w:jc w:val="both"/>
      </w:pPr>
      <w:r>
        <w:rPr>
          <w:rStyle w:val="s3"/>
        </w:rPr>
        <w:t xml:space="preserve">См. изменения в пункт 1 - </w:t>
      </w:r>
      <w:hyperlink r:id="rId1419" w:anchor="sub_id=64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29.12.14 г. № 269-V (вводятся в действие с 1 января 2023 г.)</w:t>
      </w:r>
    </w:p>
    <w:p w:rsidR="00000000" w:rsidRDefault="002E4C65">
      <w:pPr>
        <w:ind w:firstLine="400"/>
        <w:jc w:val="both"/>
      </w:pPr>
      <w:r>
        <w:rPr>
          <w:rStyle w:val="s0"/>
        </w:rPr>
        <w:t>1. К государственной монополии относится комплексная вневедомственн</w:t>
      </w:r>
      <w:r>
        <w:rPr>
          <w:rStyle w:val="s0"/>
        </w:rPr>
        <w:t>ая экспертиза проектов (технико-экономических обоснований и проектно-сметной документации) для:</w:t>
      </w:r>
    </w:p>
    <w:p w:rsidR="00000000" w:rsidRDefault="002E4C65">
      <w:pPr>
        <w:ind w:firstLine="400"/>
        <w:jc w:val="both"/>
      </w:pPr>
      <w:r>
        <w:rPr>
          <w:rStyle w:val="s0"/>
        </w:rPr>
        <w:t>1) строительства новых производственных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комплексов, инженерных и транспортных коммуникаций независимо от ис</w:t>
      </w:r>
      <w:r>
        <w:rPr>
          <w:rStyle w:val="s0"/>
        </w:rPr>
        <w:t>точников финансирования;</w:t>
      </w:r>
    </w:p>
    <w:p w:rsidR="00000000" w:rsidRDefault="002E4C65">
      <w:pPr>
        <w:ind w:firstLine="400"/>
        <w:jc w:val="both"/>
      </w:pPr>
      <w:r>
        <w:rPr>
          <w:rStyle w:val="s0"/>
        </w:rPr>
        <w:t>2) 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2E4C65">
      <w:pPr>
        <w:ind w:firstLine="400"/>
        <w:jc w:val="both"/>
      </w:pPr>
      <w:r>
        <w:rPr>
          <w:rStyle w:val="s0"/>
        </w:rPr>
        <w:t>потенциально опасны</w:t>
      </w:r>
      <w:r>
        <w:rPr>
          <w:rStyle w:val="s0"/>
        </w:rPr>
        <w:t>м;</w:t>
      </w:r>
    </w:p>
    <w:p w:rsidR="00000000" w:rsidRDefault="002E4C65">
      <w:pPr>
        <w:ind w:firstLine="400"/>
        <w:jc w:val="both"/>
      </w:pPr>
      <w:r>
        <w:rPr>
          <w:rStyle w:val="s0"/>
        </w:rPr>
        <w:t>технически и (или) технологически сложным;</w:t>
      </w:r>
    </w:p>
    <w:p w:rsidR="00000000" w:rsidRDefault="002E4C65">
      <w:pPr>
        <w:jc w:val="both"/>
      </w:pPr>
      <w:r>
        <w:rPr>
          <w:rStyle w:val="s3"/>
        </w:rPr>
        <w:t xml:space="preserve">Пункт дополнен подпунктами 3 и 4 в соответствии с </w:t>
      </w:r>
      <w:hyperlink r:id="rId1420" w:anchor="sub_id=6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2E4C65">
      <w:pPr>
        <w:ind w:firstLine="397"/>
        <w:jc w:val="both"/>
      </w:pPr>
      <w:r>
        <w:t>3) реконструкции, расширения, модернизации,</w:t>
      </w:r>
      <w:r>
        <w:t xml:space="preserve"> технического перевооружения и капитального ремонта существующих объектов, финансируемых за счет средств субъектов квазигосударственного сектора, отнесенных к первому уровню ответственности;</w:t>
      </w:r>
    </w:p>
    <w:p w:rsidR="00000000" w:rsidRDefault="002E4C65">
      <w:pPr>
        <w:ind w:firstLine="397"/>
        <w:jc w:val="both"/>
      </w:pPr>
      <w:r>
        <w:t>4) типовых проектов, разработанных уполномоченным органом в облас</w:t>
      </w:r>
      <w:r>
        <w:t>ти архитектурной, градостроительной и строительной деятельности.</w:t>
      </w:r>
    </w:p>
    <w:p w:rsidR="00000000" w:rsidRDefault="002E4C65">
      <w:pPr>
        <w:jc w:val="both"/>
      </w:pPr>
      <w:r>
        <w:rPr>
          <w:rStyle w:val="s3"/>
        </w:rPr>
        <w:t xml:space="preserve">Пункт 2 изложен в редакции </w:t>
      </w:r>
      <w:hyperlink r:id="rId1421" w:anchor="sub_id=6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22" w:anchor="sub_id=640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3" w:anchor="sub_id=6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24" w:anchor="sub_id=640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осуществляет государственная экспертная организация.</w:t>
      </w:r>
    </w:p>
    <w:p w:rsidR="00000000" w:rsidRDefault="002E4C65">
      <w:pPr>
        <w:ind w:firstLine="397"/>
        <w:jc w:val="both"/>
      </w:pPr>
      <w:r>
        <w:rPr>
          <w:rStyle w:val="s0"/>
        </w:rPr>
        <w:t>При производстве</w:t>
      </w:r>
      <w:r>
        <w:rPr>
          <w:rStyle w:val="s0"/>
        </w:rPr>
        <w:t xml:space="preserve">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экспертизы, относящейся к государственной монополии, может быть проведена судебная экспертиза в порядке, установле</w:t>
      </w:r>
      <w:r>
        <w:rPr>
          <w:rStyle w:val="s0"/>
        </w:rPr>
        <w:t xml:space="preserve">нном, соответственно, </w:t>
      </w:r>
      <w:hyperlink r:id="rId1425" w:history="1">
        <w:r>
          <w:rPr>
            <w:rStyle w:val="a3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426" w:history="1">
        <w:r>
          <w:rPr>
            <w:rStyle w:val="a3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 xml:space="preserve">захстан либо </w:t>
      </w:r>
      <w:hyperlink r:id="rId1427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428" w:history="1">
        <w:r>
          <w:rPr>
            <w:rStyle w:val="a3"/>
          </w:rPr>
          <w:t>ведение портала и информационной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2E4C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29" w:anchor="sub_id=6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430" w:anchor="sub_id=640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3. Требования настоящей статьи не распростран</w:t>
      </w:r>
      <w:r>
        <w:rPr>
          <w:rStyle w:val="s0"/>
        </w:rPr>
        <w:t>яются на объекты международной специализированной выставки на территории Республики Казахстан и особых индустриальных зон.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bookmarkStart w:id="96" w:name="SUB64050000"/>
      <w:bookmarkEnd w:id="96"/>
      <w:r>
        <w:rPr>
          <w:rStyle w:val="s1"/>
        </w:rPr>
        <w:t>Статья 64-5. Аккредитованные экспертные организации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1. </w:t>
      </w:r>
      <w:hyperlink r:id="rId1431" w:history="1">
        <w:r>
          <w:rPr>
            <w:rStyle w:val="a3"/>
          </w:rPr>
          <w:t>Аккредитованные экспертные организации</w:t>
        </w:r>
      </w:hyperlink>
      <w:r>
        <w:rPr>
          <w:rStyle w:val="s0"/>
        </w:rPr>
        <w:t>:</w:t>
      </w:r>
    </w:p>
    <w:p w:rsidR="00000000" w:rsidRDefault="002E4C65">
      <w:pPr>
        <w:ind w:firstLine="400"/>
        <w:jc w:val="both"/>
      </w:pPr>
      <w:r>
        <w:rPr>
          <w:rStyle w:val="s0"/>
        </w:rPr>
        <w:t>проводят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строительства, за исключением про</w:t>
      </w:r>
      <w:r>
        <w:rPr>
          <w:rStyle w:val="s0"/>
        </w:rPr>
        <w:t xml:space="preserve">ектов, предусмотренных </w:t>
      </w:r>
      <w:hyperlink w:anchor="sub64040000" w:history="1">
        <w:r>
          <w:rPr>
            <w:rStyle w:val="a3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2E4C65">
      <w:pPr>
        <w:ind w:firstLine="400"/>
        <w:jc w:val="both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32" w:anchor="sub_id=6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E4C65">
      <w:pPr>
        <w:ind w:firstLine="397"/>
        <w:jc w:val="both"/>
      </w:pPr>
      <w:r>
        <w:rPr>
          <w:rStyle w:val="s0"/>
        </w:rPr>
        <w:t>1-1. Аккредитованная экспертная организация особой индустриальной зоны проводит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 объектов на</w:t>
      </w:r>
      <w:r>
        <w:rPr>
          <w:rStyle w:val="s0"/>
        </w:rPr>
        <w:t xml:space="preserve"> территории особой индустриальной зоны. Аккредитованная экспертная организация особой индустриальной зоны не является членом (ассоциированным членом) профессионального объединения аккредитованных экспертных организаций.</w:t>
      </w:r>
    </w:p>
    <w:p w:rsidR="00000000" w:rsidRDefault="002E4C65">
      <w:pPr>
        <w:ind w:firstLine="400"/>
        <w:jc w:val="both"/>
      </w:pPr>
      <w:r>
        <w:rPr>
          <w:rStyle w:val="s0"/>
        </w:rPr>
        <w:t>2. Аккредитованные экспертные органи</w:t>
      </w:r>
      <w:r>
        <w:rPr>
          <w:rStyle w:val="s0"/>
        </w:rPr>
        <w:t>зации вправе проводить экспертизу как полного комплекта документов на проект в целом, так и отдельных разделов (частей) проекта с выдачей локальных экспертных заключений в случаях, если: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433" w:anchor="sub_id=6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434" w:anchor="sub_id=64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2) строительство объектов (комплексов) предусматривается по пусковым комплекса</w:t>
      </w:r>
      <w:r>
        <w:rPr>
          <w:rStyle w:val="s0"/>
        </w:rPr>
        <w:t>м или по очередям;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2-1) исключен в соответствии с </w:t>
      </w:r>
      <w:hyperlink r:id="rId1435" w:anchor="sub_id=6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2019 г.) </w:t>
      </w:r>
      <w:r>
        <w:rPr>
          <w:rStyle w:val="s3"/>
        </w:rPr>
        <w:t>(</w:t>
      </w:r>
      <w:hyperlink r:id="rId1436" w:anchor="sub_id=64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2E4C65">
      <w:pPr>
        <w:ind w:firstLine="400"/>
        <w:jc w:val="both"/>
      </w:pPr>
      <w:r>
        <w:rPr>
          <w:rStyle w:val="s0"/>
        </w:rPr>
        <w:t>Локальные заключения комплексной вневедомственной экспертизы по отдельным разделам (частям) проекта не являются основаниями для утверждения проектно-сметной документации в целом, но используются в составе сводного экспертного заключения. Исключением для да</w:t>
      </w:r>
      <w:r>
        <w:rPr>
          <w:rStyle w:val="s0"/>
        </w:rPr>
        <w:t>нного требования являются случаи, когда на основании результатов технического обследования требуется только разработка сметной документации для проведения капитального ремонта с целью восстановления эксплуатационных качеств путем замены изношенных элементо</w:t>
      </w:r>
      <w:r>
        <w:rPr>
          <w:rStyle w:val="s0"/>
        </w:rPr>
        <w:t>в или инженерных систем на объекте.</w:t>
      </w:r>
    </w:p>
    <w:p w:rsidR="00000000" w:rsidRDefault="002E4C65">
      <w:pPr>
        <w:ind w:firstLine="400"/>
        <w:jc w:val="both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 ее проведения, по решению заказчика также может проводиться аккредитованной экспертной организацией.</w:t>
      </w:r>
    </w:p>
    <w:p w:rsidR="00000000" w:rsidRDefault="002E4C65">
      <w:pPr>
        <w:jc w:val="both"/>
      </w:pPr>
      <w:r>
        <w:rPr>
          <w:rStyle w:val="s3"/>
        </w:rPr>
        <w:t>Пункт 4 статьи 64-5 введе</w:t>
      </w:r>
      <w:r>
        <w:rPr>
          <w:rStyle w:val="s3"/>
        </w:rPr>
        <w:t xml:space="preserve">н в действие по истечении шести месяцев после дня его первого официального </w:t>
      </w:r>
      <w:hyperlink r:id="rId1437" w:history="1">
        <w:r>
          <w:rPr>
            <w:rStyle w:val="a3"/>
            <w:i/>
            <w:iCs/>
          </w:rPr>
          <w:t>опубликования</w:t>
        </w:r>
      </w:hyperlink>
    </w:p>
    <w:p w:rsidR="00000000" w:rsidRDefault="002E4C65">
      <w:pPr>
        <w:jc w:val="both"/>
      </w:pPr>
      <w:r>
        <w:rPr>
          <w:rStyle w:val="s3"/>
        </w:rPr>
        <w:t xml:space="preserve">Пункт 4 изложен в редакции </w:t>
      </w:r>
      <w:hyperlink r:id="rId1438" w:anchor="sub_id=64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01.04.21 г. № 26-VII (</w:t>
      </w:r>
      <w:hyperlink r:id="rId1439" w:anchor="sub_id=640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4. Аккредитованные экспертные организации, за исключением аккредитованных экспертных организаций особой индустри</w:t>
      </w:r>
      <w:r>
        <w:rPr>
          <w:rStyle w:val="s0"/>
        </w:rPr>
        <w:t>альной зоны, не вправе заниматься какой-либо иной деятельностью, кроме экспертной, предусмотренной настоящим Законом.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bookmarkStart w:id="97" w:name="SUB64060000"/>
      <w:bookmarkEnd w:id="97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40" w:anchor="sub_id=6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441" w:anchor="sub_id=64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1. Для получения аттестата на право занятия экспертной де</w:t>
      </w:r>
      <w:r>
        <w:rPr>
          <w:rStyle w:val="s0"/>
        </w:rPr>
        <w:t>ятельностью в области проектирования объектов строительства физическое лицо должно иметь высшее образование по соответствующей специальности, стаж работы не менее пяти лет в области проектирования по соответствующему разделу (части) технико-экономических о</w:t>
      </w:r>
      <w:r>
        <w:rPr>
          <w:rStyle w:val="s0"/>
        </w:rPr>
        <w:t xml:space="preserve">боснований или проектно-сметной документации на строительство объектов и </w:t>
      </w:r>
      <w:hyperlink r:id="rId1442" w:history="1">
        <w:r>
          <w:rPr>
            <w:rStyle w:val="a3"/>
          </w:rPr>
          <w:t>пройти аттестацию</w:t>
        </w:r>
      </w:hyperlink>
      <w:r>
        <w:rPr>
          <w:rStyle w:val="s0"/>
        </w:rPr>
        <w:t>. Процедура аттестации может быть проведена на английском языке.</w:t>
      </w:r>
    </w:p>
    <w:p w:rsidR="00000000" w:rsidRDefault="002E4C65">
      <w:pPr>
        <w:ind w:firstLine="400"/>
        <w:jc w:val="both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2E4C65">
      <w:pPr>
        <w:jc w:val="both"/>
      </w:pPr>
      <w:r>
        <w:rPr>
          <w:rStyle w:val="s3"/>
        </w:rPr>
        <w:t>Действие пункта 3 было приостановлено до истечения шести месяце</w:t>
      </w:r>
      <w:r>
        <w:rPr>
          <w:rStyle w:val="s3"/>
        </w:rPr>
        <w:t xml:space="preserve">в со дня введения в действие </w:t>
      </w:r>
      <w:hyperlink r:id="rId1443" w:anchor="sub_id=387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444" w:anchor="sub_id=30200" w:history="1">
        <w:r>
          <w:rPr>
            <w:rStyle w:val="a3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2E4C65">
      <w:pPr>
        <w:ind w:firstLine="400"/>
        <w:jc w:val="both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</w:t>
      </w:r>
      <w:r>
        <w:rPr>
          <w:rStyle w:val="s0"/>
        </w:rPr>
        <w:t>ертной организацией, а также выполнения экспертиз отдельных разделов (частей) проекта по поручению руководства экспертной организации.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bookmarkStart w:id="98" w:name="SUB64070000"/>
      <w:bookmarkEnd w:id="98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2E4C65">
      <w:pPr>
        <w:ind w:firstLine="400"/>
        <w:jc w:val="both"/>
      </w:pPr>
      <w:r>
        <w:rPr>
          <w:rStyle w:val="s0"/>
        </w:rPr>
        <w:t>Учет аккредитованных экспертных орга</w:t>
      </w:r>
      <w:r>
        <w:rPr>
          <w:rStyle w:val="s0"/>
        </w:rPr>
        <w:t>низаций и аттестованных экспертов осуществляется путем ведения реестров.</w:t>
      </w:r>
    </w:p>
    <w:p w:rsidR="00000000" w:rsidRDefault="002E4C65">
      <w:pPr>
        <w:ind w:firstLine="400"/>
        <w:jc w:val="both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</w:t>
      </w:r>
      <w:r>
        <w:rPr>
          <w:rStyle w:val="s0"/>
        </w:rPr>
        <w:t>естованных экспертов, специализирующихся по экспертизе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Реестр аттестованных экспертов содержи</w:t>
      </w:r>
      <w:r>
        <w:rPr>
          <w:rStyle w:val="s0"/>
        </w:rPr>
        <w:t>т совокупность информации о личных данных эксперта, дату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</w:t>
      </w:r>
      <w:r>
        <w:rPr>
          <w:rStyle w:val="s0"/>
        </w:rPr>
        <w:t>сле о лишении аттестата с признанием эксперта недобросовестным.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bookmarkStart w:id="99" w:name="SUB64080000"/>
      <w:bookmarkEnd w:id="99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2E4C65">
      <w:pPr>
        <w:ind w:firstLine="400"/>
        <w:jc w:val="both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2. Эксперт </w:t>
      </w:r>
      <w:r>
        <w:rPr>
          <w:rStyle w:val="s0"/>
        </w:rPr>
        <w:t>вправе:</w:t>
      </w:r>
    </w:p>
    <w:p w:rsidR="00000000" w:rsidRDefault="002E4C65">
      <w:pPr>
        <w:ind w:firstLine="400"/>
        <w:jc w:val="both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2E4C65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Республики Казахстан поря</w:t>
      </w:r>
      <w:r>
        <w:rPr>
          <w:rStyle w:val="s0"/>
        </w:rPr>
        <w:t>дке от заказчиков и разработчиков раздела (части) проекта необходимые материалы и информацию;</w:t>
      </w:r>
    </w:p>
    <w:p w:rsidR="00000000" w:rsidRDefault="002E4C65">
      <w:pPr>
        <w:ind w:firstLine="400"/>
        <w:jc w:val="both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аттестате, составлять по ним соответствующ</w:t>
      </w:r>
      <w:r>
        <w:rPr>
          <w:rStyle w:val="s0"/>
        </w:rPr>
        <w:t>ие части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Локальные заключения, составленные экспер</w:t>
      </w:r>
      <w:r>
        <w:rPr>
          <w:rStyle w:val="s0"/>
        </w:rPr>
        <w:t>том по отдельным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4) заниматься педагогической, научной и (или) иной творческой </w:t>
      </w:r>
      <w:r>
        <w:rPr>
          <w:rStyle w:val="s0"/>
        </w:rPr>
        <w:t>деятельностью.</w:t>
      </w:r>
    </w:p>
    <w:p w:rsidR="00000000" w:rsidRDefault="002E4C65">
      <w:pPr>
        <w:ind w:firstLine="400"/>
        <w:jc w:val="both"/>
      </w:pPr>
      <w:r>
        <w:rPr>
          <w:rStyle w:val="s0"/>
        </w:rPr>
        <w:t>3. Эксперту запрещается:</w:t>
      </w:r>
    </w:p>
    <w:p w:rsidR="00000000" w:rsidRDefault="002E4C65">
      <w:pPr>
        <w:ind w:firstLine="400"/>
        <w:jc w:val="both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2E4C65">
      <w:pPr>
        <w:ind w:firstLine="400"/>
        <w:jc w:val="both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градостроительной и строительной деятельностью;</w:t>
      </w:r>
    </w:p>
    <w:p w:rsidR="00000000" w:rsidRDefault="002E4C65">
      <w:pPr>
        <w:ind w:firstLine="400"/>
        <w:jc w:val="both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</w:t>
      </w:r>
      <w:r>
        <w:rPr>
          <w:rStyle w:val="s0"/>
        </w:rPr>
        <w:t>льной и строительной деятельности.</w:t>
      </w:r>
    </w:p>
    <w:p w:rsidR="00000000" w:rsidRDefault="002E4C65">
      <w:pPr>
        <w:ind w:firstLine="400"/>
        <w:jc w:val="both"/>
      </w:pPr>
      <w:r>
        <w:rPr>
          <w:rStyle w:val="s0"/>
        </w:rPr>
        <w:t>4. Эксперт обязан:</w:t>
      </w:r>
    </w:p>
    <w:p w:rsidR="00000000" w:rsidRDefault="002E4C65">
      <w:pPr>
        <w:ind w:firstLine="400"/>
        <w:jc w:val="both"/>
      </w:pPr>
      <w:r>
        <w:rPr>
          <w:rStyle w:val="s0"/>
        </w:rPr>
        <w:t>1) для осуществления профессиональной деятельности состоять в штате одной из экспертных организаций;</w:t>
      </w:r>
    </w:p>
    <w:p w:rsidR="00000000" w:rsidRDefault="002E4C65">
      <w:pPr>
        <w:ind w:firstLine="400"/>
        <w:jc w:val="both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</w:t>
      </w:r>
      <w:r>
        <w:rPr>
          <w:rStyle w:val="s0"/>
        </w:rPr>
        <w:t>ктам, если иное не предусмотрено законами Республики Казахстан;</w:t>
      </w:r>
    </w:p>
    <w:p w:rsidR="00000000" w:rsidRDefault="002E4C65">
      <w:pPr>
        <w:ind w:firstLine="400"/>
        <w:jc w:val="both"/>
      </w:pPr>
      <w:r>
        <w:rPr>
          <w:rStyle w:val="s0"/>
        </w:rPr>
        <w:t>3) иметь печать с указанием фамилии, имени, отчества (при его наличии), должности, номера аттестата и даты его выдачи;</w:t>
      </w:r>
    </w:p>
    <w:p w:rsidR="00000000" w:rsidRDefault="002E4C65">
      <w:pPr>
        <w:ind w:firstLine="400"/>
        <w:jc w:val="both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2E4C65">
      <w:pPr>
        <w:ind w:firstLine="400"/>
        <w:jc w:val="both"/>
      </w:pPr>
      <w:r>
        <w:rPr>
          <w:rStyle w:val="s0"/>
        </w:rPr>
        <w:t>5) соблюда</w:t>
      </w:r>
      <w:r>
        <w:rPr>
          <w:rStyle w:val="s0"/>
        </w:rPr>
        <w:t>ть профессиональную этику.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445" w:anchor="sub_id=317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>, установленную закона</w:t>
      </w:r>
      <w:r>
        <w:rPr>
          <w:rStyle w:val="s0"/>
        </w:rPr>
        <w:t>ми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bookmarkStart w:id="100" w:name="SUB64090000"/>
      <w:bookmarkEnd w:id="100"/>
      <w:r>
        <w:rPr>
          <w:rStyle w:val="s1"/>
        </w:rPr>
        <w:t>Статья 64-9. Независимость экспертной деятельно</w:t>
      </w:r>
      <w:r>
        <w:rPr>
          <w:rStyle w:val="s1"/>
        </w:rPr>
        <w:t>сти</w:t>
      </w:r>
    </w:p>
    <w:p w:rsidR="00000000" w:rsidRDefault="002E4C65">
      <w:pPr>
        <w:ind w:firstLine="400"/>
        <w:jc w:val="both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2E4C65">
      <w:pPr>
        <w:ind w:firstLine="400"/>
        <w:jc w:val="both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. Государственные органы и организации, а также иные субъекты архитектурной, градостроительной и строительной деятельности за вмешательство в профессиональную деятельность экспертов и экспертных организаций несут ответственность, установленную </w:t>
      </w:r>
      <w:hyperlink r:id="rId1446" w:anchor="sub_id=173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64-10. Требования к экспертным организациям</w:t>
      </w:r>
    </w:p>
    <w:p w:rsidR="00000000" w:rsidRDefault="002E4C65">
      <w:pPr>
        <w:ind w:firstLine="400"/>
        <w:jc w:val="both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</w:t>
      </w:r>
      <w:r>
        <w:rPr>
          <w:rStyle w:val="s0"/>
        </w:rPr>
        <w:t>ециализациям, соответствующим основным разделам проекта.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47" w:anchor="sub_id=64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1-1. Экспертная организация особой </w:t>
      </w:r>
      <w:r>
        <w:rPr>
          <w:rStyle w:val="s0"/>
        </w:rPr>
        <w:t>индустриальной зоны должна иметь в своем составе не менее семи экспертов, аттестованных по специализациям, соответствующим основным разделам проекта.</w:t>
      </w:r>
    </w:p>
    <w:p w:rsidR="00000000" w:rsidRDefault="002E4C65">
      <w:pPr>
        <w:ind w:firstLine="400"/>
        <w:jc w:val="both"/>
      </w:pPr>
      <w:r>
        <w:rPr>
          <w:rStyle w:val="s0"/>
        </w:rPr>
        <w:t>2. Экспертные организации после их государственной регистрации обязаны:</w:t>
      </w:r>
    </w:p>
    <w:p w:rsidR="00000000" w:rsidRDefault="002E4C65">
      <w:pPr>
        <w:ind w:firstLine="400"/>
        <w:jc w:val="both"/>
      </w:pPr>
      <w:r>
        <w:rPr>
          <w:rStyle w:val="s0"/>
        </w:rPr>
        <w:t>1) пройти аккредитацию в соответст</w:t>
      </w:r>
      <w:r>
        <w:rPr>
          <w:rStyle w:val="s0"/>
        </w:rPr>
        <w:t xml:space="preserve">вии с </w:t>
      </w:r>
      <w:hyperlink r:id="rId1448" w:history="1">
        <w:r>
          <w:rPr>
            <w:rStyle w:val="a3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2E4C65">
      <w:pPr>
        <w:ind w:firstLine="400"/>
        <w:jc w:val="both"/>
      </w:pPr>
      <w:r>
        <w:rPr>
          <w:rStyle w:val="s0"/>
        </w:rPr>
        <w:t>2) в рамках ведения делопроизводства вести учет даты поступления документов на экспертизу и даты выдачи экспертных заключений.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449" w:anchor="sub_id=64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</w:t>
      </w:r>
    </w:p>
    <w:p w:rsidR="00000000" w:rsidRDefault="002E4C65">
      <w:pPr>
        <w:ind w:firstLine="397"/>
        <w:jc w:val="both"/>
      </w:pPr>
      <w:r>
        <w:rPr>
          <w:rStyle w:val="s0"/>
        </w:rPr>
        <w:t>2-1. Экспертная организация особой индустриальной зоны обязана:</w:t>
      </w:r>
    </w:p>
    <w:p w:rsidR="00000000" w:rsidRDefault="002E4C65">
      <w:pPr>
        <w:ind w:firstLine="397"/>
        <w:jc w:val="both"/>
      </w:pPr>
      <w:r>
        <w:rPr>
          <w:rStyle w:val="s0"/>
        </w:rPr>
        <w:t>1) пройти аккредитацию в соо</w:t>
      </w:r>
      <w:r>
        <w:rPr>
          <w:rStyle w:val="s0"/>
        </w:rPr>
        <w:t>тветствии с правилами аккредитации экспертных организаций;</w:t>
      </w:r>
    </w:p>
    <w:p w:rsidR="00000000" w:rsidRDefault="002E4C65">
      <w:pPr>
        <w:ind w:firstLine="397"/>
        <w:jc w:val="both"/>
      </w:pPr>
      <w:r>
        <w:rPr>
          <w:rStyle w:val="s0"/>
        </w:rPr>
        <w:t>2) в рамках ведения делопроизводства вести учет с даты поступления документов на экспертизу и даты выдачи экспертных заключений.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64-11. Профессиональное объединение аккредитованных эксперт</w:t>
      </w:r>
      <w:r>
        <w:rPr>
          <w:rStyle w:val="s1"/>
        </w:rPr>
        <w:t>ных организаций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3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45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2E4C65">
      <w:pPr>
        <w:ind w:firstLine="400"/>
        <w:jc w:val="both"/>
      </w:pPr>
      <w:r>
        <w:rPr>
          <w:rStyle w:val="s0"/>
        </w:rPr>
        <w:t>Взимание</w:t>
      </w:r>
      <w:r>
        <w:rPr>
          <w:rStyle w:val="s0"/>
        </w:rPr>
        <w:t xml:space="preserve"> вступительных взносов не допускается.</w:t>
      </w:r>
    </w:p>
    <w:p w:rsidR="00000000" w:rsidRDefault="002E4C65">
      <w:pPr>
        <w:ind w:firstLine="400"/>
        <w:jc w:val="both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2E4C65">
      <w:pPr>
        <w:ind w:firstLine="400"/>
        <w:jc w:val="both"/>
      </w:pPr>
      <w:r>
        <w:rPr>
          <w:rStyle w:val="s0"/>
        </w:rPr>
        <w:t>3. Исполнительным органом управления палаты является правление, избранное общим собранием (собранием представителей) ег</w:t>
      </w:r>
      <w:r>
        <w:rPr>
          <w:rStyle w:val="s0"/>
        </w:rPr>
        <w:t>о членов.</w:t>
      </w:r>
    </w:p>
    <w:p w:rsidR="00000000" w:rsidRDefault="002E4C65">
      <w:pPr>
        <w:ind w:firstLine="400"/>
        <w:jc w:val="both"/>
      </w:pPr>
      <w:r>
        <w:rPr>
          <w:rStyle w:val="s0"/>
        </w:rPr>
        <w:t>В состав правления палаты также включаются не менее трех представителей уполномоченного органа по делам архитектуры и градостроительства и строительства.</w:t>
      </w:r>
    </w:p>
    <w:p w:rsidR="00000000" w:rsidRDefault="002E4C65">
      <w:pPr>
        <w:ind w:firstLine="400"/>
        <w:jc w:val="both"/>
      </w:pPr>
      <w:r>
        <w:rPr>
          <w:rStyle w:val="s0"/>
        </w:rPr>
        <w:t>4. К функциям палаты относятся:</w:t>
      </w:r>
    </w:p>
    <w:p w:rsidR="00000000" w:rsidRDefault="002E4C65">
      <w:pPr>
        <w:ind w:firstLine="400"/>
        <w:jc w:val="both"/>
      </w:pPr>
      <w:r>
        <w:rPr>
          <w:rStyle w:val="s0"/>
        </w:rPr>
        <w:t>1) представление, защита прав и законных интересов своих чле</w:t>
      </w:r>
      <w:r>
        <w:rPr>
          <w:rStyle w:val="s0"/>
        </w:rPr>
        <w:t>нов в государственных органах Республики Казахстан, а также в международных организациях;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451" w:anchor="sub_id=6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52" w:anchor="sub_id=6401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3) проведение постоянно действующих курсов повышения квалификации экспертов;</w:t>
      </w:r>
    </w:p>
    <w:p w:rsidR="00000000" w:rsidRDefault="002E4C65">
      <w:pPr>
        <w:ind w:firstLine="400"/>
        <w:jc w:val="both"/>
      </w:pPr>
      <w:r>
        <w:rPr>
          <w:rStyle w:val="s0"/>
        </w:rPr>
        <w:t>4) проведение анализа, обобщение и распространение положительного опыта рабо</w:t>
      </w:r>
      <w:r>
        <w:rPr>
          <w:rStyle w:val="s0"/>
        </w:rPr>
        <w:t>ты экспертов и экспертных организаций;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5) разработка </w:t>
      </w:r>
      <w:hyperlink r:id="rId1453" w:history="1">
        <w:r>
          <w:rPr>
            <w:rStyle w:val="a3"/>
          </w:rPr>
          <w:t>кодекса этики экспертов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2E4C65">
      <w:pPr>
        <w:ind w:firstLine="400"/>
        <w:jc w:val="both"/>
      </w:pPr>
      <w:r>
        <w:rPr>
          <w:rStyle w:val="s0"/>
        </w:rPr>
        <w:t>6) иные функции, предусмотренные уставом.</w:t>
      </w:r>
    </w:p>
    <w:p w:rsidR="00000000" w:rsidRDefault="002E4C65">
      <w:pPr>
        <w:ind w:firstLine="400"/>
        <w:jc w:val="both"/>
      </w:pPr>
      <w:r>
        <w:rPr>
          <w:rStyle w:val="s0"/>
        </w:rPr>
        <w:t>5. Палата размещает информацию об аккредитова</w:t>
      </w:r>
      <w:r>
        <w:rPr>
          <w:rStyle w:val="s0"/>
        </w:rPr>
        <w:t>нных экспертных организациях на своем интернет-ресурсе.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center"/>
      </w:pPr>
      <w:bookmarkStart w:id="101" w:name="SUB650000"/>
      <w:bookmarkEnd w:id="101"/>
      <w:r>
        <w:rPr>
          <w:rStyle w:val="s1"/>
        </w:rPr>
        <w:t>Раздел 3. Строительство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ind w:firstLine="400"/>
        <w:jc w:val="both"/>
      </w:pPr>
      <w:r>
        <w:rPr>
          <w:rStyle w:val="s1"/>
        </w:rPr>
        <w:t>Статья 65. Заказчики и подрядчики</w:t>
      </w:r>
    </w:p>
    <w:p w:rsidR="00000000" w:rsidRDefault="002E4C65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1454" w:history="1">
        <w:r>
          <w:rPr>
            <w:rStyle w:val="a3"/>
          </w:rPr>
          <w:t>государственным закупкам</w:t>
        </w:r>
      </w:hyperlink>
      <w:r>
        <w:t>, являются заказчик-инвестор проекта (программы) либо его уполномоченное лицо и подрядчик (генеральный подрядчик).</w:t>
      </w:r>
    </w:p>
    <w:p w:rsidR="00000000" w:rsidRDefault="002E4C65">
      <w:pPr>
        <w:ind w:firstLine="400"/>
        <w:jc w:val="both"/>
      </w:pPr>
      <w:r>
        <w:t>2. Заказчиками подрядных работ в строитель</w:t>
      </w:r>
      <w:r>
        <w:t>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45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</w:t>
      </w:r>
      <w:r>
        <w:rPr>
          <w:rStyle w:val="s3"/>
        </w:rPr>
        <w:t>ществления функций заказчика (застройщика)</w:t>
      </w:r>
    </w:p>
    <w:p w:rsidR="00000000" w:rsidRDefault="002E4C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56" w:anchor="sub_id=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457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</w:t>
      </w:r>
      <w:r>
        <w:t>й, градостроительной и (или) строительной деятельности на территории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58" w:anchor="sub_id=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</w:t>
      </w:r>
      <w:r>
        <w:rPr>
          <w:rStyle w:val="s3"/>
        </w:rPr>
        <w:t xml:space="preserve">н в редакции </w:t>
      </w:r>
      <w:hyperlink r:id="rId1459" w:anchor="sub_id=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1460" w:anchor="sub_id=6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4. Для строительства техниче</w:t>
      </w:r>
      <w:r>
        <w:t>ски сложных объектов, в том числе уникальных объектов строительства и крупных инвестиционных проектов, и для «пилотных» проектов, реализуемых в рамках внедрения казначейского сопровождения государственных закупок, заказчиком (инвестором) проекта (программы</w:t>
      </w:r>
      <w:r>
        <w:t>) могут привлекаться инжиниринговые организации по управлению проектом строительства объектов.</w:t>
      </w:r>
    </w:p>
    <w:p w:rsidR="00000000" w:rsidRDefault="002E4C65">
      <w:pPr>
        <w:ind w:firstLine="426"/>
        <w:jc w:val="both"/>
      </w:pPr>
      <w:hyperlink r:id="rId1461" w:anchor="sub_id=100" w:history="1">
        <w:r>
          <w:rPr>
            <w:rStyle w:val="a3"/>
          </w:rPr>
          <w:t>Порядок</w:t>
        </w:r>
      </w:hyperlink>
      <w:r>
        <w:t xml:space="preserve"> </w:t>
      </w:r>
      <w:r>
        <w:t>оказания инжиниринговых услуг по управлению проектом строительства объектов и квалификационные требования, предъявляемые организациям, оказывающим услуги по управлению проектом строительства объектов, устанавливаются уполномоченным органом по делам архитек</w:t>
      </w:r>
      <w:r>
        <w:t>туры, градостроительства и строительства.</w:t>
      </w:r>
    </w:p>
    <w:p w:rsidR="00000000" w:rsidRDefault="002E4C65">
      <w:pPr>
        <w:ind w:firstLine="426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102" w:name="SUB660000"/>
      <w:bookmarkEnd w:id="102"/>
      <w:r>
        <w:rPr>
          <w:rStyle w:val="s1"/>
        </w:rPr>
        <w:t>Статья 66. Выбор подрядчика</w:t>
      </w:r>
    </w:p>
    <w:p w:rsidR="00000000" w:rsidRDefault="002E4C65">
      <w:pPr>
        <w:ind w:firstLine="400"/>
        <w:jc w:val="both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</w:t>
      </w:r>
      <w:hyperlink r:id="rId1462" w:history="1">
        <w:r>
          <w:rPr>
            <w:rStyle w:val="a3"/>
          </w:rPr>
          <w:t>государственным закупкам</w:t>
        </w:r>
      </w:hyperlink>
      <w:r>
        <w:t>, может осуществляться:</w:t>
      </w:r>
    </w:p>
    <w:p w:rsidR="00000000" w:rsidRDefault="002E4C65">
      <w:pPr>
        <w:ind w:firstLine="400"/>
        <w:jc w:val="both"/>
      </w:pPr>
      <w:r>
        <w:t>1) без проведения конкурса, если иное не предусмотрено для данного проекта (программы) законодательством Республики Казахстан;</w:t>
      </w:r>
    </w:p>
    <w:p w:rsidR="00000000" w:rsidRDefault="002E4C65">
      <w:pPr>
        <w:ind w:firstLine="400"/>
        <w:jc w:val="both"/>
      </w:pPr>
      <w:r>
        <w:t>2) по результатам закрытого или открытого конкурса (тендера);</w:t>
      </w:r>
    </w:p>
    <w:p w:rsidR="00000000" w:rsidRDefault="002E4C65">
      <w:pPr>
        <w:ind w:firstLine="400"/>
        <w:jc w:val="both"/>
      </w:pPr>
      <w:r>
        <w:t>3) с предварите</w:t>
      </w:r>
      <w:r>
        <w:t>льной квалификацией претендентов на участие в конкурсе (тендере) или без таковой.</w:t>
      </w:r>
    </w:p>
    <w:p w:rsidR="00000000" w:rsidRDefault="002E4C65">
      <w:pPr>
        <w:ind w:firstLine="400"/>
        <w:jc w:val="both"/>
      </w:pPr>
      <w:r>
        <w:t>2. Основными участниками конкурсов (тендеров) на подрядные работы являются:</w:t>
      </w:r>
    </w:p>
    <w:p w:rsidR="00000000" w:rsidRDefault="002E4C65">
      <w:pPr>
        <w:ind w:firstLine="400"/>
        <w:jc w:val="both"/>
      </w:pPr>
      <w:r>
        <w:t>1) организатор (устроитель) конкурсов (тендеров) в лице заказчика либо его уполномоченного лица, д</w:t>
      </w:r>
      <w:r>
        <w:t>ействующего на основании полномочий заказчика;</w:t>
      </w:r>
    </w:p>
    <w:p w:rsidR="00000000" w:rsidRDefault="002E4C65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(устроителя) конкурса (тендера);</w:t>
      </w:r>
    </w:p>
    <w:p w:rsidR="00000000" w:rsidRDefault="002E4C65">
      <w:pPr>
        <w:ind w:firstLine="400"/>
        <w:jc w:val="both"/>
      </w:pPr>
      <w:r>
        <w:t>3) претенденты - допущенные к участию в конкурсе (тендере) лица, офици</w:t>
      </w:r>
      <w:r>
        <w:t>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(тендере).</w:t>
      </w:r>
    </w:p>
    <w:p w:rsidR="00000000" w:rsidRDefault="002E4C65">
      <w:pPr>
        <w:ind w:firstLine="400"/>
        <w:jc w:val="both"/>
      </w:pPr>
      <w:r>
        <w:t>3. На момент принятия решения о проведении конкурса (тендера) по выбору</w:t>
      </w:r>
      <w:r>
        <w:t xml:space="preserve"> подрядчика, а также на начало реализации проекта (программы) заказчик должен:</w:t>
      </w:r>
    </w:p>
    <w:p w:rsidR="00000000" w:rsidRDefault="002E4C65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</w:t>
      </w:r>
      <w:r>
        <w:t xml:space="preserve"> Данное положение не действует в случае включения в условия конкурса (тендера) требования по финансированию строительства подрядчиком;</w:t>
      </w:r>
    </w:p>
    <w:p w:rsidR="00000000" w:rsidRDefault="002E4C65">
      <w:pPr>
        <w:ind w:firstLine="400"/>
        <w:jc w:val="both"/>
      </w:pPr>
      <w:r>
        <w:t xml:space="preserve">2) иметь соответствующие </w:t>
      </w:r>
      <w:hyperlink r:id="rId1463" w:anchor="sub_id=440000" w:history="1">
        <w:r>
          <w:rPr>
            <w:rStyle w:val="a3"/>
          </w:rPr>
          <w:t>права на земе</w:t>
        </w:r>
        <w:r>
          <w:rPr>
            <w:rStyle w:val="a3"/>
          </w:rPr>
          <w:t>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</w:t>
      </w:r>
    </w:p>
    <w:p w:rsidR="00000000" w:rsidRDefault="002E4C65">
      <w:pPr>
        <w:jc w:val="both"/>
      </w:pPr>
      <w:r>
        <w:rPr>
          <w:rStyle w:val="s3"/>
        </w:rPr>
        <w:t xml:space="preserve">Пункт 4 изложен в редакции </w:t>
      </w:r>
      <w:hyperlink r:id="rId1464" w:anchor="sub_id=38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65" w:anchor="sub_id=6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</w:t>
      </w:r>
      <w:r>
        <w:rPr>
          <w:rStyle w:val="s0"/>
        </w:rPr>
        <w:t>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</w:t>
      </w:r>
      <w:r>
        <w:rPr>
          <w:rStyle w:val="s0"/>
        </w:rPr>
        <w:t>ельную комплексную вневедомственную экспертизу.</w:t>
      </w:r>
    </w:p>
    <w:p w:rsidR="00000000" w:rsidRDefault="002E4C65">
      <w:pPr>
        <w:ind w:firstLine="400"/>
        <w:jc w:val="both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</w:t>
      </w:r>
      <w:r>
        <w:t xml:space="preserve"> договорами.</w:t>
      </w:r>
    </w:p>
    <w:p w:rsidR="00000000" w:rsidRDefault="002E4C65">
      <w:pPr>
        <w:ind w:firstLine="400"/>
        <w:jc w:val="both"/>
      </w:pPr>
      <w:r>
        <w:t xml:space="preserve">6. Порядок и условия конкурса (тендера) определяются заказчиком или по его поручению организатором (устроителем) конкурса, если иное не предусмотрено </w:t>
      </w:r>
      <w:hyperlink r:id="rId1466" w:history="1">
        <w:r>
          <w:rPr>
            <w:rStyle w:val="a3"/>
          </w:rPr>
          <w:t>законодательными актами</w:t>
        </w:r>
      </w:hyperlink>
      <w:r>
        <w:t xml:space="preserve"> </w:t>
      </w:r>
      <w:r>
        <w:t>Республики Казахстан.</w:t>
      </w:r>
    </w:p>
    <w:p w:rsidR="00000000" w:rsidRDefault="002E4C65">
      <w:pPr>
        <w:ind w:firstLine="400"/>
        <w:jc w:val="both"/>
      </w:pPr>
      <w:r>
        <w:t>7. К участию в конкурсах (тендерах) не допускаются:</w:t>
      </w:r>
    </w:p>
    <w:p w:rsidR="00000000" w:rsidRDefault="002E4C65">
      <w:pPr>
        <w:ind w:firstLine="400"/>
        <w:jc w:val="both"/>
      </w:pPr>
      <w:r>
        <w:t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</w:t>
      </w:r>
    </w:p>
    <w:p w:rsidR="00000000" w:rsidRDefault="002E4C65">
      <w:pPr>
        <w:ind w:firstLine="400"/>
        <w:jc w:val="both"/>
      </w:pPr>
      <w:r>
        <w:t>2) юридические</w:t>
      </w:r>
      <w:r>
        <w:t xml:space="preserve"> лица, объявленные банкротами;</w:t>
      </w:r>
    </w:p>
    <w:p w:rsidR="00000000" w:rsidRDefault="002E4C65">
      <w:pPr>
        <w:ind w:firstLine="400"/>
        <w:jc w:val="both"/>
      </w:pPr>
      <w:r>
        <w:t>3) лица, являющиеся организаторами (устроителями) конкурса (тендера) либо членами его жюри (тендерной комиссии);</w:t>
      </w:r>
    </w:p>
    <w:p w:rsidR="00000000" w:rsidRDefault="002E4C65">
      <w:pPr>
        <w:ind w:firstLine="400"/>
        <w:jc w:val="both"/>
      </w:pPr>
      <w:r>
        <w:t>4) не зарегистрированные в установленном законодательством порядке организации.</w:t>
      </w:r>
    </w:p>
    <w:p w:rsidR="00000000" w:rsidRDefault="002E4C65">
      <w:pPr>
        <w:ind w:firstLine="400"/>
        <w:jc w:val="both"/>
      </w:pPr>
      <w:r>
        <w:t>8. Заказчик либо организатор (ус</w:t>
      </w:r>
      <w:r>
        <w:t>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</w:t>
      </w:r>
    </w:p>
    <w:p w:rsidR="00000000" w:rsidRDefault="002E4C65">
      <w:pPr>
        <w:ind w:firstLine="400"/>
        <w:jc w:val="both"/>
      </w:pPr>
      <w:r>
        <w:t>9. Объявление проведенного конкурса (тендера) на подрядные работы состоявшимся и утвержд</w:t>
      </w:r>
      <w:r>
        <w:t>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</w:t>
      </w:r>
    </w:p>
    <w:p w:rsidR="00000000" w:rsidRDefault="002E4C65">
      <w:pPr>
        <w:ind w:firstLine="400"/>
        <w:jc w:val="both"/>
      </w:pPr>
      <w:r>
        <w:t>10. Заказчик, организатор (устроитель) конкурса (тендер</w:t>
      </w:r>
      <w:r>
        <w:t>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467" w:anchor="sub_id=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468" w:anchor="sub_id=66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11</w:t>
      </w:r>
      <w:r>
        <w:t>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</w:t>
      </w:r>
    </w:p>
    <w:p w:rsidR="00000000" w:rsidRDefault="002E4C65">
      <w:pPr>
        <w:ind w:firstLine="400"/>
        <w:jc w:val="both"/>
      </w:pPr>
      <w:r>
        <w:t>В договоре подряда в обязательном поряд</w:t>
      </w:r>
      <w:r>
        <w:t>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</w:t>
      </w:r>
      <w:r>
        <w:t>х подрядных работ (цены подряда).</w:t>
      </w:r>
    </w:p>
    <w:p w:rsidR="00000000" w:rsidRDefault="002E4C65">
      <w:pPr>
        <w:ind w:firstLine="397"/>
        <w:jc w:val="both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переданы субподрядчикам (соисполнителям) для выполнения работ либо оказания услуг, определяются в соответствии</w:t>
      </w:r>
      <w:r>
        <w:rPr>
          <w:rStyle w:val="s0"/>
        </w:rPr>
        <w:t xml:space="preserve"> с </w:t>
      </w:r>
      <w:hyperlink r:id="rId146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2E4C65">
      <w:pPr>
        <w:ind w:firstLine="400"/>
        <w:jc w:val="both"/>
      </w:pPr>
      <w:r>
        <w:t>12. Обязанности и ответственность заказчика перед подрядчиком и подрядчика перед заказчиком устанавливаются договором под</w:t>
      </w:r>
      <w:r>
        <w:t xml:space="preserve">ряда, если иное не предусмотрено </w:t>
      </w:r>
      <w:hyperlink r:id="rId1470" w:anchor="sub_id=65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47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Первого вице-министра </w:t>
      </w:r>
      <w:r>
        <w:rPr>
          <w:rStyle w:val="s3"/>
        </w:rPr>
        <w:t>Министерства индустрии и инфраструктурного развития Республики Казахстан от 10 апреля 2020 года № 03-24/2495-И «Госорганам и субъектам квазигосударственного сектора следует пересмотреть графики производства строительно-монтажных работ с возможностью отсроч</w:t>
      </w:r>
      <w:r>
        <w:rPr>
          <w:rStyle w:val="s3"/>
        </w:rPr>
        <w:t>ки сроков выполнения объемов работ на последующие месяцы в случае если режим чрезвычайного положения повлиял на темпы строительства»</w:t>
      </w:r>
    </w:p>
    <w:p w:rsidR="00000000" w:rsidRDefault="002E4C65">
      <w:pPr>
        <w:ind w:firstLine="400"/>
        <w:jc w:val="both"/>
      </w:pPr>
      <w:r>
        <w:t xml:space="preserve">13. Договором подряда устанавливаются гарантийные сроки устойчивого функционирования объекта строительства после сдачи его </w:t>
      </w:r>
      <w:r>
        <w:t>в эксплуатацию, определяющие финансовую ответственность подрядчика.</w:t>
      </w:r>
    </w:p>
    <w:p w:rsidR="00000000" w:rsidRDefault="002E4C65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3"/>
          </w:rPr>
          <w:t>пункта 1 статьи 69</w:t>
        </w:r>
      </w:hyperlink>
      <w:r>
        <w:t xml:space="preserve"> настоящего Закона.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103" w:name="SUB670000"/>
      <w:bookmarkEnd w:id="103"/>
      <w:r>
        <w:rPr>
          <w:rStyle w:val="s1"/>
        </w:rPr>
        <w:t xml:space="preserve">Статья 67. </w:t>
      </w:r>
      <w:r>
        <w:rPr>
          <w:rStyle w:val="s1"/>
        </w:rPr>
        <w:t>Признание результатов конкурса (тендера) на подрядные работы недействительными</w:t>
      </w:r>
    </w:p>
    <w:p w:rsidR="00000000" w:rsidRDefault="002E4C65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</w:t>
      </w:r>
      <w:r>
        <w:t>и не в соответствии с законодательством, могут быть обжалованы участником (участниками) в судебном порядке.</w:t>
      </w:r>
    </w:p>
    <w:p w:rsidR="00000000" w:rsidRDefault="002E4C65">
      <w:pPr>
        <w:ind w:firstLine="400"/>
        <w:jc w:val="both"/>
      </w:pPr>
      <w:r>
        <w:t xml:space="preserve">2. Признание результатов конкурса (тендера) недействительными влечет отмену договора, заключенного между заказчиком и победителем (победителями), а </w:t>
      </w:r>
      <w:r>
        <w:t>конкурс (тендер) объявляется несостоявшимся.</w:t>
      </w:r>
    </w:p>
    <w:p w:rsidR="00000000" w:rsidRDefault="002E4C65">
      <w:pPr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104" w:name="SUB680000"/>
      <w:bookmarkEnd w:id="104"/>
      <w:r>
        <w:rPr>
          <w:rStyle w:val="s3"/>
        </w:rPr>
        <w:t xml:space="preserve">В пункт 2 внесены изменения в соответствии с </w:t>
      </w:r>
      <w:hyperlink r:id="rId1472" w:anchor="sub_id=9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73" w:anchor="sub_id=6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4" w:anchor="sub_id=2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75" w:anchor="sub_id=68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6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477" w:anchor="sub_id=6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8" w:anchor="sub_id=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479" w:anchor="sub_id=68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0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81" w:anchor="sub_id=681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2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</w:t>
      </w:r>
      <w:r>
        <w:rPr>
          <w:rStyle w:val="s3"/>
        </w:rPr>
        <w:t>IV (</w:t>
      </w:r>
      <w:hyperlink r:id="rId1483" w:anchor="sub_id=68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4" w:anchor="sub_id=2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</w:t>
      </w:r>
      <w:r>
        <w:rPr>
          <w:rStyle w:val="s3"/>
        </w:rPr>
        <w:t xml:space="preserve">сти месяцев после его первого официального </w:t>
      </w:r>
      <w:hyperlink r:id="rId148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86" w:anchor="sub_id=6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7" w:anchor="sub_id=1008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488" w:anchor="sub_id=68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9" w:anchor="sub_id=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490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1" w:anchor="sub_id=40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492" w:anchor="sub_id=68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3" w:anchor="sub_id=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494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5" w:anchor="sub_id=3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496" w:anchor="sub_id=681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7" w:anchor="sub_id=54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98" w:anchor="sub_id=6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9" w:anchor="sub_id=38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00" w:anchor="sub_id=68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01" w:anchor="sub_id=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502" w:anchor="sub_id=68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2E4C65">
      <w:pPr>
        <w:ind w:firstLine="426"/>
        <w:jc w:val="both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2E4C65">
      <w:pPr>
        <w:jc w:val="both"/>
      </w:pPr>
      <w:r>
        <w:rPr>
          <w:rStyle w:val="s3"/>
        </w:rPr>
        <w:t xml:space="preserve">Пункт 2 изложен в редакции </w:t>
      </w:r>
      <w:hyperlink r:id="rId1503" w:anchor="sub_id=41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04" w:anchor="sub_id=6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5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02.07.20 г. № 355-VI (</w:t>
      </w:r>
      <w:hyperlink r:id="rId1506" w:anchor="sub_id=6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2. Заказчик, имеющий намерение осуществить</w:t>
      </w:r>
      <w:r>
        <w:rPr>
          <w:rStyle w:val="s0"/>
        </w:rPr>
        <w:t xml:space="preserve"> строительство объекта, обязан в соответствии с </w:t>
      </w:r>
      <w:hyperlink r:id="rId1507" w:anchor="sub_id=180000" w:history="1">
        <w:r>
          <w:rPr>
            <w:rStyle w:val="a3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предос</w:t>
      </w:r>
      <w:r>
        <w:rPr>
          <w:rStyle w:val="s0"/>
        </w:rPr>
        <w:t>тавлении соответствующего права на землю. В случае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местных и</w:t>
      </w:r>
      <w:r>
        <w:rPr>
          <w:rStyle w:val="s0"/>
        </w:rPr>
        <w:t>сполнительных органов районов (городов) не требуется.</w:t>
      </w:r>
    </w:p>
    <w:p w:rsidR="00000000" w:rsidRDefault="002E4C65">
      <w:pPr>
        <w:ind w:firstLine="397"/>
        <w:jc w:val="both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законо</w:t>
      </w:r>
      <w:r>
        <w:rPr>
          <w:rStyle w:val="s0"/>
        </w:rPr>
        <w:t>дательством Республики Казахстан.</w:t>
      </w:r>
    </w:p>
    <w:p w:rsidR="00000000" w:rsidRDefault="002E4C65">
      <w:pPr>
        <w:ind w:firstLine="397"/>
        <w:jc w:val="both"/>
      </w:pPr>
      <w:r>
        <w:rPr>
          <w:rStyle w:val="s0"/>
        </w:rPr>
        <w:t>Строительство антенно-мачтовых сооружений и (или) опор для оборудования сотовой или спутниковой связи, в том числе места для оборудования сотовой или спутниковой связи, допускается при наличии договора аренды земельного уч</w:t>
      </w:r>
      <w:r>
        <w:rPr>
          <w:rStyle w:val="s0"/>
        </w:rPr>
        <w:t>астка и (или) его части с собственником земельного участка вне зависимости от целевого назначения земельного участка.</w:t>
      </w:r>
    </w:p>
    <w:p w:rsidR="00000000" w:rsidRDefault="002E4C65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508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29.03.16 г. №</w:t>
      </w:r>
      <w:r>
        <w:rPr>
          <w:rStyle w:val="s0"/>
        </w:rPr>
        <w:t xml:space="preserve"> 479-V </w:t>
      </w:r>
      <w:r>
        <w:rPr>
          <w:rStyle w:val="s3"/>
        </w:rPr>
        <w:t>(</w:t>
      </w:r>
      <w:hyperlink r:id="rId1509" w:anchor="sub_id=6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</w:t>
      </w:r>
      <w:r>
        <w:t xml:space="preserve"> до начала строительства устанавливаются в соответствии с земельным законодательством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2E4C65">
      <w:pPr>
        <w:ind w:firstLine="426"/>
        <w:jc w:val="both"/>
      </w:pPr>
      <w:r>
        <w:t>5. В сл</w:t>
      </w:r>
      <w:r>
        <w:t xml:space="preserve">учаях невозможности положительного решения о предоставлении соответствующего права на землю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</w:t>
      </w:r>
      <w:r>
        <w:t>норм (положений, условий, ограничений, сервитутов) законодательства Республики Казахстан, в противоречие с которыми вступает его намерение осуществить данное строительство.</w:t>
      </w:r>
    </w:p>
    <w:p w:rsidR="00000000" w:rsidRDefault="002E4C6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510" w:anchor="sub_id=4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11" w:anchor="sub_id=6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6. Решение местных исполнительных органов районов (городов) о предоставлении</w:t>
      </w:r>
      <w:r>
        <w:rPr>
          <w:rStyle w:val="s0"/>
        </w:rPr>
        <w:t xml:space="preserve"> соответствующего права на землю и архитектурно-планировочное задание являются основаниями для составления задания заказчиком на проектирование намеченного объекта.</w:t>
      </w:r>
    </w:p>
    <w:p w:rsidR="00000000" w:rsidRDefault="002E4C65">
      <w:pPr>
        <w:ind w:firstLine="426"/>
        <w:jc w:val="both"/>
      </w:pPr>
      <w:r>
        <w:t>Задание на проектирование составляется заказчиком либо его уполномоченным лицом (застройщик</w:t>
      </w:r>
      <w:r>
        <w:t>ом) и утверждается заказчиком.</w:t>
      </w:r>
    </w:p>
    <w:p w:rsidR="00000000" w:rsidRDefault="002E4C65">
      <w:pPr>
        <w:ind w:firstLine="426"/>
        <w:jc w:val="both"/>
      </w:pPr>
      <w:r>
        <w:t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2E4C65">
      <w:pPr>
        <w:ind w:firstLine="426"/>
        <w:jc w:val="both"/>
      </w:pPr>
      <w:r>
        <w:t>Задание на проектирование должно включать требуемые параметры</w:t>
      </w:r>
      <w:r>
        <w:t xml:space="preserve"> объекта, иные исходные данные.</w:t>
      </w:r>
    </w:p>
    <w:p w:rsidR="00000000" w:rsidRDefault="002E4C65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512" w:anchor="sub_id=4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13" w:anchor="sub_id=68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>7.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</w:t>
      </w:r>
      <w:r>
        <w:t>тного значения представляют в порядке, установленном уполномоченным органом в области 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</w:t>
      </w:r>
      <w:r>
        <w:t>етрах, требующихся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2E4C65">
      <w:pPr>
        <w:ind w:firstLine="426"/>
        <w:jc w:val="both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</w:t>
      </w:r>
      <w:r>
        <w:t>ления) на новые технические условия.</w:t>
      </w:r>
    </w:p>
    <w:p w:rsidR="00000000" w:rsidRDefault="002E4C65">
      <w:pPr>
        <w:ind w:firstLine="397"/>
        <w:jc w:val="both"/>
      </w:pPr>
      <w:r>
        <w:rPr>
          <w:rStyle w:val="s0"/>
        </w:rPr>
        <w:t>Проекты наружных инженерных сетей и сооружений, разработанные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</w:t>
      </w:r>
      <w:r>
        <w:rPr>
          <w:rStyle w:val="s0"/>
        </w:rPr>
        <w:t>ертизу, дополнительному согласованию с поставщиками услуг по инженерному и коммунальному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2E4C65">
      <w:pPr>
        <w:ind w:firstLine="426"/>
        <w:jc w:val="both"/>
      </w:pPr>
      <w:r>
        <w:t>8. Установлен</w:t>
      </w:r>
      <w:r>
        <w:t>ие поставщиками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</w:t>
      </w:r>
      <w:r>
        <w:t>) инфраструктуры при выдаче технических условий не допускается.</w:t>
      </w:r>
    </w:p>
    <w:p w:rsidR="00000000" w:rsidRDefault="002E4C65">
      <w:pPr>
        <w:ind w:firstLine="426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</w:t>
      </w:r>
      <w:r>
        <w:t>ых заказчиком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</w:t>
      </w:r>
      <w:r>
        <w:t>зводителями) и заказчиком (потребителем) на договорной и возвратной основах.</w:t>
      </w:r>
    </w:p>
    <w:p w:rsidR="00000000" w:rsidRDefault="002E4C65">
      <w:pPr>
        <w:jc w:val="both"/>
      </w:pPr>
      <w:r>
        <w:rPr>
          <w:rStyle w:val="s3"/>
        </w:rPr>
        <w:t xml:space="preserve">Пункт 9 изложен в редакции </w:t>
      </w:r>
      <w:hyperlink r:id="rId1514" w:anchor="sub_id=41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15" w:anchor="sub_id=68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9. Местные исполнительные органы столицы, городов республиканского значения, районов (городов областного значения) на основании решения о предоставлении соо</w:t>
      </w:r>
      <w:r>
        <w:rPr>
          <w:rStyle w:val="s0"/>
        </w:rPr>
        <w:t>тветствующего права на землю либо имеющегося у заказчика права на землю выдают заказчику архитектурно-планировочное задание с техническими условиями на подключение к источникам инженерного обеспечения и коммунальных услуг и архитектурной концепцией строите</w:t>
      </w:r>
      <w:r>
        <w:rPr>
          <w:rStyle w:val="s0"/>
        </w:rPr>
        <w:t>льства объекта.</w:t>
      </w:r>
    </w:p>
    <w:p w:rsidR="00000000" w:rsidRDefault="002E4C65">
      <w:pPr>
        <w:ind w:firstLine="426"/>
        <w:jc w:val="both"/>
      </w:pPr>
      <w:r>
        <w:t xml:space="preserve">10. Состав и объем исходных материалов, необходимых для выдачи архитектурно-планировочного задания, устанавливаются </w:t>
      </w:r>
      <w:hyperlink r:id="rId1516" w:history="1">
        <w:r>
          <w:rPr>
            <w:rStyle w:val="a3"/>
          </w:rPr>
          <w:t>государственными нормативными документами</w:t>
        </w:r>
      </w:hyperlink>
      <w:r>
        <w:t>.</w:t>
      </w:r>
    </w:p>
    <w:p w:rsidR="00000000" w:rsidRDefault="002E4C65">
      <w:pPr>
        <w:ind w:firstLine="426"/>
        <w:jc w:val="both"/>
      </w:pPr>
      <w:r>
        <w:t>В случаях, когда</w:t>
      </w:r>
      <w:r>
        <w:t xml:space="preserve">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</w:t>
      </w:r>
      <w:r>
        <w:t>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2E4C65">
      <w:pPr>
        <w:ind w:firstLine="426"/>
        <w:jc w:val="both"/>
      </w:pPr>
      <w:r>
        <w:t>11. Разработанная в соответствии с заданием на проектирование, архитектурно-планировочным заданием и иными исходными материалами проектная (п</w:t>
      </w:r>
      <w:r>
        <w:t xml:space="preserve">роектно-сметная) документация проходит согласование, комплексную вневедомственную экспертизу и утверждение в соответствии с требованиями, установленными </w:t>
      </w:r>
      <w:hyperlink r:id="rId1517" w:history="1">
        <w:r>
          <w:rPr>
            <w:rStyle w:val="a3"/>
          </w:rPr>
          <w:t>государственными нормативными докум</w:t>
        </w:r>
        <w:r>
          <w:rPr>
            <w:rStyle w:val="a3"/>
          </w:rPr>
          <w:t>ентами</w:t>
        </w:r>
      </w:hyperlink>
      <w:r>
        <w:t>.</w:t>
      </w:r>
    </w:p>
    <w:p w:rsidR="00000000" w:rsidRDefault="002E4C65">
      <w:pPr>
        <w:ind w:firstLine="426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3"/>
          </w:rPr>
          <w:t>главой 9-1</w:t>
        </w:r>
      </w:hyperlink>
      <w:r>
        <w:t xml:space="preserve"> настоящего Закона.</w:t>
      </w:r>
    </w:p>
    <w:p w:rsidR="00000000" w:rsidRDefault="002E4C65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1518" w:anchor="sub_id=4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519" w:anchor="sub_id=68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0" w:anchor="sub_id=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21" w:anchor="sub_id=68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26"/>
        <w:jc w:val="both"/>
      </w:pPr>
      <w:r>
        <w:t xml:space="preserve">12. До начала производства строительно-монтажных работ заказчик обязан </w:t>
      </w:r>
      <w:hyperlink r:id="rId1522" w:anchor="sub_id=3" w:history="1">
        <w:r>
          <w:rPr>
            <w:rStyle w:val="a3"/>
          </w:rPr>
          <w:t>уведомить органы</w:t>
        </w:r>
      </w:hyperlink>
      <w:r>
        <w:t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установ</w:t>
      </w:r>
      <w:r>
        <w:t xml:space="preserve">ленном </w:t>
      </w:r>
      <w:hyperlink r:id="rId1523" w:history="1">
        <w:r>
          <w:rPr>
            <w:rStyle w:val="a3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2E4C65">
      <w:pPr>
        <w:ind w:firstLine="397"/>
        <w:jc w:val="both"/>
      </w:pPr>
      <w:r>
        <w:t xml:space="preserve">При этом не требуется уведомление энергопередающими организациями о начале строительно-монтажных работ по технологическому </w:t>
      </w:r>
      <w:r>
        <w:t>присоединению к собственным сетям электрических установок с установленной мощностью до 200 кВт субъектов предпринимательства.</w:t>
      </w:r>
    </w:p>
    <w:p w:rsidR="00000000" w:rsidRDefault="002E4C65">
      <w:pPr>
        <w:ind w:firstLine="426"/>
        <w:jc w:val="both"/>
      </w:pPr>
      <w:r>
        <w:t xml:space="preserve">13. Процесс строительства сопровождается архитектурно-строительным контролем и надзором в соответствии с нормами </w:t>
      </w:r>
      <w:hyperlink w:anchor="sub310000" w:history="1">
        <w:r>
          <w:rPr>
            <w:rStyle w:val="a3"/>
          </w:rPr>
          <w:t>главы 6</w:t>
        </w:r>
      </w:hyperlink>
      <w:r>
        <w:t xml:space="preserve"> настоящего Закона.</w:t>
      </w:r>
    </w:p>
    <w:p w:rsidR="00000000" w:rsidRDefault="002E4C65">
      <w:pPr>
        <w:jc w:val="both"/>
      </w:pPr>
      <w:r>
        <w:rPr>
          <w:rStyle w:val="s3"/>
        </w:rPr>
        <w:t xml:space="preserve">Пункт 14 изложен в редакции </w:t>
      </w:r>
      <w:hyperlink r:id="rId1524" w:anchor="sub_id=226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</w:t>
      </w:r>
      <w:r>
        <w:rPr>
          <w:rStyle w:val="s3"/>
        </w:rPr>
        <w:t xml:space="preserve">циального </w:t>
      </w:r>
      <w:hyperlink r:id="rId152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26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3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2E4C65">
      <w:pPr>
        <w:ind w:firstLine="426"/>
        <w:jc w:val="both"/>
      </w:pPr>
      <w:r>
        <w:rPr>
          <w:rStyle w:val="s0"/>
        </w:rPr>
        <w:t xml:space="preserve">Утвержденный в установленном порядке </w:t>
      </w:r>
      <w:hyperlink r:id="rId1527" w:history="1">
        <w:r>
          <w:rPr>
            <w:rStyle w:val="a3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</w:t>
      </w:r>
      <w:r>
        <w:rPr>
          <w:rStyle w:val="s0"/>
        </w:rPr>
        <w:t>трации прав на недвижимое имущество.</w:t>
      </w:r>
    </w:p>
    <w:p w:rsidR="00000000" w:rsidRDefault="002E4C65">
      <w:pPr>
        <w:ind w:firstLine="426"/>
        <w:jc w:val="both"/>
      </w:pPr>
      <w:r>
        <w:t>15. Порядок, сроки оформления и выдачи документов, необходимых для строительства новых и изменения существующих объектов, устанавливаются правилами организации застройки и прохождения разрешительных процедур в сфере стр</w:t>
      </w:r>
      <w:r>
        <w:t>оительства.</w:t>
      </w:r>
    </w:p>
    <w:p w:rsidR="00000000" w:rsidRDefault="002E4C65">
      <w:pPr>
        <w:jc w:val="both"/>
      </w:pPr>
      <w:r>
        <w:rPr>
          <w:rStyle w:val="s3"/>
        </w:rPr>
        <w:t xml:space="preserve">См. также: </w:t>
      </w:r>
      <w:hyperlink r:id="rId152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105" w:name="SUB690000"/>
      <w:bookmarkEnd w:id="105"/>
      <w:r>
        <w:rPr>
          <w:rStyle w:val="s1"/>
        </w:rPr>
        <w:t>Статья 69. Гарантийный срок эксплуатации объектов</w:t>
      </w:r>
    </w:p>
    <w:p w:rsidR="00000000" w:rsidRDefault="002E4C65">
      <w:pPr>
        <w:ind w:firstLine="400"/>
        <w:jc w:val="both"/>
      </w:pPr>
      <w:r>
        <w:t>1. Гарантийный срок</w:t>
      </w:r>
      <w:r>
        <w:t xml:space="preserve"> эксплуатации объектов строительства устанавливается в соответствии с </w:t>
      </w:r>
      <w:hyperlink r:id="rId1529" w:anchor="sub_id=66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2E4C65">
      <w:pPr>
        <w:ind w:firstLine="400"/>
        <w:jc w:val="both"/>
      </w:pPr>
      <w:r>
        <w:t>Во всех иных случаях гарантийный срок устанавливается в зав</w:t>
      </w:r>
      <w:r>
        <w:t>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заключении договора между заказчиком и подрядчиком (генеральным под</w:t>
      </w:r>
      <w:r>
        <w:t>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подсобно-вспомогательного назначения, предназначенные для личного пол</w:t>
      </w:r>
      <w:r>
        <w:t>ьзования граждан.</w:t>
      </w:r>
    </w:p>
    <w:p w:rsidR="00000000" w:rsidRDefault="002E4C65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 их устранению.</w:t>
      </w:r>
    </w:p>
    <w:p w:rsidR="00000000" w:rsidRDefault="002E4C65">
      <w:pPr>
        <w:ind w:firstLine="400"/>
        <w:jc w:val="both"/>
      </w:pPr>
      <w:r>
        <w:t>3. Если выявленные в течение гарантийного ср</w:t>
      </w:r>
      <w:r>
        <w:t>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материалов, изделий, конструкций, оборудования), то подрядчик (ген</w:t>
      </w:r>
      <w:r>
        <w:t>еральный подрядчик) вправе полностью или частично переложить ответственность на виновное лицо.</w:t>
      </w:r>
    </w:p>
    <w:p w:rsidR="00000000" w:rsidRDefault="002E4C65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несоблюдением правил эксплуатации и содержания объекта либо обстоятельств</w:t>
      </w:r>
      <w:r>
        <w:t>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2E4C65">
      <w:pPr>
        <w:ind w:firstLine="400"/>
        <w:jc w:val="both"/>
      </w:pPr>
      <w:r>
        <w:t>5. Споры и взаимные претензии по мерам и степени ответственности, связанные с гарантийными сроками эксплуатации объектов, решаются в порядке, уст</w:t>
      </w:r>
      <w:r>
        <w:t>ановленном законодательством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106" w:name="SUB700000"/>
      <w:bookmarkEnd w:id="106"/>
      <w:r>
        <w:rPr>
          <w:rStyle w:val="s1"/>
        </w:rPr>
        <w:t>Статья 70. Качество в строительстве</w:t>
      </w:r>
    </w:p>
    <w:p w:rsidR="00000000" w:rsidRDefault="002E4C65">
      <w:pPr>
        <w:ind w:firstLine="400"/>
        <w:jc w:val="both"/>
      </w:pPr>
      <w:r>
        <w:t>1. Нормы и положения, устанавливающие требования к субъектам архитектурной, градостроительной и строительной деятельности в обеспечении надлежащего качества строительс</w:t>
      </w:r>
      <w:r>
        <w:t xml:space="preserve">тва и строительной продукции, регулируются </w:t>
      </w:r>
      <w:hyperlink r:id="rId1530" w:anchor="sub_id=66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</w:t>
      </w:r>
      <w:r>
        <w:t>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изготовлению (производству) строительных материалов, изделий и кон</w:t>
      </w:r>
      <w:r>
        <w:t>струкций, независимо от назначения строительной продукции (объектов).</w:t>
      </w:r>
    </w:p>
    <w:p w:rsidR="00000000" w:rsidRDefault="002E4C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31" w:anchor="sub_id=15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32" w:anchor="sub_id=7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2E4C65">
      <w:pPr>
        <w:jc w:val="both"/>
      </w:pPr>
      <w:r>
        <w:rPr>
          <w:rStyle w:val="s3"/>
        </w:rPr>
        <w:t xml:space="preserve">Подпункт 1 изложен в редакции </w:t>
      </w:r>
      <w:hyperlink r:id="rId1533" w:anchor="sub_id=157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34" w:anchor="sub_id=7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5" w:anchor="sub_id=7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05.10.18 г. № 1</w:t>
      </w:r>
      <w:r>
        <w:rPr>
          <w:rStyle w:val="s3"/>
        </w:rPr>
        <w:t>84-VI (введены в действие с 11 апреля 2019 г.) (</w:t>
      </w:r>
      <w:hyperlink r:id="rId1536" w:anchor="sub_id=7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1) соблюдением требований безопасности, установленных техническими регламентами и </w:t>
      </w:r>
      <w:hyperlink r:id="rId1537" w:anchor="sub_id=160000" w:history="1">
        <w:r>
          <w:rPr>
            <w:rStyle w:val="a3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2E4C65">
      <w:pPr>
        <w:ind w:firstLine="400"/>
        <w:jc w:val="both"/>
      </w:pPr>
      <w:r>
        <w:t>2) лицензированием субъектов архитектурной, градостроительной и строительной деятельности и аттестацией специалистов;</w:t>
      </w:r>
    </w:p>
    <w:p w:rsidR="00000000" w:rsidRDefault="002E4C65">
      <w:pPr>
        <w:ind w:firstLine="400"/>
        <w:jc w:val="both"/>
      </w:pPr>
      <w:r>
        <w:t>3) экспертизой обоснований инвестиций в строительство и проектной (проектно-сметной) документацией;</w:t>
      </w:r>
    </w:p>
    <w:p w:rsidR="00000000" w:rsidRDefault="002E4C6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38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</w:t>
      </w:r>
      <w:r>
        <w:rPr>
          <w:rStyle w:val="s3"/>
        </w:rPr>
        <w:t>№ 378-IV (</w:t>
      </w:r>
      <w:hyperlink r:id="rId1539" w:anchor="sub_id=70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4) архитектурно-строительным контролем и надзором, техническим и авторским надзором;</w:t>
      </w:r>
    </w:p>
    <w:p w:rsidR="00000000" w:rsidRDefault="002E4C65">
      <w:pPr>
        <w:ind w:firstLine="400"/>
        <w:jc w:val="both"/>
      </w:pPr>
      <w:r>
        <w:t>5) стандартизацией продукции, используемой в проектировании и</w:t>
      </w:r>
      <w:r>
        <w:t xml:space="preserve"> строительстве;</w:t>
      </w:r>
    </w:p>
    <w:p w:rsidR="00000000" w:rsidRDefault="002E4C65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способов производства, оснастки в строительстве;</w:t>
      </w:r>
    </w:p>
    <w:p w:rsidR="00000000" w:rsidRDefault="002E4C65">
      <w:pPr>
        <w:ind w:firstLine="400"/>
        <w:jc w:val="both"/>
      </w:pPr>
      <w:r>
        <w:t>7) метрологической д</w:t>
      </w:r>
      <w:r>
        <w:t>еятельностью в проектировании и строительстве;</w:t>
      </w:r>
    </w:p>
    <w:p w:rsidR="00000000" w:rsidRDefault="002E4C65">
      <w:pPr>
        <w:ind w:firstLine="400"/>
        <w:jc w:val="both"/>
      </w:pPr>
      <w:r>
        <w:t>8) организацией сдачи и приемки завершенных строительством объектов в эксплуатацию;</w:t>
      </w:r>
    </w:p>
    <w:p w:rsidR="00000000" w:rsidRDefault="002E4C65">
      <w:pPr>
        <w:ind w:firstLine="400"/>
        <w:jc w:val="both"/>
      </w:pPr>
      <w:r>
        <w:t>9) совершенствованием техники и технологии строительства;</w:t>
      </w:r>
    </w:p>
    <w:p w:rsidR="00000000" w:rsidRDefault="002E4C65">
      <w:pPr>
        <w:ind w:firstLine="400"/>
        <w:jc w:val="both"/>
      </w:pPr>
      <w:r>
        <w:t>10) проведением паспортизации объектов в сейсмоопасных регионах;</w:t>
      </w:r>
    </w:p>
    <w:p w:rsidR="00000000" w:rsidRDefault="002E4C65">
      <w:pPr>
        <w:ind w:firstLine="400"/>
        <w:jc w:val="both"/>
      </w:pPr>
      <w:r>
        <w:t>11</w:t>
      </w:r>
      <w:r>
        <w:t>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характеристик.</w:t>
      </w:r>
    </w:p>
    <w:p w:rsidR="00000000" w:rsidRDefault="002E4C65">
      <w:pPr>
        <w:ind w:firstLine="400"/>
        <w:jc w:val="both"/>
      </w:pPr>
      <w:r>
        <w:t>3. На протяжении всего периода строительства (консервации) и сро</w:t>
      </w:r>
      <w:r>
        <w:t>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</w:t>
      </w:r>
    </w:p>
    <w:p w:rsidR="00000000" w:rsidRDefault="002E4C65">
      <w:pPr>
        <w:ind w:firstLine="400"/>
        <w:jc w:val="both"/>
      </w:pPr>
      <w:r>
        <w:t>1) безопасности при возведении и эксплуатации, включая ведение работ и содержание;</w:t>
      </w:r>
    </w:p>
    <w:p w:rsidR="00000000" w:rsidRDefault="002E4C65">
      <w:pPr>
        <w:ind w:firstLine="400"/>
        <w:jc w:val="both"/>
      </w:pPr>
      <w:r>
        <w:t>2) соответствия требованиям охраны труда;</w:t>
      </w:r>
    </w:p>
    <w:p w:rsidR="00000000" w:rsidRDefault="002E4C65">
      <w:pPr>
        <w:ind w:firstLine="400"/>
        <w:jc w:val="both"/>
      </w:pPr>
      <w:r>
        <w:t>3) устойчивости и надежности функционирования;</w:t>
      </w:r>
    </w:p>
    <w:p w:rsidR="00000000" w:rsidRDefault="002E4C65">
      <w:pPr>
        <w:jc w:val="both"/>
      </w:pPr>
      <w:r>
        <w:rPr>
          <w:rStyle w:val="s3"/>
        </w:rPr>
        <w:t xml:space="preserve">Подпункт 4 изложен в редакции </w:t>
      </w:r>
      <w:hyperlink r:id="rId1540" w:anchor="sub_id=147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541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2E4C65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обязанностью всех субъектов, участвующих в инженерных изысканиях для капитальн</w:t>
      </w:r>
      <w:r>
        <w:rPr>
          <w:rStyle w:val="s0"/>
        </w:rPr>
        <w:t>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объектов, приемке в эксплуатацию, содержании и эксплуатации объектов, а также и</w:t>
      </w:r>
      <w:r>
        <w:rPr>
          <w:rStyle w:val="s0"/>
        </w:rPr>
        <w:t>х постутилизации.</w:t>
      </w:r>
    </w:p>
    <w:p w:rsidR="00000000" w:rsidRDefault="002E4C6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42" w:anchor="sub_id=37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43" w:anchor="sub_id=7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 xml:space="preserve"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стандартизации </w:t>
      </w:r>
      <w:r>
        <w:t xml:space="preserve">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</w:t>
      </w:r>
      <w:r>
        <w:t>продукции (объектов).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jc w:val="both"/>
      </w:pPr>
      <w:bookmarkStart w:id="107" w:name="SUB710000"/>
      <w:bookmarkEnd w:id="107"/>
      <w:r>
        <w:rPr>
          <w:rStyle w:val="s3"/>
        </w:rPr>
        <w:t xml:space="preserve">В заголовок статьи 71 внесены изменения в соответствии с </w:t>
      </w:r>
      <w:hyperlink r:id="rId1544" w:anchor="sub_id=15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45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2E4C65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546" w:anchor="sub_id=15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47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t>Собственникам вменяются следующие обязанности, направленные на сохранение основных характеристик объ</w:t>
      </w:r>
      <w:r>
        <w:t xml:space="preserve">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</w:t>
      </w:r>
    </w:p>
    <w:p w:rsidR="00000000" w:rsidRDefault="002E4C65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</w:t>
      </w:r>
      <w:r>
        <w:t xml:space="preserve">ации и постутилизации объекта,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1548" w:history="1">
        <w:r>
          <w:rPr>
            <w:rStyle w:val="a3"/>
          </w:rPr>
          <w:t>порядком</w:t>
        </w:r>
      </w:hyperlink>
      <w:r>
        <w:t xml:space="preserve"> </w:t>
      </w:r>
      <w:r>
        <w:t xml:space="preserve">прохождения разрешительных процедур, строительными, санитарными, </w:t>
      </w:r>
      <w:hyperlink r:id="rId1549" w:history="1">
        <w:r>
          <w:rPr>
            <w:rStyle w:val="a3"/>
          </w:rPr>
          <w:t>противопожарными</w:t>
        </w:r>
      </w:hyperlink>
      <w:r>
        <w:t>, противовзрывными, экологическими и другими обязательными нормами и правилами;</w:t>
      </w:r>
    </w:p>
    <w:p w:rsidR="00000000" w:rsidRDefault="002E4C65">
      <w:pPr>
        <w:ind w:firstLine="400"/>
        <w:jc w:val="both"/>
      </w:pPr>
      <w:r>
        <w:t>2) принятие мер по недопущению</w:t>
      </w:r>
      <w:r>
        <w:t xml:space="preserve"> разрушения и (или) порчи объекта пользователями (нанимателями, арендаторами);</w:t>
      </w:r>
    </w:p>
    <w:p w:rsidR="00000000" w:rsidRDefault="002E4C65">
      <w:pPr>
        <w:ind w:firstLine="400"/>
        <w:jc w:val="both"/>
      </w:pPr>
      <w:r>
        <w:t xml:space="preserve">3) организация проведения комплекса работ по </w:t>
      </w:r>
      <w:hyperlink w:anchor="sub10042" w:history="1">
        <w:r>
          <w:rPr>
            <w:rStyle w:val="a3"/>
          </w:rPr>
          <w:t>постутилизации объекта</w:t>
        </w:r>
      </w:hyperlink>
      <w:r>
        <w:t>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108" w:name="SUB720000"/>
      <w:bookmarkEnd w:id="108"/>
      <w:r>
        <w:rPr>
          <w:rStyle w:val="s1"/>
        </w:rPr>
        <w:t>Статья 72. Обязанности пользователей в обеспечении качественных характеристик объектов</w:t>
      </w:r>
    </w:p>
    <w:p w:rsidR="00000000" w:rsidRDefault="002E4C65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</w:t>
      </w:r>
      <w:r>
        <w:t>во при эксплуатации:</w:t>
      </w:r>
    </w:p>
    <w:p w:rsidR="00000000" w:rsidRDefault="002E4C65">
      <w:pPr>
        <w:ind w:firstLine="400"/>
        <w:jc w:val="both"/>
      </w:pPr>
      <w:r>
        <w:t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</w:t>
      </w:r>
    </w:p>
    <w:p w:rsidR="00000000" w:rsidRDefault="002E4C65">
      <w:pPr>
        <w:ind w:firstLine="400"/>
        <w:jc w:val="both"/>
      </w:pPr>
      <w:r>
        <w:t>2) своевременное и надлежащее ос</w:t>
      </w:r>
      <w:r>
        <w:t>уществление работ по содержанию и ремонту, возложенных на пользователя (нанимателя, арендатора) по условиям договора найма (аренды);</w:t>
      </w:r>
    </w:p>
    <w:p w:rsidR="00000000" w:rsidRDefault="002E4C65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расшир</w:t>
      </w:r>
      <w:r>
        <w:t xml:space="preserve">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550" w:history="1">
        <w:r>
          <w:rPr>
            <w:rStyle w:val="a3"/>
          </w:rPr>
          <w:t>противопожарными</w:t>
        </w:r>
      </w:hyperlink>
      <w:r>
        <w:t>, противовзрывными и другими обязательными нормами и правилами;</w:t>
      </w:r>
    </w:p>
    <w:p w:rsidR="00000000" w:rsidRDefault="002E4C65">
      <w:pPr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center"/>
      </w:pPr>
      <w:bookmarkStart w:id="109" w:name="SUB730000"/>
      <w:bookmarkEnd w:id="109"/>
      <w:r>
        <w:rPr>
          <w:rStyle w:val="s1"/>
        </w:rPr>
        <w:t>Глава</w:t>
      </w:r>
      <w:r>
        <w:rPr>
          <w:rStyle w:val="s1"/>
        </w:rPr>
        <w:t xml:space="preserve"> 11. Приемка объектов строительства в эксплуатацию</w:t>
      </w:r>
    </w:p>
    <w:p w:rsidR="00000000" w:rsidRDefault="002E4C65">
      <w:pPr>
        <w:ind w:firstLine="400"/>
        <w:jc w:val="center"/>
      </w:pPr>
      <w:r>
        <w:t> </w:t>
      </w:r>
    </w:p>
    <w:p w:rsidR="00000000" w:rsidRDefault="002E4C65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1551" w:anchor="sub_id=3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52" w:anchor="sub_id=73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3" w:anchor="sub_id=2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5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55" w:anchor="sub_id=7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6" w:anchor="sub_id=8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557" w:anchor="sub_id=7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58" w:anchor="sub_id=38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29.12.14 г. № 269-V (введено в действие с 1 января 2016 г.) (</w:t>
      </w:r>
      <w:hyperlink r:id="rId1559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2E4C65">
      <w:pPr>
        <w:ind w:firstLine="400"/>
        <w:jc w:val="both"/>
      </w:pPr>
      <w:r>
        <w:rPr>
          <w:rStyle w:val="s0"/>
        </w:rPr>
        <w:t>1. Приемка пос</w:t>
      </w:r>
      <w:r>
        <w:rPr>
          <w:rStyle w:val="s0"/>
        </w:rPr>
        <w:t xml:space="preserve">троенных объектов регулируется </w:t>
      </w:r>
      <w:hyperlink r:id="rId1560" w:anchor="sub_id=663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2E4C65">
      <w:pPr>
        <w:jc w:val="both"/>
      </w:pPr>
      <w:r>
        <w:rPr>
          <w:rStyle w:val="s3"/>
        </w:rPr>
        <w:t xml:space="preserve">См. также: </w:t>
      </w:r>
      <w:hyperlink r:id="rId1561" w:anchor="sub_id=900" w:history="1">
        <w:r>
          <w:rPr>
            <w:rStyle w:val="a3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сооружений», </w:t>
      </w:r>
      <w:hyperlink r:id="rId1562" w:history="1">
        <w:r>
          <w:rPr>
            <w:rStyle w:val="a3"/>
            <w:i/>
            <w:iCs/>
          </w:rPr>
          <w:t>От</w:t>
        </w:r>
        <w:r>
          <w:rPr>
            <w:rStyle w:val="a3"/>
            <w:i/>
            <w:iCs/>
          </w:rPr>
          <w:t>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эксплуатацию в ГАСК»</w:t>
      </w:r>
    </w:p>
    <w:p w:rsidR="00000000" w:rsidRDefault="002E4C65">
      <w:pPr>
        <w:ind w:firstLine="400"/>
        <w:jc w:val="both"/>
      </w:pPr>
      <w:r>
        <w:rPr>
          <w:rStyle w:val="s0"/>
        </w:rPr>
        <w:t>2. Приемка и ввод в эксплуатацию построенного объекта производятся заказчиком при его п</w:t>
      </w:r>
      <w:r>
        <w:rPr>
          <w:rStyle w:val="s0"/>
        </w:rPr>
        <w:t xml:space="preserve">олной готовности в соответствии с утвержденным проектом и наличии </w:t>
      </w:r>
      <w:hyperlink r:id="rId1563" w:history="1">
        <w:r>
          <w:rPr>
            <w:rStyle w:val="a3"/>
          </w:rPr>
          <w:t>декларации о соответствии,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</w:t>
      </w:r>
      <w:r>
        <w:rPr>
          <w:rStyle w:val="s0"/>
        </w:rPr>
        <w:t>роекту.</w:t>
      </w:r>
    </w:p>
    <w:p w:rsidR="00000000" w:rsidRDefault="002E4C65">
      <w:pPr>
        <w:ind w:firstLine="400"/>
        <w:jc w:val="both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процедур в сфере строительства.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3"/>
          </w:rPr>
          <w:t xml:space="preserve">статьей </w:t>
        </w:r>
        <w:r>
          <w:rPr>
            <w:rStyle w:val="a3"/>
          </w:rPr>
          <w:t>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2E4C65">
      <w:pPr>
        <w:jc w:val="both"/>
      </w:pPr>
      <w:r>
        <w:rPr>
          <w:rStyle w:val="s3"/>
        </w:rPr>
        <w:t xml:space="preserve">См. также: </w:t>
      </w:r>
      <w:hyperlink r:id="rId1564" w:anchor="sub_id=15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</w:t>
      </w:r>
      <w:r>
        <w:rPr>
          <w:rStyle w:val="s3"/>
        </w:rPr>
        <w:t xml:space="preserve">ации деятельности и осуществления функций заказчика (застройщика), </w:t>
      </w:r>
      <w:hyperlink r:id="rId1565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25 февраля 2020 года на вопрос от 17 февраля 2020 года № 595691 </w:t>
      </w:r>
      <w:r>
        <w:rPr>
          <w:rStyle w:val="s3"/>
        </w:rPr>
        <w:t>(dialog.egov.kz) «О приемке объекта в эксплуатацию по мере готовности очередей строительства»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3. При приемке и вводе в эксплуатацию незаконченных строительством объектов участники строительства несут ответственность, установленную </w:t>
      </w:r>
      <w:hyperlink r:id="rId1566" w:anchor="sub_id=318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Пункт 4 изложен в редакции </w:t>
      </w:r>
      <w:hyperlink r:id="rId1567" w:anchor="sub_id=41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68" w:anchor="sub_id=7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4. Приемка построенного объекта в эксплуатацию оформляется </w:t>
      </w:r>
      <w:hyperlink r:id="rId1569" w:history="1">
        <w:r>
          <w:rPr>
            <w:rStyle w:val="a3"/>
          </w:rPr>
          <w:t>актом</w:t>
        </w:r>
      </w:hyperlink>
      <w:r>
        <w:rPr>
          <w:rStyle w:val="s0"/>
        </w:rPr>
        <w:t>. Акт приемки построенного объекта в эксплуатаци</w:t>
      </w:r>
      <w:r>
        <w:rPr>
          <w:rStyle w:val="s0"/>
        </w:rPr>
        <w:t>ю подлежит утверждению.</w:t>
      </w:r>
    </w:p>
    <w:p w:rsidR="00000000" w:rsidRDefault="002E4C65">
      <w:pPr>
        <w:ind w:firstLine="397"/>
        <w:jc w:val="both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эксплуатацию считается датой его утверждения и датой ввода объекта в эксплуатацию.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5. </w:t>
      </w:r>
      <w:hyperlink r:id="rId1570" w:anchor="sub_id=100" w:history="1">
        <w:r>
          <w:rPr>
            <w:rStyle w:val="a3"/>
          </w:rPr>
          <w:t>Акт приемки</w:t>
        </w:r>
      </w:hyperlink>
      <w:r>
        <w:rPr>
          <w:rStyle w:val="s0"/>
        </w:rPr>
        <w:t xml:space="preserve"> </w:t>
      </w:r>
      <w:r>
        <w:rPr>
          <w:rStyle w:val="s0"/>
        </w:rPr>
        <w:t>построенного объекта в эксплуатацию подписывается заказчиком, подрядчиком (генеральным подрядчиком), лицами, осуществляющими технический и авторский надзоры, на основании декларации о соответствии и заключений о соответствии выполненных работ проекту и кач</w:t>
      </w:r>
      <w:r>
        <w:rPr>
          <w:rStyle w:val="s0"/>
        </w:rPr>
        <w:t>естве строительно-монтажных работ.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В случае приемки объекта в эксплуатацию с нарушениями и строительными недоделками участники приемки объекта в эксплуатацию несут </w:t>
      </w:r>
      <w:hyperlink r:id="rId1571" w:anchor="sub_id=3180000" w:history="1">
        <w:r>
          <w:rPr>
            <w:rStyle w:val="a3"/>
          </w:rPr>
          <w:t>ответст</w:t>
        </w:r>
        <w:r>
          <w:rPr>
            <w:rStyle w:val="a3"/>
          </w:rPr>
          <w:t>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2E4C65">
      <w:pPr>
        <w:jc w:val="both"/>
      </w:pPr>
      <w:r>
        <w:rPr>
          <w:rStyle w:val="s3"/>
        </w:rPr>
        <w:t xml:space="preserve">См.: </w:t>
      </w:r>
      <w:hyperlink r:id="rId1572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21 августа 2020 года на вопрос от 18 августа 2020 года № 636116 (dialog.egov.kz) «О необходимости наличия в акте ввода в эксплуатацию опасного производственного объекта подписи инспектора по промышленно</w:t>
      </w:r>
      <w:r>
        <w:rPr>
          <w:rStyle w:val="s3"/>
        </w:rPr>
        <w:t>й безопасности»</w:t>
      </w:r>
    </w:p>
    <w:p w:rsidR="00000000" w:rsidRDefault="002E4C65">
      <w:pPr>
        <w:ind w:firstLine="400"/>
        <w:jc w:val="both"/>
      </w:pPr>
      <w:r>
        <w:rPr>
          <w:rStyle w:val="s0"/>
        </w:rPr>
        <w:t>6. В обязанности участников приемки объекта в эксплуатацию входят:</w:t>
      </w:r>
    </w:p>
    <w:p w:rsidR="00000000" w:rsidRDefault="002E4C65">
      <w:pPr>
        <w:ind w:firstLine="400"/>
        <w:jc w:val="both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2E4C65">
      <w:pPr>
        <w:ind w:firstLine="400"/>
        <w:jc w:val="both"/>
      </w:pPr>
      <w:r>
        <w:rPr>
          <w:rStyle w:val="s0"/>
        </w:rPr>
        <w:t>2) оценка соответствия выполненных строительно-монтажных работ и смонтированно</w:t>
      </w:r>
      <w:r>
        <w:rPr>
          <w:rStyle w:val="s0"/>
        </w:rPr>
        <w:t>го технологического, инженерного или иного оборудования утвержденной в установленном порядке проектной (проектно-сметной) документации, нормативным требованиям (условиям, ограничениям);</w:t>
      </w:r>
    </w:p>
    <w:p w:rsidR="00000000" w:rsidRDefault="002E4C65">
      <w:pPr>
        <w:ind w:firstLine="400"/>
        <w:jc w:val="both"/>
      </w:pPr>
      <w:r>
        <w:rPr>
          <w:rStyle w:val="s0"/>
        </w:rPr>
        <w:t>3) установление действий исполнителя работ по соблюдению нормативных т</w:t>
      </w:r>
      <w:r>
        <w:rPr>
          <w:rStyle w:val="s0"/>
        </w:rPr>
        <w:t>ребований утвержденного проекта либо по наличию отклонений и согласование их в установленном государственными нормативами порядке;</w:t>
      </w:r>
    </w:p>
    <w:p w:rsidR="00000000" w:rsidRDefault="002E4C65">
      <w:pPr>
        <w:ind w:firstLine="400"/>
        <w:jc w:val="both"/>
      </w:pPr>
      <w:r>
        <w:rPr>
          <w:rStyle w:val="s0"/>
        </w:rPr>
        <w:t>4) установление соответствия вводимой в действие мощности (вместимости, пропускной способности) объекта утвержденным в проект</w:t>
      </w:r>
      <w:r>
        <w:rPr>
          <w:rStyle w:val="s0"/>
        </w:rPr>
        <w:t>е показателям;</w:t>
      </w:r>
    </w:p>
    <w:p w:rsidR="00000000" w:rsidRDefault="002E4C65">
      <w:pPr>
        <w:ind w:firstLine="400"/>
        <w:jc w:val="both"/>
      </w:pPr>
      <w:r>
        <w:rPr>
          <w:rStyle w:val="s0"/>
        </w:rPr>
        <w:t>5) оценка прогрессивности архитектурно-строительных, инженерных и технологических решений, а также объекта в целом;</w:t>
      </w:r>
    </w:p>
    <w:p w:rsidR="00000000" w:rsidRDefault="002E4C65">
      <w:pPr>
        <w:ind w:firstLine="400"/>
        <w:jc w:val="both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2E4C65">
      <w:pPr>
        <w:ind w:firstLine="400"/>
        <w:jc w:val="both"/>
      </w:pPr>
      <w:r>
        <w:rPr>
          <w:rStyle w:val="s0"/>
        </w:rPr>
        <w:t>7) в сл</w:t>
      </w:r>
      <w:r>
        <w:rPr>
          <w:rStyle w:val="s0"/>
        </w:rPr>
        <w:t>учае непригодности объекта к эксплуатации представление заказчику соответствующего мотивированного заключения.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573" w:anchor="sub_id=22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</w:t>
      </w:r>
      <w:r>
        <w:rPr>
          <w:rStyle w:val="s3"/>
        </w:rPr>
        <w:t xml:space="preserve">02.17 г. № 49-VI (введены в действие по истечении двух месяцев после дня его первого официального </w:t>
      </w:r>
      <w:hyperlink r:id="rId157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6-1. Подписание акта приемки объекта в эксплуатацию осуществляется после оконч</w:t>
      </w:r>
      <w:r>
        <w:rPr>
          <w:rStyle w:val="s0"/>
        </w:rPr>
        <w:t>ательного осмотра объекта и соблюдения требований, установленных настоящей главой.</w:t>
      </w:r>
    </w:p>
    <w:p w:rsidR="00000000" w:rsidRDefault="002E4C65">
      <w:pPr>
        <w:jc w:val="both"/>
      </w:pPr>
      <w:r>
        <w:rPr>
          <w:rStyle w:val="s3"/>
        </w:rPr>
        <w:t xml:space="preserve">Пункт 7 изложен в редакции </w:t>
      </w:r>
      <w:hyperlink r:id="rId1575" w:anchor="sub_id=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576" w:anchor="sub_id=73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7. Эксплуатация построенного объекта без утвержденного акта приемки объекта в эксплуатацию не допускается. Допускается эксплуатация промышленных (производственных) объектов на территории </w:t>
      </w:r>
      <w:r>
        <w:rPr>
          <w:rStyle w:val="s0"/>
        </w:rPr>
        <w:t>специальных экономических зон при проведении пусконаладочных работ. Выпускаемая при пусконаладочных работах продукция, соответствующая требованиям стандартизации и безопасности, реализовывается после утверждения акта приемки объекта в эксплуатацию.</w:t>
      </w:r>
    </w:p>
    <w:p w:rsidR="00000000" w:rsidRDefault="002E4C65">
      <w:pPr>
        <w:jc w:val="both"/>
      </w:pPr>
      <w:r>
        <w:rPr>
          <w:rStyle w:val="s3"/>
        </w:rPr>
        <w:t>Пункт 8</w:t>
      </w:r>
      <w:r>
        <w:rPr>
          <w:rStyle w:val="s3"/>
        </w:rPr>
        <w:t xml:space="preserve"> изложен в редакции </w:t>
      </w:r>
      <w:hyperlink r:id="rId1577" w:anchor="sub_id=7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78" w:anchor="sub_id=7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9" w:anchor="sub_id=22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158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81" w:anchor="sub_id=7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82" w:anchor="sub_id=41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83" w:anchor="sub_id=73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</w:t>
      </w:r>
      <w:r>
        <w:rPr>
          <w:rStyle w:val="s0"/>
        </w:rPr>
        <w:t xml:space="preserve">е недвижимое имущество, регистрации прав на недвижимое имущество в Государственной корпорации «Правительство для граждан» является утвержденный </w:t>
      </w:r>
      <w:hyperlink r:id="rId1584" w:history="1">
        <w:r>
          <w:rPr>
            <w:rStyle w:val="a3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left="1200" w:hanging="800"/>
        <w:jc w:val="both"/>
      </w:pPr>
      <w:bookmarkStart w:id="110" w:name="SUB740000"/>
      <w:bookmarkEnd w:id="110"/>
      <w:r>
        <w:rPr>
          <w:rStyle w:val="s1"/>
        </w:rPr>
        <w:t>Статья 74</w:t>
      </w:r>
      <w:r>
        <w:rPr>
          <w:rStyle w:val="s1"/>
        </w:rPr>
        <w:t>. Объекты, принимаемые в эксплуатацию собственником самостоятельно</w:t>
      </w:r>
    </w:p>
    <w:p w:rsidR="00000000" w:rsidRDefault="002E4C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85" w:anchor="sub_id=27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</w:t>
      </w:r>
      <w:r>
        <w:rPr>
          <w:rStyle w:val="s3"/>
        </w:rPr>
        <w:t xml:space="preserve">ении шести месяцев после его первого официального </w:t>
      </w:r>
      <w:hyperlink r:id="rId158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87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8" w:anchor="sub_id=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89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90" w:anchor="sub_id=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91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t xml:space="preserve">1. Собственник (заказчик, инвестор, застройщик) самостоятельно осуществляет приемку в </w:t>
      </w:r>
      <w:r>
        <w:t xml:space="preserve">эксплуатацию завершенных строительством технически не сложных объектов, указанных в </w:t>
      </w:r>
      <w:hyperlink w:anchor="sub600200" w:history="1">
        <w:r>
          <w:rPr>
            <w:rStyle w:val="a3"/>
          </w:rPr>
          <w:t>пункте 2 статьи 60</w:t>
        </w:r>
      </w:hyperlink>
      <w:r>
        <w:t xml:space="preserve"> настоящего Закона.</w:t>
      </w:r>
    </w:p>
    <w:p w:rsidR="00000000" w:rsidRDefault="002E4C65">
      <w:pPr>
        <w:jc w:val="both"/>
      </w:pPr>
      <w:r>
        <w:rPr>
          <w:rStyle w:val="s3"/>
        </w:rPr>
        <w:t xml:space="preserve">Пункт 2 изложен в редакции </w:t>
      </w:r>
      <w:hyperlink r:id="rId1592" w:anchor="sub_id=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93" w:anchor="sub_id=7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t xml:space="preserve">2. Нормы настоящей статьи не могут быть применены, если указанные в </w:t>
      </w:r>
      <w:hyperlink w:anchor="sub600200" w:history="1">
        <w:r>
          <w:rPr>
            <w:rStyle w:val="a3"/>
          </w:rPr>
          <w:t xml:space="preserve">пункте 2 статьи </w:t>
        </w:r>
        <w:r>
          <w:rPr>
            <w:rStyle w:val="a3"/>
          </w:rPr>
          <w:t>60</w:t>
        </w:r>
      </w:hyperlink>
      <w:r>
        <w:t xml:space="preserve"> настоящего Закона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государственным, общественным и (или) частным интересам.</w:t>
      </w:r>
    </w:p>
    <w:p w:rsidR="00000000" w:rsidRDefault="002E4C65">
      <w:pPr>
        <w:ind w:firstLine="400"/>
        <w:jc w:val="both"/>
      </w:pPr>
      <w:r>
        <w:t>3</w:t>
      </w:r>
      <w:r>
        <w:t>. Нормы настоящей статьи также не распространяются на объекты:</w:t>
      </w:r>
    </w:p>
    <w:p w:rsidR="00000000" w:rsidRDefault="002E4C65">
      <w:pPr>
        <w:ind w:firstLine="400"/>
        <w:jc w:val="both"/>
      </w:pPr>
      <w:r>
        <w:t>1) строительство которых финансируется за счет государственных инвестиций либо с их участием;</w:t>
      </w:r>
    </w:p>
    <w:p w:rsidR="00000000" w:rsidRDefault="002E4C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94" w:anchor="sub_id=27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9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96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97" w:anchor="sub_id=41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98" w:anchor="sub_id=7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9" w:anchor="sub_id=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00" w:anchor="sub_id=7403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t>2) строительство индивидуальных жилых домов выше двух этажей.</w:t>
      </w:r>
    </w:p>
    <w:p w:rsidR="00000000" w:rsidRDefault="002E4C65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601" w:anchor="sub_id=65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(введено в действие по истечении трех месяцев после первого официального </w:t>
      </w:r>
      <w:hyperlink r:id="rId160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603" w:anchor="sub_id=547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04" w:anchor="sub_id=7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5" w:anchor="sub_id=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606" w:anchor="sub_id=7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 xml:space="preserve">4. </w:t>
      </w:r>
      <w:hyperlink r:id="rId1607" w:history="1">
        <w:r>
          <w:rPr>
            <w:rStyle w:val="a3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608" w:anchor="sub_id=2" w:history="1">
        <w:r>
          <w:rPr>
            <w:rStyle w:val="a3"/>
          </w:rPr>
          <w:t>форма акта приемки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</w:t>
      </w:r>
      <w:r>
        <w:t>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2E4C65">
      <w:pPr>
        <w:jc w:val="both"/>
      </w:pPr>
      <w:r>
        <w:rPr>
          <w:rStyle w:val="s3"/>
        </w:rPr>
        <w:t xml:space="preserve">См. также: </w:t>
      </w:r>
      <w:hyperlink r:id="rId1609" w:anchor="sub_id=900" w:history="1">
        <w:r>
          <w:rPr>
            <w:rStyle w:val="a3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2E4C65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5 в соответствии с </w:t>
      </w:r>
      <w:hyperlink r:id="rId1610" w:anchor="sub_id=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366-V; изложен в редакции </w:t>
      </w:r>
      <w:hyperlink r:id="rId1611" w:anchor="sub_id=77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07.04.16 г. № 487-V (</w:t>
      </w:r>
      <w:hyperlink r:id="rId1612" w:anchor="sub_id=74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</w:t>
      </w:r>
      <w:r>
        <w:rPr>
          <w:rStyle w:val="s0"/>
        </w:rPr>
        <w:t>лнительных органах, осуществляющих функции в области архитектуры и градостроительства.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jc w:val="both"/>
      </w:pPr>
      <w:bookmarkStart w:id="111" w:name="SUB750000"/>
      <w:bookmarkEnd w:id="111"/>
      <w:r>
        <w:rPr>
          <w:rStyle w:val="s3"/>
        </w:rPr>
        <w:t xml:space="preserve">В статью 75 внесены изменения в соответствии с </w:t>
      </w:r>
      <w:hyperlink r:id="rId1613" w:anchor="sub_id=9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</w:t>
      </w:r>
      <w:r>
        <w:rPr>
          <w:rStyle w:val="s3"/>
        </w:rPr>
        <w:t>ден в действие с 01.01.2005 г.) (</w:t>
      </w:r>
      <w:hyperlink r:id="rId1614" w:anchor="sub_id=7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5" w:anchor="sub_id=3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616" w:anchor="sub_id=7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7" w:anchor="sub_id=40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618" w:anchor="sub_id=7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19" w:anchor="sub_id=38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</w:t>
      </w:r>
      <w:r>
        <w:rPr>
          <w:rStyle w:val="s3"/>
        </w:rPr>
        <w:t>с 1 января 2016 г.) (</w:t>
      </w:r>
      <w:hyperlink r:id="rId1620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75. Порядок приемки объектов в эксплуатацию</w:t>
      </w:r>
    </w:p>
    <w:p w:rsidR="00000000" w:rsidRDefault="002E4C65">
      <w:pPr>
        <w:ind w:firstLine="400"/>
        <w:jc w:val="both"/>
      </w:pPr>
      <w:r>
        <w:rPr>
          <w:rStyle w:val="s0"/>
        </w:rPr>
        <w:t>1. Приемка объекта от подрядчика (генерального подрядчика) осуществляется заказчиком</w:t>
      </w:r>
      <w:r>
        <w:rPr>
          <w:rStyle w:val="s0"/>
        </w:rPr>
        <w:t xml:space="preserve"> совместно с техническим и авторским надзорами.</w:t>
      </w:r>
    </w:p>
    <w:p w:rsidR="00000000" w:rsidRDefault="002E4C65">
      <w:pPr>
        <w:ind w:firstLine="400"/>
        <w:jc w:val="both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эксплуатацию заказчик осуществляет приемку объекта в эксплуатацию.</w:t>
      </w:r>
    </w:p>
    <w:p w:rsidR="00000000" w:rsidRDefault="002E4C65">
      <w:pPr>
        <w:ind w:firstLine="400"/>
        <w:jc w:val="both"/>
      </w:pPr>
      <w:r>
        <w:rPr>
          <w:rStyle w:val="s0"/>
        </w:rPr>
        <w:t>3. Со дня получения извещен</w:t>
      </w:r>
      <w:r>
        <w:rPr>
          <w:rStyle w:val="s0"/>
        </w:rPr>
        <w:t xml:space="preserve">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надзоры, </w:t>
      </w:r>
      <w:hyperlink r:id="rId1621" w:history="1">
        <w:r>
          <w:rPr>
            <w:rStyle w:val="a3"/>
          </w:rPr>
          <w:t>декларацию о</w:t>
        </w:r>
        <w:r>
          <w:rPr>
            <w:rStyle w:val="a3"/>
          </w:rPr>
          <w:t xml:space="preserve">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2E4C65">
      <w:pPr>
        <w:ind w:firstLine="400"/>
        <w:jc w:val="both"/>
      </w:pPr>
      <w:r>
        <w:rPr>
          <w:rStyle w:val="s0"/>
        </w:rPr>
        <w:t>Подрядчик (генеральный подрядчик) и лица, осуществляющие технический и авторский надзоры, в течение трех рабочих дней со дня получения запроса от зак</w:t>
      </w:r>
      <w:r>
        <w:rPr>
          <w:rStyle w:val="s0"/>
        </w:rPr>
        <w:t>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2E4C65">
      <w:pPr>
        <w:ind w:firstLine="400"/>
        <w:jc w:val="both"/>
      </w:pPr>
      <w:r>
        <w:rPr>
          <w:rStyle w:val="s0"/>
        </w:rPr>
        <w:t>Заключение авторского надзора о соответствии выполненных работ проекту является основан</w:t>
      </w:r>
      <w:r>
        <w:rPr>
          <w:rStyle w:val="s0"/>
        </w:rPr>
        <w:t>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условиями при проектировании объекта, если это не противоречит действующим нормам и правилам.</w:t>
      </w:r>
    </w:p>
    <w:p w:rsidR="00000000" w:rsidRDefault="002E4C65">
      <w:pPr>
        <w:jc w:val="both"/>
      </w:pPr>
      <w:r>
        <w:rPr>
          <w:rStyle w:val="s3"/>
        </w:rPr>
        <w:t xml:space="preserve">Пункт 4 изложен в редакции </w:t>
      </w:r>
      <w:hyperlink r:id="rId1622" w:anchor="sub_id=417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23" w:anchor="sub_id=7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4. Заказчик </w:t>
      </w:r>
      <w:r>
        <w:rPr>
          <w:rStyle w:val="s0"/>
        </w:rPr>
        <w:t xml:space="preserve">на основании декларации о соответствии, заключений о качестве строительно-монтажных работ и соответствии выполненных работ проекту совместно с подрядчиком (генеральным подрядчиком), лицами, осуществляющими технический и авторский надзоры, обязан проверить </w:t>
      </w:r>
      <w:r>
        <w:rPr>
          <w:rStyle w:val="s0"/>
        </w:rPr>
        <w:t>исполнительную техническую документацию на предмет наличия и комплектности, осмотреть и принять объект в эксплуатацию по соответствующему акту (провести окончательную проверку объекта на готовность к приемке в эксплуатацию).</w:t>
      </w:r>
    </w:p>
    <w:p w:rsidR="00000000" w:rsidRDefault="002E4C65">
      <w:pPr>
        <w:ind w:firstLine="400"/>
        <w:jc w:val="both"/>
      </w:pPr>
      <w:r>
        <w:rPr>
          <w:rStyle w:val="s0"/>
        </w:rPr>
        <w:t>5. В случае выявления нарушений</w:t>
      </w:r>
      <w:r>
        <w:rPr>
          <w:rStyle w:val="s0"/>
        </w:rPr>
        <w:t xml:space="preserve">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после устранения подрядчиком (генеральным подрядчиком) нарушений.</w:t>
      </w:r>
    </w:p>
    <w:p w:rsidR="00000000" w:rsidRDefault="002E4C65">
      <w:pPr>
        <w:ind w:firstLine="400"/>
        <w:jc w:val="both"/>
      </w:pPr>
      <w:r>
        <w:rPr>
          <w:rStyle w:val="s0"/>
        </w:rPr>
        <w:t>При устранении выявле</w:t>
      </w:r>
      <w:r>
        <w:rPr>
          <w:rStyle w:val="s0"/>
        </w:rPr>
        <w:t>нных нарушений приемка объекта в эксплуатацию осуществляется в порядке, установленном настоящей статьей.</w:t>
      </w:r>
    </w:p>
    <w:p w:rsidR="00000000" w:rsidRDefault="002E4C65">
      <w:pPr>
        <w:ind w:firstLine="400"/>
        <w:jc w:val="both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строительно-монтажных работ и с</w:t>
      </w:r>
      <w:r>
        <w:rPr>
          <w:rStyle w:val="s0"/>
        </w:rPr>
        <w:t>оответствии выполненных работ проекту не снимает с исполнителей подряда на проектные и строительно-монтажные работы, с лиц, осуществляющих технический и авторский надзоры, ответственности за выполненные работы при проектировании, строительстве, приемке и в</w:t>
      </w:r>
      <w:r>
        <w:rPr>
          <w:rStyle w:val="s0"/>
        </w:rPr>
        <w:t>воде объекта в эксплуатацию.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jc w:val="both"/>
      </w:pPr>
      <w:bookmarkStart w:id="112" w:name="SUB75010000"/>
      <w:bookmarkEnd w:id="112"/>
      <w:r>
        <w:rPr>
          <w:rStyle w:val="s3"/>
        </w:rPr>
        <w:t xml:space="preserve">Закон дополнен статьей 75-1 в соответствии с </w:t>
      </w:r>
      <w:hyperlink r:id="rId1624" w:anchor="sub_id=7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75-1. Порядок ведения и учета актов приемки объекта в экс</w:t>
      </w:r>
      <w:r>
        <w:rPr>
          <w:rStyle w:val="s1"/>
        </w:rPr>
        <w:t>плуатацию</w:t>
      </w:r>
    </w:p>
    <w:p w:rsidR="00000000" w:rsidRDefault="002E4C65">
      <w:pPr>
        <w:ind w:firstLine="397"/>
        <w:jc w:val="both"/>
      </w:pPr>
      <w:r>
        <w:rPr>
          <w:rStyle w:val="s0"/>
        </w:rPr>
        <w:t xml:space="preserve">1. Государственная корпорация «Правительство для граждан» в течение одного дня с момента получения от заявителя утвержденного </w:t>
      </w:r>
      <w:hyperlink r:id="rId1625" w:history="1">
        <w:r>
          <w:rPr>
            <w:rStyle w:val="a3"/>
          </w:rPr>
          <w:t>акта</w:t>
        </w:r>
      </w:hyperlink>
      <w:r>
        <w:rPr>
          <w:rStyle w:val="s0"/>
        </w:rPr>
        <w:t xml:space="preserve"> приемки объекта в эксплуатацию с приложением к нем</w:t>
      </w:r>
      <w:r>
        <w:rPr>
          <w:rStyle w:val="s0"/>
        </w:rPr>
        <w:t>у технических характеристик объекта, декларации о соответствии, заключений о качестве строительно-монтажных работ и соответствии выполненных работ утвержденному проекту направляет одновременно:</w:t>
      </w:r>
    </w:p>
    <w:p w:rsidR="00000000" w:rsidRDefault="002E4C65">
      <w:pPr>
        <w:ind w:firstLine="397"/>
        <w:jc w:val="both"/>
      </w:pPr>
      <w:r>
        <w:rPr>
          <w:rStyle w:val="s0"/>
        </w:rPr>
        <w:t>1) в структурное подразделение соответствующего местного исполнительного органа, осуществляющее функции в сфере архитектуры и градостроительства по месту нахождения объекта, утвержденный акт приемки объекта в эксплуатацию с приложением к нему технических х</w:t>
      </w:r>
      <w:r>
        <w:rPr>
          <w:rStyle w:val="s0"/>
        </w:rPr>
        <w:t>арактеристик объекта;</w:t>
      </w:r>
    </w:p>
    <w:p w:rsidR="00000000" w:rsidRDefault="002E4C65">
      <w:pPr>
        <w:ind w:firstLine="397"/>
        <w:jc w:val="both"/>
      </w:pPr>
      <w:r>
        <w:rPr>
          <w:rStyle w:val="s0"/>
        </w:rPr>
        <w:t>2) в органы государственного архитектурно-строительного контроля по месту нахождения объекта утвержденный акт приемки объекта в эксплуатацию с приложением к нему технических характеристик объекта, декларации о соответствии и заключени</w:t>
      </w:r>
      <w:r>
        <w:rPr>
          <w:rStyle w:val="s0"/>
        </w:rPr>
        <w:t>й о качестве строительно-монтажных работ и соответствии выполненных работ утвержденному проекту.</w:t>
      </w:r>
    </w:p>
    <w:p w:rsidR="00000000" w:rsidRDefault="002E4C65">
      <w:pPr>
        <w:ind w:firstLine="397"/>
        <w:jc w:val="both"/>
      </w:pPr>
      <w:r>
        <w:rPr>
          <w:rStyle w:val="s0"/>
        </w:rPr>
        <w:t>2. Местные исполнительные органы, осуществляющие функции в сфере архитектуры и градостроительства, до истечения одного рабочего дня с момента получения докумен</w:t>
      </w:r>
      <w:r>
        <w:rPr>
          <w:rStyle w:val="s0"/>
        </w:rPr>
        <w:t>тов от Государственной корпорации «Правительство для граждан» проводят сверку на соблюдение заказчиком процедур, определенных правилами организации застройки и прохождения разрешительных процедур, и производят учет акта приемки в эксплуатацию.</w:t>
      </w:r>
    </w:p>
    <w:p w:rsidR="00000000" w:rsidRDefault="002E4C65">
      <w:pPr>
        <w:ind w:firstLine="397"/>
        <w:jc w:val="both"/>
      </w:pPr>
      <w:r>
        <w:rPr>
          <w:rStyle w:val="s0"/>
        </w:rPr>
        <w:t>По итогам сверки в случае установления несоответствия объекта 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</w:t>
      </w:r>
      <w:r>
        <w:rPr>
          <w:rStyle w:val="s0"/>
        </w:rPr>
        <w:t>ство для граждан» письменно информируют об этом органы государственного архитектурно-строительного контроля и регистрирующий орган.</w:t>
      </w:r>
    </w:p>
    <w:p w:rsidR="00000000" w:rsidRDefault="002E4C65">
      <w:pPr>
        <w:ind w:firstLine="397"/>
        <w:jc w:val="both"/>
      </w:pPr>
      <w:r>
        <w:rPr>
          <w:rStyle w:val="s0"/>
        </w:rPr>
        <w:t>В случае отсутствия несоответствия в течение одного рабочего дня с момента получения документов от Государственной корпораци</w:t>
      </w:r>
      <w:r>
        <w:rPr>
          <w:rStyle w:val="s0"/>
        </w:rPr>
        <w:t>и «Правительство для граждан» письменно информируют регистрирующий орган.</w:t>
      </w:r>
    </w:p>
    <w:p w:rsidR="00000000" w:rsidRDefault="002E4C65">
      <w:pPr>
        <w:ind w:firstLine="397"/>
        <w:jc w:val="both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</w:t>
      </w:r>
      <w:r>
        <w:rPr>
          <w:rStyle w:val="s0"/>
        </w:rPr>
        <w:t>н» проводят сверку на предмет соблюдения заказчиком норм и требований,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2E4C65">
      <w:pPr>
        <w:ind w:firstLine="397"/>
        <w:jc w:val="both"/>
      </w:pPr>
      <w:r>
        <w:rPr>
          <w:rStyle w:val="s0"/>
        </w:rPr>
        <w:t>При выявлении нарушений в течение одного рабочего дня с момента пол</w:t>
      </w:r>
      <w:r>
        <w:rPr>
          <w:rStyle w:val="s0"/>
        </w:rPr>
        <w:t>учения документов от Государственной корпорации «Правительство для граждан» письменно информируют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2E4C65">
      <w:pPr>
        <w:ind w:firstLine="397"/>
        <w:jc w:val="both"/>
      </w:pPr>
      <w:r>
        <w:rPr>
          <w:rStyle w:val="s0"/>
        </w:rPr>
        <w:t>В случае отсутствия нарушений в течение</w:t>
      </w:r>
      <w:r>
        <w:rPr>
          <w:rStyle w:val="s0"/>
        </w:rPr>
        <w:t xml:space="preserve"> одного рабочего дня с момента получения документов от Государственной корпорации «Правительство для граждан» письменно информируют об этом регистрирующий орган.</w:t>
      </w:r>
    </w:p>
    <w:p w:rsidR="00000000" w:rsidRDefault="002E4C65">
      <w:pPr>
        <w:ind w:firstLine="397"/>
        <w:jc w:val="both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</w:t>
      </w:r>
      <w:r>
        <w:rPr>
          <w:rStyle w:val="s0"/>
        </w:rPr>
        <w:t>ей статьи, возлагается на должностных лиц местных исполнительных органов, осуществляющих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bookmarkStart w:id="113" w:name="SUB760000"/>
      <w:bookmarkStart w:id="114" w:name="SUB770000"/>
      <w:bookmarkStart w:id="115" w:name="SUB780000"/>
      <w:bookmarkEnd w:id="113"/>
      <w:bookmarkEnd w:id="114"/>
      <w:bookmarkEnd w:id="115"/>
      <w:r>
        <w:rPr>
          <w:rStyle w:val="s1"/>
        </w:rPr>
        <w:t>Ста</w:t>
      </w:r>
      <w:r>
        <w:rPr>
          <w:rStyle w:val="s1"/>
        </w:rPr>
        <w:t xml:space="preserve">тья 76 - 78. </w:t>
      </w:r>
      <w:r>
        <w:rPr>
          <w:rStyle w:val="s0"/>
        </w:rPr>
        <w:t xml:space="preserve">Исключены в соответствии с </w:t>
      </w:r>
      <w:hyperlink r:id="rId1626" w:anchor="sub_id=387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627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firstLine="400"/>
        <w:jc w:val="both"/>
      </w:pPr>
      <w:r>
        <w:rPr>
          <w:rStyle w:val="s0"/>
        </w:rPr>
        <w:t> </w:t>
      </w:r>
    </w:p>
    <w:p w:rsidR="00000000" w:rsidRDefault="002E4C65">
      <w:pPr>
        <w:jc w:val="both"/>
      </w:pPr>
      <w:bookmarkStart w:id="116" w:name="SUB790000"/>
      <w:bookmarkEnd w:id="116"/>
      <w:r>
        <w:rPr>
          <w:rStyle w:val="s3"/>
        </w:rPr>
        <w:t xml:space="preserve">Статья 79 изложена в редакции </w:t>
      </w:r>
      <w:hyperlink r:id="rId1628" w:anchor="sub_id=38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29" w:anchor="sub_id=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30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631" w:anchor="sub_id=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E4C65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2E4C65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</w:t>
      </w:r>
      <w:r>
        <w:rPr>
          <w:rStyle w:val="s0"/>
        </w:rPr>
        <w:t>тройщиков), лиц, осуществляющих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</w:t>
      </w:r>
      <w:r>
        <w:rPr>
          <w:rStyle w:val="s0"/>
        </w:rPr>
        <w:t xml:space="preserve">е службы оперативного надзора за ходом строительства и монтажа оборудования и другие участники несут установленную </w:t>
      </w:r>
      <w:hyperlink r:id="rId1632" w:history="1">
        <w:r>
          <w:rPr>
            <w:rStyle w:val="a3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</w:t>
      </w:r>
      <w:r>
        <w:rPr>
          <w:rStyle w:val="s0"/>
        </w:rPr>
        <w:t>ю граждан, а также ущерб (вред)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ограничений)</w:t>
      </w:r>
      <w:r>
        <w:t>, в том числе за несоблюдение требований по обеспеч</w:t>
      </w:r>
      <w:r>
        <w:t>ению доступности объектов для инвалидов и других маломобильных групп населения</w:t>
      </w:r>
      <w:r>
        <w:rPr>
          <w:rStyle w:val="s0"/>
        </w:rPr>
        <w:t>.</w:t>
      </w:r>
    </w:p>
    <w:p w:rsidR="00000000" w:rsidRDefault="002E4C65">
      <w:pPr>
        <w:ind w:firstLine="400"/>
        <w:jc w:val="both"/>
      </w:pPr>
      <w:r>
        <w:t> </w:t>
      </w:r>
    </w:p>
    <w:p w:rsidR="00000000" w:rsidRDefault="002E4C65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2E4C65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2E4C6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2E4C6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E4C65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2E4C65">
      <w:pPr>
        <w:ind w:firstLine="400"/>
      </w:pPr>
      <w:r>
        <w:t> </w:t>
      </w:r>
    </w:p>
    <w:p w:rsidR="00000000" w:rsidRDefault="002E4C65">
      <w:pPr>
        <w:ind w:firstLine="400"/>
      </w:pPr>
      <w:r>
        <w:t> </w:t>
      </w:r>
    </w:p>
    <w:sectPr w:rsidR="00000000">
      <w:headerReference w:type="even" r:id="rId1633"/>
      <w:headerReference w:type="default" r:id="rId1634"/>
      <w:footerReference w:type="even" r:id="rId1635"/>
      <w:footerReference w:type="default" r:id="rId1636"/>
      <w:headerReference w:type="first" r:id="rId1637"/>
      <w:footerReference w:type="first" r:id="rId16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C65" w:rsidRDefault="002E4C65" w:rsidP="002E4C65">
      <w:r>
        <w:separator/>
      </w:r>
    </w:p>
  </w:endnote>
  <w:endnote w:type="continuationSeparator" w:id="0">
    <w:p w:rsidR="002E4C65" w:rsidRDefault="002E4C65" w:rsidP="002E4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C65" w:rsidRDefault="002E4C6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C65" w:rsidRDefault="002E4C6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C65" w:rsidRDefault="002E4C6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C65" w:rsidRDefault="002E4C65" w:rsidP="002E4C65">
      <w:r>
        <w:separator/>
      </w:r>
    </w:p>
  </w:footnote>
  <w:footnote w:type="continuationSeparator" w:id="0">
    <w:p w:rsidR="002E4C65" w:rsidRDefault="002E4C65" w:rsidP="002E4C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C65" w:rsidRDefault="002E4C6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C65" w:rsidRDefault="002E4C65" w:rsidP="002E4C6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4C65" w:rsidRPr="002E4C65" w:rsidRDefault="002E4C65" w:rsidP="002E4C6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C65" w:rsidRDefault="002E4C6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4C65"/>
    <w:rsid w:val="002E4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00000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a6">
    <w:name w:val="a"/>
    <w:basedOn w:val="a0"/>
    <w:rPr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2E4C6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E4C6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E4C6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E4C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000000"/>
      <w:u w:val="single"/>
    </w:rPr>
  </w:style>
  <w:style w:type="paragraph" w:styleId="a5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a6">
    <w:name w:val="a"/>
    <w:basedOn w:val="a0"/>
    <w:rPr>
      <w:color w:val="333399"/>
      <w:u w:val="single"/>
    </w:rPr>
  </w:style>
  <w:style w:type="paragraph" w:styleId="a7">
    <w:name w:val="header"/>
    <w:basedOn w:val="a"/>
    <w:link w:val="a8"/>
    <w:uiPriority w:val="99"/>
    <w:unhideWhenUsed/>
    <w:rsid w:val="002E4C6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E4C65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E4C6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E4C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1669045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4894354" TargetMode="External"/><Relationship Id="rId268" Type="http://schemas.openxmlformats.org/officeDocument/2006/relationships/hyperlink" Target="http://online.zakon.kz/Document/?doc_id=31025539" TargetMode="External"/><Relationship Id="rId475" Type="http://schemas.openxmlformats.org/officeDocument/2006/relationships/hyperlink" Target="http://online.zakon.kz/Document/?doc_id=39645379" TargetMode="External"/><Relationship Id="rId682" Type="http://schemas.openxmlformats.org/officeDocument/2006/relationships/hyperlink" Target="http://online.zakon.kz/Document/?doc_id=35874890" TargetMode="External"/><Relationship Id="rId128" Type="http://schemas.openxmlformats.org/officeDocument/2006/relationships/hyperlink" Target="http://online.zakon.kz/Document/?doc_id=1006061" TargetMode="External"/><Relationship Id="rId335" Type="http://schemas.openxmlformats.org/officeDocument/2006/relationships/hyperlink" Target="http://online.zakon.kz/Document/?doc_id=31724727" TargetMode="External"/><Relationship Id="rId542" Type="http://schemas.openxmlformats.org/officeDocument/2006/relationships/hyperlink" Target="http://online.zakon.kz/Document/?doc_id=3024035" TargetMode="External"/><Relationship Id="rId987" Type="http://schemas.openxmlformats.org/officeDocument/2006/relationships/hyperlink" Target="http://online.zakon.kz/Document/?doc_id=39085125" TargetMode="External"/><Relationship Id="rId1172" Type="http://schemas.openxmlformats.org/officeDocument/2006/relationships/hyperlink" Target="http://online.zakon.kz/Document/?doc_id=31034509" TargetMode="External"/><Relationship Id="rId402" Type="http://schemas.openxmlformats.org/officeDocument/2006/relationships/hyperlink" Target="http://online.zakon.kz/Document/?doc_id=31609276" TargetMode="External"/><Relationship Id="rId847" Type="http://schemas.openxmlformats.org/officeDocument/2006/relationships/hyperlink" Target="http://online.zakon.kz/Document/?doc_id=30864472" TargetMode="External"/><Relationship Id="rId1032" Type="http://schemas.openxmlformats.org/officeDocument/2006/relationships/hyperlink" Target="http://online.zakon.kz/Document/?doc_id=31224322" TargetMode="External"/><Relationship Id="rId1477" Type="http://schemas.openxmlformats.org/officeDocument/2006/relationships/hyperlink" Target="http://online.zakon.kz/Document/?doc_id=30062733" TargetMode="External"/><Relationship Id="rId707" Type="http://schemas.openxmlformats.org/officeDocument/2006/relationships/hyperlink" Target="http://online.zakon.kz/Document/?doc_id=39143692" TargetMode="External"/><Relationship Id="rId914" Type="http://schemas.openxmlformats.org/officeDocument/2006/relationships/hyperlink" Target="http://online.zakon.kz/Document/?doc_id=30917640" TargetMode="External"/><Relationship Id="rId1337" Type="http://schemas.openxmlformats.org/officeDocument/2006/relationships/hyperlink" Target="http://online.zakon.kz/Document/?doc_id=34238904" TargetMode="External"/><Relationship Id="rId1544" Type="http://schemas.openxmlformats.org/officeDocument/2006/relationships/hyperlink" Target="http://online.zakon.kz/Document/?doc_id=30084084" TargetMode="External"/><Relationship Id="rId43" Type="http://schemas.openxmlformats.org/officeDocument/2006/relationships/hyperlink" Target="http://online.zakon.kz/Document/?doc_id=36227306" TargetMode="External"/><Relationship Id="rId1404" Type="http://schemas.openxmlformats.org/officeDocument/2006/relationships/hyperlink" Target="http://online.zakon.kz/Document/?doc_id=33377438" TargetMode="External"/><Relationship Id="rId1611" Type="http://schemas.openxmlformats.org/officeDocument/2006/relationships/hyperlink" Target="http://online.zakon.kz/Document/?doc_id=37721478" TargetMode="External"/><Relationship Id="rId192" Type="http://schemas.openxmlformats.org/officeDocument/2006/relationships/hyperlink" Target="http://online.zakon.kz/Document/?doc_id=39143692" TargetMode="External"/><Relationship Id="rId497" Type="http://schemas.openxmlformats.org/officeDocument/2006/relationships/hyperlink" Target="http://online.zakon.kz/Document/?doc_id=37625211" TargetMode="External"/><Relationship Id="rId357" Type="http://schemas.openxmlformats.org/officeDocument/2006/relationships/hyperlink" Target="http://online.zakon.kz/Document/?doc_id=31034833" TargetMode="External"/><Relationship Id="rId1194" Type="http://schemas.openxmlformats.org/officeDocument/2006/relationships/hyperlink" Target="http://online.zakon.kz/Document/?doc_id=31575635" TargetMode="External"/><Relationship Id="rId217" Type="http://schemas.openxmlformats.org/officeDocument/2006/relationships/hyperlink" Target="http://online.zakon.kz/Document/?doc_id=1005798" TargetMode="External"/><Relationship Id="rId564" Type="http://schemas.openxmlformats.org/officeDocument/2006/relationships/hyperlink" Target="http://online.zakon.kz/Document/?doc_id=39143692" TargetMode="External"/><Relationship Id="rId771" Type="http://schemas.openxmlformats.org/officeDocument/2006/relationships/hyperlink" Target="http://online.zakon.kz/Document/?doc_id=30042107" TargetMode="External"/><Relationship Id="rId869" Type="http://schemas.openxmlformats.org/officeDocument/2006/relationships/hyperlink" Target="http://online.zakon.kz/Document/?doc_id=35601812" TargetMode="External"/><Relationship Id="rId1499" Type="http://schemas.openxmlformats.org/officeDocument/2006/relationships/hyperlink" Target="http://online.zakon.kz/Document/?doc_id=31645319" TargetMode="External"/><Relationship Id="rId424" Type="http://schemas.openxmlformats.org/officeDocument/2006/relationships/hyperlink" Target="http://online.zakon.kz/Document/?doc_id=31609945" TargetMode="External"/><Relationship Id="rId631" Type="http://schemas.openxmlformats.org/officeDocument/2006/relationships/hyperlink" Target="http://online.zakon.kz/Document/?doc_id=31575842" TargetMode="External"/><Relationship Id="rId729" Type="http://schemas.openxmlformats.org/officeDocument/2006/relationships/hyperlink" Target="http://online.zakon.kz/Document/?doc_id=39143692" TargetMode="External"/><Relationship Id="rId1054" Type="http://schemas.openxmlformats.org/officeDocument/2006/relationships/hyperlink" Target="http://online.zakon.kz/Document/?doc_id=31025535" TargetMode="External"/><Relationship Id="rId1261" Type="http://schemas.openxmlformats.org/officeDocument/2006/relationships/hyperlink" Target="http://online.zakon.kz/Document/?doc_id=30082005" TargetMode="External"/><Relationship Id="rId1359" Type="http://schemas.openxmlformats.org/officeDocument/2006/relationships/hyperlink" Target="http://online.zakon.kz/Document/?doc_id=30042107" TargetMode="External"/><Relationship Id="rId936" Type="http://schemas.openxmlformats.org/officeDocument/2006/relationships/hyperlink" Target="http://online.zakon.kz/Document/?doc_id=30008935" TargetMode="External"/><Relationship Id="rId1121" Type="http://schemas.openxmlformats.org/officeDocument/2006/relationships/hyperlink" Target="http://online.zakon.kz/Document/?doc_id=38583411" TargetMode="External"/><Relationship Id="rId1219" Type="http://schemas.openxmlformats.org/officeDocument/2006/relationships/hyperlink" Target="http://online.zakon.kz/Document/?doc_id=35601812" TargetMode="External"/><Relationship Id="rId1566" Type="http://schemas.openxmlformats.org/officeDocument/2006/relationships/hyperlink" Target="http://online.zakon.kz/Document/?doc_id=31577399" TargetMode="External"/><Relationship Id="rId65" Type="http://schemas.openxmlformats.org/officeDocument/2006/relationships/hyperlink" Target="http://online.zakon.kz/Document/?doc_id=31645319" TargetMode="External"/><Relationship Id="rId1426" Type="http://schemas.openxmlformats.org/officeDocument/2006/relationships/hyperlink" Target="http://online.zakon.kz/Document/?doc_id=31575852" TargetMode="External"/><Relationship Id="rId1633" Type="http://schemas.openxmlformats.org/officeDocument/2006/relationships/header" Target="header1.xml"/><Relationship Id="rId281" Type="http://schemas.openxmlformats.org/officeDocument/2006/relationships/hyperlink" Target="http://online.zakon.kz/Document/?doc_id=3024035" TargetMode="External"/><Relationship Id="rId141" Type="http://schemas.openxmlformats.org/officeDocument/2006/relationships/hyperlink" Target="http://online.zakon.kz/Document/?doc_id=30008943" TargetMode="External"/><Relationship Id="rId379" Type="http://schemas.openxmlformats.org/officeDocument/2006/relationships/hyperlink" Target="http://online.zakon.kz/Document/?doc_id=31645319" TargetMode="External"/><Relationship Id="rId586" Type="http://schemas.openxmlformats.org/officeDocument/2006/relationships/hyperlink" Target="http://online.zakon.kz/Document/?doc_id=35601812" TargetMode="External"/><Relationship Id="rId793" Type="http://schemas.openxmlformats.org/officeDocument/2006/relationships/hyperlink" Target="http://online.zakon.kz/Document/?doc_id=3024035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doc_id=31577399" TargetMode="External"/><Relationship Id="rId446" Type="http://schemas.openxmlformats.org/officeDocument/2006/relationships/hyperlink" Target="http://online.zakon.kz/Document/?doc_id=39143692" TargetMode="External"/><Relationship Id="rId653" Type="http://schemas.openxmlformats.org/officeDocument/2006/relationships/hyperlink" Target="http://online.zakon.kz/Document/?doc_id=30041359" TargetMode="External"/><Relationship Id="rId1076" Type="http://schemas.openxmlformats.org/officeDocument/2006/relationships/hyperlink" Target="http://online.zakon.kz/Document/?doc_id=1052440" TargetMode="External"/><Relationship Id="rId1283" Type="http://schemas.openxmlformats.org/officeDocument/2006/relationships/hyperlink" Target="http://online.zakon.kz/Document/?doc_id=30450499" TargetMode="External"/><Relationship Id="rId1490" Type="http://schemas.openxmlformats.org/officeDocument/2006/relationships/hyperlink" Target="http://online.zakon.kz/Document/?doc_id=31124166" TargetMode="External"/><Relationship Id="rId306" Type="http://schemas.openxmlformats.org/officeDocument/2006/relationships/hyperlink" Target="http://online.zakon.kz/Document/?doc_id=31609945" TargetMode="External"/><Relationship Id="rId860" Type="http://schemas.openxmlformats.org/officeDocument/2006/relationships/hyperlink" Target="http://online.zakon.kz/Document/?doc_id=35601812" TargetMode="External"/><Relationship Id="rId958" Type="http://schemas.openxmlformats.org/officeDocument/2006/relationships/hyperlink" Target="http://online.zakon.kz/Document/?doc_id=31645319" TargetMode="External"/><Relationship Id="rId1143" Type="http://schemas.openxmlformats.org/officeDocument/2006/relationships/hyperlink" Target="http://online.zakon.kz/Document/?doc_id=30041359" TargetMode="External"/><Relationship Id="rId1588" Type="http://schemas.openxmlformats.org/officeDocument/2006/relationships/hyperlink" Target="http://online.zakon.kz/Document/?doc_id=39143692" TargetMode="External"/><Relationship Id="rId87" Type="http://schemas.openxmlformats.org/officeDocument/2006/relationships/hyperlink" Target="http://online.zakon.kz/Document/?doc_id=31025535" TargetMode="External"/><Relationship Id="rId513" Type="http://schemas.openxmlformats.org/officeDocument/2006/relationships/hyperlink" Target="http://online.zakon.kz/Document/?doc_id=30042107" TargetMode="External"/><Relationship Id="rId720" Type="http://schemas.openxmlformats.org/officeDocument/2006/relationships/hyperlink" Target="http://online.zakon.kz/Document/?doc_id=39143692" TargetMode="External"/><Relationship Id="rId818" Type="http://schemas.openxmlformats.org/officeDocument/2006/relationships/hyperlink" Target="http://online.zakon.kz/Document/?doc_id=31609945" TargetMode="External"/><Relationship Id="rId1350" Type="http://schemas.openxmlformats.org/officeDocument/2006/relationships/hyperlink" Target="http://online.zakon.kz/Document/?doc_id=30041359" TargetMode="External"/><Relationship Id="rId1448" Type="http://schemas.openxmlformats.org/officeDocument/2006/relationships/hyperlink" Target="http://online.zakon.kz/Document/?doc_id=38793576" TargetMode="External"/><Relationship Id="rId1003" Type="http://schemas.openxmlformats.org/officeDocument/2006/relationships/hyperlink" Target="http://online.zakon.kz/Document/?doc_id=30113815" TargetMode="External"/><Relationship Id="rId1210" Type="http://schemas.openxmlformats.org/officeDocument/2006/relationships/hyperlink" Target="http://online.zakon.kz/Document/?doc_id=30042107" TargetMode="External"/><Relationship Id="rId1308" Type="http://schemas.openxmlformats.org/officeDocument/2006/relationships/hyperlink" Target="http://online.zakon.kz/Document/?doc_id=31645319" TargetMode="External"/><Relationship Id="rId1515" Type="http://schemas.openxmlformats.org/officeDocument/2006/relationships/hyperlink" Target="http://online.zakon.kz/Document/?doc_id=38379737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0450499" TargetMode="External"/><Relationship Id="rId370" Type="http://schemas.openxmlformats.org/officeDocument/2006/relationships/hyperlink" Target="http://online.zakon.kz/Document/?doc_id=39143692" TargetMode="External"/><Relationship Id="rId230" Type="http://schemas.openxmlformats.org/officeDocument/2006/relationships/hyperlink" Target="http://online.zakon.kz/Document/?doc_id=31224322" TargetMode="External"/><Relationship Id="rId468" Type="http://schemas.openxmlformats.org/officeDocument/2006/relationships/hyperlink" Target="http://online.zakon.kz/Document/?doc_id=35601812" TargetMode="External"/><Relationship Id="rId675" Type="http://schemas.openxmlformats.org/officeDocument/2006/relationships/hyperlink" Target="http://online.zakon.kz/Document/?doc_id=31025535" TargetMode="External"/><Relationship Id="rId882" Type="http://schemas.openxmlformats.org/officeDocument/2006/relationships/hyperlink" Target="http://online.zakon.kz/Document/?doc_id=31224322" TargetMode="External"/><Relationship Id="rId1098" Type="http://schemas.openxmlformats.org/officeDocument/2006/relationships/hyperlink" Target="http://online.zakon.kz/Document/?doc_id=31577399" TargetMode="External"/><Relationship Id="rId328" Type="http://schemas.openxmlformats.org/officeDocument/2006/relationships/hyperlink" Target="http://online.zakon.kz/Document/?doc_id=37588058" TargetMode="External"/><Relationship Id="rId535" Type="http://schemas.openxmlformats.org/officeDocument/2006/relationships/hyperlink" Target="http://online.zakon.kz/Document/?doc_id=3024035" TargetMode="External"/><Relationship Id="rId742" Type="http://schemas.openxmlformats.org/officeDocument/2006/relationships/hyperlink" Target="http://online.zakon.kz/Document/?doc_id=36120453" TargetMode="External"/><Relationship Id="rId1165" Type="http://schemas.openxmlformats.org/officeDocument/2006/relationships/hyperlink" Target="http://online.zakon.kz/Document/?doc_id=30041359" TargetMode="External"/><Relationship Id="rId1372" Type="http://schemas.openxmlformats.org/officeDocument/2006/relationships/hyperlink" Target="http://online.zakon.kz/Document/?doc_id=31481091" TargetMode="External"/><Relationship Id="rId602" Type="http://schemas.openxmlformats.org/officeDocument/2006/relationships/hyperlink" Target="http://online.zakon.kz/Document/?doc_id=30914768" TargetMode="External"/><Relationship Id="rId1025" Type="http://schemas.openxmlformats.org/officeDocument/2006/relationships/hyperlink" Target="http://online.zakon.kz/Document/?doc_id=30914768" TargetMode="External"/><Relationship Id="rId1232" Type="http://schemas.openxmlformats.org/officeDocument/2006/relationships/hyperlink" Target="http://online.zakon.kz/Document/?doc_id=39143692" TargetMode="External"/><Relationship Id="rId907" Type="http://schemas.openxmlformats.org/officeDocument/2006/relationships/hyperlink" Target="http://online.zakon.kz/Document/?doc_id=31609945" TargetMode="External"/><Relationship Id="rId1537" Type="http://schemas.openxmlformats.org/officeDocument/2006/relationships/hyperlink" Target="http://online.zakon.kz/Document/?doc_id=38448599" TargetMode="External"/><Relationship Id="rId36" Type="http://schemas.openxmlformats.org/officeDocument/2006/relationships/hyperlink" Target="http://online.zakon.kz/Document/?doc_id=31645319" TargetMode="External"/><Relationship Id="rId1604" Type="http://schemas.openxmlformats.org/officeDocument/2006/relationships/hyperlink" Target="http://online.zakon.kz/Document/?doc_id=31609945" TargetMode="External"/><Relationship Id="rId185" Type="http://schemas.openxmlformats.org/officeDocument/2006/relationships/hyperlink" Target="http://online.zakon.kz/Document/?doc_id=30082005" TargetMode="External"/><Relationship Id="rId392" Type="http://schemas.openxmlformats.org/officeDocument/2006/relationships/hyperlink" Target="http://online.zakon.kz/Document/?doc_id=31609276" TargetMode="External"/><Relationship Id="rId697" Type="http://schemas.openxmlformats.org/officeDocument/2006/relationships/hyperlink" Target="http://online.zakon.kz/Document/?doc_id=31112597" TargetMode="External"/><Relationship Id="rId252" Type="http://schemas.openxmlformats.org/officeDocument/2006/relationships/hyperlink" Target="http://online.zakon.kz/Document/?doc_id=35601812" TargetMode="External"/><Relationship Id="rId1187" Type="http://schemas.openxmlformats.org/officeDocument/2006/relationships/hyperlink" Target="http://online.zakon.kz/Document/?doc_id=31497263" TargetMode="External"/><Relationship Id="rId112" Type="http://schemas.openxmlformats.org/officeDocument/2006/relationships/hyperlink" Target="http://online.zakon.kz/Document/?doc_id=33348725" TargetMode="External"/><Relationship Id="rId557" Type="http://schemas.openxmlformats.org/officeDocument/2006/relationships/hyperlink" Target="http://online.zakon.kz/Document/?doc_id=3024035" TargetMode="External"/><Relationship Id="rId764" Type="http://schemas.openxmlformats.org/officeDocument/2006/relationships/hyperlink" Target="http://online.zakon.kz/Document/?doc_id=39143692" TargetMode="External"/><Relationship Id="rId971" Type="http://schemas.openxmlformats.org/officeDocument/2006/relationships/hyperlink" Target="http://online.zakon.kz/Document/?doc_id=30448865" TargetMode="External"/><Relationship Id="rId1394" Type="http://schemas.openxmlformats.org/officeDocument/2006/relationships/hyperlink" Target="http://online.zakon.kz/Document/?doc_id=39143692" TargetMode="External"/><Relationship Id="rId417" Type="http://schemas.openxmlformats.org/officeDocument/2006/relationships/hyperlink" Target="http://online.zakon.kz/Document/?doc_id=31497288" TargetMode="External"/><Relationship Id="rId624" Type="http://schemas.openxmlformats.org/officeDocument/2006/relationships/hyperlink" Target="http://online.zakon.kz/Document/?doc_id=31112597" TargetMode="External"/><Relationship Id="rId831" Type="http://schemas.openxmlformats.org/officeDocument/2006/relationships/hyperlink" Target="http://online.zakon.kz/Document/?doc_id=33241454" TargetMode="External"/><Relationship Id="rId1047" Type="http://schemas.openxmlformats.org/officeDocument/2006/relationships/hyperlink" Target="http://online.zakon.kz/Document/?doc_id=31112597" TargetMode="External"/><Relationship Id="rId1254" Type="http://schemas.openxmlformats.org/officeDocument/2006/relationships/hyperlink" Target="http://online.zakon.kz/Document/?doc_id=30082005" TargetMode="External"/><Relationship Id="rId1461" Type="http://schemas.openxmlformats.org/officeDocument/2006/relationships/hyperlink" Target="http://online.zakon.kz/Document/?doc_id=31890516" TargetMode="External"/><Relationship Id="rId929" Type="http://schemas.openxmlformats.org/officeDocument/2006/relationships/hyperlink" Target="http://online.zakon.kz/Document/?doc_id=31645846" TargetMode="External"/><Relationship Id="rId1114" Type="http://schemas.openxmlformats.org/officeDocument/2006/relationships/hyperlink" Target="http://online.zakon.kz/Document/?doc_id=31034833" TargetMode="External"/><Relationship Id="rId1321" Type="http://schemas.openxmlformats.org/officeDocument/2006/relationships/hyperlink" Target="http://online.zakon.kz/Document/?doc_id=31645846" TargetMode="External"/><Relationship Id="rId1559" Type="http://schemas.openxmlformats.org/officeDocument/2006/relationships/hyperlink" Target="http://online.zakon.kz/Document/?doc_id=35135841" TargetMode="External"/><Relationship Id="rId58" Type="http://schemas.openxmlformats.org/officeDocument/2006/relationships/hyperlink" Target="http://online.zakon.kz/Document/?doc_id=31645319" TargetMode="External"/><Relationship Id="rId1419" Type="http://schemas.openxmlformats.org/officeDocument/2006/relationships/hyperlink" Target="http://online.zakon.kz/Document/?doc_id=31645319" TargetMode="External"/><Relationship Id="rId1626" Type="http://schemas.openxmlformats.org/officeDocument/2006/relationships/hyperlink" Target="http://online.zakon.kz/Document/?doc_id=31645319" TargetMode="External"/><Relationship Id="rId274" Type="http://schemas.openxmlformats.org/officeDocument/2006/relationships/hyperlink" Target="http://online.zakon.kz/Document/?doc_id=1030250" TargetMode="External"/><Relationship Id="rId481" Type="http://schemas.openxmlformats.org/officeDocument/2006/relationships/hyperlink" Target="http://online.zakon.kz/Document/?doc_id=33778393" TargetMode="External"/><Relationship Id="rId134" Type="http://schemas.openxmlformats.org/officeDocument/2006/relationships/hyperlink" Target="http://online.zakon.kz/Document/?doc_id=31414848" TargetMode="External"/><Relationship Id="rId579" Type="http://schemas.openxmlformats.org/officeDocument/2006/relationships/hyperlink" Target="http://online.zakon.kz/Document/?doc_id=31405151" TargetMode="External"/><Relationship Id="rId786" Type="http://schemas.openxmlformats.org/officeDocument/2006/relationships/hyperlink" Target="http://online.zakon.kz/Document/?doc_id=31230569" TargetMode="External"/><Relationship Id="rId993" Type="http://schemas.openxmlformats.org/officeDocument/2006/relationships/hyperlink" Target="http://online.zakon.kz/Document/?doc_id=1052440" TargetMode="External"/><Relationship Id="rId341" Type="http://schemas.openxmlformats.org/officeDocument/2006/relationships/hyperlink" Target="http://online.zakon.kz/Document/?doc_id=30042107" TargetMode="External"/><Relationship Id="rId439" Type="http://schemas.openxmlformats.org/officeDocument/2006/relationships/hyperlink" Target="http://online.zakon.kz/Document/?doc_id=31034509" TargetMode="External"/><Relationship Id="rId646" Type="http://schemas.openxmlformats.org/officeDocument/2006/relationships/hyperlink" Target="http://online.zakon.kz/Document/?doc_id=31112597" TargetMode="External"/><Relationship Id="rId1069" Type="http://schemas.openxmlformats.org/officeDocument/2006/relationships/hyperlink" Target="http://online.zakon.kz/Document/?doc_id=31112597" TargetMode="External"/><Relationship Id="rId1276" Type="http://schemas.openxmlformats.org/officeDocument/2006/relationships/hyperlink" Target="http://online.zakon.kz/Document/?doc_id=31494937" TargetMode="External"/><Relationship Id="rId1483" Type="http://schemas.openxmlformats.org/officeDocument/2006/relationships/hyperlink" Target="http://online.zakon.kz/Document/?doc_id=30962332" TargetMode="External"/><Relationship Id="rId201" Type="http://schemas.openxmlformats.org/officeDocument/2006/relationships/hyperlink" Target="http://online.zakon.kz/Document/?doc_id=1013966" TargetMode="External"/><Relationship Id="rId506" Type="http://schemas.openxmlformats.org/officeDocument/2006/relationships/hyperlink" Target="http://online.zakon.kz/Document/?doc_id=1052440" TargetMode="External"/><Relationship Id="rId853" Type="http://schemas.openxmlformats.org/officeDocument/2006/relationships/hyperlink" Target="http://online.zakon.kz/Document/?doc_id=39143692" TargetMode="External"/><Relationship Id="rId1136" Type="http://schemas.openxmlformats.org/officeDocument/2006/relationships/hyperlink" Target="http://online.zakon.kz/Document/?doc_id=34201690" TargetMode="External"/><Relationship Id="rId713" Type="http://schemas.openxmlformats.org/officeDocument/2006/relationships/hyperlink" Target="http://online.zakon.kz/Document/?doc_id=31112597" TargetMode="External"/><Relationship Id="rId920" Type="http://schemas.openxmlformats.org/officeDocument/2006/relationships/hyperlink" Target="http://online.zakon.kz/Document/?doc_id=1051485" TargetMode="External"/><Relationship Id="rId1343" Type="http://schemas.openxmlformats.org/officeDocument/2006/relationships/hyperlink" Target="http://online.zakon.kz/Document/?doc_id=39143692" TargetMode="External"/><Relationship Id="rId1550" Type="http://schemas.openxmlformats.org/officeDocument/2006/relationships/hyperlink" Target="http://online.zakon.kz/Document/?doc_id=37086623" TargetMode="External"/><Relationship Id="rId1203" Type="http://schemas.openxmlformats.org/officeDocument/2006/relationships/hyperlink" Target="http://online.zakon.kz/Document/?doc_id=30606884" TargetMode="External"/><Relationship Id="rId1410" Type="http://schemas.openxmlformats.org/officeDocument/2006/relationships/hyperlink" Target="http://online.zakon.kz/Document/?doc_id=35601812" TargetMode="External"/><Relationship Id="rId1508" Type="http://schemas.openxmlformats.org/officeDocument/2006/relationships/hyperlink" Target="http://online.zakon.kz/Document/?doc_id=39879187" TargetMode="External"/><Relationship Id="rId296" Type="http://schemas.openxmlformats.org/officeDocument/2006/relationships/hyperlink" Target="http://online.zakon.kz/Document/?doc_id=31609945" TargetMode="External"/><Relationship Id="rId156" Type="http://schemas.openxmlformats.org/officeDocument/2006/relationships/hyperlink" Target="http://online.zakon.kz/Document/?doc_id=30041359" TargetMode="External"/><Relationship Id="rId363" Type="http://schemas.openxmlformats.org/officeDocument/2006/relationships/hyperlink" Target="http://online.zakon.kz/Document/?doc_id=31645846" TargetMode="External"/><Relationship Id="rId570" Type="http://schemas.openxmlformats.org/officeDocument/2006/relationships/hyperlink" Target="http://online.zakon.kz/Document/?doc_id=31414848" TargetMode="External"/><Relationship Id="rId223" Type="http://schemas.openxmlformats.org/officeDocument/2006/relationships/hyperlink" Target="http://online.zakon.kz/Document/?doc_id=31645319" TargetMode="External"/><Relationship Id="rId430" Type="http://schemas.openxmlformats.org/officeDocument/2006/relationships/hyperlink" Target="http://online.zakon.kz/Document/?doc_id=31497263" TargetMode="External"/><Relationship Id="rId668" Type="http://schemas.openxmlformats.org/officeDocument/2006/relationships/hyperlink" Target="http://online.zakon.kz/Document/?doc_id=33240690" TargetMode="External"/><Relationship Id="rId875" Type="http://schemas.openxmlformats.org/officeDocument/2006/relationships/hyperlink" Target="http://online.zakon.kz/Document/?doc_id=31534999" TargetMode="External"/><Relationship Id="rId1060" Type="http://schemas.openxmlformats.org/officeDocument/2006/relationships/hyperlink" Target="http://online.zakon.kz/Document/?doc_id=38379737" TargetMode="External"/><Relationship Id="rId1298" Type="http://schemas.openxmlformats.org/officeDocument/2006/relationships/hyperlink" Target="http://online.zakon.kz/Document/?doc_id=36810001" TargetMode="External"/><Relationship Id="rId528" Type="http://schemas.openxmlformats.org/officeDocument/2006/relationships/hyperlink" Target="http://online.zakon.kz/Document/?doc_id=3024035" TargetMode="External"/><Relationship Id="rId735" Type="http://schemas.openxmlformats.org/officeDocument/2006/relationships/hyperlink" Target="http://online.zakon.kz/Document/?doc_id=38084150" TargetMode="External"/><Relationship Id="rId942" Type="http://schemas.openxmlformats.org/officeDocument/2006/relationships/hyperlink" Target="http://online.zakon.kz/Document/?doc_id=30917640" TargetMode="External"/><Relationship Id="rId1158" Type="http://schemas.openxmlformats.org/officeDocument/2006/relationships/hyperlink" Target="http://online.zakon.kz/Document/?doc_id=31112597" TargetMode="External"/><Relationship Id="rId1365" Type="http://schemas.openxmlformats.org/officeDocument/2006/relationships/hyperlink" Target="http://online.zakon.kz/Document/?doc_id=31112369" TargetMode="External"/><Relationship Id="rId1572" Type="http://schemas.openxmlformats.org/officeDocument/2006/relationships/hyperlink" Target="http://online.zakon.kz/Document/?doc_id=35414281" TargetMode="External"/><Relationship Id="rId1018" Type="http://schemas.openxmlformats.org/officeDocument/2006/relationships/hyperlink" Target="http://online.zakon.kz/Document/?doc_id=31609276" TargetMode="External"/><Relationship Id="rId1225" Type="http://schemas.openxmlformats.org/officeDocument/2006/relationships/hyperlink" Target="http://online.zakon.kz/Document/?doc_id=30949463" TargetMode="External"/><Relationship Id="rId1432" Type="http://schemas.openxmlformats.org/officeDocument/2006/relationships/hyperlink" Target="http://online.zakon.kz/Document/?doc_id=37511804" TargetMode="External"/><Relationship Id="rId71" Type="http://schemas.openxmlformats.org/officeDocument/2006/relationships/hyperlink" Target="http://online.zakon.kz/Document/?doc_id=31536739" TargetMode="External"/><Relationship Id="rId802" Type="http://schemas.openxmlformats.org/officeDocument/2006/relationships/hyperlink" Target="http://online.zakon.kz/Document/?doc_id=39143692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0086806" TargetMode="External"/><Relationship Id="rId385" Type="http://schemas.openxmlformats.org/officeDocument/2006/relationships/hyperlink" Target="http://online.zakon.kz/Document/?doc_id=35796261" TargetMode="External"/><Relationship Id="rId592" Type="http://schemas.openxmlformats.org/officeDocument/2006/relationships/hyperlink" Target="http://online.zakon.kz/Document/?doc_id=39143692" TargetMode="External"/><Relationship Id="rId245" Type="http://schemas.openxmlformats.org/officeDocument/2006/relationships/hyperlink" Target="http://online.zakon.kz/Document/?doc_id=36609591" TargetMode="External"/><Relationship Id="rId452" Type="http://schemas.openxmlformats.org/officeDocument/2006/relationships/hyperlink" Target="http://online.zakon.kz/Document/?doc_id=31645319" TargetMode="External"/><Relationship Id="rId897" Type="http://schemas.openxmlformats.org/officeDocument/2006/relationships/hyperlink" Target="http://online.zakon.kz/Document/?doc_id=31112597" TargetMode="External"/><Relationship Id="rId1082" Type="http://schemas.openxmlformats.org/officeDocument/2006/relationships/hyperlink" Target="http://online.zakon.kz/Document/?doc_id=31645319" TargetMode="External"/><Relationship Id="rId105" Type="http://schemas.openxmlformats.org/officeDocument/2006/relationships/hyperlink" Target="http://online.zakon.kz/Document/?doc_id=35601812" TargetMode="External"/><Relationship Id="rId312" Type="http://schemas.openxmlformats.org/officeDocument/2006/relationships/hyperlink" Target="http://online.zakon.kz/Document/?doc_id=1005029" TargetMode="External"/><Relationship Id="rId757" Type="http://schemas.openxmlformats.org/officeDocument/2006/relationships/hyperlink" Target="http://online.zakon.kz/Document/?doc_id=35874890" TargetMode="External"/><Relationship Id="rId964" Type="http://schemas.openxmlformats.org/officeDocument/2006/relationships/hyperlink" Target="http://online.zakon.kz/Document/?doc_id=30917640" TargetMode="External"/><Relationship Id="rId1387" Type="http://schemas.openxmlformats.org/officeDocument/2006/relationships/hyperlink" Target="http://online.zakon.kz/Document/?doc_id=36129773" TargetMode="External"/><Relationship Id="rId1594" Type="http://schemas.openxmlformats.org/officeDocument/2006/relationships/hyperlink" Target="http://online.zakon.kz/Document/?doc_id=31034509" TargetMode="External"/><Relationship Id="rId93" Type="http://schemas.openxmlformats.org/officeDocument/2006/relationships/hyperlink" Target="http://online.zakon.kz/Document/?doc_id=39143692" TargetMode="External"/><Relationship Id="rId617" Type="http://schemas.openxmlformats.org/officeDocument/2006/relationships/hyperlink" Target="http://online.zakon.kz/Document/?doc_id=31112346" TargetMode="External"/><Relationship Id="rId824" Type="http://schemas.openxmlformats.org/officeDocument/2006/relationships/hyperlink" Target="http://online.zakon.kz/Document/?doc_id=33241454" TargetMode="External"/><Relationship Id="rId1247" Type="http://schemas.openxmlformats.org/officeDocument/2006/relationships/hyperlink" Target="http://online.zakon.kz/Document/?doc_id=1040583" TargetMode="External"/><Relationship Id="rId1454" Type="http://schemas.openxmlformats.org/officeDocument/2006/relationships/hyperlink" Target="http://online.zakon.kz/Document/?doc_id=34050877" TargetMode="External"/><Relationship Id="rId1107" Type="http://schemas.openxmlformats.org/officeDocument/2006/relationships/hyperlink" Target="http://online.zakon.kz/Document/?doc_id=31645319" TargetMode="External"/><Relationship Id="rId1314" Type="http://schemas.openxmlformats.org/officeDocument/2006/relationships/hyperlink" Target="http://online.zakon.kz/Document/?doc_id=38665509" TargetMode="External"/><Relationship Id="rId1521" Type="http://schemas.openxmlformats.org/officeDocument/2006/relationships/hyperlink" Target="http://online.zakon.kz/Document/?doc_id=35647071" TargetMode="External"/><Relationship Id="rId1619" Type="http://schemas.openxmlformats.org/officeDocument/2006/relationships/hyperlink" Target="http://online.zakon.kz/Document/?doc_id=31645319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31025535" TargetMode="External"/><Relationship Id="rId474" Type="http://schemas.openxmlformats.org/officeDocument/2006/relationships/hyperlink" Target="http://online.zakon.kz/Document/?doc_id=31649192" TargetMode="External"/><Relationship Id="rId127" Type="http://schemas.openxmlformats.org/officeDocument/2006/relationships/hyperlink" Target="http://online.zakon.kz/Document/?doc_id=1005029" TargetMode="External"/><Relationship Id="rId681" Type="http://schemas.openxmlformats.org/officeDocument/2006/relationships/hyperlink" Target="http://online.zakon.kz/Document/?doc_id=33240690" TargetMode="External"/><Relationship Id="rId779" Type="http://schemas.openxmlformats.org/officeDocument/2006/relationships/hyperlink" Target="http://online.zakon.kz/Document/?doc_id=1052440" TargetMode="External"/><Relationship Id="rId986" Type="http://schemas.openxmlformats.org/officeDocument/2006/relationships/hyperlink" Target="http://online.zakon.kz/Document/?doc_id=39085125" TargetMode="External"/><Relationship Id="rId334" Type="http://schemas.openxmlformats.org/officeDocument/2006/relationships/hyperlink" Target="http://online.zakon.kz/Document/?doc_id=35874890" TargetMode="External"/><Relationship Id="rId541" Type="http://schemas.openxmlformats.org/officeDocument/2006/relationships/hyperlink" Target="http://online.zakon.kz/Document/?doc_id=1052440" TargetMode="External"/><Relationship Id="rId639" Type="http://schemas.openxmlformats.org/officeDocument/2006/relationships/hyperlink" Target="http://online.zakon.kz/Document/?doc_id=38583411" TargetMode="External"/><Relationship Id="rId1171" Type="http://schemas.openxmlformats.org/officeDocument/2006/relationships/hyperlink" Target="http://online.zakon.kz/Document/?doc_id=3024035" TargetMode="External"/><Relationship Id="rId1269" Type="http://schemas.openxmlformats.org/officeDocument/2006/relationships/hyperlink" Target="http://online.zakon.kz/Document/?doc_id=31707151" TargetMode="External"/><Relationship Id="rId1476" Type="http://schemas.openxmlformats.org/officeDocument/2006/relationships/hyperlink" Target="http://online.zakon.kz/Document/?doc_id=30062643" TargetMode="External"/><Relationship Id="rId401" Type="http://schemas.openxmlformats.org/officeDocument/2006/relationships/hyperlink" Target="http://online.zakon.kz/Document/?doc_id=31112597" TargetMode="External"/><Relationship Id="rId846" Type="http://schemas.openxmlformats.org/officeDocument/2006/relationships/hyperlink" Target="http://online.zakon.kz/Document/?doc_id=30917640" TargetMode="External"/><Relationship Id="rId1031" Type="http://schemas.openxmlformats.org/officeDocument/2006/relationships/hyperlink" Target="http://online.zakon.kz/Document/?doc_id=31230569" TargetMode="External"/><Relationship Id="rId1129" Type="http://schemas.openxmlformats.org/officeDocument/2006/relationships/hyperlink" Target="http://online.zakon.kz/Document/?doc_id=31645319" TargetMode="External"/><Relationship Id="rId706" Type="http://schemas.openxmlformats.org/officeDocument/2006/relationships/hyperlink" Target="http://online.zakon.kz/Document/?doc_id=39143692" TargetMode="External"/><Relationship Id="rId913" Type="http://schemas.openxmlformats.org/officeDocument/2006/relationships/hyperlink" Target="http://online.zakon.kz/Document/?doc_id=30914768" TargetMode="External"/><Relationship Id="rId1336" Type="http://schemas.openxmlformats.org/officeDocument/2006/relationships/hyperlink" Target="http://online.zakon.kz/Document/?doc_id=32445973" TargetMode="External"/><Relationship Id="rId1543" Type="http://schemas.openxmlformats.org/officeDocument/2006/relationships/hyperlink" Target="http://online.zakon.kz/Document/?doc_id=30917640" TargetMode="External"/><Relationship Id="rId42" Type="http://schemas.openxmlformats.org/officeDocument/2006/relationships/hyperlink" Target="http://online.zakon.kz/Document/?doc_id=31645319" TargetMode="External"/><Relationship Id="rId1403" Type="http://schemas.openxmlformats.org/officeDocument/2006/relationships/hyperlink" Target="http://online.zakon.kz/Document/?doc_id=34050877" TargetMode="External"/><Relationship Id="rId1610" Type="http://schemas.openxmlformats.org/officeDocument/2006/relationships/hyperlink" Target="http://online.zakon.kz/Document/?doc_id=39143692" TargetMode="External"/><Relationship Id="rId191" Type="http://schemas.openxmlformats.org/officeDocument/2006/relationships/hyperlink" Target="http://online.zakon.kz/Document/?doc_id=35135841" TargetMode="External"/><Relationship Id="rId289" Type="http://schemas.openxmlformats.org/officeDocument/2006/relationships/hyperlink" Target="http://online.zakon.kz/Document/?doc_id=33241454" TargetMode="External"/><Relationship Id="rId496" Type="http://schemas.openxmlformats.org/officeDocument/2006/relationships/hyperlink" Target="http://online.zakon.kz/Document/?doc_id=33079035" TargetMode="External"/><Relationship Id="rId149" Type="http://schemas.openxmlformats.org/officeDocument/2006/relationships/hyperlink" Target="http://online.zakon.kz/Document/?doc_id=30448496" TargetMode="External"/><Relationship Id="rId356" Type="http://schemas.openxmlformats.org/officeDocument/2006/relationships/hyperlink" Target="http://online.zakon.kz/Document/?doc_id=31034509" TargetMode="External"/><Relationship Id="rId563" Type="http://schemas.openxmlformats.org/officeDocument/2006/relationships/hyperlink" Target="http://online.zakon.kz/Document/?doc_id=35601812" TargetMode="External"/><Relationship Id="rId770" Type="http://schemas.openxmlformats.org/officeDocument/2006/relationships/hyperlink" Target="http://online.zakon.kz/Document/?doc_id=30041359" TargetMode="External"/><Relationship Id="rId1193" Type="http://schemas.openxmlformats.org/officeDocument/2006/relationships/hyperlink" Target="http://online.zakon.kz/Document/?link_id=1006764841" TargetMode="External"/><Relationship Id="rId216" Type="http://schemas.openxmlformats.org/officeDocument/2006/relationships/hyperlink" Target="http://online.zakon.kz/Document/?doc_id=1013880" TargetMode="External"/><Relationship Id="rId423" Type="http://schemas.openxmlformats.org/officeDocument/2006/relationships/hyperlink" Target="http://online.zakon.kz/Document/?doc_id=31609276" TargetMode="External"/><Relationship Id="rId868" Type="http://schemas.openxmlformats.org/officeDocument/2006/relationships/hyperlink" Target="http://online.zakon.kz/Document/?doc_id=39143692" TargetMode="External"/><Relationship Id="rId1053" Type="http://schemas.openxmlformats.org/officeDocument/2006/relationships/hyperlink" Target="http://online.zakon.kz/Document/?doc_id=30114274" TargetMode="External"/><Relationship Id="rId1260" Type="http://schemas.openxmlformats.org/officeDocument/2006/relationships/hyperlink" Target="http://online.zakon.kz/Document/?doc_id=33240690" TargetMode="External"/><Relationship Id="rId1498" Type="http://schemas.openxmlformats.org/officeDocument/2006/relationships/hyperlink" Target="http://online.zakon.kz/Document/?doc_id=31609945" TargetMode="External"/><Relationship Id="rId630" Type="http://schemas.openxmlformats.org/officeDocument/2006/relationships/hyperlink" Target="http://online.zakon.kz/Document/?doc_id=35601812" TargetMode="External"/><Relationship Id="rId728" Type="http://schemas.openxmlformats.org/officeDocument/2006/relationships/hyperlink" Target="http://online.zakon.kz/Document/?doc_id=31414848" TargetMode="External"/><Relationship Id="rId935" Type="http://schemas.openxmlformats.org/officeDocument/2006/relationships/hyperlink" Target="http://online.zakon.kz/Document/?doc_id=30009038" TargetMode="External"/><Relationship Id="rId1358" Type="http://schemas.openxmlformats.org/officeDocument/2006/relationships/hyperlink" Target="http://online.zakon.kz/Document/?doc_id=30041359" TargetMode="External"/><Relationship Id="rId1565" Type="http://schemas.openxmlformats.org/officeDocument/2006/relationships/hyperlink" Target="http://online.zakon.kz/Document/?doc_id=36805358" TargetMode="External"/><Relationship Id="rId64" Type="http://schemas.openxmlformats.org/officeDocument/2006/relationships/hyperlink" Target="http://online.zakon.kz/Document/?doc_id=39143692" TargetMode="External"/><Relationship Id="rId1120" Type="http://schemas.openxmlformats.org/officeDocument/2006/relationships/hyperlink" Target="http://online.zakon.kz/Document/?doc_id=39143692" TargetMode="External"/><Relationship Id="rId1218" Type="http://schemas.openxmlformats.org/officeDocument/2006/relationships/hyperlink" Target="http://online.zakon.kz/Document/?doc_id=39143692" TargetMode="External"/><Relationship Id="rId1425" Type="http://schemas.openxmlformats.org/officeDocument/2006/relationships/hyperlink" Target="http://online.zakon.kz/Document/?doc_id=34329053" TargetMode="External"/><Relationship Id="rId1632" Type="http://schemas.openxmlformats.org/officeDocument/2006/relationships/hyperlink" Target="http://online.zakon.kz/Document/?link_id=1004403047" TargetMode="External"/><Relationship Id="rId280" Type="http://schemas.openxmlformats.org/officeDocument/2006/relationships/hyperlink" Target="http://online.zakon.kz/Document/?doc_id=1052440" TargetMode="External"/><Relationship Id="rId140" Type="http://schemas.openxmlformats.org/officeDocument/2006/relationships/hyperlink" Target="http://online.zakon.kz/Document/?doc_id=31414848" TargetMode="External"/><Relationship Id="rId378" Type="http://schemas.openxmlformats.org/officeDocument/2006/relationships/hyperlink" Target="http://online.zakon.kz/Document/?doc_id=31974900" TargetMode="External"/><Relationship Id="rId585" Type="http://schemas.openxmlformats.org/officeDocument/2006/relationships/hyperlink" Target="http://online.zakon.kz/Document/?doc_id=39143692" TargetMode="External"/><Relationship Id="rId792" Type="http://schemas.openxmlformats.org/officeDocument/2006/relationships/hyperlink" Target="http://online.zakon.kz/Document/?doc_id=10524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77399" TargetMode="External"/><Relationship Id="rId445" Type="http://schemas.openxmlformats.org/officeDocument/2006/relationships/hyperlink" Target="http://online.zakon.kz/Document/?doc_id=38448599" TargetMode="External"/><Relationship Id="rId652" Type="http://schemas.openxmlformats.org/officeDocument/2006/relationships/hyperlink" Target="http://online.zakon.kz/Document/?doc_id=3024035" TargetMode="External"/><Relationship Id="rId1075" Type="http://schemas.openxmlformats.org/officeDocument/2006/relationships/hyperlink" Target="http://online.zakon.kz/Document/?doc_id=35601812" TargetMode="External"/><Relationship Id="rId1282" Type="http://schemas.openxmlformats.org/officeDocument/2006/relationships/hyperlink" Target="http://online.zakon.kz/Document/?doc_id=30084549" TargetMode="External"/><Relationship Id="rId305" Type="http://schemas.openxmlformats.org/officeDocument/2006/relationships/hyperlink" Target="http://online.zakon.kz/Document/?doc_id=31609276" TargetMode="External"/><Relationship Id="rId512" Type="http://schemas.openxmlformats.org/officeDocument/2006/relationships/hyperlink" Target="http://online.zakon.kz/Document/?doc_id=30041359" TargetMode="External"/><Relationship Id="rId957" Type="http://schemas.openxmlformats.org/officeDocument/2006/relationships/hyperlink" Target="http://online.zakon.kz/Document/?doc_id=31224322" TargetMode="External"/><Relationship Id="rId1142" Type="http://schemas.openxmlformats.org/officeDocument/2006/relationships/hyperlink" Target="http://online.zakon.kz/Document/?doc_id=3024035" TargetMode="External"/><Relationship Id="rId1587" Type="http://schemas.openxmlformats.org/officeDocument/2006/relationships/hyperlink" Target="http://online.zakon.kz/Document/?doc_id=31112597" TargetMode="External"/><Relationship Id="rId86" Type="http://schemas.openxmlformats.org/officeDocument/2006/relationships/hyperlink" Target="http://online.zakon.kz/Document/?doc_id=31645319" TargetMode="External"/><Relationship Id="rId817" Type="http://schemas.openxmlformats.org/officeDocument/2006/relationships/hyperlink" Target="http://online.zakon.kz/Document/?doc_id=31609276" TargetMode="External"/><Relationship Id="rId1002" Type="http://schemas.openxmlformats.org/officeDocument/2006/relationships/hyperlink" Target="http://online.zakon.kz/Document/?doc_id=30086150" TargetMode="External"/><Relationship Id="rId1447" Type="http://schemas.openxmlformats.org/officeDocument/2006/relationships/hyperlink" Target="http://online.zakon.kz/Document/?doc_id=37511804" TargetMode="External"/><Relationship Id="rId1307" Type="http://schemas.openxmlformats.org/officeDocument/2006/relationships/hyperlink" Target="http://online.zakon.kz/Document/?doc_id=35601812" TargetMode="External"/><Relationship Id="rId1514" Type="http://schemas.openxmlformats.org/officeDocument/2006/relationships/hyperlink" Target="http://online.zakon.kz/Document/?doc_id=36227306" TargetMode="External"/><Relationship Id="rId13" Type="http://schemas.openxmlformats.org/officeDocument/2006/relationships/hyperlink" Target="http://online.zakon.kz/Document/?doc_id=30042107" TargetMode="External"/><Relationship Id="rId162" Type="http://schemas.openxmlformats.org/officeDocument/2006/relationships/hyperlink" Target="http://online.zakon.kz/Document/?doc_id=37721478" TargetMode="External"/><Relationship Id="rId467" Type="http://schemas.openxmlformats.org/officeDocument/2006/relationships/hyperlink" Target="http://online.zakon.kz/Document/?doc_id=39143692" TargetMode="External"/><Relationship Id="rId1097" Type="http://schemas.openxmlformats.org/officeDocument/2006/relationships/hyperlink" Target="http://online.zakon.kz/Document/?doc_id=31645319" TargetMode="External"/><Relationship Id="rId674" Type="http://schemas.openxmlformats.org/officeDocument/2006/relationships/hyperlink" Target="http://online.zakon.kz/Document/?doc_id=33240690" TargetMode="External"/><Relationship Id="rId881" Type="http://schemas.openxmlformats.org/officeDocument/2006/relationships/hyperlink" Target="http://online.zakon.kz/Document/?doc_id=31230569" TargetMode="External"/><Relationship Id="rId979" Type="http://schemas.openxmlformats.org/officeDocument/2006/relationships/hyperlink" Target="http://online.zakon.kz/Document/?doc_id=30917640" TargetMode="External"/><Relationship Id="rId327" Type="http://schemas.openxmlformats.org/officeDocument/2006/relationships/hyperlink" Target="http://online.zakon.kz/Document/?doc_id=37625211" TargetMode="External"/><Relationship Id="rId534" Type="http://schemas.openxmlformats.org/officeDocument/2006/relationships/hyperlink" Target="http://online.zakon.kz/Document/?doc_id=1052440" TargetMode="External"/><Relationship Id="rId741" Type="http://schemas.openxmlformats.org/officeDocument/2006/relationships/hyperlink" Target="http://online.zakon.kz/Document/?doc_id=37721478" TargetMode="External"/><Relationship Id="rId839" Type="http://schemas.openxmlformats.org/officeDocument/2006/relationships/hyperlink" Target="http://online.zakon.kz/Document/?doc_id=37708063" TargetMode="External"/><Relationship Id="rId1164" Type="http://schemas.openxmlformats.org/officeDocument/2006/relationships/hyperlink" Target="http://online.zakon.kz/Document/?doc_id=35135841" TargetMode="External"/><Relationship Id="rId1371" Type="http://schemas.openxmlformats.org/officeDocument/2006/relationships/hyperlink" Target="http://online.zakon.kz/Document/?doc_id=31481024" TargetMode="External"/><Relationship Id="rId1469" Type="http://schemas.openxmlformats.org/officeDocument/2006/relationships/hyperlink" Target="http://online.zakon.kz/Document/?doc_id=34050877" TargetMode="External"/><Relationship Id="rId601" Type="http://schemas.openxmlformats.org/officeDocument/2006/relationships/hyperlink" Target="http://online.zakon.kz/Document/?doc_id=30041359" TargetMode="External"/><Relationship Id="rId1024" Type="http://schemas.openxmlformats.org/officeDocument/2006/relationships/hyperlink" Target="http://online.zakon.kz/Document/?doc_id=37575496" TargetMode="External"/><Relationship Id="rId1231" Type="http://schemas.openxmlformats.org/officeDocument/2006/relationships/hyperlink" Target="http://online.zakon.kz/Document/?doc_id=35601812" TargetMode="External"/><Relationship Id="rId906" Type="http://schemas.openxmlformats.org/officeDocument/2006/relationships/hyperlink" Target="http://online.zakon.kz/Document/?doc_id=31609276" TargetMode="External"/><Relationship Id="rId1329" Type="http://schemas.openxmlformats.org/officeDocument/2006/relationships/hyperlink" Target="http://online.zakon.kz/Document/?doc_id=37221882" TargetMode="External"/><Relationship Id="rId1536" Type="http://schemas.openxmlformats.org/officeDocument/2006/relationships/hyperlink" Target="http://online.zakon.kz/Document/?doc_id=34839566" TargetMode="External"/><Relationship Id="rId35" Type="http://schemas.openxmlformats.org/officeDocument/2006/relationships/hyperlink" Target="http://online.zakon.kz/Document/?doc_id=31645319" TargetMode="External"/><Relationship Id="rId1603" Type="http://schemas.openxmlformats.org/officeDocument/2006/relationships/hyperlink" Target="http://online.zakon.kz/Document/?doc_id=31609276" TargetMode="External"/><Relationship Id="rId184" Type="http://schemas.openxmlformats.org/officeDocument/2006/relationships/hyperlink" Target="http://online.zakon.kz/Document/?doc_id=31536713" TargetMode="External"/><Relationship Id="rId391" Type="http://schemas.openxmlformats.org/officeDocument/2006/relationships/hyperlink" Target="http://online.zakon.kz/Document/?doc_id=32012638" TargetMode="External"/><Relationship Id="rId251" Type="http://schemas.openxmlformats.org/officeDocument/2006/relationships/hyperlink" Target="http://online.zakon.kz/Document/?doc_id=39143692" TargetMode="External"/><Relationship Id="rId489" Type="http://schemas.openxmlformats.org/officeDocument/2006/relationships/hyperlink" Target="http://online.zakon.kz/Document/?doc_id=33083667" TargetMode="External"/><Relationship Id="rId696" Type="http://schemas.openxmlformats.org/officeDocument/2006/relationships/hyperlink" Target="http://online.zakon.kz/Document/?doc_id=31112346" TargetMode="External"/><Relationship Id="rId349" Type="http://schemas.openxmlformats.org/officeDocument/2006/relationships/hyperlink" Target="http://online.zakon.kz/Document/?doc_id=30086150" TargetMode="External"/><Relationship Id="rId556" Type="http://schemas.openxmlformats.org/officeDocument/2006/relationships/hyperlink" Target="http://online.zakon.kz/Document/?doc_id=1052440" TargetMode="External"/><Relationship Id="rId763" Type="http://schemas.openxmlformats.org/officeDocument/2006/relationships/hyperlink" Target="http://online.zakon.kz/Document/?doc_id=36120453" TargetMode="External"/><Relationship Id="rId1186" Type="http://schemas.openxmlformats.org/officeDocument/2006/relationships/hyperlink" Target="http://online.zakon.kz/Document/?doc_id=3024035" TargetMode="External"/><Relationship Id="rId1393" Type="http://schemas.openxmlformats.org/officeDocument/2006/relationships/hyperlink" Target="http://online.zakon.kz/Document/?doc_id=31577399" TargetMode="External"/><Relationship Id="rId111" Type="http://schemas.openxmlformats.org/officeDocument/2006/relationships/hyperlink" Target="http://online.zakon.kz/Document/?doc_id=38360375" TargetMode="External"/><Relationship Id="rId209" Type="http://schemas.openxmlformats.org/officeDocument/2006/relationships/hyperlink" Target="http://online.zakon.kz/Document/?doc_id=1013880" TargetMode="External"/><Relationship Id="rId416" Type="http://schemas.openxmlformats.org/officeDocument/2006/relationships/hyperlink" Target="http://online.zakon.kz/Document/?doc_id=31497263" TargetMode="External"/><Relationship Id="rId970" Type="http://schemas.openxmlformats.org/officeDocument/2006/relationships/hyperlink" Target="http://online.zakon.kz/Document/?doc_id=30448496" TargetMode="External"/><Relationship Id="rId1046" Type="http://schemas.openxmlformats.org/officeDocument/2006/relationships/hyperlink" Target="http://online.zakon.kz/Document/?doc_id=31034833" TargetMode="External"/><Relationship Id="rId1253" Type="http://schemas.openxmlformats.org/officeDocument/2006/relationships/hyperlink" Target="http://online.zakon.kz/Document/?doc_id=31536739" TargetMode="External"/><Relationship Id="rId623" Type="http://schemas.openxmlformats.org/officeDocument/2006/relationships/hyperlink" Target="http://online.zakon.kz/Document/?doc_id=31112346" TargetMode="External"/><Relationship Id="rId830" Type="http://schemas.openxmlformats.org/officeDocument/2006/relationships/hyperlink" Target="http://online.zakon.kz/Document/?doc_id=36810001" TargetMode="External"/><Relationship Id="rId928" Type="http://schemas.openxmlformats.org/officeDocument/2006/relationships/hyperlink" Target="http://online.zakon.kz/Document/?doc_id=31645319" TargetMode="External"/><Relationship Id="rId1460" Type="http://schemas.openxmlformats.org/officeDocument/2006/relationships/hyperlink" Target="http://online.zakon.kz/Document/?doc_id=38762928" TargetMode="External"/><Relationship Id="rId1558" Type="http://schemas.openxmlformats.org/officeDocument/2006/relationships/hyperlink" Target="http://online.zakon.kz/Document/?doc_id=31645319" TargetMode="External"/><Relationship Id="rId57" Type="http://schemas.openxmlformats.org/officeDocument/2006/relationships/hyperlink" Target="http://online.zakon.kz/Document/?doc_id=31645846" TargetMode="External"/><Relationship Id="rId1113" Type="http://schemas.openxmlformats.org/officeDocument/2006/relationships/hyperlink" Target="http://online.zakon.kz/Document/?doc_id=31034509" TargetMode="External"/><Relationship Id="rId1320" Type="http://schemas.openxmlformats.org/officeDocument/2006/relationships/hyperlink" Target="http://online.zakon.kz/Document/?doc_id=31645319" TargetMode="External"/><Relationship Id="rId1418" Type="http://schemas.openxmlformats.org/officeDocument/2006/relationships/hyperlink" Target="http://online.zakon.kz/Document/?doc_id=36120453" TargetMode="External"/><Relationship Id="rId1625" Type="http://schemas.openxmlformats.org/officeDocument/2006/relationships/hyperlink" Target="http://online.zakon.kz/Document/?doc_id=36909345" TargetMode="External"/><Relationship Id="rId273" Type="http://schemas.openxmlformats.org/officeDocument/2006/relationships/hyperlink" Target="http://online.zakon.kz/Document/?doc_id=31609945" TargetMode="External"/><Relationship Id="rId480" Type="http://schemas.openxmlformats.org/officeDocument/2006/relationships/hyperlink" Target="http://online.zakon.kz/Document/?doc_id=36670841" TargetMode="External"/><Relationship Id="rId133" Type="http://schemas.openxmlformats.org/officeDocument/2006/relationships/hyperlink" Target="http://online.zakon.kz/Document/?doc_id=31414161" TargetMode="External"/><Relationship Id="rId340" Type="http://schemas.openxmlformats.org/officeDocument/2006/relationships/hyperlink" Target="http://online.zakon.kz/Document/?doc_id=30041359" TargetMode="External"/><Relationship Id="rId578" Type="http://schemas.openxmlformats.org/officeDocument/2006/relationships/hyperlink" Target="http://online.zakon.kz/Document/?doc_id=3024035" TargetMode="External"/><Relationship Id="rId785" Type="http://schemas.openxmlformats.org/officeDocument/2006/relationships/hyperlink" Target="http://online.zakon.kz/Document/?doc_id=3024035" TargetMode="External"/><Relationship Id="rId992" Type="http://schemas.openxmlformats.org/officeDocument/2006/relationships/hyperlink" Target="http://online.zakon.kz/Document/?doc_id=38259854" TargetMode="External"/><Relationship Id="rId200" Type="http://schemas.openxmlformats.org/officeDocument/2006/relationships/hyperlink" Target="http://online.zakon.kz/Document/?doc_id=3024035" TargetMode="External"/><Relationship Id="rId438" Type="http://schemas.openxmlformats.org/officeDocument/2006/relationships/hyperlink" Target="http://online.zakon.kz/Document/?doc_id=30041359" TargetMode="External"/><Relationship Id="rId645" Type="http://schemas.openxmlformats.org/officeDocument/2006/relationships/hyperlink" Target="http://online.zakon.kz/Document/?doc_id=31034833" TargetMode="External"/><Relationship Id="rId852" Type="http://schemas.openxmlformats.org/officeDocument/2006/relationships/hyperlink" Target="http://online.zakon.kz/Document/?doc_id=38534553" TargetMode="External"/><Relationship Id="rId1068" Type="http://schemas.openxmlformats.org/officeDocument/2006/relationships/hyperlink" Target="http://online.zakon.kz/Document/?doc_id=31112346" TargetMode="External"/><Relationship Id="rId1275" Type="http://schemas.openxmlformats.org/officeDocument/2006/relationships/hyperlink" Target="http://online.zakon.kz/Document/?doc_id=31495098" TargetMode="External"/><Relationship Id="rId1482" Type="http://schemas.openxmlformats.org/officeDocument/2006/relationships/hyperlink" Target="http://online.zakon.kz/Document/?doc_id=30961502" TargetMode="External"/><Relationship Id="rId505" Type="http://schemas.openxmlformats.org/officeDocument/2006/relationships/hyperlink" Target="http://online.zakon.kz/Document/?doc_id=35601812" TargetMode="External"/><Relationship Id="rId712" Type="http://schemas.openxmlformats.org/officeDocument/2006/relationships/hyperlink" Target="http://online.zakon.kz/Document/?doc_id=31034833" TargetMode="External"/><Relationship Id="rId1135" Type="http://schemas.openxmlformats.org/officeDocument/2006/relationships/hyperlink" Target="http://online.zakon.kz/Document/?doc_id=34201690" TargetMode="External"/><Relationship Id="rId1342" Type="http://schemas.openxmlformats.org/officeDocument/2006/relationships/hyperlink" Target="http://online.zakon.kz/Document/?doc_id=39143692" TargetMode="External"/><Relationship Id="rId79" Type="http://schemas.openxmlformats.org/officeDocument/2006/relationships/hyperlink" Target="http://online.zakon.kz/Document/?doc_id=31615695" TargetMode="External"/><Relationship Id="rId1202" Type="http://schemas.openxmlformats.org/officeDocument/2006/relationships/hyperlink" Target="http://online.zakon.kz/Document/?doc_id=30605555" TargetMode="External"/><Relationship Id="rId1507" Type="http://schemas.openxmlformats.org/officeDocument/2006/relationships/hyperlink" Target="http://online.zakon.kz/Document/?doc_id=1040583" TargetMode="External"/><Relationship Id="rId295" Type="http://schemas.openxmlformats.org/officeDocument/2006/relationships/hyperlink" Target="http://online.zakon.kz/Document/?doc_id=31609276" TargetMode="External"/><Relationship Id="rId155" Type="http://schemas.openxmlformats.org/officeDocument/2006/relationships/hyperlink" Target="http://online.zakon.kz/Document/?doc_id=1003260" TargetMode="External"/><Relationship Id="rId362" Type="http://schemas.openxmlformats.org/officeDocument/2006/relationships/hyperlink" Target="http://online.zakon.kz/Document/?doc_id=31645319" TargetMode="External"/><Relationship Id="rId1297" Type="http://schemas.openxmlformats.org/officeDocument/2006/relationships/hyperlink" Target="http://online.zakon.kz/Document/?doc_id=31645846" TargetMode="External"/><Relationship Id="rId222" Type="http://schemas.openxmlformats.org/officeDocument/2006/relationships/hyperlink" Target="http://online.zakon.kz/Document/?doc_id=31112597" TargetMode="External"/><Relationship Id="rId667" Type="http://schemas.openxmlformats.org/officeDocument/2006/relationships/hyperlink" Target="http://online.zakon.kz/Document/?doc_id=39391100" TargetMode="External"/><Relationship Id="rId874" Type="http://schemas.openxmlformats.org/officeDocument/2006/relationships/hyperlink" Target="http://online.zakon.kz/Document/?doc_id=31534505" TargetMode="External"/><Relationship Id="rId527" Type="http://schemas.openxmlformats.org/officeDocument/2006/relationships/hyperlink" Target="http://online.zakon.kz/Document/?doc_id=1052440" TargetMode="External"/><Relationship Id="rId734" Type="http://schemas.openxmlformats.org/officeDocument/2006/relationships/hyperlink" Target="http://online.zakon.kz/Document/?doc_id=38597658" TargetMode="External"/><Relationship Id="rId941" Type="http://schemas.openxmlformats.org/officeDocument/2006/relationships/hyperlink" Target="http://online.zakon.kz/Document/?doc_id=30914768" TargetMode="External"/><Relationship Id="rId1157" Type="http://schemas.openxmlformats.org/officeDocument/2006/relationships/hyperlink" Target="http://online.zakon.kz/Document/?doc_id=31112346" TargetMode="External"/><Relationship Id="rId1364" Type="http://schemas.openxmlformats.org/officeDocument/2006/relationships/hyperlink" Target="http://online.zakon.kz/Document/?doc_id=31112346" TargetMode="External"/><Relationship Id="rId1571" Type="http://schemas.openxmlformats.org/officeDocument/2006/relationships/hyperlink" Target="http://online.zakon.kz/Document/?doc_id=31577399" TargetMode="External"/><Relationship Id="rId70" Type="http://schemas.openxmlformats.org/officeDocument/2006/relationships/hyperlink" Target="http://online.zakon.kz/Document/?doc_id=31123343" TargetMode="External"/><Relationship Id="rId801" Type="http://schemas.openxmlformats.org/officeDocument/2006/relationships/hyperlink" Target="http://online.zakon.kz/Document/?doc_id=30041359" TargetMode="External"/><Relationship Id="rId1017" Type="http://schemas.openxmlformats.org/officeDocument/2006/relationships/hyperlink" Target="http://online.zakon.kz/Document/?doc_id=31112597" TargetMode="External"/><Relationship Id="rId1224" Type="http://schemas.openxmlformats.org/officeDocument/2006/relationships/hyperlink" Target="http://online.zakon.kz/Document/?doc_id=31499343" TargetMode="External"/><Relationship Id="rId1431" Type="http://schemas.openxmlformats.org/officeDocument/2006/relationships/hyperlink" Target="http://economy.gov.kz/ru/bazy-dannykh-reestry-registry/detail.php?ELEMENT_ID=69080" TargetMode="External"/><Relationship Id="rId1529" Type="http://schemas.openxmlformats.org/officeDocument/2006/relationships/hyperlink" Target="http://online.zakon.kz/Document/?doc_id=1013880" TargetMode="External"/><Relationship Id="rId28" Type="http://schemas.openxmlformats.org/officeDocument/2006/relationships/hyperlink" Target="http://online.zakon.kz/Document/?doc_id=31414161" TargetMode="External"/><Relationship Id="rId177" Type="http://schemas.openxmlformats.org/officeDocument/2006/relationships/hyperlink" Target="http://online.zakon.kz/Document/?doc_id=30084991" TargetMode="External"/><Relationship Id="rId384" Type="http://schemas.openxmlformats.org/officeDocument/2006/relationships/hyperlink" Target="http://online.zakon.kz/Document/?doc_id=32910969" TargetMode="External"/><Relationship Id="rId591" Type="http://schemas.openxmlformats.org/officeDocument/2006/relationships/hyperlink" Target="http://online.zakon.kz/Document/?doc_id=35601812" TargetMode="External"/><Relationship Id="rId244" Type="http://schemas.openxmlformats.org/officeDocument/2006/relationships/hyperlink" Target="http://online.zakon.kz/Document/?doc_id=38686844" TargetMode="External"/><Relationship Id="rId689" Type="http://schemas.openxmlformats.org/officeDocument/2006/relationships/hyperlink" Target="http://online.zakon.kz/Document/?doc_id=37721478" TargetMode="External"/><Relationship Id="rId896" Type="http://schemas.openxmlformats.org/officeDocument/2006/relationships/hyperlink" Target="http://online.zakon.kz/Document/?doc_id=31112346" TargetMode="External"/><Relationship Id="rId1081" Type="http://schemas.openxmlformats.org/officeDocument/2006/relationships/hyperlink" Target="http://online.zakon.kz/Document/?doc_id=31497288" TargetMode="External"/><Relationship Id="rId451" Type="http://schemas.openxmlformats.org/officeDocument/2006/relationships/hyperlink" Target="http://online.zakon.kz/Document/?doc_id=31645846" TargetMode="External"/><Relationship Id="rId549" Type="http://schemas.openxmlformats.org/officeDocument/2006/relationships/hyperlink" Target="http://online.zakon.kz/Document/?doc_id=33079035" TargetMode="External"/><Relationship Id="rId756" Type="http://schemas.openxmlformats.org/officeDocument/2006/relationships/hyperlink" Target="http://online.zakon.kz/Document/?doc_id=38084150" TargetMode="External"/><Relationship Id="rId1179" Type="http://schemas.openxmlformats.org/officeDocument/2006/relationships/hyperlink" Target="http://online.zakon.kz/Document/?doc_id=31497263" TargetMode="External"/><Relationship Id="rId1386" Type="http://schemas.openxmlformats.org/officeDocument/2006/relationships/hyperlink" Target="http://online.zakon.kz/Document/?doc_id=35601812" TargetMode="External"/><Relationship Id="rId1593" Type="http://schemas.openxmlformats.org/officeDocument/2006/relationships/hyperlink" Target="http://online.zakon.kz/Document/?doc_id=35647071" TargetMode="External"/><Relationship Id="rId104" Type="http://schemas.openxmlformats.org/officeDocument/2006/relationships/hyperlink" Target="http://online.zakon.kz/Document/?doc_id=39143692" TargetMode="External"/><Relationship Id="rId311" Type="http://schemas.openxmlformats.org/officeDocument/2006/relationships/hyperlink" Target="http://online.zakon.kz/Document/?doc_id=31088041" TargetMode="External"/><Relationship Id="rId409" Type="http://schemas.openxmlformats.org/officeDocument/2006/relationships/hyperlink" Target="http://online.zakon.kz/Document/?doc_id=31497263" TargetMode="External"/><Relationship Id="rId963" Type="http://schemas.openxmlformats.org/officeDocument/2006/relationships/hyperlink" Target="http://online.zakon.kz/Document/?doc_id=30914768" TargetMode="External"/><Relationship Id="rId1039" Type="http://schemas.openxmlformats.org/officeDocument/2006/relationships/hyperlink" Target="http://online.zakon.kz/Document/?doc_id=37575496" TargetMode="External"/><Relationship Id="rId1246" Type="http://schemas.openxmlformats.org/officeDocument/2006/relationships/hyperlink" Target="http://online.zakon.kz/Document/?doc_id=1047383" TargetMode="External"/><Relationship Id="rId92" Type="http://schemas.openxmlformats.org/officeDocument/2006/relationships/hyperlink" Target="http://online.zakon.kz/Document/?doc_id=33493004" TargetMode="External"/><Relationship Id="rId616" Type="http://schemas.openxmlformats.org/officeDocument/2006/relationships/hyperlink" Target="http://online.zakon.kz/Document/?doc_id=31112346" TargetMode="External"/><Relationship Id="rId823" Type="http://schemas.openxmlformats.org/officeDocument/2006/relationships/hyperlink" Target="http://online.zakon.kz/Document/?doc_id=36810001" TargetMode="External"/><Relationship Id="rId1453" Type="http://schemas.openxmlformats.org/officeDocument/2006/relationships/hyperlink" Target="http://online.zakon.kz/Document/?doc_id=39870738" TargetMode="External"/><Relationship Id="rId1106" Type="http://schemas.openxmlformats.org/officeDocument/2006/relationships/hyperlink" Target="http://online.zakon.kz/Document/?doc_id=31414035" TargetMode="External"/><Relationship Id="rId1313" Type="http://schemas.openxmlformats.org/officeDocument/2006/relationships/hyperlink" Target="http://online.zakon.kz/Document/?doc_id=36660387" TargetMode="External"/><Relationship Id="rId1520" Type="http://schemas.openxmlformats.org/officeDocument/2006/relationships/hyperlink" Target="http://online.zakon.kz/Document/?doc_id=37625211" TargetMode="External"/><Relationship Id="rId1618" Type="http://schemas.openxmlformats.org/officeDocument/2006/relationships/hyperlink" Target="http://online.zakon.kz/Document/?doc_id=31224322" TargetMode="External"/><Relationship Id="rId199" Type="http://schemas.openxmlformats.org/officeDocument/2006/relationships/hyperlink" Target="http://online.zakon.kz/Document/?doc_id=1052440" TargetMode="External"/><Relationship Id="rId266" Type="http://schemas.openxmlformats.org/officeDocument/2006/relationships/hyperlink" Target="http://online.zakon.kz/Document/?doc_id=30042107" TargetMode="External"/><Relationship Id="rId473" Type="http://schemas.openxmlformats.org/officeDocument/2006/relationships/hyperlink" Target="http://online.zakon.kz/Document/?doc_id=38888471" TargetMode="External"/><Relationship Id="rId680" Type="http://schemas.openxmlformats.org/officeDocument/2006/relationships/hyperlink" Target="http://online.zakon.kz/Document/?doc_id=33079035" TargetMode="External"/><Relationship Id="rId126" Type="http://schemas.openxmlformats.org/officeDocument/2006/relationships/hyperlink" Target="http://online.zakon.kz/Document/?doc_id=37625211" TargetMode="External"/><Relationship Id="rId333" Type="http://schemas.openxmlformats.org/officeDocument/2006/relationships/hyperlink" Target="http://online.zakon.kz/Document/?doc_id=37217164" TargetMode="External"/><Relationship Id="rId540" Type="http://schemas.openxmlformats.org/officeDocument/2006/relationships/hyperlink" Target="http://online.zakon.kz/Document/?doc_id=30450499" TargetMode="External"/><Relationship Id="rId778" Type="http://schemas.openxmlformats.org/officeDocument/2006/relationships/hyperlink" Target="http://online.zakon.kz/Document/?doc_id=3024035" TargetMode="External"/><Relationship Id="rId985" Type="http://schemas.openxmlformats.org/officeDocument/2006/relationships/hyperlink" Target="http://online.zakon.kz/Document/?doc_id=38259854" TargetMode="External"/><Relationship Id="rId1170" Type="http://schemas.openxmlformats.org/officeDocument/2006/relationships/hyperlink" Target="http://online.zakon.kz/Document/?doc_id=1052440" TargetMode="External"/><Relationship Id="rId638" Type="http://schemas.openxmlformats.org/officeDocument/2006/relationships/hyperlink" Target="http://online.zakon.kz/Document/?doc_id=39143692" TargetMode="External"/><Relationship Id="rId845" Type="http://schemas.openxmlformats.org/officeDocument/2006/relationships/hyperlink" Target="http://online.zakon.kz/Document/?doc_id=30914768" TargetMode="External"/><Relationship Id="rId1030" Type="http://schemas.openxmlformats.org/officeDocument/2006/relationships/hyperlink" Target="http://online.zakon.kz/Document/?doc_id=31609945" TargetMode="External"/><Relationship Id="rId1268" Type="http://schemas.openxmlformats.org/officeDocument/2006/relationships/hyperlink" Target="http://online.zakon.kz/Document/?doc_id=31536739" TargetMode="External"/><Relationship Id="rId1475" Type="http://schemas.openxmlformats.org/officeDocument/2006/relationships/hyperlink" Target="http://online.zakon.kz/Document/?doc_id=30042107" TargetMode="External"/><Relationship Id="rId400" Type="http://schemas.openxmlformats.org/officeDocument/2006/relationships/hyperlink" Target="http://online.zakon.kz/Document/?doc_id=31112346" TargetMode="External"/><Relationship Id="rId705" Type="http://schemas.openxmlformats.org/officeDocument/2006/relationships/hyperlink" Target="http://online.zakon.kz/Document/?doc_id=35601812" TargetMode="External"/><Relationship Id="rId1128" Type="http://schemas.openxmlformats.org/officeDocument/2006/relationships/hyperlink" Target="http://online.zakon.kz/Document/?link_id=1005734067" TargetMode="External"/><Relationship Id="rId1335" Type="http://schemas.openxmlformats.org/officeDocument/2006/relationships/hyperlink" Target="http://online.zakon.kz/Document/?doc_id=36278646" TargetMode="External"/><Relationship Id="rId1542" Type="http://schemas.openxmlformats.org/officeDocument/2006/relationships/hyperlink" Target="http://online.zakon.kz/Document/?doc_id=30914768" TargetMode="External"/><Relationship Id="rId912" Type="http://schemas.openxmlformats.org/officeDocument/2006/relationships/hyperlink" Target="http://online.zakon.kz/Document/?doc_id=31112597" TargetMode="External"/><Relationship Id="rId41" Type="http://schemas.openxmlformats.org/officeDocument/2006/relationships/hyperlink" Target="http://online.zakon.kz/Document/?doc_id=31536739" TargetMode="External"/><Relationship Id="rId1402" Type="http://schemas.openxmlformats.org/officeDocument/2006/relationships/hyperlink" Target="http://online.zakon.kz/Document/?doc_id=35647071" TargetMode="External"/><Relationship Id="rId190" Type="http://schemas.openxmlformats.org/officeDocument/2006/relationships/hyperlink" Target="http://online.zakon.kz/Document/?doc_id=35218049" TargetMode="External"/><Relationship Id="rId288" Type="http://schemas.openxmlformats.org/officeDocument/2006/relationships/hyperlink" Target="http://online.zakon.kz/Document/?doc_id=36810001" TargetMode="External"/><Relationship Id="rId495" Type="http://schemas.openxmlformats.org/officeDocument/2006/relationships/hyperlink" Target="http://online.zakon.kz/Document/?doc_id=38583411" TargetMode="External"/><Relationship Id="rId148" Type="http://schemas.openxmlformats.org/officeDocument/2006/relationships/hyperlink" Target="http://online.zakon.kz/Document/?doc_id=31645846" TargetMode="External"/><Relationship Id="rId355" Type="http://schemas.openxmlformats.org/officeDocument/2006/relationships/hyperlink" Target="http://online.zakon.kz/Document/?doc_id=31609945" TargetMode="External"/><Relationship Id="rId562" Type="http://schemas.openxmlformats.org/officeDocument/2006/relationships/hyperlink" Target="http://online.zakon.kz/Document/?doc_id=39143692" TargetMode="External"/><Relationship Id="rId1192" Type="http://schemas.openxmlformats.org/officeDocument/2006/relationships/hyperlink" Target="http://online.zakon.kz/Document/?doc_id=31609945" TargetMode="External"/><Relationship Id="rId215" Type="http://schemas.openxmlformats.org/officeDocument/2006/relationships/hyperlink" Target="http://online.zakon.kz/Document/?doc_id=1005798" TargetMode="External"/><Relationship Id="rId422" Type="http://schemas.openxmlformats.org/officeDocument/2006/relationships/hyperlink" Target="http://online.zakon.kz/Document/?doc_id=31112597" TargetMode="External"/><Relationship Id="rId867" Type="http://schemas.openxmlformats.org/officeDocument/2006/relationships/hyperlink" Target="http://online.zakon.kz/Document/?doc_id=31248964" TargetMode="External"/><Relationship Id="rId1052" Type="http://schemas.openxmlformats.org/officeDocument/2006/relationships/hyperlink" Target="http://online.zakon.kz/Document/?doc_id=30114256" TargetMode="External"/><Relationship Id="rId1497" Type="http://schemas.openxmlformats.org/officeDocument/2006/relationships/hyperlink" Target="http://online.zakon.kz/Document/?doc_id=31609276" TargetMode="External"/><Relationship Id="rId727" Type="http://schemas.openxmlformats.org/officeDocument/2006/relationships/hyperlink" Target="http://online.zakon.kz/Document/?doc_id=31414182" TargetMode="External"/><Relationship Id="rId934" Type="http://schemas.openxmlformats.org/officeDocument/2006/relationships/hyperlink" Target="http://online.zakon.kz/Document/?doc_id=30008943" TargetMode="External"/><Relationship Id="rId1357" Type="http://schemas.openxmlformats.org/officeDocument/2006/relationships/hyperlink" Target="http://online.zakon.kz/Document/?doc_id=30042107" TargetMode="External"/><Relationship Id="rId1564" Type="http://schemas.openxmlformats.org/officeDocument/2006/relationships/hyperlink" Target="http://online.zakon.kz/Document/?doc_id=34279424" TargetMode="External"/><Relationship Id="rId63" Type="http://schemas.openxmlformats.org/officeDocument/2006/relationships/hyperlink" Target="http://online.zakon.kz/Document/?doc_id=31645319" TargetMode="External"/><Relationship Id="rId1217" Type="http://schemas.openxmlformats.org/officeDocument/2006/relationships/hyperlink" Target="http://online.zakon.kz/Document/?doc_id=31615695" TargetMode="External"/><Relationship Id="rId1424" Type="http://schemas.openxmlformats.org/officeDocument/2006/relationships/hyperlink" Target="http://online.zakon.kz/Document/?doc_id=38665509" TargetMode="External"/><Relationship Id="rId1631" Type="http://schemas.openxmlformats.org/officeDocument/2006/relationships/hyperlink" Target="http://online.zakon.kz/Document/?doc_id=35135841" TargetMode="External"/><Relationship Id="rId377" Type="http://schemas.openxmlformats.org/officeDocument/2006/relationships/hyperlink" Target="http://online.zakon.kz/Document/?doc_id=31645319" TargetMode="External"/><Relationship Id="rId584" Type="http://schemas.openxmlformats.org/officeDocument/2006/relationships/hyperlink" Target="http://online.zakon.kz/Document/?doc_id=3141484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577399" TargetMode="External"/><Relationship Id="rId791" Type="http://schemas.openxmlformats.org/officeDocument/2006/relationships/hyperlink" Target="http://online.zakon.kz/Document/?doc_id=36120453" TargetMode="External"/><Relationship Id="rId889" Type="http://schemas.openxmlformats.org/officeDocument/2006/relationships/hyperlink" Target="http://online.zakon.kz/Document/?doc_id=36670841" TargetMode="External"/><Relationship Id="rId1074" Type="http://schemas.openxmlformats.org/officeDocument/2006/relationships/hyperlink" Target="http://online.zakon.kz/Document/?doc_id=39143692" TargetMode="External"/><Relationship Id="rId444" Type="http://schemas.openxmlformats.org/officeDocument/2006/relationships/hyperlink" Target="http://online.zakon.kz/Document/?doc_id=37902500" TargetMode="External"/><Relationship Id="rId651" Type="http://schemas.openxmlformats.org/officeDocument/2006/relationships/hyperlink" Target="http://online.zakon.kz/Document/?doc_id=1052440" TargetMode="External"/><Relationship Id="rId749" Type="http://schemas.openxmlformats.org/officeDocument/2006/relationships/hyperlink" Target="http://online.zakon.kz/Document/?doc_id=39143692" TargetMode="External"/><Relationship Id="rId1281" Type="http://schemas.openxmlformats.org/officeDocument/2006/relationships/hyperlink" Target="http://online.zakon.kz/Document/?doc_id=30084084" TargetMode="External"/><Relationship Id="rId1379" Type="http://schemas.openxmlformats.org/officeDocument/2006/relationships/hyperlink" Target="http://online.zakon.kz/Document/?doc_id=37625211" TargetMode="External"/><Relationship Id="rId1586" Type="http://schemas.openxmlformats.org/officeDocument/2006/relationships/hyperlink" Target="http://online.zakon.kz/Document/?doc_id=31034833" TargetMode="External"/><Relationship Id="rId304" Type="http://schemas.openxmlformats.org/officeDocument/2006/relationships/hyperlink" Target="http://online.zakon.kz/Document/?doc_id=31224322" TargetMode="External"/><Relationship Id="rId511" Type="http://schemas.openxmlformats.org/officeDocument/2006/relationships/hyperlink" Target="http://online.zakon.kz/Document/?doc_id=3024035" TargetMode="External"/><Relationship Id="rId609" Type="http://schemas.openxmlformats.org/officeDocument/2006/relationships/hyperlink" Target="http://online.zakon.kz/Document/?doc_id=30041359" TargetMode="External"/><Relationship Id="rId956" Type="http://schemas.openxmlformats.org/officeDocument/2006/relationships/hyperlink" Target="http://online.zakon.kz/Document/?doc_id=31230569" TargetMode="External"/><Relationship Id="rId1141" Type="http://schemas.openxmlformats.org/officeDocument/2006/relationships/hyperlink" Target="http://online.zakon.kz/Document/?doc_id=1052440" TargetMode="External"/><Relationship Id="rId1239" Type="http://schemas.openxmlformats.org/officeDocument/2006/relationships/hyperlink" Target="http://online.zakon.kz/Document/?doc_id=35601812" TargetMode="External"/><Relationship Id="rId85" Type="http://schemas.openxmlformats.org/officeDocument/2006/relationships/hyperlink" Target="http://online.zakon.kz/Document/?doc_id=37625211" TargetMode="External"/><Relationship Id="rId816" Type="http://schemas.openxmlformats.org/officeDocument/2006/relationships/hyperlink" Target="http://online.zakon.kz/Document/?doc_id=31112597" TargetMode="External"/><Relationship Id="rId1001" Type="http://schemas.openxmlformats.org/officeDocument/2006/relationships/hyperlink" Target="http://online.zakon.kz/Document/?doc_id=30086150" TargetMode="External"/><Relationship Id="rId1446" Type="http://schemas.openxmlformats.org/officeDocument/2006/relationships/hyperlink" Target="http://online.zakon.kz/Document/?doc_id=31577399" TargetMode="External"/><Relationship Id="rId1306" Type="http://schemas.openxmlformats.org/officeDocument/2006/relationships/hyperlink" Target="http://online.zakon.kz/Document/?doc_id=39143692" TargetMode="External"/><Relationship Id="rId1513" Type="http://schemas.openxmlformats.org/officeDocument/2006/relationships/hyperlink" Target="http://online.zakon.kz/Document/?doc_id=38379737" TargetMode="External"/><Relationship Id="rId12" Type="http://schemas.openxmlformats.org/officeDocument/2006/relationships/hyperlink" Target="http://online.zakon.kz/Document/?doc_id=30041359" TargetMode="External"/><Relationship Id="rId161" Type="http://schemas.openxmlformats.org/officeDocument/2006/relationships/hyperlink" Target="http://online.zakon.kz/Document/?doc_id=34894354" TargetMode="External"/><Relationship Id="rId399" Type="http://schemas.openxmlformats.org/officeDocument/2006/relationships/hyperlink" Target="http://online.zakon.kz/Document/?doc_id=31112597" TargetMode="External"/><Relationship Id="rId259" Type="http://schemas.openxmlformats.org/officeDocument/2006/relationships/hyperlink" Target="http://online.zakon.kz/Document/?doc_id=31577399" TargetMode="External"/><Relationship Id="rId466" Type="http://schemas.openxmlformats.org/officeDocument/2006/relationships/hyperlink" Target="http://online.zakon.kz/Document/?doc_id=31609276" TargetMode="External"/><Relationship Id="rId673" Type="http://schemas.openxmlformats.org/officeDocument/2006/relationships/hyperlink" Target="http://online.zakon.kz/Document/?doc_id=33079035" TargetMode="External"/><Relationship Id="rId880" Type="http://schemas.openxmlformats.org/officeDocument/2006/relationships/hyperlink" Target="http://online.zakon.kz/Document/?doc_id=31112597" TargetMode="External"/><Relationship Id="rId1096" Type="http://schemas.openxmlformats.org/officeDocument/2006/relationships/hyperlink" Target="http://online.zakon.kz/Document/?doc_id=36909345" TargetMode="External"/><Relationship Id="rId119" Type="http://schemas.openxmlformats.org/officeDocument/2006/relationships/hyperlink" Target="http://online.zakon.kz/Document/?doc_id=37721478" TargetMode="External"/><Relationship Id="rId326" Type="http://schemas.openxmlformats.org/officeDocument/2006/relationships/hyperlink" Target="http://online.zakon.kz/Document/?doc_id=36894371" TargetMode="External"/><Relationship Id="rId533" Type="http://schemas.openxmlformats.org/officeDocument/2006/relationships/hyperlink" Target="http://online.zakon.kz/Document/?doc_id=30042107" TargetMode="External"/><Relationship Id="rId978" Type="http://schemas.openxmlformats.org/officeDocument/2006/relationships/hyperlink" Target="http://online.zakon.kz/Document/?doc_id=30914768" TargetMode="External"/><Relationship Id="rId1163" Type="http://schemas.openxmlformats.org/officeDocument/2006/relationships/hyperlink" Target="http://online.zakon.kz/Document/?doc_id=31645319" TargetMode="External"/><Relationship Id="rId1370" Type="http://schemas.openxmlformats.org/officeDocument/2006/relationships/hyperlink" Target="http://online.zakon.kz/Document/?doc_id=33240690" TargetMode="External"/><Relationship Id="rId740" Type="http://schemas.openxmlformats.org/officeDocument/2006/relationships/hyperlink" Target="http://online.zakon.kz/Document/?doc_id=35135841" TargetMode="External"/><Relationship Id="rId838" Type="http://schemas.openxmlformats.org/officeDocument/2006/relationships/hyperlink" Target="http://online.zakon.kz/Document/?doc_id=34839566" TargetMode="External"/><Relationship Id="rId1023" Type="http://schemas.openxmlformats.org/officeDocument/2006/relationships/hyperlink" Target="http://online.zakon.kz/Document/?doc_id=31645319" TargetMode="External"/><Relationship Id="rId1468" Type="http://schemas.openxmlformats.org/officeDocument/2006/relationships/hyperlink" Target="http://online.zakon.kz/Document/?doc_id=38665509" TargetMode="External"/><Relationship Id="rId600" Type="http://schemas.openxmlformats.org/officeDocument/2006/relationships/hyperlink" Target="http://online.zakon.kz/Document/?doc_id=30042107" TargetMode="External"/><Relationship Id="rId1230" Type="http://schemas.openxmlformats.org/officeDocument/2006/relationships/hyperlink" Target="http://online.zakon.kz/Document/?doc_id=39143692" TargetMode="External"/><Relationship Id="rId1328" Type="http://schemas.openxmlformats.org/officeDocument/2006/relationships/hyperlink" Target="http://online.zakon.kz/Document/?doc_id=37511804" TargetMode="External"/><Relationship Id="rId1535" Type="http://schemas.openxmlformats.org/officeDocument/2006/relationships/hyperlink" Target="http://online.zakon.kz/Document/?doc_id=37902500" TargetMode="External"/><Relationship Id="rId905" Type="http://schemas.openxmlformats.org/officeDocument/2006/relationships/hyperlink" Target="http://online.zakon.kz/Document/?doc_id=31112597" TargetMode="External"/><Relationship Id="rId34" Type="http://schemas.openxmlformats.org/officeDocument/2006/relationships/hyperlink" Target="http://online.zakon.kz/Document/?doc_id=35135841" TargetMode="External"/><Relationship Id="rId1602" Type="http://schemas.openxmlformats.org/officeDocument/2006/relationships/hyperlink" Target="http://online.zakon.kz/Document/?doc_id=31025539" TargetMode="External"/><Relationship Id="rId183" Type="http://schemas.openxmlformats.org/officeDocument/2006/relationships/hyperlink" Target="http://online.zakon.kz/Document/?doc_id=31536739" TargetMode="External"/><Relationship Id="rId390" Type="http://schemas.openxmlformats.org/officeDocument/2006/relationships/hyperlink" Target="http://online.zakon.kz/Document/?doc_id=36866169" TargetMode="External"/><Relationship Id="rId250" Type="http://schemas.openxmlformats.org/officeDocument/2006/relationships/hyperlink" Target="http://online.zakon.kz/Document/?doc_id=30009038" TargetMode="External"/><Relationship Id="rId488" Type="http://schemas.openxmlformats.org/officeDocument/2006/relationships/hyperlink" Target="http://online.zakon.kz/Document/?doc_id=38950093" TargetMode="External"/><Relationship Id="rId695" Type="http://schemas.openxmlformats.org/officeDocument/2006/relationships/hyperlink" Target="http://online.zakon.kz/Document/?doc_id=31497288" TargetMode="External"/><Relationship Id="rId110" Type="http://schemas.openxmlformats.org/officeDocument/2006/relationships/hyperlink" Target="http://online.zakon.kz/Document/?doc_id=37332906" TargetMode="External"/><Relationship Id="rId348" Type="http://schemas.openxmlformats.org/officeDocument/2006/relationships/hyperlink" Target="http://online.zakon.kz/Document/?doc_id=30086150" TargetMode="External"/><Relationship Id="rId555" Type="http://schemas.openxmlformats.org/officeDocument/2006/relationships/hyperlink" Target="http://online.zakon.kz/Document/?doc_id=35601812" TargetMode="External"/><Relationship Id="rId762" Type="http://schemas.openxmlformats.org/officeDocument/2006/relationships/hyperlink" Target="http://online.zakon.kz/Document/?doc_id=37721478" TargetMode="External"/><Relationship Id="rId1185" Type="http://schemas.openxmlformats.org/officeDocument/2006/relationships/hyperlink" Target="http://online.zakon.kz/Document/?doc_id=1052440" TargetMode="External"/><Relationship Id="rId1392" Type="http://schemas.openxmlformats.org/officeDocument/2006/relationships/hyperlink" Target="http://online.zakon.kz/Document/?doc_id=31575852" TargetMode="External"/><Relationship Id="rId208" Type="http://schemas.openxmlformats.org/officeDocument/2006/relationships/hyperlink" Target="http://online.zakon.kz/Document/?doc_id=34329053" TargetMode="External"/><Relationship Id="rId415" Type="http://schemas.openxmlformats.org/officeDocument/2006/relationships/hyperlink" Target="http://online.zakon.kz/Document/?doc_id=30042107" TargetMode="External"/><Relationship Id="rId622" Type="http://schemas.openxmlformats.org/officeDocument/2006/relationships/hyperlink" Target="http://online.zakon.kz/Document/?doc_id=30041359" TargetMode="External"/><Relationship Id="rId1045" Type="http://schemas.openxmlformats.org/officeDocument/2006/relationships/hyperlink" Target="http://online.zakon.kz/Document/?doc_id=31034509" TargetMode="External"/><Relationship Id="rId1252" Type="http://schemas.openxmlformats.org/officeDocument/2006/relationships/hyperlink" Target="http://online.zakon.kz/Document/?doc_id=31414848" TargetMode="External"/><Relationship Id="rId927" Type="http://schemas.openxmlformats.org/officeDocument/2006/relationships/hyperlink" Target="http://online.zakon.kz/Document/?doc_id=31534450" TargetMode="External"/><Relationship Id="rId1112" Type="http://schemas.openxmlformats.org/officeDocument/2006/relationships/hyperlink" Target="http://online.zakon.kz/Document/?doc_id=31112597" TargetMode="External"/><Relationship Id="rId1557" Type="http://schemas.openxmlformats.org/officeDocument/2006/relationships/hyperlink" Target="http://online.zakon.kz/Document/?doc_id=31112597" TargetMode="External"/><Relationship Id="rId56" Type="http://schemas.openxmlformats.org/officeDocument/2006/relationships/hyperlink" Target="http://online.zakon.kz/Document/?doc_id=31645319" TargetMode="External"/><Relationship Id="rId1417" Type="http://schemas.openxmlformats.org/officeDocument/2006/relationships/hyperlink" Target="http://online.zakon.kz/Document/?doc_id=37721478" TargetMode="External"/><Relationship Id="rId1624" Type="http://schemas.openxmlformats.org/officeDocument/2006/relationships/hyperlink" Target="http://online.zakon.kz/Document/?doc_id=36227306" TargetMode="External"/><Relationship Id="rId67" Type="http://schemas.openxmlformats.org/officeDocument/2006/relationships/hyperlink" Target="http://online.zakon.kz/Document/?doc_id=31645319" TargetMode="External"/><Relationship Id="rId272" Type="http://schemas.openxmlformats.org/officeDocument/2006/relationships/hyperlink" Target="http://online.zakon.kz/Document/?doc_id=31609276" TargetMode="External"/><Relationship Id="rId577" Type="http://schemas.openxmlformats.org/officeDocument/2006/relationships/hyperlink" Target="http://online.zakon.kz/Document/?doc_id=1052440" TargetMode="External"/><Relationship Id="rId700" Type="http://schemas.openxmlformats.org/officeDocument/2006/relationships/hyperlink" Target="http://online.zakon.kz/Document/?doc_id=31575842" TargetMode="External"/><Relationship Id="rId1123" Type="http://schemas.openxmlformats.org/officeDocument/2006/relationships/hyperlink" Target="http://online.zakon.kz/Document/?doc_id=35834813" TargetMode="External"/><Relationship Id="rId1330" Type="http://schemas.openxmlformats.org/officeDocument/2006/relationships/hyperlink" Target="http://online.zakon.kz/Document/?doc_id=39143692" TargetMode="External"/><Relationship Id="rId1428" Type="http://schemas.openxmlformats.org/officeDocument/2006/relationships/hyperlink" Target="http://online.zakon.kz/Document/?doc_id=34364807" TargetMode="External"/><Relationship Id="rId1635" Type="http://schemas.openxmlformats.org/officeDocument/2006/relationships/footer" Target="footer1.xml"/><Relationship Id="rId132" Type="http://schemas.openxmlformats.org/officeDocument/2006/relationships/hyperlink" Target="http://online.zakon.kz/Document/?doc_id=30082054" TargetMode="External"/><Relationship Id="rId784" Type="http://schemas.openxmlformats.org/officeDocument/2006/relationships/hyperlink" Target="http://online.zakon.kz/Document/?doc_id=1052440" TargetMode="External"/><Relationship Id="rId991" Type="http://schemas.openxmlformats.org/officeDocument/2006/relationships/hyperlink" Target="http://online.zakon.kz/Document/?doc_id=36227306" TargetMode="External"/><Relationship Id="rId1067" Type="http://schemas.openxmlformats.org/officeDocument/2006/relationships/hyperlink" Target="http://online.zakon.kz/Document/?doc_id=30917640" TargetMode="External"/><Relationship Id="rId437" Type="http://schemas.openxmlformats.org/officeDocument/2006/relationships/hyperlink" Target="http://online.zakon.kz/Document/?doc_id=30042107" TargetMode="External"/><Relationship Id="rId644" Type="http://schemas.openxmlformats.org/officeDocument/2006/relationships/hyperlink" Target="http://online.zakon.kz/Document/?doc_id=31034509" TargetMode="External"/><Relationship Id="rId851" Type="http://schemas.openxmlformats.org/officeDocument/2006/relationships/hyperlink" Target="http://online.zakon.kz/Document/?doc_id=30864472" TargetMode="External"/><Relationship Id="rId1274" Type="http://schemas.openxmlformats.org/officeDocument/2006/relationships/hyperlink" Target="http://online.zakon.kz/Document/?doc_id=1040583" TargetMode="External"/><Relationship Id="rId1481" Type="http://schemas.openxmlformats.org/officeDocument/2006/relationships/hyperlink" Target="http://online.zakon.kz/Document/?doc_id=30917640" TargetMode="External"/><Relationship Id="rId1579" Type="http://schemas.openxmlformats.org/officeDocument/2006/relationships/hyperlink" Target="http://online.zakon.kz/Document/?doc_id=38516651" TargetMode="External"/><Relationship Id="rId283" Type="http://schemas.openxmlformats.org/officeDocument/2006/relationships/hyperlink" Target="http://online.zakon.kz/Document/?doc_id=30042107" TargetMode="External"/><Relationship Id="rId490" Type="http://schemas.openxmlformats.org/officeDocument/2006/relationships/hyperlink" Target="http://online.zakon.kz/Document/?doc_id=34911844" TargetMode="External"/><Relationship Id="rId504" Type="http://schemas.openxmlformats.org/officeDocument/2006/relationships/hyperlink" Target="http://online.zakon.kz/Document/?doc_id=39143692" TargetMode="External"/><Relationship Id="rId711" Type="http://schemas.openxmlformats.org/officeDocument/2006/relationships/hyperlink" Target="http://online.zakon.kz/Document/?doc_id=31034509" TargetMode="External"/><Relationship Id="rId949" Type="http://schemas.openxmlformats.org/officeDocument/2006/relationships/hyperlink" Target="http://online.zakon.kz/Document/?doc_id=30917640" TargetMode="External"/><Relationship Id="rId1134" Type="http://schemas.openxmlformats.org/officeDocument/2006/relationships/hyperlink" Target="http://online.zakon.kz/Document/?doc_id=36120453" TargetMode="External"/><Relationship Id="rId1341" Type="http://schemas.openxmlformats.org/officeDocument/2006/relationships/hyperlink" Target="http://online.zakon.kz/Document/?doc_id=39143692" TargetMode="External"/><Relationship Id="rId78" Type="http://schemas.openxmlformats.org/officeDocument/2006/relationships/hyperlink" Target="http://online.zakon.kz/Document/?doc_id=31536739" TargetMode="External"/><Relationship Id="rId143" Type="http://schemas.openxmlformats.org/officeDocument/2006/relationships/hyperlink" Target="http://online.zakon.kz/Document/?doc_id=1032001" TargetMode="External"/><Relationship Id="rId350" Type="http://schemas.openxmlformats.org/officeDocument/2006/relationships/hyperlink" Target="http://online.zakon.kz/Document/?doc_id=30113815" TargetMode="External"/><Relationship Id="rId588" Type="http://schemas.openxmlformats.org/officeDocument/2006/relationships/hyperlink" Target="http://online.zakon.kz/Document/?doc_id=39143692" TargetMode="External"/><Relationship Id="rId795" Type="http://schemas.openxmlformats.org/officeDocument/2006/relationships/hyperlink" Target="http://online.zakon.kz/Document/?doc_id=3024035" TargetMode="External"/><Relationship Id="rId809" Type="http://schemas.openxmlformats.org/officeDocument/2006/relationships/hyperlink" Target="http://online.zakon.kz/Document/?doc_id=1052440" TargetMode="External"/><Relationship Id="rId1201" Type="http://schemas.openxmlformats.org/officeDocument/2006/relationships/hyperlink" Target="http://online.zakon.kz/Document/?doc_id=30042107" TargetMode="External"/><Relationship Id="rId1439" Type="http://schemas.openxmlformats.org/officeDocument/2006/relationships/hyperlink" Target="http://online.zakon.kz/Document/?doc_id=37221882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0086115" TargetMode="External"/><Relationship Id="rId448" Type="http://schemas.openxmlformats.org/officeDocument/2006/relationships/hyperlink" Target="http://online.zakon.kz/Document/?doc_id=31492344" TargetMode="External"/><Relationship Id="rId655" Type="http://schemas.openxmlformats.org/officeDocument/2006/relationships/hyperlink" Target="http://online.zakon.kz/Document/?doc_id=36810001" TargetMode="External"/><Relationship Id="rId862" Type="http://schemas.openxmlformats.org/officeDocument/2006/relationships/hyperlink" Target="http://online.zakon.kz/Document/?doc_id=31741680" TargetMode="External"/><Relationship Id="rId1078" Type="http://schemas.openxmlformats.org/officeDocument/2006/relationships/hyperlink" Target="http://online.zakon.kz/Document/?doc_id=31230569" TargetMode="External"/><Relationship Id="rId1285" Type="http://schemas.openxmlformats.org/officeDocument/2006/relationships/hyperlink" Target="http://online.zakon.kz/Document/?doc_id=31534505" TargetMode="External"/><Relationship Id="rId1492" Type="http://schemas.openxmlformats.org/officeDocument/2006/relationships/hyperlink" Target="http://online.zakon.kz/Document/?doc_id=31224322" TargetMode="External"/><Relationship Id="rId1506" Type="http://schemas.openxmlformats.org/officeDocument/2006/relationships/hyperlink" Target="http://online.zakon.kz/Document/?doc_id=34502144" TargetMode="External"/><Relationship Id="rId294" Type="http://schemas.openxmlformats.org/officeDocument/2006/relationships/hyperlink" Target="http://online.zakon.kz/Document/?doc_id=31645846" TargetMode="External"/><Relationship Id="rId308" Type="http://schemas.openxmlformats.org/officeDocument/2006/relationships/hyperlink" Target="http://online.zakon.kz/Document/?doc_id=31609945" TargetMode="External"/><Relationship Id="rId515" Type="http://schemas.openxmlformats.org/officeDocument/2006/relationships/hyperlink" Target="http://online.zakon.kz/Document/?doc_id=30448865" TargetMode="External"/><Relationship Id="rId722" Type="http://schemas.openxmlformats.org/officeDocument/2006/relationships/hyperlink" Target="http://online.zakon.kz/Document/?doc_id=39143692" TargetMode="External"/><Relationship Id="rId1145" Type="http://schemas.openxmlformats.org/officeDocument/2006/relationships/hyperlink" Target="http://online.zakon.kz/Document/?doc_id=30448865" TargetMode="External"/><Relationship Id="rId1352" Type="http://schemas.openxmlformats.org/officeDocument/2006/relationships/hyperlink" Target="http://online.zakon.kz/Document/?doc_id=36810001" TargetMode="External"/><Relationship Id="rId89" Type="http://schemas.openxmlformats.org/officeDocument/2006/relationships/hyperlink" Target="http://online.zakon.kz/Document/?doc_id=31064562" TargetMode="External"/><Relationship Id="rId154" Type="http://schemas.openxmlformats.org/officeDocument/2006/relationships/hyperlink" Target="http://online.zakon.kz/Document/?doc_id=30084084" TargetMode="External"/><Relationship Id="rId361" Type="http://schemas.openxmlformats.org/officeDocument/2006/relationships/hyperlink" Target="http://online.zakon.kz/Document/?doc_id=31405151" TargetMode="External"/><Relationship Id="rId599" Type="http://schemas.openxmlformats.org/officeDocument/2006/relationships/hyperlink" Target="http://online.zakon.kz/Document/?doc_id=30041359" TargetMode="External"/><Relationship Id="rId1005" Type="http://schemas.openxmlformats.org/officeDocument/2006/relationships/hyperlink" Target="http://online.zakon.kz/Document/?doc_id=31034833" TargetMode="External"/><Relationship Id="rId1212" Type="http://schemas.openxmlformats.org/officeDocument/2006/relationships/hyperlink" Target="http://online.zakon.kz/Document/?doc_id=30042107" TargetMode="External"/><Relationship Id="rId459" Type="http://schemas.openxmlformats.org/officeDocument/2006/relationships/hyperlink" Target="http://online.zakon.kz/Document/?doc_id=38516651" TargetMode="External"/><Relationship Id="rId666" Type="http://schemas.openxmlformats.org/officeDocument/2006/relationships/hyperlink" Target="http://online.zakon.kz/Document/?doc_id=30450499" TargetMode="External"/><Relationship Id="rId873" Type="http://schemas.openxmlformats.org/officeDocument/2006/relationships/hyperlink" Target="http://online.zakon.kz/Document/?doc_id=30917640" TargetMode="External"/><Relationship Id="rId1089" Type="http://schemas.openxmlformats.org/officeDocument/2006/relationships/hyperlink" Target="http://online.zakon.kz/Document/?doc_id=30450499" TargetMode="External"/><Relationship Id="rId1296" Type="http://schemas.openxmlformats.org/officeDocument/2006/relationships/hyperlink" Target="http://online.zakon.kz/Document/?doc_id=31645319" TargetMode="External"/><Relationship Id="rId1517" Type="http://schemas.openxmlformats.org/officeDocument/2006/relationships/hyperlink" Target="http://online.zakon.kz/Document/?link_id=1004547634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1034833" TargetMode="External"/><Relationship Id="rId319" Type="http://schemas.openxmlformats.org/officeDocument/2006/relationships/hyperlink" Target="http://online.zakon.kz/Document/?doc_id=31405785" TargetMode="External"/><Relationship Id="rId526" Type="http://schemas.openxmlformats.org/officeDocument/2006/relationships/hyperlink" Target="http://online.zakon.kz/Document/?doc_id=33241454" TargetMode="External"/><Relationship Id="rId1156" Type="http://schemas.openxmlformats.org/officeDocument/2006/relationships/hyperlink" Target="http://online.zakon.kz/Document/?doc_id=30042107" TargetMode="External"/><Relationship Id="rId1363" Type="http://schemas.openxmlformats.org/officeDocument/2006/relationships/hyperlink" Target="http://online.zakon.kz/Document/?doc_id=30448865" TargetMode="External"/><Relationship Id="rId733" Type="http://schemas.openxmlformats.org/officeDocument/2006/relationships/hyperlink" Target="http://online.zakon.kz/Document/?doc_id=31497263" TargetMode="External"/><Relationship Id="rId940" Type="http://schemas.openxmlformats.org/officeDocument/2006/relationships/hyperlink" Target="http://online.zakon.kz/Document/?doc_id=30045125" TargetMode="External"/><Relationship Id="rId1016" Type="http://schemas.openxmlformats.org/officeDocument/2006/relationships/hyperlink" Target="http://online.zakon.kz/Document/?doc_id=31112346" TargetMode="External"/><Relationship Id="rId1570" Type="http://schemas.openxmlformats.org/officeDocument/2006/relationships/hyperlink" Target="http://online.zakon.kz/Document/?doc_id=36909345" TargetMode="External"/><Relationship Id="rId165" Type="http://schemas.openxmlformats.org/officeDocument/2006/relationships/hyperlink" Target="http://online.zakon.kz/Document/?doc_id=39143692" TargetMode="External"/><Relationship Id="rId372" Type="http://schemas.openxmlformats.org/officeDocument/2006/relationships/hyperlink" Target="http://online.zakon.kz/Document/?doc_id=39836367" TargetMode="External"/><Relationship Id="rId677" Type="http://schemas.openxmlformats.org/officeDocument/2006/relationships/hyperlink" Target="http://online.zakon.kz/Document/?doc_id=31064562" TargetMode="External"/><Relationship Id="rId800" Type="http://schemas.openxmlformats.org/officeDocument/2006/relationships/hyperlink" Target="http://online.zakon.kz/Document/?doc_id=39143692" TargetMode="External"/><Relationship Id="rId1223" Type="http://schemas.openxmlformats.org/officeDocument/2006/relationships/hyperlink" Target="http://online.zakon.kz/Document/?doc_id=31414848" TargetMode="External"/><Relationship Id="rId1430" Type="http://schemas.openxmlformats.org/officeDocument/2006/relationships/hyperlink" Target="http://online.zakon.kz/Document/?doc_id=37221882" TargetMode="External"/><Relationship Id="rId1528" Type="http://schemas.openxmlformats.org/officeDocument/2006/relationships/hyperlink" Target="http://online.zakon.kz/Document/?doc_id=34279424" TargetMode="External"/><Relationship Id="rId232" Type="http://schemas.openxmlformats.org/officeDocument/2006/relationships/hyperlink" Target="http://online.zakon.kz/Document/?doc_id=31625054" TargetMode="External"/><Relationship Id="rId884" Type="http://schemas.openxmlformats.org/officeDocument/2006/relationships/hyperlink" Target="http://online.zakon.kz/Document/?doc_id=31645846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30448865" TargetMode="External"/><Relationship Id="rId744" Type="http://schemas.openxmlformats.org/officeDocument/2006/relationships/hyperlink" Target="http://online.zakon.kz/Document/?doc_id=35601812" TargetMode="External"/><Relationship Id="rId951" Type="http://schemas.openxmlformats.org/officeDocument/2006/relationships/hyperlink" Target="http://online.zakon.kz/Document/?doc_id=30917640" TargetMode="External"/><Relationship Id="rId1167" Type="http://schemas.openxmlformats.org/officeDocument/2006/relationships/hyperlink" Target="http://online.zakon.kz/Document/?doc_id=31661199" TargetMode="External"/><Relationship Id="rId1374" Type="http://schemas.openxmlformats.org/officeDocument/2006/relationships/hyperlink" Target="http://online.zakon.kz/Document/?doc_id=30042107" TargetMode="External"/><Relationship Id="rId1581" Type="http://schemas.openxmlformats.org/officeDocument/2006/relationships/hyperlink" Target="http://online.zakon.kz/Document/?doc_id=37524961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5135841" TargetMode="External"/><Relationship Id="rId383" Type="http://schemas.openxmlformats.org/officeDocument/2006/relationships/hyperlink" Target="http://online.zakon.kz/Document/?doc_id=32219457" TargetMode="External"/><Relationship Id="rId590" Type="http://schemas.openxmlformats.org/officeDocument/2006/relationships/hyperlink" Target="http://online.zakon.kz/Document/?doc_id=39143692" TargetMode="External"/><Relationship Id="rId604" Type="http://schemas.openxmlformats.org/officeDocument/2006/relationships/hyperlink" Target="http://online.zakon.kz/Document/?doc_id=31112597" TargetMode="External"/><Relationship Id="rId811" Type="http://schemas.openxmlformats.org/officeDocument/2006/relationships/hyperlink" Target="http://online.zakon.kz/Document/?doc_id=30041359" TargetMode="External"/><Relationship Id="rId1027" Type="http://schemas.openxmlformats.org/officeDocument/2006/relationships/hyperlink" Target="http://online.zakon.kz/Document/?doc_id=31112346" TargetMode="External"/><Relationship Id="rId1234" Type="http://schemas.openxmlformats.org/officeDocument/2006/relationships/hyperlink" Target="http://online.zakon.kz/Document/?doc_id=39143692" TargetMode="External"/><Relationship Id="rId1441" Type="http://schemas.openxmlformats.org/officeDocument/2006/relationships/hyperlink" Target="http://online.zakon.kz/Document/?doc_id=37221882" TargetMode="External"/><Relationship Id="rId243" Type="http://schemas.openxmlformats.org/officeDocument/2006/relationships/hyperlink" Target="http://online.zakon.kz/Document/?doc_id=35135841" TargetMode="External"/><Relationship Id="rId450" Type="http://schemas.openxmlformats.org/officeDocument/2006/relationships/hyperlink" Target="http://online.zakon.kz/Document/?doc_id=31645319" TargetMode="External"/><Relationship Id="rId688" Type="http://schemas.openxmlformats.org/officeDocument/2006/relationships/hyperlink" Target="http://online.zakon.kz/Document/?doc_id=35135841" TargetMode="External"/><Relationship Id="rId895" Type="http://schemas.openxmlformats.org/officeDocument/2006/relationships/hyperlink" Target="http://online.zakon.kz/Document/?doc_id=30917640" TargetMode="External"/><Relationship Id="rId909" Type="http://schemas.openxmlformats.org/officeDocument/2006/relationships/hyperlink" Target="http://online.zakon.kz/Document/?doc_id=31112346" TargetMode="External"/><Relationship Id="rId1080" Type="http://schemas.openxmlformats.org/officeDocument/2006/relationships/hyperlink" Target="http://online.zakon.kz/Document/?doc_id=31497263" TargetMode="External"/><Relationship Id="rId1301" Type="http://schemas.openxmlformats.org/officeDocument/2006/relationships/hyperlink" Target="http://online.zakon.kz/Document/?doc_id=35647071" TargetMode="External"/><Relationship Id="rId1539" Type="http://schemas.openxmlformats.org/officeDocument/2006/relationships/hyperlink" Target="http://online.zakon.kz/Document/?doc_id=30917640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5135841" TargetMode="External"/><Relationship Id="rId310" Type="http://schemas.openxmlformats.org/officeDocument/2006/relationships/hyperlink" Target="http://online.zakon.kz/Document/?doc_id=31025539" TargetMode="External"/><Relationship Id="rId548" Type="http://schemas.openxmlformats.org/officeDocument/2006/relationships/hyperlink" Target="http://online.zakon.kz/Document/?doc_id=33240690" TargetMode="External"/><Relationship Id="rId755" Type="http://schemas.openxmlformats.org/officeDocument/2006/relationships/hyperlink" Target="http://online.zakon.kz/Document/?doc_id=38597658" TargetMode="External"/><Relationship Id="rId962" Type="http://schemas.openxmlformats.org/officeDocument/2006/relationships/hyperlink" Target="http://online.zakon.kz/Document/?doc_id=34839566" TargetMode="External"/><Relationship Id="rId1178" Type="http://schemas.openxmlformats.org/officeDocument/2006/relationships/hyperlink" Target="http://online.zakon.kz/Document/?doc_id=30042107" TargetMode="External"/><Relationship Id="rId1385" Type="http://schemas.openxmlformats.org/officeDocument/2006/relationships/hyperlink" Target="http://online.zakon.kz/Document/?doc_id=39143692" TargetMode="External"/><Relationship Id="rId1592" Type="http://schemas.openxmlformats.org/officeDocument/2006/relationships/hyperlink" Target="http://online.zakon.kz/Document/?doc_id=37625211" TargetMode="External"/><Relationship Id="rId1606" Type="http://schemas.openxmlformats.org/officeDocument/2006/relationships/hyperlink" Target="http://online.zakon.kz/Document/?doc_id=35601812" TargetMode="External"/><Relationship Id="rId91" Type="http://schemas.openxmlformats.org/officeDocument/2006/relationships/hyperlink" Target="http://online.zakon.kz/Document/?doc_id=35601812" TargetMode="External"/><Relationship Id="rId187" Type="http://schemas.openxmlformats.org/officeDocument/2006/relationships/hyperlink" Target="http://online.zakon.kz/Document/?doc_id=34894354" TargetMode="External"/><Relationship Id="rId394" Type="http://schemas.openxmlformats.org/officeDocument/2006/relationships/hyperlink" Target="http://online.zakon.kz/Document/?doc_id=30450499" TargetMode="External"/><Relationship Id="rId408" Type="http://schemas.openxmlformats.org/officeDocument/2006/relationships/hyperlink" Target="http://online.zakon.kz/Document/?doc_id=31609276" TargetMode="External"/><Relationship Id="rId615" Type="http://schemas.openxmlformats.org/officeDocument/2006/relationships/hyperlink" Target="http://online.zakon.kz/Document/?doc_id=36120453" TargetMode="External"/><Relationship Id="rId822" Type="http://schemas.openxmlformats.org/officeDocument/2006/relationships/hyperlink" Target="http://online.zakon.kz/Document/?doc_id=31497288" TargetMode="External"/><Relationship Id="rId1038" Type="http://schemas.openxmlformats.org/officeDocument/2006/relationships/hyperlink" Target="http://online.zakon.kz/Document/?doc_id=31645319" TargetMode="External"/><Relationship Id="rId1245" Type="http://schemas.openxmlformats.org/officeDocument/2006/relationships/hyperlink" Target="http://online.zakon.kz/Document/?doc_id=35601812" TargetMode="External"/><Relationship Id="rId1452" Type="http://schemas.openxmlformats.org/officeDocument/2006/relationships/hyperlink" Target="http://online.zakon.kz/Document/?doc_id=38379737" TargetMode="External"/><Relationship Id="rId254" Type="http://schemas.openxmlformats.org/officeDocument/2006/relationships/hyperlink" Target="http://online.zakon.kz/Document/?doc_id=1013880" TargetMode="External"/><Relationship Id="rId699" Type="http://schemas.openxmlformats.org/officeDocument/2006/relationships/hyperlink" Target="http://online.zakon.kz/Document/?doc_id=35601812" TargetMode="External"/><Relationship Id="rId1091" Type="http://schemas.openxmlformats.org/officeDocument/2006/relationships/hyperlink" Target="http://online.zakon.kz/Document/?doc_id=31034833" TargetMode="External"/><Relationship Id="rId1105" Type="http://schemas.openxmlformats.org/officeDocument/2006/relationships/hyperlink" Target="http://online.zakon.kz/Document/?doc_id=31413542" TargetMode="External"/><Relationship Id="rId1312" Type="http://schemas.openxmlformats.org/officeDocument/2006/relationships/hyperlink" Target="http://online.zakon.kz/Document/?doc_id=31497288" TargetMode="External"/><Relationship Id="rId49" Type="http://schemas.openxmlformats.org/officeDocument/2006/relationships/hyperlink" Target="http://online.zakon.kz/Document/?doc_id=37221882" TargetMode="External"/><Relationship Id="rId114" Type="http://schemas.openxmlformats.org/officeDocument/2006/relationships/hyperlink" Target="http://online.zakon.kz/Document/?doc_id=39143692" TargetMode="External"/><Relationship Id="rId461" Type="http://schemas.openxmlformats.org/officeDocument/2006/relationships/hyperlink" Target="http://online.zakon.kz/Document/?doc_id=36227306" TargetMode="External"/><Relationship Id="rId559" Type="http://schemas.openxmlformats.org/officeDocument/2006/relationships/hyperlink" Target="http://online.zakon.kz/Document/?doc_id=30042107" TargetMode="External"/><Relationship Id="rId766" Type="http://schemas.openxmlformats.org/officeDocument/2006/relationships/hyperlink" Target="http://online.zakon.kz/Document/?doc_id=31025535" TargetMode="External"/><Relationship Id="rId1189" Type="http://schemas.openxmlformats.org/officeDocument/2006/relationships/hyperlink" Target="http://online.zakon.kz/Document/?doc_id=31497263" TargetMode="External"/><Relationship Id="rId1396" Type="http://schemas.openxmlformats.org/officeDocument/2006/relationships/hyperlink" Target="http://online.zakon.kz/Document/?doc_id=35647071" TargetMode="External"/><Relationship Id="rId1617" Type="http://schemas.openxmlformats.org/officeDocument/2006/relationships/hyperlink" Target="http://online.zakon.kz/Document/?doc_id=31230569" TargetMode="External"/><Relationship Id="rId198" Type="http://schemas.openxmlformats.org/officeDocument/2006/relationships/hyperlink" Target="http://online.zakon.kz/Document/?doc_id=1012633" TargetMode="External"/><Relationship Id="rId321" Type="http://schemas.openxmlformats.org/officeDocument/2006/relationships/hyperlink" Target="http://online.zakon.kz/Document/?doc_id=31492743" TargetMode="External"/><Relationship Id="rId419" Type="http://schemas.openxmlformats.org/officeDocument/2006/relationships/hyperlink" Target="http://online.zakon.kz/Document/?doc_id=30914768" TargetMode="External"/><Relationship Id="rId626" Type="http://schemas.openxmlformats.org/officeDocument/2006/relationships/hyperlink" Target="http://online.zakon.kz/Document/?doc_id=31645319" TargetMode="External"/><Relationship Id="rId973" Type="http://schemas.openxmlformats.org/officeDocument/2006/relationships/hyperlink" Target="http://online.zakon.kz/Document/?doc_id=30914768" TargetMode="External"/><Relationship Id="rId1049" Type="http://schemas.openxmlformats.org/officeDocument/2006/relationships/hyperlink" Target="http://online.zakon.kz/Document/?doc_id=38379737" TargetMode="External"/><Relationship Id="rId1256" Type="http://schemas.openxmlformats.org/officeDocument/2006/relationships/hyperlink" Target="http://online.zakon.kz/Document/?doc_id=39143692" TargetMode="External"/><Relationship Id="rId833" Type="http://schemas.openxmlformats.org/officeDocument/2006/relationships/hyperlink" Target="http://online.zakon.kz/Document/?doc_id=31481024" TargetMode="External"/><Relationship Id="rId1116" Type="http://schemas.openxmlformats.org/officeDocument/2006/relationships/hyperlink" Target="http://online.zakon.kz/Document/?doc_id=31645319" TargetMode="External"/><Relationship Id="rId1463" Type="http://schemas.openxmlformats.org/officeDocument/2006/relationships/hyperlink" Target="http://online.zakon.kz/Document/?doc_id=1040583" TargetMode="External"/><Relationship Id="rId265" Type="http://schemas.openxmlformats.org/officeDocument/2006/relationships/hyperlink" Target="http://online.zakon.kz/Document/?doc_id=30041359" TargetMode="External"/><Relationship Id="rId472" Type="http://schemas.openxmlformats.org/officeDocument/2006/relationships/hyperlink" Target="http://online.zakon.kz/Document/?doc_id=35601812" TargetMode="External"/><Relationship Id="rId900" Type="http://schemas.openxmlformats.org/officeDocument/2006/relationships/hyperlink" Target="http://online.zakon.kz/Document/?doc_id=30450499" TargetMode="External"/><Relationship Id="rId1323" Type="http://schemas.openxmlformats.org/officeDocument/2006/relationships/hyperlink" Target="http://online.zakon.kz/Document/?doc_id=35601812" TargetMode="External"/><Relationship Id="rId1530" Type="http://schemas.openxmlformats.org/officeDocument/2006/relationships/hyperlink" Target="http://online.zakon.kz/Document/?doc_id=1013880" TargetMode="External"/><Relationship Id="rId1628" Type="http://schemas.openxmlformats.org/officeDocument/2006/relationships/hyperlink" Target="http://online.zakon.kz/Document/?doc_id=31645319" TargetMode="External"/><Relationship Id="rId125" Type="http://schemas.openxmlformats.org/officeDocument/2006/relationships/hyperlink" Target="http://online.zakon.kz/Document/?doc_id=35647071" TargetMode="External"/><Relationship Id="rId332" Type="http://schemas.openxmlformats.org/officeDocument/2006/relationships/hyperlink" Target="http://online.zakon.kz/Document/?doc_id=32577962" TargetMode="External"/><Relationship Id="rId777" Type="http://schemas.openxmlformats.org/officeDocument/2006/relationships/hyperlink" Target="http://online.zakon.kz/Document/?doc_id=1052440" TargetMode="External"/><Relationship Id="rId984" Type="http://schemas.openxmlformats.org/officeDocument/2006/relationships/hyperlink" Target="http://online.zakon.kz/Document/?doc_id=38259854" TargetMode="External"/><Relationship Id="rId637" Type="http://schemas.openxmlformats.org/officeDocument/2006/relationships/hyperlink" Target="http://online.zakon.kz/Document/?doc_id=39143692" TargetMode="External"/><Relationship Id="rId844" Type="http://schemas.openxmlformats.org/officeDocument/2006/relationships/hyperlink" Target="http://online.zakon.kz/Document/?doc_id=38448599" TargetMode="External"/><Relationship Id="rId1267" Type="http://schemas.openxmlformats.org/officeDocument/2006/relationships/hyperlink" Target="http://online.zakon.kz/Document/?doc_id=35218049" TargetMode="External"/><Relationship Id="rId1474" Type="http://schemas.openxmlformats.org/officeDocument/2006/relationships/hyperlink" Target="http://online.zakon.kz/Document/?doc_id=30041359" TargetMode="External"/><Relationship Id="rId276" Type="http://schemas.openxmlformats.org/officeDocument/2006/relationships/hyperlink" Target="http://online.zakon.kz/Document/?doc_id=31414848" TargetMode="External"/><Relationship Id="rId483" Type="http://schemas.openxmlformats.org/officeDocument/2006/relationships/hyperlink" Target="http://online.zakon.kz/Document/?doc_id=35647071" TargetMode="External"/><Relationship Id="rId690" Type="http://schemas.openxmlformats.org/officeDocument/2006/relationships/hyperlink" Target="http://online.zakon.kz/Document/?doc_id=36120453" TargetMode="External"/><Relationship Id="rId704" Type="http://schemas.openxmlformats.org/officeDocument/2006/relationships/hyperlink" Target="http://online.zakon.kz/Document/?doc_id=39143692" TargetMode="External"/><Relationship Id="rId911" Type="http://schemas.openxmlformats.org/officeDocument/2006/relationships/hyperlink" Target="http://online.zakon.kz/Document/?doc_id=31112346" TargetMode="External"/><Relationship Id="rId1127" Type="http://schemas.openxmlformats.org/officeDocument/2006/relationships/hyperlink" Target="http://online.zakon.kz/Document/?doc_id=36909345" TargetMode="External"/><Relationship Id="rId1334" Type="http://schemas.openxmlformats.org/officeDocument/2006/relationships/hyperlink" Target="http://online.zakon.kz/Document/?doc_id=38091332" TargetMode="External"/><Relationship Id="rId1541" Type="http://schemas.openxmlformats.org/officeDocument/2006/relationships/hyperlink" Target="http://online.zakon.kz/Document/?doc_id=30086806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1615695" TargetMode="External"/><Relationship Id="rId343" Type="http://schemas.openxmlformats.org/officeDocument/2006/relationships/hyperlink" Target="http://online.zakon.kz/Document/?doc_id=31645846" TargetMode="External"/><Relationship Id="rId550" Type="http://schemas.openxmlformats.org/officeDocument/2006/relationships/hyperlink" Target="http://online.zakon.kz/Document/?doc_id=38837378" TargetMode="External"/><Relationship Id="rId788" Type="http://schemas.openxmlformats.org/officeDocument/2006/relationships/hyperlink" Target="http://online.zakon.kz/Document/?doc_id=31645319" TargetMode="External"/><Relationship Id="rId995" Type="http://schemas.openxmlformats.org/officeDocument/2006/relationships/hyperlink" Target="http://online.zakon.kz/Document/?doc_id=30914768" TargetMode="External"/><Relationship Id="rId1180" Type="http://schemas.openxmlformats.org/officeDocument/2006/relationships/hyperlink" Target="http://online.zakon.kz/Document/?doc_id=31497288" TargetMode="External"/><Relationship Id="rId1401" Type="http://schemas.openxmlformats.org/officeDocument/2006/relationships/hyperlink" Target="http://online.zakon.kz/Document/?doc_id=37625211" TargetMode="External"/><Relationship Id="rId1639" Type="http://schemas.openxmlformats.org/officeDocument/2006/relationships/fontTable" Target="fontTable.xml"/><Relationship Id="rId203" Type="http://schemas.openxmlformats.org/officeDocument/2006/relationships/hyperlink" Target="http://online.zakon.kz/Document/?doc_id=3024035" TargetMode="External"/><Relationship Id="rId648" Type="http://schemas.openxmlformats.org/officeDocument/2006/relationships/hyperlink" Target="http://online.zakon.kz/Document/?doc_id=31025539" TargetMode="External"/><Relationship Id="rId855" Type="http://schemas.openxmlformats.org/officeDocument/2006/relationships/hyperlink" Target="http://online.zakon.kz/Document/?doc_id=30084549" TargetMode="External"/><Relationship Id="rId1040" Type="http://schemas.openxmlformats.org/officeDocument/2006/relationships/hyperlink" Target="http://online.zakon.kz/Document/?doc_id=36227306" TargetMode="External"/><Relationship Id="rId1278" Type="http://schemas.openxmlformats.org/officeDocument/2006/relationships/hyperlink" Target="http://online.zakon.kz/Document/?doc_id=31125556" TargetMode="External"/><Relationship Id="rId1485" Type="http://schemas.openxmlformats.org/officeDocument/2006/relationships/hyperlink" Target="http://online.zakon.kz/Document/?doc_id=31034833" TargetMode="External"/><Relationship Id="rId287" Type="http://schemas.openxmlformats.org/officeDocument/2006/relationships/hyperlink" Target="http://online.zakon.kz/Document/?doc_id=35601812" TargetMode="External"/><Relationship Id="rId410" Type="http://schemas.openxmlformats.org/officeDocument/2006/relationships/hyperlink" Target="http://online.zakon.kz/Document/?doc_id=31497288" TargetMode="External"/><Relationship Id="rId494" Type="http://schemas.openxmlformats.org/officeDocument/2006/relationships/hyperlink" Target="http://online.zakon.kz/Document/?doc_id=39143692" TargetMode="External"/><Relationship Id="rId508" Type="http://schemas.openxmlformats.org/officeDocument/2006/relationships/hyperlink" Target="http://online.zakon.kz/Document/?doc_id=31414182" TargetMode="External"/><Relationship Id="rId715" Type="http://schemas.openxmlformats.org/officeDocument/2006/relationships/hyperlink" Target="http://online.zakon.kz/Document/?doc_id=31034833" TargetMode="External"/><Relationship Id="rId922" Type="http://schemas.openxmlformats.org/officeDocument/2006/relationships/hyperlink" Target="http://online.zakon.kz/Document/?doc_id=38448599" TargetMode="External"/><Relationship Id="rId1138" Type="http://schemas.openxmlformats.org/officeDocument/2006/relationships/hyperlink" Target="http://online.zakon.kz/Document/?doc_id=31577399" TargetMode="External"/><Relationship Id="rId1345" Type="http://schemas.openxmlformats.org/officeDocument/2006/relationships/hyperlink" Target="http://online.zakon.kz/Document/?doc_id=31112369" TargetMode="External"/><Relationship Id="rId1552" Type="http://schemas.openxmlformats.org/officeDocument/2006/relationships/hyperlink" Target="http://online.zakon.kz/Document/?doc_id=30448865" TargetMode="External"/><Relationship Id="rId147" Type="http://schemas.openxmlformats.org/officeDocument/2006/relationships/hyperlink" Target="http://online.zakon.kz/Document/?doc_id=31645319" TargetMode="External"/><Relationship Id="rId354" Type="http://schemas.openxmlformats.org/officeDocument/2006/relationships/hyperlink" Target="http://online.zakon.kz/Document/?doc_id=31609276" TargetMode="External"/><Relationship Id="rId799" Type="http://schemas.openxmlformats.org/officeDocument/2006/relationships/hyperlink" Target="http://online.zakon.kz/Document/?doc_id=35601812" TargetMode="External"/><Relationship Id="rId1191" Type="http://schemas.openxmlformats.org/officeDocument/2006/relationships/hyperlink" Target="http://online.zakon.kz/Document/?doc_id=31609276" TargetMode="External"/><Relationship Id="rId1205" Type="http://schemas.openxmlformats.org/officeDocument/2006/relationships/hyperlink" Target="http://online.zakon.kz/Document/?doc_id=30082054" TargetMode="External"/><Relationship Id="rId51" Type="http://schemas.openxmlformats.org/officeDocument/2006/relationships/hyperlink" Target="http://online.zakon.kz/Document/?doc_id=37511804" TargetMode="External"/><Relationship Id="rId561" Type="http://schemas.openxmlformats.org/officeDocument/2006/relationships/hyperlink" Target="http://online.zakon.kz/Document/?doc_id=31414848" TargetMode="External"/><Relationship Id="rId659" Type="http://schemas.openxmlformats.org/officeDocument/2006/relationships/hyperlink" Target="http://online.zakon.kz/Document/?doc_id=31405151" TargetMode="External"/><Relationship Id="rId866" Type="http://schemas.openxmlformats.org/officeDocument/2006/relationships/hyperlink" Target="http://online.zakon.kz/Document/?doc_id=31444930" TargetMode="External"/><Relationship Id="rId1289" Type="http://schemas.openxmlformats.org/officeDocument/2006/relationships/hyperlink" Target="http://online.zakon.kz/Document/?doc_id=30448865" TargetMode="External"/><Relationship Id="rId1412" Type="http://schemas.openxmlformats.org/officeDocument/2006/relationships/hyperlink" Target="http://online.zakon.kz/Document/?doc_id=36129773" TargetMode="External"/><Relationship Id="rId1496" Type="http://schemas.openxmlformats.org/officeDocument/2006/relationships/hyperlink" Target="http://online.zakon.kz/Document/?doc_id=31625054" TargetMode="External"/><Relationship Id="rId214" Type="http://schemas.openxmlformats.org/officeDocument/2006/relationships/hyperlink" Target="http://online.zakon.kz/Document/?doc_id=1013880" TargetMode="External"/><Relationship Id="rId298" Type="http://schemas.openxmlformats.org/officeDocument/2006/relationships/hyperlink" Target="http://online.zakon.kz/Document/?doc_id=3024035" TargetMode="External"/><Relationship Id="rId421" Type="http://schemas.openxmlformats.org/officeDocument/2006/relationships/hyperlink" Target="http://online.zakon.kz/Document/?doc_id=31112346" TargetMode="External"/><Relationship Id="rId519" Type="http://schemas.openxmlformats.org/officeDocument/2006/relationships/hyperlink" Target="http://online.zakon.kz/Document/?doc_id=39391100" TargetMode="External"/><Relationship Id="rId1051" Type="http://schemas.openxmlformats.org/officeDocument/2006/relationships/hyperlink" Target="http://online.zakon.kz/Document/?doc_id=30917640" TargetMode="External"/><Relationship Id="rId1149" Type="http://schemas.openxmlformats.org/officeDocument/2006/relationships/hyperlink" Target="http://online.zakon.kz/Document/?doc_id=31609945" TargetMode="External"/><Relationship Id="rId1356" Type="http://schemas.openxmlformats.org/officeDocument/2006/relationships/hyperlink" Target="http://online.zakon.kz/Document/?doc_id=30041359" TargetMode="External"/><Relationship Id="rId158" Type="http://schemas.openxmlformats.org/officeDocument/2006/relationships/hyperlink" Target="http://online.zakon.kz/Document/?doc_id=1039574" TargetMode="External"/><Relationship Id="rId726" Type="http://schemas.openxmlformats.org/officeDocument/2006/relationships/hyperlink" Target="http://online.zakon.kz/Document/?doc_id=30364477" TargetMode="External"/><Relationship Id="rId933" Type="http://schemas.openxmlformats.org/officeDocument/2006/relationships/hyperlink" Target="http://online.zakon.kz/Document/?doc_id=30450499" TargetMode="External"/><Relationship Id="rId1009" Type="http://schemas.openxmlformats.org/officeDocument/2006/relationships/hyperlink" Target="http://online.zakon.kz/Document/?doc_id=31548200" TargetMode="External"/><Relationship Id="rId1563" Type="http://schemas.openxmlformats.org/officeDocument/2006/relationships/hyperlink" Target="http://online.zakon.kz/Document/?doc_id=38689513" TargetMode="External"/><Relationship Id="rId62" Type="http://schemas.openxmlformats.org/officeDocument/2006/relationships/hyperlink" Target="http://online.zakon.kz/Document/?doc_id=34364807" TargetMode="External"/><Relationship Id="rId365" Type="http://schemas.openxmlformats.org/officeDocument/2006/relationships/hyperlink" Target="http://online.zakon.kz/Document/?doc_id=35601812" TargetMode="External"/><Relationship Id="rId572" Type="http://schemas.openxmlformats.org/officeDocument/2006/relationships/hyperlink" Target="http://online.zakon.kz/Document/?doc_id=3024035" TargetMode="External"/><Relationship Id="rId1216" Type="http://schemas.openxmlformats.org/officeDocument/2006/relationships/hyperlink" Target="http://online.zakon.kz/Document/?doc_id=31536739" TargetMode="External"/><Relationship Id="rId1423" Type="http://schemas.openxmlformats.org/officeDocument/2006/relationships/hyperlink" Target="http://online.zakon.kz/Document/?doc_id=36660387" TargetMode="External"/><Relationship Id="rId1630" Type="http://schemas.openxmlformats.org/officeDocument/2006/relationships/hyperlink" Target="http://online.zakon.kz/Document/?doc_id=35218049" TargetMode="External"/><Relationship Id="rId225" Type="http://schemas.openxmlformats.org/officeDocument/2006/relationships/hyperlink" Target="http://online.zakon.kz/Document/?doc_id=31577399" TargetMode="External"/><Relationship Id="rId432" Type="http://schemas.openxmlformats.org/officeDocument/2006/relationships/hyperlink" Target="http://online.zakon.kz/Document/?doc_id=37625211" TargetMode="External"/><Relationship Id="rId877" Type="http://schemas.openxmlformats.org/officeDocument/2006/relationships/hyperlink" Target="http://online.zakon.kz/Document/?doc_id=39060846" TargetMode="External"/><Relationship Id="rId1062" Type="http://schemas.openxmlformats.org/officeDocument/2006/relationships/hyperlink" Target="http://online.zakon.kz/Document/?doc_id=35647071" TargetMode="External"/><Relationship Id="rId737" Type="http://schemas.openxmlformats.org/officeDocument/2006/relationships/hyperlink" Target="http://online.zakon.kz/Document/?doc_id=31230569" TargetMode="External"/><Relationship Id="rId944" Type="http://schemas.openxmlformats.org/officeDocument/2006/relationships/hyperlink" Target="http://online.zakon.kz/Document/?doc_id=30914768" TargetMode="External"/><Relationship Id="rId1367" Type="http://schemas.openxmlformats.org/officeDocument/2006/relationships/hyperlink" Target="http://online.zakon.kz/Document/?doc_id=31645319" TargetMode="External"/><Relationship Id="rId1574" Type="http://schemas.openxmlformats.org/officeDocument/2006/relationships/hyperlink" Target="http://online.zakon.kz/Document/?doc_id=39256802" TargetMode="External"/><Relationship Id="rId73" Type="http://schemas.openxmlformats.org/officeDocument/2006/relationships/hyperlink" Target="http://online.zakon.kz/Document/?doc_id=31536739" TargetMode="External"/><Relationship Id="rId169" Type="http://schemas.openxmlformats.org/officeDocument/2006/relationships/hyperlink" Target="http://online.zakon.kz/Document/?doc_id=33873460" TargetMode="External"/><Relationship Id="rId376" Type="http://schemas.openxmlformats.org/officeDocument/2006/relationships/hyperlink" Target="http://online.zakon.kz/Document/?doc_id=36129773" TargetMode="External"/><Relationship Id="rId583" Type="http://schemas.openxmlformats.org/officeDocument/2006/relationships/hyperlink" Target="http://online.zakon.kz/Document/?doc_id=31414182" TargetMode="External"/><Relationship Id="rId790" Type="http://schemas.openxmlformats.org/officeDocument/2006/relationships/hyperlink" Target="http://online.zakon.kz/Document/?doc_id=37721478" TargetMode="External"/><Relationship Id="rId804" Type="http://schemas.openxmlformats.org/officeDocument/2006/relationships/hyperlink" Target="http://online.zakon.kz/Document/?doc_id=30041359" TargetMode="External"/><Relationship Id="rId1227" Type="http://schemas.openxmlformats.org/officeDocument/2006/relationships/hyperlink" Target="http://online.zakon.kz/Document/?doc_id=31615695" TargetMode="External"/><Relationship Id="rId1434" Type="http://schemas.openxmlformats.org/officeDocument/2006/relationships/hyperlink" Target="http://online.zakon.kz/Document/?doc_id=3560181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917640" TargetMode="External"/><Relationship Id="rId443" Type="http://schemas.openxmlformats.org/officeDocument/2006/relationships/hyperlink" Target="http://online.zakon.kz/Document/?doc_id=30084084" TargetMode="External"/><Relationship Id="rId650" Type="http://schemas.openxmlformats.org/officeDocument/2006/relationships/hyperlink" Target="http://online.zakon.kz/Document/?doc_id=35601812" TargetMode="External"/><Relationship Id="rId888" Type="http://schemas.openxmlformats.org/officeDocument/2006/relationships/hyperlink" Target="http://online.zakon.kz/Document/?doc_id=38954877" TargetMode="External"/><Relationship Id="rId1073" Type="http://schemas.openxmlformats.org/officeDocument/2006/relationships/hyperlink" Target="http://online.zakon.kz/Document/?doc_id=37575496" TargetMode="External"/><Relationship Id="rId1280" Type="http://schemas.openxmlformats.org/officeDocument/2006/relationships/hyperlink" Target="http://online.zakon.kz/Document/?doc_id=1040583" TargetMode="External"/><Relationship Id="rId1501" Type="http://schemas.openxmlformats.org/officeDocument/2006/relationships/hyperlink" Target="http://online.zakon.kz/Document/?doc_id=39143692" TargetMode="External"/><Relationship Id="rId303" Type="http://schemas.openxmlformats.org/officeDocument/2006/relationships/hyperlink" Target="http://online.zakon.kz/Document/?doc_id=31223640" TargetMode="External"/><Relationship Id="rId748" Type="http://schemas.openxmlformats.org/officeDocument/2006/relationships/hyperlink" Target="http://online.zakon.kz/Document/?doc_id=31414848" TargetMode="External"/><Relationship Id="rId955" Type="http://schemas.openxmlformats.org/officeDocument/2006/relationships/hyperlink" Target="http://online.zakon.kz/Document/?doc_id=30917640" TargetMode="External"/><Relationship Id="rId1140" Type="http://schemas.openxmlformats.org/officeDocument/2006/relationships/hyperlink" Target="http://online.zakon.kz/Document/?doc_id=30917640" TargetMode="External"/><Relationship Id="rId1378" Type="http://schemas.openxmlformats.org/officeDocument/2006/relationships/hyperlink" Target="http://online.zakon.kz/Document/?doc_id=37611045" TargetMode="External"/><Relationship Id="rId1585" Type="http://schemas.openxmlformats.org/officeDocument/2006/relationships/hyperlink" Target="http://online.zakon.kz/Document/?doc_id=31034509" TargetMode="External"/><Relationship Id="rId84" Type="http://schemas.openxmlformats.org/officeDocument/2006/relationships/hyperlink" Target="http://online.zakon.kz/Document/?doc_id=37588058" TargetMode="External"/><Relationship Id="rId387" Type="http://schemas.openxmlformats.org/officeDocument/2006/relationships/hyperlink" Target="http://online.zakon.kz/Document/?doc_id=36227306" TargetMode="External"/><Relationship Id="rId510" Type="http://schemas.openxmlformats.org/officeDocument/2006/relationships/hyperlink" Target="http://online.zakon.kz/Document/?doc_id=1052440" TargetMode="External"/><Relationship Id="rId594" Type="http://schemas.openxmlformats.org/officeDocument/2006/relationships/hyperlink" Target="http://online.zakon.kz/Document/?doc_id=39391100" TargetMode="External"/><Relationship Id="rId608" Type="http://schemas.openxmlformats.org/officeDocument/2006/relationships/hyperlink" Target="http://online.zakon.kz/Document/?doc_id=35874890" TargetMode="External"/><Relationship Id="rId815" Type="http://schemas.openxmlformats.org/officeDocument/2006/relationships/hyperlink" Target="http://online.zakon.kz/Document/?doc_id=31112346" TargetMode="External"/><Relationship Id="rId1238" Type="http://schemas.openxmlformats.org/officeDocument/2006/relationships/hyperlink" Target="http://online.zakon.kz/Document/?doc_id=39143692" TargetMode="External"/><Relationship Id="rId1445" Type="http://schemas.openxmlformats.org/officeDocument/2006/relationships/hyperlink" Target="http://online.zakon.kz/Document/?doc_id=31577399" TargetMode="External"/><Relationship Id="rId247" Type="http://schemas.openxmlformats.org/officeDocument/2006/relationships/hyperlink" Target="http://online.zakon.kz/Document/?link_id=1004403061" TargetMode="External"/><Relationship Id="rId899" Type="http://schemas.openxmlformats.org/officeDocument/2006/relationships/hyperlink" Target="http://online.zakon.kz/Document/?doc_id=30042107" TargetMode="External"/><Relationship Id="rId1000" Type="http://schemas.openxmlformats.org/officeDocument/2006/relationships/hyperlink" Target="http://online.zakon.kz/Document/?doc_id=30045125" TargetMode="External"/><Relationship Id="rId1084" Type="http://schemas.openxmlformats.org/officeDocument/2006/relationships/hyperlink" Target="http://online.zakon.kz/Document/?doc_id=31230569" TargetMode="External"/><Relationship Id="rId1305" Type="http://schemas.openxmlformats.org/officeDocument/2006/relationships/hyperlink" Target="http://online.zakon.kz/Document/?doc_id=38116404" TargetMode="External"/><Relationship Id="rId107" Type="http://schemas.openxmlformats.org/officeDocument/2006/relationships/hyperlink" Target="http://online.zakon.kz/Document/?doc_id=31112346" TargetMode="External"/><Relationship Id="rId454" Type="http://schemas.openxmlformats.org/officeDocument/2006/relationships/hyperlink" Target="http://online.zakon.kz/Document/?doc_id=39256802" TargetMode="External"/><Relationship Id="rId661" Type="http://schemas.openxmlformats.org/officeDocument/2006/relationships/hyperlink" Target="http://online.zakon.kz/Document/?doc_id=31414848" TargetMode="External"/><Relationship Id="rId759" Type="http://schemas.openxmlformats.org/officeDocument/2006/relationships/hyperlink" Target="http://online.zakon.kz/Document/?doc_id=31224322" TargetMode="External"/><Relationship Id="rId966" Type="http://schemas.openxmlformats.org/officeDocument/2006/relationships/hyperlink" Target="http://online.zakon.kz/Document/?doc_id=31224322" TargetMode="External"/><Relationship Id="rId1291" Type="http://schemas.openxmlformats.org/officeDocument/2006/relationships/hyperlink" Target="http://online.zakon.kz/Document/?doc_id=31481091" TargetMode="External"/><Relationship Id="rId1389" Type="http://schemas.openxmlformats.org/officeDocument/2006/relationships/hyperlink" Target="http://online.zakon.kz/Document/?doc_id=32218248" TargetMode="External"/><Relationship Id="rId1512" Type="http://schemas.openxmlformats.org/officeDocument/2006/relationships/hyperlink" Target="http://online.zakon.kz/Document/?doc_id=36227306" TargetMode="External"/><Relationship Id="rId1596" Type="http://schemas.openxmlformats.org/officeDocument/2006/relationships/hyperlink" Target="http://online.zakon.kz/Document/?doc_id=31112597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1492344" TargetMode="External"/><Relationship Id="rId398" Type="http://schemas.openxmlformats.org/officeDocument/2006/relationships/hyperlink" Target="http://online.zakon.kz/Document/?doc_id=31034833" TargetMode="External"/><Relationship Id="rId521" Type="http://schemas.openxmlformats.org/officeDocument/2006/relationships/hyperlink" Target="http://online.zakon.kz/Document/?doc_id=1052440" TargetMode="External"/><Relationship Id="rId619" Type="http://schemas.openxmlformats.org/officeDocument/2006/relationships/hyperlink" Target="http://online.zakon.kz/Document/?doc_id=30041359" TargetMode="External"/><Relationship Id="rId1151" Type="http://schemas.openxmlformats.org/officeDocument/2006/relationships/hyperlink" Target="http://online.zakon.kz/Document/?doc_id=31112346" TargetMode="External"/><Relationship Id="rId1249" Type="http://schemas.openxmlformats.org/officeDocument/2006/relationships/hyperlink" Target="http://online.zakon.kz/Document/?doc_id=35601812" TargetMode="External"/><Relationship Id="rId95" Type="http://schemas.openxmlformats.org/officeDocument/2006/relationships/hyperlink" Target="http://online.zakon.kz/Document/?doc_id=31645319" TargetMode="External"/><Relationship Id="rId160" Type="http://schemas.openxmlformats.org/officeDocument/2006/relationships/hyperlink" Target="http://online.zakon.kz/Document/?doc_id=37109139" TargetMode="External"/><Relationship Id="rId826" Type="http://schemas.openxmlformats.org/officeDocument/2006/relationships/hyperlink" Target="http://online.zakon.kz/Document/?doc_id=31497288" TargetMode="External"/><Relationship Id="rId1011" Type="http://schemas.openxmlformats.org/officeDocument/2006/relationships/hyperlink" Target="http://online.zakon.kz/Document/?doc_id=31650826" TargetMode="External"/><Relationship Id="rId1109" Type="http://schemas.openxmlformats.org/officeDocument/2006/relationships/hyperlink" Target="http://online.zakon.kz/Document/?doc_id=38689513" TargetMode="External"/><Relationship Id="rId1456" Type="http://schemas.openxmlformats.org/officeDocument/2006/relationships/hyperlink" Target="http://online.zakon.kz/Document/?doc_id=30082005" TargetMode="External"/><Relationship Id="rId258" Type="http://schemas.openxmlformats.org/officeDocument/2006/relationships/hyperlink" Target="http://online.zakon.kz/Document/?doc_id=31577399" TargetMode="External"/><Relationship Id="rId465" Type="http://schemas.openxmlformats.org/officeDocument/2006/relationships/hyperlink" Target="http://online.zakon.kz/Document/?doc_id=31224322" TargetMode="External"/><Relationship Id="rId672" Type="http://schemas.openxmlformats.org/officeDocument/2006/relationships/hyperlink" Target="http://online.zakon.kz/Document/?doc_id=31112597" TargetMode="External"/><Relationship Id="rId1095" Type="http://schemas.openxmlformats.org/officeDocument/2006/relationships/hyperlink" Target="http://online.zakon.kz/Document/?doc_id=36227306" TargetMode="External"/><Relationship Id="rId1316" Type="http://schemas.openxmlformats.org/officeDocument/2006/relationships/hyperlink" Target="http://online.zakon.kz/Document/?doc_id=36660387" TargetMode="External"/><Relationship Id="rId1523" Type="http://schemas.openxmlformats.org/officeDocument/2006/relationships/hyperlink" Target="http://online.zakon.kz/Document/?doc_id=31548200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9143692" TargetMode="External"/><Relationship Id="rId325" Type="http://schemas.openxmlformats.org/officeDocument/2006/relationships/hyperlink" Target="http://online.zakon.kz/Document/?doc_id=33593584" TargetMode="External"/><Relationship Id="rId532" Type="http://schemas.openxmlformats.org/officeDocument/2006/relationships/hyperlink" Target="http://online.zakon.kz/Document/?doc_id=30041359" TargetMode="External"/><Relationship Id="rId977" Type="http://schemas.openxmlformats.org/officeDocument/2006/relationships/hyperlink" Target="http://online.zakon.kz/Document/?doc_id=30448496" TargetMode="External"/><Relationship Id="rId1162" Type="http://schemas.openxmlformats.org/officeDocument/2006/relationships/hyperlink" Target="http://online.zakon.kz/Document/?doc_id=35135841" TargetMode="External"/><Relationship Id="rId171" Type="http://schemas.openxmlformats.org/officeDocument/2006/relationships/hyperlink" Target="http://online.zakon.kz/Document/?doc_id=30063141" TargetMode="External"/><Relationship Id="rId837" Type="http://schemas.openxmlformats.org/officeDocument/2006/relationships/hyperlink" Target="http://online.zakon.kz/Document/?doc_id=37902500" TargetMode="External"/><Relationship Id="rId1022" Type="http://schemas.openxmlformats.org/officeDocument/2006/relationships/hyperlink" Target="http://online.zakon.kz/Document/?doc_id=30041359" TargetMode="External"/><Relationship Id="rId1467" Type="http://schemas.openxmlformats.org/officeDocument/2006/relationships/hyperlink" Target="http://online.zakon.kz/Document/?doc_id=36660387" TargetMode="External"/><Relationship Id="rId269" Type="http://schemas.openxmlformats.org/officeDocument/2006/relationships/hyperlink" Target="http://online.zakon.kz/Document/?doc_id=31064562" TargetMode="External"/><Relationship Id="rId476" Type="http://schemas.openxmlformats.org/officeDocument/2006/relationships/hyperlink" Target="http://online.zakon.kz/Document/?doc_id=31650826" TargetMode="External"/><Relationship Id="rId683" Type="http://schemas.openxmlformats.org/officeDocument/2006/relationships/hyperlink" Target="http://online.zakon.kz/Document/?doc_id=31230569" TargetMode="External"/><Relationship Id="rId890" Type="http://schemas.openxmlformats.org/officeDocument/2006/relationships/hyperlink" Target="http://online.zakon.kz/Document/?doc_id=35218049" TargetMode="External"/><Relationship Id="rId904" Type="http://schemas.openxmlformats.org/officeDocument/2006/relationships/hyperlink" Target="http://online.zakon.kz/Document/?doc_id=31112346" TargetMode="External"/><Relationship Id="rId1327" Type="http://schemas.openxmlformats.org/officeDocument/2006/relationships/hyperlink" Target="http://online.zakon.kz/Document/?doc_id=37109139" TargetMode="External"/><Relationship Id="rId1534" Type="http://schemas.openxmlformats.org/officeDocument/2006/relationships/hyperlink" Target="http://online.zakon.kz/Document/?doc_id=30084549" TargetMode="Externa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1163232" TargetMode="External"/><Relationship Id="rId336" Type="http://schemas.openxmlformats.org/officeDocument/2006/relationships/hyperlink" Target="http://online.zakon.kz/Document/?doc_id=31492344" TargetMode="External"/><Relationship Id="rId543" Type="http://schemas.openxmlformats.org/officeDocument/2006/relationships/hyperlink" Target="http://online.zakon.kz/Document/?doc_id=30450499" TargetMode="External"/><Relationship Id="rId988" Type="http://schemas.openxmlformats.org/officeDocument/2006/relationships/hyperlink" Target="http://online.zakon.kz/Document/?doc_id=39749241" TargetMode="External"/><Relationship Id="rId1173" Type="http://schemas.openxmlformats.org/officeDocument/2006/relationships/hyperlink" Target="http://online.zakon.kz/Document/?doc_id=31034833" TargetMode="External"/><Relationship Id="rId1380" Type="http://schemas.openxmlformats.org/officeDocument/2006/relationships/hyperlink" Target="http://online.zakon.kz/Document/?doc_id=34126974" TargetMode="External"/><Relationship Id="rId1601" Type="http://schemas.openxmlformats.org/officeDocument/2006/relationships/hyperlink" Target="http://online.zakon.kz/Document/?doc_id=31025535" TargetMode="External"/><Relationship Id="rId182" Type="http://schemas.openxmlformats.org/officeDocument/2006/relationships/hyperlink" Target="http://online.zakon.kz/Document/?doc_id=1042116" TargetMode="External"/><Relationship Id="rId403" Type="http://schemas.openxmlformats.org/officeDocument/2006/relationships/hyperlink" Target="http://online.zakon.kz/Document/?doc_id=31609945" TargetMode="External"/><Relationship Id="rId750" Type="http://schemas.openxmlformats.org/officeDocument/2006/relationships/hyperlink" Target="http://online.zakon.kz/Document/?doc_id=35601812" TargetMode="External"/><Relationship Id="rId848" Type="http://schemas.openxmlformats.org/officeDocument/2006/relationships/hyperlink" Target="http://online.zakon.kz/Document/?doc_id=31463296" TargetMode="External"/><Relationship Id="rId1033" Type="http://schemas.openxmlformats.org/officeDocument/2006/relationships/hyperlink" Target="http://online.zakon.kz/Document/?doc_id=31645319" TargetMode="External"/><Relationship Id="rId1478" Type="http://schemas.openxmlformats.org/officeDocument/2006/relationships/hyperlink" Target="http://online.zakon.kz/Document/?doc_id=30450499" TargetMode="External"/><Relationship Id="rId487" Type="http://schemas.openxmlformats.org/officeDocument/2006/relationships/hyperlink" Target="http://online.zakon.kz/Document/?doc_id=32859724" TargetMode="External"/><Relationship Id="rId610" Type="http://schemas.openxmlformats.org/officeDocument/2006/relationships/hyperlink" Target="http://online.zakon.kz/Document/?doc_id=31230569" TargetMode="External"/><Relationship Id="rId694" Type="http://schemas.openxmlformats.org/officeDocument/2006/relationships/hyperlink" Target="http://online.zakon.kz/Document/?doc_id=31497263" TargetMode="External"/><Relationship Id="rId708" Type="http://schemas.openxmlformats.org/officeDocument/2006/relationships/hyperlink" Target="http://online.zakon.kz/Document/?doc_id=38583411" TargetMode="External"/><Relationship Id="rId915" Type="http://schemas.openxmlformats.org/officeDocument/2006/relationships/hyperlink" Target="http://online.zakon.kz/Document/?doc_id=31025535" TargetMode="External"/><Relationship Id="rId1240" Type="http://schemas.openxmlformats.org/officeDocument/2006/relationships/hyperlink" Target="http://online.zakon.kz/Document/?doc_id=30082005" TargetMode="External"/><Relationship Id="rId1338" Type="http://schemas.openxmlformats.org/officeDocument/2006/relationships/hyperlink" Target="http://online.zakon.kz/Document/?doc_id=39143692" TargetMode="External"/><Relationship Id="rId1545" Type="http://schemas.openxmlformats.org/officeDocument/2006/relationships/hyperlink" Target="http://online.zakon.kz/Document/?doc_id=30084549" TargetMode="External"/><Relationship Id="rId347" Type="http://schemas.openxmlformats.org/officeDocument/2006/relationships/hyperlink" Target="http://online.zakon.kz/Document/?doc_id=31609945" TargetMode="External"/><Relationship Id="rId999" Type="http://schemas.openxmlformats.org/officeDocument/2006/relationships/hyperlink" Target="http://online.zakon.kz/Document/?doc_id=30045013" TargetMode="External"/><Relationship Id="rId1100" Type="http://schemas.openxmlformats.org/officeDocument/2006/relationships/hyperlink" Target="http://online.zakon.kz/Document/?doc_id=31497288" TargetMode="External"/><Relationship Id="rId1184" Type="http://schemas.openxmlformats.org/officeDocument/2006/relationships/hyperlink" Target="http://online.zakon.kz/Document/?doc_id=30917640" TargetMode="External"/><Relationship Id="rId1405" Type="http://schemas.openxmlformats.org/officeDocument/2006/relationships/hyperlink" Target="http://online.zakon.kz/Document/?doc_id=37721478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9143692" TargetMode="External"/><Relationship Id="rId761" Type="http://schemas.openxmlformats.org/officeDocument/2006/relationships/hyperlink" Target="http://online.zakon.kz/Document/?doc_id=35135841" TargetMode="External"/><Relationship Id="rId859" Type="http://schemas.openxmlformats.org/officeDocument/2006/relationships/hyperlink" Target="http://online.zakon.kz/Document/?doc_id=39143692" TargetMode="External"/><Relationship Id="rId1391" Type="http://schemas.openxmlformats.org/officeDocument/2006/relationships/hyperlink" Target="http://online.zakon.kz/Document/?doc_id=34329053" TargetMode="External"/><Relationship Id="rId1489" Type="http://schemas.openxmlformats.org/officeDocument/2006/relationships/hyperlink" Target="http://online.zakon.kz/Document/?doc_id=31122498" TargetMode="External"/><Relationship Id="rId1612" Type="http://schemas.openxmlformats.org/officeDocument/2006/relationships/hyperlink" Target="http://online.zakon.kz/Document/?doc_id=36120453" TargetMode="External"/><Relationship Id="rId193" Type="http://schemas.openxmlformats.org/officeDocument/2006/relationships/hyperlink" Target="http://online.zakon.kz/Document/?doc_id=35601812" TargetMode="External"/><Relationship Id="rId207" Type="http://schemas.openxmlformats.org/officeDocument/2006/relationships/hyperlink" Target="http://online.zakon.kz/Document/?doc_id=33241454" TargetMode="External"/><Relationship Id="rId414" Type="http://schemas.openxmlformats.org/officeDocument/2006/relationships/hyperlink" Target="http://online.zakon.kz/Document/?doc_id=30041359" TargetMode="External"/><Relationship Id="rId498" Type="http://schemas.openxmlformats.org/officeDocument/2006/relationships/hyperlink" Target="http://online.zakon.kz/Document/?doc_id=31025535" TargetMode="External"/><Relationship Id="rId621" Type="http://schemas.openxmlformats.org/officeDocument/2006/relationships/hyperlink" Target="http://online.zakon.kz/Document/?doc_id=31497288" TargetMode="External"/><Relationship Id="rId1044" Type="http://schemas.openxmlformats.org/officeDocument/2006/relationships/hyperlink" Target="http://online.zakon.kz/Document/?doc_id=30917640" TargetMode="External"/><Relationship Id="rId1251" Type="http://schemas.openxmlformats.org/officeDocument/2006/relationships/hyperlink" Target="http://online.zakon.kz/Document/?doc_id=31414161" TargetMode="External"/><Relationship Id="rId1349" Type="http://schemas.openxmlformats.org/officeDocument/2006/relationships/hyperlink" Target="http://online.zakon.kz/Document/?doc_id=31481091" TargetMode="External"/><Relationship Id="rId260" Type="http://schemas.openxmlformats.org/officeDocument/2006/relationships/hyperlink" Target="http://online.zakon.kz/Document/?doc_id=31577399" TargetMode="External"/><Relationship Id="rId719" Type="http://schemas.openxmlformats.org/officeDocument/2006/relationships/hyperlink" Target="http://online.zakon.kz/Document/?doc_id=30114256" TargetMode="External"/><Relationship Id="rId926" Type="http://schemas.openxmlformats.org/officeDocument/2006/relationships/hyperlink" Target="http://online.zakon.kz/Document/?doc_id=35601812" TargetMode="External"/><Relationship Id="rId1111" Type="http://schemas.openxmlformats.org/officeDocument/2006/relationships/hyperlink" Target="http://online.zakon.kz/Document/?doc_id=31034833" TargetMode="External"/><Relationship Id="rId1556" Type="http://schemas.openxmlformats.org/officeDocument/2006/relationships/hyperlink" Target="http://online.zakon.kz/Document/?doc_id=31112346" TargetMode="External"/><Relationship Id="rId55" Type="http://schemas.openxmlformats.org/officeDocument/2006/relationships/hyperlink" Target="http://online.zakon.kz/Document/?doc_id=31112597" TargetMode="External"/><Relationship Id="rId120" Type="http://schemas.openxmlformats.org/officeDocument/2006/relationships/hyperlink" Target="http://online.zakon.kz/Document/?doc_id=37827825" TargetMode="External"/><Relationship Id="rId358" Type="http://schemas.openxmlformats.org/officeDocument/2006/relationships/hyperlink" Target="http://online.zakon.kz/Document/?doc_id=31609276" TargetMode="External"/><Relationship Id="rId565" Type="http://schemas.openxmlformats.org/officeDocument/2006/relationships/hyperlink" Target="http://online.zakon.kz/Document/?doc_id=35601812" TargetMode="External"/><Relationship Id="rId772" Type="http://schemas.openxmlformats.org/officeDocument/2006/relationships/hyperlink" Target="http://online.zakon.kz/Document/?doc_id=31497263" TargetMode="External"/><Relationship Id="rId1195" Type="http://schemas.openxmlformats.org/officeDocument/2006/relationships/hyperlink" Target="http://online.zakon.kz/Document/?doc_id=33451773" TargetMode="External"/><Relationship Id="rId1209" Type="http://schemas.openxmlformats.org/officeDocument/2006/relationships/hyperlink" Target="http://online.zakon.kz/Document/?doc_id=30041359" TargetMode="External"/><Relationship Id="rId1416" Type="http://schemas.openxmlformats.org/officeDocument/2006/relationships/hyperlink" Target="http://online.zakon.kz/Document/?doc_id=35601812" TargetMode="External"/><Relationship Id="rId1623" Type="http://schemas.openxmlformats.org/officeDocument/2006/relationships/hyperlink" Target="http://online.zakon.kz/Document/?doc_id=38379737" TargetMode="External"/><Relationship Id="rId218" Type="http://schemas.openxmlformats.org/officeDocument/2006/relationships/hyperlink" Target="http://online.zakon.kz/Document/?doc_id=1012633" TargetMode="External"/><Relationship Id="rId425" Type="http://schemas.openxmlformats.org/officeDocument/2006/relationships/hyperlink" Target="http://online.zakon.kz/Document/?doc_id=33676296" TargetMode="External"/><Relationship Id="rId632" Type="http://schemas.openxmlformats.org/officeDocument/2006/relationships/hyperlink" Target="http://online.zakon.kz/Document/?doc_id=31645319" TargetMode="External"/><Relationship Id="rId1055" Type="http://schemas.openxmlformats.org/officeDocument/2006/relationships/hyperlink" Target="http://online.zakon.kz/Document/?doc_id=31025539" TargetMode="External"/><Relationship Id="rId1262" Type="http://schemas.openxmlformats.org/officeDocument/2006/relationships/hyperlink" Target="http://online.zakon.kz/Document/?doc_id=30082054" TargetMode="External"/><Relationship Id="rId271" Type="http://schemas.openxmlformats.org/officeDocument/2006/relationships/hyperlink" Target="http://online.zakon.kz/Document/?doc_id=31112597" TargetMode="External"/><Relationship Id="rId937" Type="http://schemas.openxmlformats.org/officeDocument/2006/relationships/hyperlink" Target="http://online.zakon.kz/Document/?doc_id=30914768" TargetMode="External"/><Relationship Id="rId1122" Type="http://schemas.openxmlformats.org/officeDocument/2006/relationships/hyperlink" Target="http://online.zakon.kz/Document/?doc_id=32788569" TargetMode="External"/><Relationship Id="rId1567" Type="http://schemas.openxmlformats.org/officeDocument/2006/relationships/hyperlink" Target="http://online.zakon.kz/Document/?doc_id=36227306" TargetMode="External"/><Relationship Id="rId66" Type="http://schemas.openxmlformats.org/officeDocument/2006/relationships/hyperlink" Target="http://online.zakon.kz/Document/?doc_id=31645846" TargetMode="External"/><Relationship Id="rId131" Type="http://schemas.openxmlformats.org/officeDocument/2006/relationships/hyperlink" Target="http://online.zakon.kz/Document/?doc_id=30082005" TargetMode="External"/><Relationship Id="rId369" Type="http://schemas.openxmlformats.org/officeDocument/2006/relationships/hyperlink" Target="http://online.zakon.kz/Document/?doc_id=31645846" TargetMode="External"/><Relationship Id="rId576" Type="http://schemas.openxmlformats.org/officeDocument/2006/relationships/hyperlink" Target="http://online.zakon.kz/Document/?doc_id=30042107" TargetMode="External"/><Relationship Id="rId783" Type="http://schemas.openxmlformats.org/officeDocument/2006/relationships/hyperlink" Target="http://online.zakon.kz/Document/?doc_id=35874890" TargetMode="External"/><Relationship Id="rId990" Type="http://schemas.openxmlformats.org/officeDocument/2006/relationships/hyperlink" Target="http://online.zakon.kz/Document/?doc_id=31645319" TargetMode="External"/><Relationship Id="rId1427" Type="http://schemas.openxmlformats.org/officeDocument/2006/relationships/hyperlink" Target="http://online.zakon.kz/Document/?doc_id=31577399" TargetMode="External"/><Relationship Id="rId1634" Type="http://schemas.openxmlformats.org/officeDocument/2006/relationships/header" Target="header2.xml"/><Relationship Id="rId229" Type="http://schemas.openxmlformats.org/officeDocument/2006/relationships/hyperlink" Target="http://online.zakon.kz/Document/?doc_id=31230569" TargetMode="External"/><Relationship Id="rId436" Type="http://schemas.openxmlformats.org/officeDocument/2006/relationships/hyperlink" Target="http://online.zakon.kz/Document/?doc_id=30041359" TargetMode="External"/><Relationship Id="rId643" Type="http://schemas.openxmlformats.org/officeDocument/2006/relationships/hyperlink" Target="http://online.zakon.kz/Document/?doc_id=31112597" TargetMode="External"/><Relationship Id="rId1066" Type="http://schemas.openxmlformats.org/officeDocument/2006/relationships/hyperlink" Target="http://online.zakon.kz/Document/?doc_id=30914768" TargetMode="External"/><Relationship Id="rId1273" Type="http://schemas.openxmlformats.org/officeDocument/2006/relationships/hyperlink" Target="http://online.zakon.kz/Document/?doc_id=35601812" TargetMode="External"/><Relationship Id="rId1480" Type="http://schemas.openxmlformats.org/officeDocument/2006/relationships/hyperlink" Target="http://online.zakon.kz/Document/?doc_id=30914768" TargetMode="External"/><Relationship Id="rId850" Type="http://schemas.openxmlformats.org/officeDocument/2006/relationships/hyperlink" Target="http://online.zakon.kz/Document/?doc_id=35135841" TargetMode="External"/><Relationship Id="rId948" Type="http://schemas.openxmlformats.org/officeDocument/2006/relationships/hyperlink" Target="http://online.zakon.kz/Document/?doc_id=30914768" TargetMode="External"/><Relationship Id="rId1133" Type="http://schemas.openxmlformats.org/officeDocument/2006/relationships/hyperlink" Target="http://online.zakon.kz/Document/?doc_id=37721478" TargetMode="External"/><Relationship Id="rId1578" Type="http://schemas.openxmlformats.org/officeDocument/2006/relationships/hyperlink" Target="http://online.zakon.kz/Document/?doc_id=36120453" TargetMode="External"/><Relationship Id="rId77" Type="http://schemas.openxmlformats.org/officeDocument/2006/relationships/hyperlink" Target="http://online.zakon.kz/Document/?doc_id=31645846" TargetMode="External"/><Relationship Id="rId282" Type="http://schemas.openxmlformats.org/officeDocument/2006/relationships/hyperlink" Target="http://online.zakon.kz/Document/?doc_id=30041359" TargetMode="External"/><Relationship Id="rId503" Type="http://schemas.openxmlformats.org/officeDocument/2006/relationships/hyperlink" Target="http://online.zakon.kz/Document/?doc_id=30042107" TargetMode="External"/><Relationship Id="rId587" Type="http://schemas.openxmlformats.org/officeDocument/2006/relationships/hyperlink" Target="http://online.zakon.kz/Document/?doc_id=30041359" TargetMode="External"/><Relationship Id="rId710" Type="http://schemas.openxmlformats.org/officeDocument/2006/relationships/hyperlink" Target="http://online.zakon.kz/Document/?doc_id=31979099" TargetMode="External"/><Relationship Id="rId808" Type="http://schemas.openxmlformats.org/officeDocument/2006/relationships/hyperlink" Target="http://online.zakon.kz/Document/?doc_id=31645846" TargetMode="External"/><Relationship Id="rId1340" Type="http://schemas.openxmlformats.org/officeDocument/2006/relationships/hyperlink" Target="http://online.zakon.kz/Document/?doc_id=39143692" TargetMode="External"/><Relationship Id="rId1438" Type="http://schemas.openxmlformats.org/officeDocument/2006/relationships/hyperlink" Target="http://online.zakon.kz/Document/?doc_id=37511804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009038" TargetMode="External"/><Relationship Id="rId447" Type="http://schemas.openxmlformats.org/officeDocument/2006/relationships/hyperlink" Target="http://online.zakon.kz/Document/?doc_id=35601812" TargetMode="External"/><Relationship Id="rId794" Type="http://schemas.openxmlformats.org/officeDocument/2006/relationships/hyperlink" Target="http://online.zakon.kz/Document/?doc_id=1052440" TargetMode="External"/><Relationship Id="rId1077" Type="http://schemas.openxmlformats.org/officeDocument/2006/relationships/hyperlink" Target="http://online.zakon.kz/Document/?doc_id=3024035" TargetMode="External"/><Relationship Id="rId1200" Type="http://schemas.openxmlformats.org/officeDocument/2006/relationships/hyperlink" Target="http://online.zakon.kz/Document/?doc_id=30041359" TargetMode="External"/><Relationship Id="rId654" Type="http://schemas.openxmlformats.org/officeDocument/2006/relationships/hyperlink" Target="http://online.zakon.kz/Document/?doc_id=30042107" TargetMode="External"/><Relationship Id="rId861" Type="http://schemas.openxmlformats.org/officeDocument/2006/relationships/hyperlink" Target="http://online.zakon.kz/Document/?doc_id=31444930" TargetMode="External"/><Relationship Id="rId959" Type="http://schemas.openxmlformats.org/officeDocument/2006/relationships/hyperlink" Target="http://online.zakon.kz/Document/?doc_id=37575496" TargetMode="External"/><Relationship Id="rId1284" Type="http://schemas.openxmlformats.org/officeDocument/2006/relationships/hyperlink" Target="http://online.zakon.kz/Document/?doc_id=30448865" TargetMode="External"/><Relationship Id="rId1491" Type="http://schemas.openxmlformats.org/officeDocument/2006/relationships/hyperlink" Target="http://online.zakon.kz/Document/?doc_id=31230569" TargetMode="External"/><Relationship Id="rId1505" Type="http://schemas.openxmlformats.org/officeDocument/2006/relationships/hyperlink" Target="http://online.zakon.kz/Document/?doc_id=35744228" TargetMode="External"/><Relationship Id="rId1589" Type="http://schemas.openxmlformats.org/officeDocument/2006/relationships/hyperlink" Target="http://online.zakon.kz/Document/?doc_id=35601812" TargetMode="External"/><Relationship Id="rId293" Type="http://schemas.openxmlformats.org/officeDocument/2006/relationships/hyperlink" Target="http://online.zakon.kz/Document/?doc_id=31645319" TargetMode="External"/><Relationship Id="rId307" Type="http://schemas.openxmlformats.org/officeDocument/2006/relationships/hyperlink" Target="http://online.zakon.kz/Document/?doc_id=31609276" TargetMode="External"/><Relationship Id="rId514" Type="http://schemas.openxmlformats.org/officeDocument/2006/relationships/hyperlink" Target="http://online.zakon.kz/Document/?doc_id=30450499" TargetMode="External"/><Relationship Id="rId721" Type="http://schemas.openxmlformats.org/officeDocument/2006/relationships/hyperlink" Target="http://online.zakon.kz/Document/?doc_id=35601812" TargetMode="External"/><Relationship Id="rId1144" Type="http://schemas.openxmlformats.org/officeDocument/2006/relationships/hyperlink" Target="http://online.zakon.kz/Document/?doc_id=30450499" TargetMode="External"/><Relationship Id="rId1351" Type="http://schemas.openxmlformats.org/officeDocument/2006/relationships/hyperlink" Target="http://online.zakon.kz/Document/?doc_id=30042107" TargetMode="External"/><Relationship Id="rId1449" Type="http://schemas.openxmlformats.org/officeDocument/2006/relationships/hyperlink" Target="http://online.zakon.kz/Document/?doc_id=37511804" TargetMode="External"/><Relationship Id="rId88" Type="http://schemas.openxmlformats.org/officeDocument/2006/relationships/hyperlink" Target="http://online.zakon.kz/Document/?doc_id=31025539" TargetMode="External"/><Relationship Id="rId153" Type="http://schemas.openxmlformats.org/officeDocument/2006/relationships/hyperlink" Target="http://online.zakon.kz/Document/?doc_id=30008572" TargetMode="External"/><Relationship Id="rId360" Type="http://schemas.openxmlformats.org/officeDocument/2006/relationships/hyperlink" Target="http://online.zakon.kz/Document/?doc_id=31661232" TargetMode="External"/><Relationship Id="rId598" Type="http://schemas.openxmlformats.org/officeDocument/2006/relationships/hyperlink" Target="http://online.zakon.kz/Document/?doc_id=33240690" TargetMode="External"/><Relationship Id="rId819" Type="http://schemas.openxmlformats.org/officeDocument/2006/relationships/hyperlink" Target="http://online.zakon.kz/Document/?doc_id=31609276" TargetMode="External"/><Relationship Id="rId1004" Type="http://schemas.openxmlformats.org/officeDocument/2006/relationships/hyperlink" Target="http://online.zakon.kz/Document/?doc_id=31034509" TargetMode="External"/><Relationship Id="rId1211" Type="http://schemas.openxmlformats.org/officeDocument/2006/relationships/hyperlink" Target="http://online.zakon.kz/Document/?doc_id=30041359" TargetMode="External"/><Relationship Id="rId220" Type="http://schemas.openxmlformats.org/officeDocument/2006/relationships/hyperlink" Target="http://online.zakon.kz/Document/?doc_id=31034509" TargetMode="External"/><Relationship Id="rId458" Type="http://schemas.openxmlformats.org/officeDocument/2006/relationships/hyperlink" Target="http://online.zakon.kz/Document/?doc_id=38689513" TargetMode="External"/><Relationship Id="rId665" Type="http://schemas.openxmlformats.org/officeDocument/2006/relationships/hyperlink" Target="http://online.zakon.kz/Document/?doc_id=35601812" TargetMode="External"/><Relationship Id="rId872" Type="http://schemas.openxmlformats.org/officeDocument/2006/relationships/hyperlink" Target="http://online.zakon.kz/Document/?doc_id=30914768" TargetMode="External"/><Relationship Id="rId1088" Type="http://schemas.openxmlformats.org/officeDocument/2006/relationships/hyperlink" Target="http://online.zakon.kz/Document/?doc_id=38689513" TargetMode="External"/><Relationship Id="rId1295" Type="http://schemas.openxmlformats.org/officeDocument/2006/relationships/hyperlink" Target="http://online.zakon.kz/Document/?doc_id=30042107" TargetMode="External"/><Relationship Id="rId1309" Type="http://schemas.openxmlformats.org/officeDocument/2006/relationships/hyperlink" Target="http://online.zakon.kz/Document/?doc_id=31645846" TargetMode="External"/><Relationship Id="rId1516" Type="http://schemas.openxmlformats.org/officeDocument/2006/relationships/hyperlink" Target="http://online.zakon.kz/Document/?doc_id=36670841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31405151" TargetMode="External"/><Relationship Id="rId525" Type="http://schemas.openxmlformats.org/officeDocument/2006/relationships/hyperlink" Target="http://online.zakon.kz/Document/?doc_id=36810001" TargetMode="External"/><Relationship Id="rId732" Type="http://schemas.openxmlformats.org/officeDocument/2006/relationships/hyperlink" Target="http://online.zakon.kz/Document/?doc_id=33240690" TargetMode="External"/><Relationship Id="rId1155" Type="http://schemas.openxmlformats.org/officeDocument/2006/relationships/hyperlink" Target="http://online.zakon.kz/Document/?doc_id=30041359" TargetMode="External"/><Relationship Id="rId1362" Type="http://schemas.openxmlformats.org/officeDocument/2006/relationships/hyperlink" Target="http://online.zakon.kz/Document/?doc_id=30450499" TargetMode="External"/><Relationship Id="rId99" Type="http://schemas.openxmlformats.org/officeDocument/2006/relationships/hyperlink" Target="http://online.zakon.kz/Document/?doc_id=37588058" TargetMode="External"/><Relationship Id="rId164" Type="http://schemas.openxmlformats.org/officeDocument/2006/relationships/hyperlink" Target="http://online.zakon.kz/Document/?doc_id=30448865" TargetMode="External"/><Relationship Id="rId371" Type="http://schemas.openxmlformats.org/officeDocument/2006/relationships/hyperlink" Target="http://online.zakon.kz/Document/?doc_id=35601812" TargetMode="External"/><Relationship Id="rId1015" Type="http://schemas.openxmlformats.org/officeDocument/2006/relationships/hyperlink" Target="http://online.zakon.kz/Document/?doc_id=31548200" TargetMode="External"/><Relationship Id="rId1222" Type="http://schemas.openxmlformats.org/officeDocument/2006/relationships/hyperlink" Target="http://online.zakon.kz/Document/?doc_id=31414182" TargetMode="External"/><Relationship Id="rId469" Type="http://schemas.openxmlformats.org/officeDocument/2006/relationships/hyperlink" Target="http://online.zakon.kz/Document/?doc_id=31683647" TargetMode="External"/><Relationship Id="rId676" Type="http://schemas.openxmlformats.org/officeDocument/2006/relationships/hyperlink" Target="http://online.zakon.kz/Document/?doc_id=31025539" TargetMode="External"/><Relationship Id="rId883" Type="http://schemas.openxmlformats.org/officeDocument/2006/relationships/hyperlink" Target="http://online.zakon.kz/Document/?doc_id=31645319" TargetMode="External"/><Relationship Id="rId1099" Type="http://schemas.openxmlformats.org/officeDocument/2006/relationships/hyperlink" Target="http://online.zakon.kz/Document/?doc_id=31497263" TargetMode="External"/><Relationship Id="rId1527" Type="http://schemas.openxmlformats.org/officeDocument/2006/relationships/hyperlink" Target="http://online.zakon.kz/Document/?doc_id=36909345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1548165" TargetMode="External"/><Relationship Id="rId329" Type="http://schemas.openxmlformats.org/officeDocument/2006/relationships/hyperlink" Target="http://online.zakon.kz/Document/?doc_id=34159274" TargetMode="External"/><Relationship Id="rId536" Type="http://schemas.openxmlformats.org/officeDocument/2006/relationships/hyperlink" Target="http://online.zakon.kz/Document/?doc_id=30450499" TargetMode="External"/><Relationship Id="rId1166" Type="http://schemas.openxmlformats.org/officeDocument/2006/relationships/hyperlink" Target="http://online.zakon.kz/Document/?doc_id=30042107" TargetMode="External"/><Relationship Id="rId1373" Type="http://schemas.openxmlformats.org/officeDocument/2006/relationships/hyperlink" Target="http://online.zakon.kz/Document/?doc_id=30041359" TargetMode="External"/><Relationship Id="rId175" Type="http://schemas.openxmlformats.org/officeDocument/2006/relationships/hyperlink" Target="http://online.zakon.kz/Document/?doc_id=35218049" TargetMode="External"/><Relationship Id="rId743" Type="http://schemas.openxmlformats.org/officeDocument/2006/relationships/hyperlink" Target="http://online.zakon.kz/Document/?doc_id=39143692" TargetMode="External"/><Relationship Id="rId950" Type="http://schemas.openxmlformats.org/officeDocument/2006/relationships/hyperlink" Target="http://online.zakon.kz/Document/?doc_id=30914768" TargetMode="External"/><Relationship Id="rId1026" Type="http://schemas.openxmlformats.org/officeDocument/2006/relationships/hyperlink" Target="http://online.zakon.kz/Document/?doc_id=30917640" TargetMode="External"/><Relationship Id="rId1580" Type="http://schemas.openxmlformats.org/officeDocument/2006/relationships/hyperlink" Target="http://online.zakon.kz/Document/?doc_id=39256802" TargetMode="External"/><Relationship Id="rId382" Type="http://schemas.openxmlformats.org/officeDocument/2006/relationships/hyperlink" Target="http://online.zakon.kz/Document/?doc_id=32218248" TargetMode="External"/><Relationship Id="rId603" Type="http://schemas.openxmlformats.org/officeDocument/2006/relationships/hyperlink" Target="http://online.zakon.kz/Document/?doc_id=31112346" TargetMode="External"/><Relationship Id="rId687" Type="http://schemas.openxmlformats.org/officeDocument/2006/relationships/hyperlink" Target="http://online.zakon.kz/Document/?doc_id=35218049" TargetMode="External"/><Relationship Id="rId810" Type="http://schemas.openxmlformats.org/officeDocument/2006/relationships/hyperlink" Target="http://online.zakon.kz/Document/?doc_id=3024035" TargetMode="External"/><Relationship Id="rId908" Type="http://schemas.openxmlformats.org/officeDocument/2006/relationships/hyperlink" Target="http://online.zakon.kz/Document/?doc_id=31609276" TargetMode="External"/><Relationship Id="rId1233" Type="http://schemas.openxmlformats.org/officeDocument/2006/relationships/hyperlink" Target="http://online.zakon.kz/Document/?doc_id=35601812" TargetMode="External"/><Relationship Id="rId1440" Type="http://schemas.openxmlformats.org/officeDocument/2006/relationships/hyperlink" Target="http://online.zakon.kz/Document/?doc_id=37511804" TargetMode="External"/><Relationship Id="rId1538" Type="http://schemas.openxmlformats.org/officeDocument/2006/relationships/hyperlink" Target="http://online.zakon.kz/Document/?doc_id=30914768" TargetMode="External"/><Relationship Id="rId242" Type="http://schemas.openxmlformats.org/officeDocument/2006/relationships/hyperlink" Target="http://online.zakon.kz/Document/?doc_id=35218049" TargetMode="External"/><Relationship Id="rId894" Type="http://schemas.openxmlformats.org/officeDocument/2006/relationships/hyperlink" Target="http://online.zakon.kz/Document/?doc_id=30914768" TargetMode="External"/><Relationship Id="rId1177" Type="http://schemas.openxmlformats.org/officeDocument/2006/relationships/hyperlink" Target="http://online.zakon.kz/Document/?doc_id=30041359" TargetMode="External"/><Relationship Id="rId1300" Type="http://schemas.openxmlformats.org/officeDocument/2006/relationships/hyperlink" Target="http://online.zakon.kz/Document/?doc_id=37625211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1645319" TargetMode="External"/><Relationship Id="rId547" Type="http://schemas.openxmlformats.org/officeDocument/2006/relationships/hyperlink" Target="http://online.zakon.kz/Document/?doc_id=39391100" TargetMode="External"/><Relationship Id="rId754" Type="http://schemas.openxmlformats.org/officeDocument/2006/relationships/hyperlink" Target="http://online.zakon.kz/Document/?doc_id=31587566" TargetMode="External"/><Relationship Id="rId961" Type="http://schemas.openxmlformats.org/officeDocument/2006/relationships/hyperlink" Target="http://online.zakon.kz/Document/?doc_id=37902500" TargetMode="External"/><Relationship Id="rId1384" Type="http://schemas.openxmlformats.org/officeDocument/2006/relationships/hyperlink" Target="http://online.zakon.kz/Document/?doc_id=39468548" TargetMode="External"/><Relationship Id="rId1591" Type="http://schemas.openxmlformats.org/officeDocument/2006/relationships/hyperlink" Target="http://online.zakon.kz/Document/?doc_id=35647071" TargetMode="External"/><Relationship Id="rId1605" Type="http://schemas.openxmlformats.org/officeDocument/2006/relationships/hyperlink" Target="http://online.zakon.kz/Document/?doc_id=39143692" TargetMode="External"/><Relationship Id="rId90" Type="http://schemas.openxmlformats.org/officeDocument/2006/relationships/hyperlink" Target="http://online.zakon.kz/Document/?doc_id=39143692" TargetMode="External"/><Relationship Id="rId186" Type="http://schemas.openxmlformats.org/officeDocument/2006/relationships/hyperlink" Target="http://online.zakon.kz/Document/?doc_id=30082054" TargetMode="External"/><Relationship Id="rId393" Type="http://schemas.openxmlformats.org/officeDocument/2006/relationships/hyperlink" Target="http://online.zakon.kz/Document/?doc_id=31609945" TargetMode="External"/><Relationship Id="rId407" Type="http://schemas.openxmlformats.org/officeDocument/2006/relationships/hyperlink" Target="http://online.zakon.kz/Document/?doc_id=31609276" TargetMode="External"/><Relationship Id="rId614" Type="http://schemas.openxmlformats.org/officeDocument/2006/relationships/hyperlink" Target="http://online.zakon.kz/Document/?doc_id=37721478" TargetMode="External"/><Relationship Id="rId821" Type="http://schemas.openxmlformats.org/officeDocument/2006/relationships/hyperlink" Target="http://online.zakon.kz/Document/?doc_id=31497263" TargetMode="External"/><Relationship Id="rId1037" Type="http://schemas.openxmlformats.org/officeDocument/2006/relationships/hyperlink" Target="http://online.zakon.kz/Document/?doc_id=31645319" TargetMode="External"/><Relationship Id="rId1244" Type="http://schemas.openxmlformats.org/officeDocument/2006/relationships/hyperlink" Target="http://online.zakon.kz/Document/?doc_id=39143692" TargetMode="External"/><Relationship Id="rId1451" Type="http://schemas.openxmlformats.org/officeDocument/2006/relationships/hyperlink" Target="http://online.zakon.kz/Document/?doc_id=36227306" TargetMode="External"/><Relationship Id="rId253" Type="http://schemas.openxmlformats.org/officeDocument/2006/relationships/hyperlink" Target="http://online.zakon.kz/Document/?link_id=1004403062" TargetMode="External"/><Relationship Id="rId460" Type="http://schemas.openxmlformats.org/officeDocument/2006/relationships/hyperlink" Target="http://online.zakon.kz/Document/?doc_id=39256802" TargetMode="External"/><Relationship Id="rId698" Type="http://schemas.openxmlformats.org/officeDocument/2006/relationships/hyperlink" Target="http://online.zakon.kz/Document/?doc_id=39143692" TargetMode="External"/><Relationship Id="rId919" Type="http://schemas.openxmlformats.org/officeDocument/2006/relationships/hyperlink" Target="http://online.zakon.kz/Document/?doc_id=34839566" TargetMode="External"/><Relationship Id="rId1090" Type="http://schemas.openxmlformats.org/officeDocument/2006/relationships/hyperlink" Target="http://online.zakon.kz/Document/?doc_id=31034509" TargetMode="External"/><Relationship Id="rId1104" Type="http://schemas.openxmlformats.org/officeDocument/2006/relationships/hyperlink" Target="http://online.zakon.kz/Document/?doc_id=31224322" TargetMode="External"/><Relationship Id="rId1311" Type="http://schemas.openxmlformats.org/officeDocument/2006/relationships/hyperlink" Target="http://online.zakon.kz/Document/?doc_id=31497263" TargetMode="External"/><Relationship Id="rId1549" Type="http://schemas.openxmlformats.org/officeDocument/2006/relationships/hyperlink" Target="http://online.zakon.kz/Document/?doc_id=37086623" TargetMode="External"/><Relationship Id="rId48" Type="http://schemas.openxmlformats.org/officeDocument/2006/relationships/hyperlink" Target="http://online.zakon.kz/Document/?doc_id=37511804" TargetMode="External"/><Relationship Id="rId113" Type="http://schemas.openxmlformats.org/officeDocument/2006/relationships/hyperlink" Target="http://online.zakon.kz/Document/?doc_id=31645319" TargetMode="External"/><Relationship Id="rId320" Type="http://schemas.openxmlformats.org/officeDocument/2006/relationships/hyperlink" Target="http://online.zakon.kz/Document/?doc_id=31492344" TargetMode="External"/><Relationship Id="rId558" Type="http://schemas.openxmlformats.org/officeDocument/2006/relationships/hyperlink" Target="http://online.zakon.kz/Document/?doc_id=30041359" TargetMode="External"/><Relationship Id="rId765" Type="http://schemas.openxmlformats.org/officeDocument/2006/relationships/hyperlink" Target="http://online.zakon.kz/Document/?doc_id=35601812" TargetMode="External"/><Relationship Id="rId972" Type="http://schemas.openxmlformats.org/officeDocument/2006/relationships/hyperlink" Target="http://online.zakon.kz/Document/?doc_id=30448496" TargetMode="External"/><Relationship Id="rId1188" Type="http://schemas.openxmlformats.org/officeDocument/2006/relationships/hyperlink" Target="http://online.zakon.kz/Document/?doc_id=31497288" TargetMode="External"/><Relationship Id="rId1395" Type="http://schemas.openxmlformats.org/officeDocument/2006/relationships/hyperlink" Target="http://online.zakon.kz/Document/?doc_id=37625211" TargetMode="External"/><Relationship Id="rId1409" Type="http://schemas.openxmlformats.org/officeDocument/2006/relationships/hyperlink" Target="http://online.zakon.kz/Document/?doc_id=39143692" TargetMode="External"/><Relationship Id="rId1616" Type="http://schemas.openxmlformats.org/officeDocument/2006/relationships/hyperlink" Target="http://online.zakon.kz/Document/?doc_id=30448865" TargetMode="External"/><Relationship Id="rId197" Type="http://schemas.openxmlformats.org/officeDocument/2006/relationships/hyperlink" Target="http://online.zakon.kz/Document/?doc_id=1006061" TargetMode="External"/><Relationship Id="rId418" Type="http://schemas.openxmlformats.org/officeDocument/2006/relationships/hyperlink" Target="http://online.zakon.kz/Document/?doc_id=30448496" TargetMode="External"/><Relationship Id="rId625" Type="http://schemas.openxmlformats.org/officeDocument/2006/relationships/hyperlink" Target="http://online.zakon.kz/Document/?doc_id=30041359" TargetMode="External"/><Relationship Id="rId832" Type="http://schemas.openxmlformats.org/officeDocument/2006/relationships/hyperlink" Target="http://online.zakon.kz/Document/?doc_id=30084084" TargetMode="External"/><Relationship Id="rId1048" Type="http://schemas.openxmlformats.org/officeDocument/2006/relationships/hyperlink" Target="http://online.zakon.kz/Document/?doc_id=36227306" TargetMode="External"/><Relationship Id="rId1255" Type="http://schemas.openxmlformats.org/officeDocument/2006/relationships/hyperlink" Target="http://online.zakon.kz/Document/?doc_id=30082054" TargetMode="External"/><Relationship Id="rId1462" Type="http://schemas.openxmlformats.org/officeDocument/2006/relationships/hyperlink" Target="http://online.zakon.kz/Document/?doc_id=34050877" TargetMode="External"/><Relationship Id="rId264" Type="http://schemas.openxmlformats.org/officeDocument/2006/relationships/hyperlink" Target="http://online.zakon.kz/Document/?doc_id=3024035" TargetMode="External"/><Relationship Id="rId471" Type="http://schemas.openxmlformats.org/officeDocument/2006/relationships/hyperlink" Target="http://online.zakon.kz/Document/?doc_id=39143692" TargetMode="External"/><Relationship Id="rId1115" Type="http://schemas.openxmlformats.org/officeDocument/2006/relationships/hyperlink" Target="http://online.zakon.kz/Document/?doc_id=31112597" TargetMode="External"/><Relationship Id="rId1322" Type="http://schemas.openxmlformats.org/officeDocument/2006/relationships/hyperlink" Target="http://online.zakon.kz/Document/?doc_id=39143692" TargetMode="External"/><Relationship Id="rId59" Type="http://schemas.openxmlformats.org/officeDocument/2006/relationships/hyperlink" Target="http://online.zakon.kz/Document/?doc_id=31645846" TargetMode="External"/><Relationship Id="rId124" Type="http://schemas.openxmlformats.org/officeDocument/2006/relationships/hyperlink" Target="http://online.zakon.kz/Document/?doc_id=37625211" TargetMode="External"/><Relationship Id="rId569" Type="http://schemas.openxmlformats.org/officeDocument/2006/relationships/hyperlink" Target="http://online.zakon.kz/Document/?doc_id=31414182" TargetMode="External"/><Relationship Id="rId776" Type="http://schemas.openxmlformats.org/officeDocument/2006/relationships/hyperlink" Target="http://online.zakon.kz/Document/?doc_id=3024035" TargetMode="External"/><Relationship Id="rId983" Type="http://schemas.openxmlformats.org/officeDocument/2006/relationships/hyperlink" Target="http://online.zakon.kz/Document/?doc_id=38379737" TargetMode="External"/><Relationship Id="rId1199" Type="http://schemas.openxmlformats.org/officeDocument/2006/relationships/hyperlink" Target="http://online.zakon.kz/Document/?doc_id=35601812" TargetMode="External"/><Relationship Id="rId1627" Type="http://schemas.openxmlformats.org/officeDocument/2006/relationships/hyperlink" Target="http://online.zakon.kz/Document/?doc_id=35135841" TargetMode="External"/><Relationship Id="rId331" Type="http://schemas.openxmlformats.org/officeDocument/2006/relationships/hyperlink" Target="http://online.zakon.kz/Document/?doc_id=37588058" TargetMode="External"/><Relationship Id="rId429" Type="http://schemas.openxmlformats.org/officeDocument/2006/relationships/hyperlink" Target="http://online.zakon.kz/Document/?doc_id=31112597" TargetMode="External"/><Relationship Id="rId636" Type="http://schemas.openxmlformats.org/officeDocument/2006/relationships/hyperlink" Target="http://online.zakon.kz/Document/?doc_id=35601812" TargetMode="External"/><Relationship Id="rId1059" Type="http://schemas.openxmlformats.org/officeDocument/2006/relationships/hyperlink" Target="http://online.zakon.kz/Document/?doc_id=36227306" TargetMode="External"/><Relationship Id="rId1266" Type="http://schemas.openxmlformats.org/officeDocument/2006/relationships/hyperlink" Target="http://online.zakon.kz/Document/?doc_id=35601812" TargetMode="External"/><Relationship Id="rId1473" Type="http://schemas.openxmlformats.org/officeDocument/2006/relationships/hyperlink" Target="http://online.zakon.kz/Document/?doc_id=3024035" TargetMode="External"/><Relationship Id="rId843" Type="http://schemas.openxmlformats.org/officeDocument/2006/relationships/hyperlink" Target="http://online.zakon.kz/Document/?doc_id=38448599" TargetMode="External"/><Relationship Id="rId1126" Type="http://schemas.openxmlformats.org/officeDocument/2006/relationships/hyperlink" Target="http://online.zakon.kz/Document/?doc_id=38379737" TargetMode="External"/><Relationship Id="rId275" Type="http://schemas.openxmlformats.org/officeDocument/2006/relationships/hyperlink" Target="http://online.zakon.kz/Document/?doc_id=31414182" TargetMode="External"/><Relationship Id="rId482" Type="http://schemas.openxmlformats.org/officeDocument/2006/relationships/hyperlink" Target="http://online.zakon.kz/Document/?doc_id=37625211" TargetMode="External"/><Relationship Id="rId703" Type="http://schemas.openxmlformats.org/officeDocument/2006/relationships/hyperlink" Target="http://online.zakon.kz/Document/?doc_id=31609276" TargetMode="External"/><Relationship Id="rId910" Type="http://schemas.openxmlformats.org/officeDocument/2006/relationships/hyperlink" Target="http://online.zakon.kz/Document/?doc_id=31112597" TargetMode="External"/><Relationship Id="rId1333" Type="http://schemas.openxmlformats.org/officeDocument/2006/relationships/hyperlink" Target="http://online.zakon.kz/Document/?doc_id=37406982" TargetMode="External"/><Relationship Id="rId1540" Type="http://schemas.openxmlformats.org/officeDocument/2006/relationships/hyperlink" Target="http://online.zakon.kz/Document/?doc_id=30084991" TargetMode="External"/><Relationship Id="rId1638" Type="http://schemas.openxmlformats.org/officeDocument/2006/relationships/footer" Target="footer3.xml"/><Relationship Id="rId135" Type="http://schemas.openxmlformats.org/officeDocument/2006/relationships/hyperlink" Target="http://online.zakon.kz/Document/?doc_id=31536739" TargetMode="External"/><Relationship Id="rId342" Type="http://schemas.openxmlformats.org/officeDocument/2006/relationships/hyperlink" Target="http://online.zakon.kz/Document/?doc_id=31645319" TargetMode="External"/><Relationship Id="rId787" Type="http://schemas.openxmlformats.org/officeDocument/2006/relationships/hyperlink" Target="http://online.zakon.kz/Document/?doc_id=31224322" TargetMode="External"/><Relationship Id="rId994" Type="http://schemas.openxmlformats.org/officeDocument/2006/relationships/hyperlink" Target="http://online.zakon.kz/Document/?doc_id=3024035" TargetMode="External"/><Relationship Id="rId1400" Type="http://schemas.openxmlformats.org/officeDocument/2006/relationships/hyperlink" Target="http://online.zakon.kz/Document/?doc_id=35601812" TargetMode="External"/><Relationship Id="rId202" Type="http://schemas.openxmlformats.org/officeDocument/2006/relationships/hyperlink" Target="http://online.zakon.kz/Document/?doc_id=1052440" TargetMode="External"/><Relationship Id="rId647" Type="http://schemas.openxmlformats.org/officeDocument/2006/relationships/hyperlink" Target="http://online.zakon.kz/Document/?doc_id=31025535" TargetMode="External"/><Relationship Id="rId854" Type="http://schemas.openxmlformats.org/officeDocument/2006/relationships/hyperlink" Target="http://online.zakon.kz/Document/?doc_id=30084084" TargetMode="External"/><Relationship Id="rId1277" Type="http://schemas.openxmlformats.org/officeDocument/2006/relationships/hyperlink" Target="http://online.zakon.kz/Document/?doc_id=31123343" TargetMode="External"/><Relationship Id="rId1484" Type="http://schemas.openxmlformats.org/officeDocument/2006/relationships/hyperlink" Target="http://online.zakon.kz/Document/?doc_id=31034509" TargetMode="External"/><Relationship Id="rId286" Type="http://schemas.openxmlformats.org/officeDocument/2006/relationships/hyperlink" Target="http://online.zakon.kz/Document/?doc_id=39143692" TargetMode="External"/><Relationship Id="rId493" Type="http://schemas.openxmlformats.org/officeDocument/2006/relationships/hyperlink" Target="http://online.zakon.kz/Document/?doc_id=39143692" TargetMode="External"/><Relationship Id="rId507" Type="http://schemas.openxmlformats.org/officeDocument/2006/relationships/hyperlink" Target="http://online.zakon.kz/Document/?doc_id=3024035" TargetMode="External"/><Relationship Id="rId714" Type="http://schemas.openxmlformats.org/officeDocument/2006/relationships/hyperlink" Target="http://online.zakon.kz/Document/?doc_id=31034509" TargetMode="External"/><Relationship Id="rId921" Type="http://schemas.openxmlformats.org/officeDocument/2006/relationships/hyperlink" Target="http://online.zakon.kz/Document/?doc_id=37902500" TargetMode="External"/><Relationship Id="rId1137" Type="http://schemas.openxmlformats.org/officeDocument/2006/relationships/hyperlink" Target="http://online.zakon.kz/Document/?doc_id=34201690" TargetMode="External"/><Relationship Id="rId1344" Type="http://schemas.openxmlformats.org/officeDocument/2006/relationships/hyperlink" Target="http://online.zakon.kz/Document/?doc_id=31112346" TargetMode="External"/><Relationship Id="rId1551" Type="http://schemas.openxmlformats.org/officeDocument/2006/relationships/hyperlink" Target="http://online.zakon.kz/Document/?doc_id=30448496" TargetMode="External"/><Relationship Id="rId50" Type="http://schemas.openxmlformats.org/officeDocument/2006/relationships/hyperlink" Target="http://online.zakon.kz/Document/?doc_id=35218049" TargetMode="External"/><Relationship Id="rId146" Type="http://schemas.openxmlformats.org/officeDocument/2006/relationships/hyperlink" Target="http://online.zakon.kz/Document/?doc_id=34713882" TargetMode="External"/><Relationship Id="rId353" Type="http://schemas.openxmlformats.org/officeDocument/2006/relationships/hyperlink" Target="http://online.zakon.kz/Document/?doc_id=31112597" TargetMode="External"/><Relationship Id="rId560" Type="http://schemas.openxmlformats.org/officeDocument/2006/relationships/hyperlink" Target="http://online.zakon.kz/Document/?doc_id=31414182" TargetMode="External"/><Relationship Id="rId798" Type="http://schemas.openxmlformats.org/officeDocument/2006/relationships/hyperlink" Target="http://online.zakon.kz/Document/?doc_id=39143692" TargetMode="External"/><Relationship Id="rId1190" Type="http://schemas.openxmlformats.org/officeDocument/2006/relationships/hyperlink" Target="http://online.zakon.kz/Document/?doc_id=31497288" TargetMode="External"/><Relationship Id="rId1204" Type="http://schemas.openxmlformats.org/officeDocument/2006/relationships/hyperlink" Target="http://online.zakon.kz/Document/?doc_id=30082005" TargetMode="External"/><Relationship Id="rId1411" Type="http://schemas.openxmlformats.org/officeDocument/2006/relationships/hyperlink" Target="http://online.zakon.kz/Document/?doc_id=32859724" TargetMode="External"/><Relationship Id="rId213" Type="http://schemas.openxmlformats.org/officeDocument/2006/relationships/hyperlink" Target="http://online.zakon.kz/Document/?doc_id=31645319" TargetMode="External"/><Relationship Id="rId420" Type="http://schemas.openxmlformats.org/officeDocument/2006/relationships/hyperlink" Target="http://online.zakon.kz/Document/?doc_id=30917640" TargetMode="External"/><Relationship Id="rId658" Type="http://schemas.openxmlformats.org/officeDocument/2006/relationships/hyperlink" Target="http://online.zakon.kz/Document/?doc_id=33241454" TargetMode="External"/><Relationship Id="rId865" Type="http://schemas.openxmlformats.org/officeDocument/2006/relationships/hyperlink" Target="http://online.zakon.kz/Document/?doc_id=37502082" TargetMode="External"/><Relationship Id="rId1050" Type="http://schemas.openxmlformats.org/officeDocument/2006/relationships/hyperlink" Target="http://online.zakon.kz/Document/?doc_id=30914768" TargetMode="External"/><Relationship Id="rId1288" Type="http://schemas.openxmlformats.org/officeDocument/2006/relationships/hyperlink" Target="http://online.zakon.kz/Document/?doc_id=30450499" TargetMode="External"/><Relationship Id="rId1495" Type="http://schemas.openxmlformats.org/officeDocument/2006/relationships/hyperlink" Target="http://online.zakon.kz/Document/?doc_id=31548165" TargetMode="External"/><Relationship Id="rId1509" Type="http://schemas.openxmlformats.org/officeDocument/2006/relationships/hyperlink" Target="http://online.zakon.kz/Document/?doc_id=39985856" TargetMode="External"/><Relationship Id="rId297" Type="http://schemas.openxmlformats.org/officeDocument/2006/relationships/hyperlink" Target="http://online.zakon.kz/Document/?doc_id=1052440" TargetMode="External"/><Relationship Id="rId518" Type="http://schemas.openxmlformats.org/officeDocument/2006/relationships/hyperlink" Target="http://online.zakon.kz/Document/?doc_id=30450499" TargetMode="External"/><Relationship Id="rId725" Type="http://schemas.openxmlformats.org/officeDocument/2006/relationships/hyperlink" Target="http://online.zakon.kz/Document/?doc_id=35601812" TargetMode="External"/><Relationship Id="rId932" Type="http://schemas.openxmlformats.org/officeDocument/2006/relationships/hyperlink" Target="http://online.zakon.kz/Document/?doc_id=30085593" TargetMode="External"/><Relationship Id="rId1148" Type="http://schemas.openxmlformats.org/officeDocument/2006/relationships/hyperlink" Target="http://online.zakon.kz/Document/?doc_id=31609276" TargetMode="External"/><Relationship Id="rId1355" Type="http://schemas.openxmlformats.org/officeDocument/2006/relationships/hyperlink" Target="http://online.zakon.kz/Document/?doc_id=37611045" TargetMode="External"/><Relationship Id="rId1562" Type="http://schemas.openxmlformats.org/officeDocument/2006/relationships/hyperlink" Target="http://online.zakon.kz/Document/?doc_id=38108447" TargetMode="External"/><Relationship Id="rId157" Type="http://schemas.openxmlformats.org/officeDocument/2006/relationships/hyperlink" Target="http://online.zakon.kz/Document/?doc_id=30042107" TargetMode="External"/><Relationship Id="rId364" Type="http://schemas.openxmlformats.org/officeDocument/2006/relationships/hyperlink" Target="http://online.zakon.kz/Document/?doc_id=39143692" TargetMode="External"/><Relationship Id="rId1008" Type="http://schemas.openxmlformats.org/officeDocument/2006/relationships/hyperlink" Target="http://online.zakon.kz/Document/?doc_id=31625054" TargetMode="External"/><Relationship Id="rId1215" Type="http://schemas.openxmlformats.org/officeDocument/2006/relationships/hyperlink" Target="http://online.zakon.kz/Document/?doc_id=30082054" TargetMode="External"/><Relationship Id="rId1422" Type="http://schemas.openxmlformats.org/officeDocument/2006/relationships/hyperlink" Target="http://online.zakon.kz/Document/?doc_id=38379737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1052440" TargetMode="External"/><Relationship Id="rId669" Type="http://schemas.openxmlformats.org/officeDocument/2006/relationships/hyperlink" Target="http://online.zakon.kz/Document/?doc_id=39391100" TargetMode="External"/><Relationship Id="rId876" Type="http://schemas.openxmlformats.org/officeDocument/2006/relationships/hyperlink" Target="http://online.zakon.kz/Document/?doc_id=39143692" TargetMode="External"/><Relationship Id="rId1299" Type="http://schemas.openxmlformats.org/officeDocument/2006/relationships/hyperlink" Target="http://online.zakon.kz/Document/?doc_id=33241454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1645846" TargetMode="External"/><Relationship Id="rId431" Type="http://schemas.openxmlformats.org/officeDocument/2006/relationships/hyperlink" Target="http://online.zakon.kz/Document/?doc_id=31587566" TargetMode="External"/><Relationship Id="rId529" Type="http://schemas.openxmlformats.org/officeDocument/2006/relationships/hyperlink" Target="http://online.zakon.kz/Document/?doc_id=30041359" TargetMode="External"/><Relationship Id="rId736" Type="http://schemas.openxmlformats.org/officeDocument/2006/relationships/hyperlink" Target="http://online.zakon.kz/Document/?doc_id=35874890" TargetMode="External"/><Relationship Id="rId1061" Type="http://schemas.openxmlformats.org/officeDocument/2006/relationships/hyperlink" Target="http://online.zakon.kz/Document/?doc_id=37625211" TargetMode="External"/><Relationship Id="rId1159" Type="http://schemas.openxmlformats.org/officeDocument/2006/relationships/hyperlink" Target="http://online.zakon.kz/Document/?doc_id=31609276" TargetMode="External"/><Relationship Id="rId1366" Type="http://schemas.openxmlformats.org/officeDocument/2006/relationships/hyperlink" Target="http://online.zakon.kz/Document/?doc_id=31211278" TargetMode="External"/><Relationship Id="rId168" Type="http://schemas.openxmlformats.org/officeDocument/2006/relationships/hyperlink" Target="http://online.zakon.kz/Document/?doc_id=32946663" TargetMode="External"/><Relationship Id="rId943" Type="http://schemas.openxmlformats.org/officeDocument/2006/relationships/hyperlink" Target="http://online.zakon.kz/Document/?doc_id=30045013" TargetMode="External"/><Relationship Id="rId1019" Type="http://schemas.openxmlformats.org/officeDocument/2006/relationships/hyperlink" Target="http://online.zakon.kz/Document/?doc_id=31609945" TargetMode="External"/><Relationship Id="rId1573" Type="http://schemas.openxmlformats.org/officeDocument/2006/relationships/hyperlink" Target="http://online.zakon.kz/Document/?doc_id=38516651" TargetMode="External"/><Relationship Id="rId72" Type="http://schemas.openxmlformats.org/officeDocument/2006/relationships/hyperlink" Target="http://online.zakon.kz/Document/?doc_id=31615695" TargetMode="External"/><Relationship Id="rId375" Type="http://schemas.openxmlformats.org/officeDocument/2006/relationships/hyperlink" Target="http://online.zakon.kz/Document/?doc_id=31645319" TargetMode="External"/><Relationship Id="rId582" Type="http://schemas.openxmlformats.org/officeDocument/2006/relationships/hyperlink" Target="http://online.zakon.kz/Document/?doc_id=30041359" TargetMode="External"/><Relationship Id="rId803" Type="http://schemas.openxmlformats.org/officeDocument/2006/relationships/hyperlink" Target="http://online.zakon.kz/Document/?doc_id=35601812" TargetMode="External"/><Relationship Id="rId1226" Type="http://schemas.openxmlformats.org/officeDocument/2006/relationships/hyperlink" Target="http://online.zakon.kz/Document/?doc_id=31536739" TargetMode="External"/><Relationship Id="rId1433" Type="http://schemas.openxmlformats.org/officeDocument/2006/relationships/hyperlink" Target="http://online.zakon.kz/Document/?doc_id=39143692" TargetMode="External"/><Relationship Id="rId1640" Type="http://schemas.openxmlformats.org/officeDocument/2006/relationships/theme" Target="theme/theme1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914768" TargetMode="External"/><Relationship Id="rId442" Type="http://schemas.openxmlformats.org/officeDocument/2006/relationships/hyperlink" Target="http://online.zakon.kz/Document/?doc_id=31609945" TargetMode="External"/><Relationship Id="rId887" Type="http://schemas.openxmlformats.org/officeDocument/2006/relationships/hyperlink" Target="http://online.zakon.kz/Document/?doc_id=35139169" TargetMode="External"/><Relationship Id="rId1072" Type="http://schemas.openxmlformats.org/officeDocument/2006/relationships/hyperlink" Target="http://online.zakon.kz/Document/?doc_id=31645319" TargetMode="External"/><Relationship Id="rId1500" Type="http://schemas.openxmlformats.org/officeDocument/2006/relationships/hyperlink" Target="http://online.zakon.kz/Document/?doc_id=31645846" TargetMode="External"/><Relationship Id="rId302" Type="http://schemas.openxmlformats.org/officeDocument/2006/relationships/hyperlink" Target="http://online.zakon.kz/Document/?doc_id=31609945" TargetMode="External"/><Relationship Id="rId747" Type="http://schemas.openxmlformats.org/officeDocument/2006/relationships/hyperlink" Target="http://online.zakon.kz/Document/?doc_id=31414182" TargetMode="External"/><Relationship Id="rId954" Type="http://schemas.openxmlformats.org/officeDocument/2006/relationships/hyperlink" Target="http://online.zakon.kz/Document/?doc_id=30914768" TargetMode="External"/><Relationship Id="rId1377" Type="http://schemas.openxmlformats.org/officeDocument/2006/relationships/hyperlink" Target="http://online.zakon.kz/Document/?doc_id=33123837" TargetMode="External"/><Relationship Id="rId1584" Type="http://schemas.openxmlformats.org/officeDocument/2006/relationships/hyperlink" Target="http://online.zakon.kz/Document/?doc_id=36909345" TargetMode="External"/><Relationship Id="rId83" Type="http://schemas.openxmlformats.org/officeDocument/2006/relationships/hyperlink" Target="http://online.zakon.kz/Document/?doc_id=37625211" TargetMode="External"/><Relationship Id="rId179" Type="http://schemas.openxmlformats.org/officeDocument/2006/relationships/hyperlink" Target="http://online.zakon.kz/Document/?doc_id=30085593" TargetMode="External"/><Relationship Id="rId386" Type="http://schemas.openxmlformats.org/officeDocument/2006/relationships/hyperlink" Target="http://online.zakon.kz/Document/?doc_id=37721478" TargetMode="External"/><Relationship Id="rId593" Type="http://schemas.openxmlformats.org/officeDocument/2006/relationships/hyperlink" Target="http://online.zakon.kz/Document/?doc_id=35601812" TargetMode="External"/><Relationship Id="rId607" Type="http://schemas.openxmlformats.org/officeDocument/2006/relationships/hyperlink" Target="http://online.zakon.kz/Document/?doc_id=38084150" TargetMode="External"/><Relationship Id="rId814" Type="http://schemas.openxmlformats.org/officeDocument/2006/relationships/hyperlink" Target="http://online.zakon.kz/Document/?doc_id=30917640" TargetMode="External"/><Relationship Id="rId1237" Type="http://schemas.openxmlformats.org/officeDocument/2006/relationships/hyperlink" Target="http://online.zakon.kz/Document/?doc_id=33165865" TargetMode="External"/><Relationship Id="rId1444" Type="http://schemas.openxmlformats.org/officeDocument/2006/relationships/hyperlink" Target="http://online.zakon.kz/Document/?doc_id=31645319" TargetMode="External"/><Relationship Id="rId246" Type="http://schemas.openxmlformats.org/officeDocument/2006/relationships/hyperlink" Target="http://online.zakon.kz/Document/?doc_id=31577399" TargetMode="External"/><Relationship Id="rId453" Type="http://schemas.openxmlformats.org/officeDocument/2006/relationships/hyperlink" Target="http://online.zakon.kz/Document/?doc_id=38516651" TargetMode="External"/><Relationship Id="rId660" Type="http://schemas.openxmlformats.org/officeDocument/2006/relationships/hyperlink" Target="http://online.zakon.kz/Document/?doc_id=31414182" TargetMode="External"/><Relationship Id="rId898" Type="http://schemas.openxmlformats.org/officeDocument/2006/relationships/hyperlink" Target="http://online.zakon.kz/Document/?doc_id=30041359" TargetMode="External"/><Relationship Id="rId1083" Type="http://schemas.openxmlformats.org/officeDocument/2006/relationships/hyperlink" Target="http://online.zakon.kz/Document/?doc_id=37575496" TargetMode="External"/><Relationship Id="rId1290" Type="http://schemas.openxmlformats.org/officeDocument/2006/relationships/hyperlink" Target="http://online.zakon.kz/Document/?doc_id=31481024" TargetMode="External"/><Relationship Id="rId1304" Type="http://schemas.openxmlformats.org/officeDocument/2006/relationships/hyperlink" Target="http://online.zakon.kz/Document/?doc_id=38653112" TargetMode="External"/><Relationship Id="rId1511" Type="http://schemas.openxmlformats.org/officeDocument/2006/relationships/hyperlink" Target="http://online.zakon.kz/Document/?doc_id=38379737" TargetMode="External"/><Relationship Id="rId106" Type="http://schemas.openxmlformats.org/officeDocument/2006/relationships/hyperlink" Target="http://online.zakon.kz/Document/?doc_id=31645319" TargetMode="External"/><Relationship Id="rId313" Type="http://schemas.openxmlformats.org/officeDocument/2006/relationships/hyperlink" Target="http://online.zakon.kz/Document/?doc_id=32587527" TargetMode="External"/><Relationship Id="rId758" Type="http://schemas.openxmlformats.org/officeDocument/2006/relationships/hyperlink" Target="http://online.zakon.kz/Document/?doc_id=31230569" TargetMode="External"/><Relationship Id="rId965" Type="http://schemas.openxmlformats.org/officeDocument/2006/relationships/hyperlink" Target="http://online.zakon.kz/Document/?doc_id=31227305" TargetMode="External"/><Relationship Id="rId1150" Type="http://schemas.openxmlformats.org/officeDocument/2006/relationships/hyperlink" Target="http://online.zakon.kz/Document/?doc_id=31609276" TargetMode="External"/><Relationship Id="rId1388" Type="http://schemas.openxmlformats.org/officeDocument/2006/relationships/hyperlink" Target="http://online.zakon.kz/Document/?doc_id=39836367" TargetMode="External"/><Relationship Id="rId1595" Type="http://schemas.openxmlformats.org/officeDocument/2006/relationships/hyperlink" Target="http://online.zakon.kz/Document/?doc_id=31034833" TargetMode="External"/><Relationship Id="rId1609" Type="http://schemas.openxmlformats.org/officeDocument/2006/relationships/hyperlink" Target="http://online.zakon.kz/Document/?doc_id=31152123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2577962" TargetMode="External"/><Relationship Id="rId397" Type="http://schemas.openxmlformats.org/officeDocument/2006/relationships/hyperlink" Target="http://online.zakon.kz/Document/?doc_id=31034509" TargetMode="External"/><Relationship Id="rId520" Type="http://schemas.openxmlformats.org/officeDocument/2006/relationships/hyperlink" Target="http://online.zakon.kz/Document/?doc_id=33240690" TargetMode="External"/><Relationship Id="rId618" Type="http://schemas.openxmlformats.org/officeDocument/2006/relationships/hyperlink" Target="http://online.zakon.kz/Document/?doc_id=31112597" TargetMode="External"/><Relationship Id="rId825" Type="http://schemas.openxmlformats.org/officeDocument/2006/relationships/hyperlink" Target="http://online.zakon.kz/Document/?doc_id=31497263" TargetMode="External"/><Relationship Id="rId1248" Type="http://schemas.openxmlformats.org/officeDocument/2006/relationships/hyperlink" Target="http://online.zakon.kz/Document/?doc_id=39143692" TargetMode="External"/><Relationship Id="rId1455" Type="http://schemas.openxmlformats.org/officeDocument/2006/relationships/hyperlink" Target="http://online.zakon.kz/Document/?doc_id=34279424" TargetMode="External"/><Relationship Id="rId257" Type="http://schemas.openxmlformats.org/officeDocument/2006/relationships/hyperlink" Target="http://online.zakon.kz/Document/?doc_id=38379737" TargetMode="External"/><Relationship Id="rId464" Type="http://schemas.openxmlformats.org/officeDocument/2006/relationships/hyperlink" Target="http://online.zakon.kz/Document/?doc_id=31230569" TargetMode="External"/><Relationship Id="rId1010" Type="http://schemas.openxmlformats.org/officeDocument/2006/relationships/hyperlink" Target="http://online.zakon.kz/Document/?doc_id=38888471" TargetMode="External"/><Relationship Id="rId1094" Type="http://schemas.openxmlformats.org/officeDocument/2006/relationships/hyperlink" Target="http://online.zakon.kz/Document/?doc_id=31645319" TargetMode="External"/><Relationship Id="rId1108" Type="http://schemas.openxmlformats.org/officeDocument/2006/relationships/hyperlink" Target="http://online.zakon.kz/Document/?doc_id=37575496" TargetMode="External"/><Relationship Id="rId1315" Type="http://schemas.openxmlformats.org/officeDocument/2006/relationships/hyperlink" Target="http://online.zakon.kz/Document/?doc_id=36660387" TargetMode="External"/><Relationship Id="rId117" Type="http://schemas.openxmlformats.org/officeDocument/2006/relationships/hyperlink" Target="http://online.zakon.kz/Document/?doc_id=35601812" TargetMode="External"/><Relationship Id="rId671" Type="http://schemas.openxmlformats.org/officeDocument/2006/relationships/hyperlink" Target="http://online.zakon.kz/Document/?doc_id=31112346" TargetMode="External"/><Relationship Id="rId769" Type="http://schemas.openxmlformats.org/officeDocument/2006/relationships/hyperlink" Target="http://online.zakon.kz/Document/?doc_id=3024035" TargetMode="External"/><Relationship Id="rId976" Type="http://schemas.openxmlformats.org/officeDocument/2006/relationships/hyperlink" Target="http://online.zakon.kz/Document/?doc_id=38379737" TargetMode="External"/><Relationship Id="rId1399" Type="http://schemas.openxmlformats.org/officeDocument/2006/relationships/hyperlink" Target="http://online.zakon.kz/Document/?doc_id=39143692" TargetMode="External"/><Relationship Id="rId324" Type="http://schemas.openxmlformats.org/officeDocument/2006/relationships/hyperlink" Target="http://online.zakon.kz/Document/?doc_id=39143692" TargetMode="External"/><Relationship Id="rId531" Type="http://schemas.openxmlformats.org/officeDocument/2006/relationships/hyperlink" Target="http://online.zakon.kz/Document/?doc_id=1052440" TargetMode="External"/><Relationship Id="rId629" Type="http://schemas.openxmlformats.org/officeDocument/2006/relationships/hyperlink" Target="http://online.zakon.kz/Document/?doc_id=39143692" TargetMode="External"/><Relationship Id="rId1161" Type="http://schemas.openxmlformats.org/officeDocument/2006/relationships/hyperlink" Target="http://online.zakon.kz/Document/?doc_id=31645319" TargetMode="External"/><Relationship Id="rId1259" Type="http://schemas.openxmlformats.org/officeDocument/2006/relationships/hyperlink" Target="http://online.zakon.kz/Document/?doc_id=33079035" TargetMode="External"/><Relationship Id="rId1466" Type="http://schemas.openxmlformats.org/officeDocument/2006/relationships/hyperlink" Target="http://online.zakon.kz/Document/?doc_id=34050877" TargetMode="External"/><Relationship Id="rId836" Type="http://schemas.openxmlformats.org/officeDocument/2006/relationships/hyperlink" Target="http://online.zakon.kz/Document/?doc_id=34876740" TargetMode="External"/><Relationship Id="rId1021" Type="http://schemas.openxmlformats.org/officeDocument/2006/relationships/hyperlink" Target="http://online.zakon.kz/Document/?doc_id=38583411" TargetMode="External"/><Relationship Id="rId1119" Type="http://schemas.openxmlformats.org/officeDocument/2006/relationships/hyperlink" Target="http://online.zakon.kz/Document/?doc_id=31577399" TargetMode="External"/><Relationship Id="rId903" Type="http://schemas.openxmlformats.org/officeDocument/2006/relationships/hyperlink" Target="http://online.zakon.kz/Document/?doc_id=30917640" TargetMode="External"/><Relationship Id="rId1326" Type="http://schemas.openxmlformats.org/officeDocument/2006/relationships/hyperlink" Target="http://online.zakon.kz/Document/?doc_id=37708063" TargetMode="External"/><Relationship Id="rId1533" Type="http://schemas.openxmlformats.org/officeDocument/2006/relationships/hyperlink" Target="http://online.zakon.kz/Document/?doc_id=30084084" TargetMode="External"/><Relationship Id="rId32" Type="http://schemas.openxmlformats.org/officeDocument/2006/relationships/hyperlink" Target="http://online.zakon.kz/Document/?doc_id=39143692" TargetMode="External"/><Relationship Id="rId1600" Type="http://schemas.openxmlformats.org/officeDocument/2006/relationships/hyperlink" Target="http://online.zakon.kz/Document/?doc_id=35647071" TargetMode="External"/><Relationship Id="rId181" Type="http://schemas.openxmlformats.org/officeDocument/2006/relationships/hyperlink" Target="http://online.zakon.kz/Document/?doc_id=30448865" TargetMode="External"/><Relationship Id="rId279" Type="http://schemas.openxmlformats.org/officeDocument/2006/relationships/hyperlink" Target="http://online.zakon.kz/Document/?doc_id=39143692" TargetMode="External"/><Relationship Id="rId486" Type="http://schemas.openxmlformats.org/officeDocument/2006/relationships/hyperlink" Target="http://online.zakon.kz/Document/?doc_id=39143692" TargetMode="External"/><Relationship Id="rId693" Type="http://schemas.openxmlformats.org/officeDocument/2006/relationships/hyperlink" Target="http://online.zakon.kz/Document/?doc_id=31112597" TargetMode="External"/><Relationship Id="rId139" Type="http://schemas.openxmlformats.org/officeDocument/2006/relationships/hyperlink" Target="http://online.zakon.kz/Document/?doc_id=31414161" TargetMode="External"/><Relationship Id="rId346" Type="http://schemas.openxmlformats.org/officeDocument/2006/relationships/hyperlink" Target="http://online.zakon.kz/Document/?doc_id=31609276" TargetMode="External"/><Relationship Id="rId553" Type="http://schemas.openxmlformats.org/officeDocument/2006/relationships/hyperlink" Target="http://online.zakon.kz/Document/?doc_id=31414848" TargetMode="External"/><Relationship Id="rId760" Type="http://schemas.openxmlformats.org/officeDocument/2006/relationships/hyperlink" Target="http://online.zakon.kz/Document/?doc_id=31645319" TargetMode="External"/><Relationship Id="rId998" Type="http://schemas.openxmlformats.org/officeDocument/2006/relationships/hyperlink" Target="http://online.zakon.kz/Document/?doc_id=30042107" TargetMode="External"/><Relationship Id="rId1183" Type="http://schemas.openxmlformats.org/officeDocument/2006/relationships/hyperlink" Target="http://online.zakon.kz/Document/?doc_id=30914768" TargetMode="External"/><Relationship Id="rId1390" Type="http://schemas.openxmlformats.org/officeDocument/2006/relationships/hyperlink" Target="http://online.zakon.kz/Document/?doc_id=36660387" TargetMode="External"/><Relationship Id="rId206" Type="http://schemas.openxmlformats.org/officeDocument/2006/relationships/hyperlink" Target="http://online.zakon.kz/Document/?doc_id=36810001" TargetMode="External"/><Relationship Id="rId413" Type="http://schemas.openxmlformats.org/officeDocument/2006/relationships/hyperlink" Target="http://online.zakon.kz/Document/?doc_id=3024035" TargetMode="External"/><Relationship Id="rId858" Type="http://schemas.openxmlformats.org/officeDocument/2006/relationships/hyperlink" Target="http://online.zakon.kz/Document/?doc_id=30917640" TargetMode="External"/><Relationship Id="rId1043" Type="http://schemas.openxmlformats.org/officeDocument/2006/relationships/hyperlink" Target="http://online.zakon.kz/Document/?doc_id=30914768" TargetMode="External"/><Relationship Id="rId1488" Type="http://schemas.openxmlformats.org/officeDocument/2006/relationships/hyperlink" Target="http://online.zakon.kz/Document/?doc_id=31112597" TargetMode="External"/><Relationship Id="rId620" Type="http://schemas.openxmlformats.org/officeDocument/2006/relationships/hyperlink" Target="http://online.zakon.kz/Document/?doc_id=31497263" TargetMode="External"/><Relationship Id="rId718" Type="http://schemas.openxmlformats.org/officeDocument/2006/relationships/hyperlink" Target="http://online.zakon.kz/Document/?doc_id=31025539" TargetMode="External"/><Relationship Id="rId925" Type="http://schemas.openxmlformats.org/officeDocument/2006/relationships/hyperlink" Target="http://online.zakon.kz/Document/?doc_id=39143692" TargetMode="External"/><Relationship Id="rId1250" Type="http://schemas.openxmlformats.org/officeDocument/2006/relationships/hyperlink" Target="jexec:find-class-37429" TargetMode="External"/><Relationship Id="rId1348" Type="http://schemas.openxmlformats.org/officeDocument/2006/relationships/hyperlink" Target="http://online.zakon.kz/Document/?doc_id=31481024" TargetMode="External"/><Relationship Id="rId1555" Type="http://schemas.openxmlformats.org/officeDocument/2006/relationships/hyperlink" Target="http://online.zakon.kz/Document/?doc_id=31112597" TargetMode="External"/><Relationship Id="rId1110" Type="http://schemas.openxmlformats.org/officeDocument/2006/relationships/hyperlink" Target="http://online.zakon.kz/Document/?doc_id=31034509" TargetMode="External"/><Relationship Id="rId1208" Type="http://schemas.openxmlformats.org/officeDocument/2006/relationships/hyperlink" Target="http://online.zakon.kz/Document/?doc_id=31649192" TargetMode="External"/><Relationship Id="rId1415" Type="http://schemas.openxmlformats.org/officeDocument/2006/relationships/hyperlink" Target="http://online.zakon.kz/Document/?doc_id=39143692" TargetMode="External"/><Relationship Id="rId54" Type="http://schemas.openxmlformats.org/officeDocument/2006/relationships/hyperlink" Target="http://online.zakon.kz/Document/?doc_id=31112346" TargetMode="External"/><Relationship Id="rId1622" Type="http://schemas.openxmlformats.org/officeDocument/2006/relationships/hyperlink" Target="http://online.zakon.kz/Document/?doc_id=36227306" TargetMode="External"/><Relationship Id="rId270" Type="http://schemas.openxmlformats.org/officeDocument/2006/relationships/hyperlink" Target="http://online.zakon.kz/Document/?doc_id=31112346" TargetMode="External"/><Relationship Id="rId130" Type="http://schemas.openxmlformats.org/officeDocument/2006/relationships/hyperlink" Target="http://online.zakon.kz/Document/?doc_id=31181996" TargetMode="External"/><Relationship Id="rId368" Type="http://schemas.openxmlformats.org/officeDocument/2006/relationships/hyperlink" Target="http://online.zakon.kz/Document/?doc_id=31645319" TargetMode="External"/><Relationship Id="rId575" Type="http://schemas.openxmlformats.org/officeDocument/2006/relationships/hyperlink" Target="http://online.zakon.kz/Document/?doc_id=30041359" TargetMode="External"/><Relationship Id="rId782" Type="http://schemas.openxmlformats.org/officeDocument/2006/relationships/hyperlink" Target="http://online.zakon.kz/Document/?doc_id=3024035" TargetMode="External"/><Relationship Id="rId228" Type="http://schemas.openxmlformats.org/officeDocument/2006/relationships/hyperlink" Target="http://online.zakon.kz/Document/?doc_id=31577399" TargetMode="External"/><Relationship Id="rId435" Type="http://schemas.openxmlformats.org/officeDocument/2006/relationships/hyperlink" Target="http://online.zakon.kz/Document/?doc_id=3024035" TargetMode="External"/><Relationship Id="rId642" Type="http://schemas.openxmlformats.org/officeDocument/2006/relationships/hyperlink" Target="http://online.zakon.kz/Document/?doc_id=31034833" TargetMode="External"/><Relationship Id="rId1065" Type="http://schemas.openxmlformats.org/officeDocument/2006/relationships/hyperlink" Target="http://online.zakon.kz/Document/?doc_id=31064562" TargetMode="External"/><Relationship Id="rId1272" Type="http://schemas.openxmlformats.org/officeDocument/2006/relationships/hyperlink" Target="http://online.zakon.kz/Document/?doc_id=39143692" TargetMode="External"/><Relationship Id="rId502" Type="http://schemas.openxmlformats.org/officeDocument/2006/relationships/hyperlink" Target="http://online.zakon.kz/Document/?doc_id=30041359" TargetMode="External"/><Relationship Id="rId947" Type="http://schemas.openxmlformats.org/officeDocument/2006/relationships/hyperlink" Target="http://online.zakon.kz/Document/?doc_id=30448865" TargetMode="External"/><Relationship Id="rId1132" Type="http://schemas.openxmlformats.org/officeDocument/2006/relationships/hyperlink" Target="http://online.zakon.kz/Document/?doc_id=38583411" TargetMode="External"/><Relationship Id="rId1577" Type="http://schemas.openxmlformats.org/officeDocument/2006/relationships/hyperlink" Target="http://online.zakon.kz/Document/?doc_id=37721478" TargetMode="External"/><Relationship Id="rId76" Type="http://schemas.openxmlformats.org/officeDocument/2006/relationships/hyperlink" Target="http://online.zakon.kz/Document/?doc_id=31645319" TargetMode="External"/><Relationship Id="rId807" Type="http://schemas.openxmlformats.org/officeDocument/2006/relationships/hyperlink" Target="http://online.zakon.kz/Document/?doc_id=31645319" TargetMode="External"/><Relationship Id="rId1437" Type="http://schemas.openxmlformats.org/officeDocument/2006/relationships/hyperlink" Target="http://online.zakon.kz/Document/?doc_id=31645359" TargetMode="External"/><Relationship Id="rId1504" Type="http://schemas.openxmlformats.org/officeDocument/2006/relationships/hyperlink" Target="http://online.zakon.kz/Document/?doc_id=38379737" TargetMode="External"/><Relationship Id="rId292" Type="http://schemas.openxmlformats.org/officeDocument/2006/relationships/hyperlink" Target="http://online.zakon.kz/Document/?doc_id=31609945" TargetMode="External"/><Relationship Id="rId597" Type="http://schemas.openxmlformats.org/officeDocument/2006/relationships/hyperlink" Target="http://online.zakon.kz/Document/?doc_id=39391100" TargetMode="External"/><Relationship Id="rId152" Type="http://schemas.openxmlformats.org/officeDocument/2006/relationships/hyperlink" Target="http://online.zakon.kz/Document/?doc_id=30917640" TargetMode="External"/><Relationship Id="rId457" Type="http://schemas.openxmlformats.org/officeDocument/2006/relationships/hyperlink" Target="http://online.zakon.kz/Document/?doc_id=38689513" TargetMode="External"/><Relationship Id="rId1087" Type="http://schemas.openxmlformats.org/officeDocument/2006/relationships/hyperlink" Target="http://online.zakon.kz/Document/?doc_id=37575496" TargetMode="External"/><Relationship Id="rId1294" Type="http://schemas.openxmlformats.org/officeDocument/2006/relationships/hyperlink" Target="http://online.zakon.kz/Document/?doc_id=30041359" TargetMode="External"/><Relationship Id="rId664" Type="http://schemas.openxmlformats.org/officeDocument/2006/relationships/hyperlink" Target="http://online.zakon.kz/Document/?doc_id=39143692" TargetMode="External"/><Relationship Id="rId871" Type="http://schemas.openxmlformats.org/officeDocument/2006/relationships/hyperlink" Target="http://online.zakon.kz/Document/?doc_id=31689590" TargetMode="External"/><Relationship Id="rId969" Type="http://schemas.openxmlformats.org/officeDocument/2006/relationships/hyperlink" Target="http://online.zakon.kz/Document/?doc_id=30917640" TargetMode="External"/><Relationship Id="rId1599" Type="http://schemas.openxmlformats.org/officeDocument/2006/relationships/hyperlink" Target="http://online.zakon.kz/Document/?doc_id=37625211" TargetMode="External"/><Relationship Id="rId317" Type="http://schemas.openxmlformats.org/officeDocument/2006/relationships/hyperlink" Target="http://online.zakon.kz/Document/?doc_id=39143692" TargetMode="External"/><Relationship Id="rId524" Type="http://schemas.openxmlformats.org/officeDocument/2006/relationships/hyperlink" Target="http://online.zakon.kz/Document/?doc_id=3024035" TargetMode="External"/><Relationship Id="rId731" Type="http://schemas.openxmlformats.org/officeDocument/2006/relationships/hyperlink" Target="http://online.zakon.kz/Document/?doc_id=39391100" TargetMode="External"/><Relationship Id="rId1154" Type="http://schemas.openxmlformats.org/officeDocument/2006/relationships/hyperlink" Target="http://online.zakon.kz/Document/?doc_id=3024035" TargetMode="External"/><Relationship Id="rId1361" Type="http://schemas.openxmlformats.org/officeDocument/2006/relationships/hyperlink" Target="http://online.zakon.kz/Document/?doc_id=35601812" TargetMode="External"/><Relationship Id="rId1459" Type="http://schemas.openxmlformats.org/officeDocument/2006/relationships/hyperlink" Target="http://online.zakon.kz/Document/?doc_id=37764413" TargetMode="External"/><Relationship Id="rId98" Type="http://schemas.openxmlformats.org/officeDocument/2006/relationships/hyperlink" Target="http://online.zakon.kz/Document/?doc_id=37625211" TargetMode="External"/><Relationship Id="rId829" Type="http://schemas.openxmlformats.org/officeDocument/2006/relationships/hyperlink" Target="http://online.zakon.kz/Document/?doc_id=30450499" TargetMode="External"/><Relationship Id="rId1014" Type="http://schemas.openxmlformats.org/officeDocument/2006/relationships/hyperlink" Target="http://online.zakon.kz/Document/?doc_id=39143692" TargetMode="External"/><Relationship Id="rId1221" Type="http://schemas.openxmlformats.org/officeDocument/2006/relationships/hyperlink" Target="http://online.zakon.kz/Document/?doc_id=35601812" TargetMode="External"/><Relationship Id="rId1319" Type="http://schemas.openxmlformats.org/officeDocument/2006/relationships/hyperlink" Target="http://online.zakon.kz/Document/?doc_id=31481091" TargetMode="External"/><Relationship Id="rId1526" Type="http://schemas.openxmlformats.org/officeDocument/2006/relationships/hyperlink" Target="http://online.zakon.kz/Document/?doc_id=37524961" TargetMode="External"/><Relationship Id="rId25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link_id=1007754751" TargetMode="External"/><Relationship Id="rId381" Type="http://schemas.openxmlformats.org/officeDocument/2006/relationships/hyperlink" Target="http://online.zakon.kz/Document/?doc_id=39143692" TargetMode="External"/><Relationship Id="rId241" Type="http://schemas.openxmlformats.org/officeDocument/2006/relationships/hyperlink" Target="http://online.zakon.kz/Document/?doc_id=30009038" TargetMode="External"/><Relationship Id="rId479" Type="http://schemas.openxmlformats.org/officeDocument/2006/relationships/hyperlink" Target="http://online.zakon.kz/Document/?doc_id=33493004" TargetMode="External"/><Relationship Id="rId686" Type="http://schemas.openxmlformats.org/officeDocument/2006/relationships/hyperlink" Target="http://online.zakon.kz/Document/?doc_id=35135841" TargetMode="External"/><Relationship Id="rId893" Type="http://schemas.openxmlformats.org/officeDocument/2006/relationships/hyperlink" Target="http://online.zakon.kz/Document/?doc_id=30917640" TargetMode="External"/><Relationship Id="rId339" Type="http://schemas.openxmlformats.org/officeDocument/2006/relationships/hyperlink" Target="http://online.zakon.kz/Document/?doc_id=3024035" TargetMode="External"/><Relationship Id="rId546" Type="http://schemas.openxmlformats.org/officeDocument/2006/relationships/hyperlink" Target="http://online.zakon.kz/Document/?doc_id=33240690" TargetMode="External"/><Relationship Id="rId753" Type="http://schemas.openxmlformats.org/officeDocument/2006/relationships/hyperlink" Target="http://online.zakon.kz/Document/?doc_id=31497263" TargetMode="External"/><Relationship Id="rId1176" Type="http://schemas.openxmlformats.org/officeDocument/2006/relationships/hyperlink" Target="http://online.zakon.kz/Document/?doc_id=3024035" TargetMode="External"/><Relationship Id="rId1383" Type="http://schemas.openxmlformats.org/officeDocument/2006/relationships/hyperlink" Target="http://online.zakon.kz/Document/?doc_id=31645319" TargetMode="External"/><Relationship Id="rId101" Type="http://schemas.openxmlformats.org/officeDocument/2006/relationships/hyperlink" Target="http://online.zakon.kz/Document/?doc_id=38888471" TargetMode="External"/><Relationship Id="rId406" Type="http://schemas.openxmlformats.org/officeDocument/2006/relationships/hyperlink" Target="http://online.zakon.kz/Document/?doc_id=31609945" TargetMode="External"/><Relationship Id="rId960" Type="http://schemas.openxmlformats.org/officeDocument/2006/relationships/hyperlink" Target="http://online.zakon.kz/Document/?doc_id=31669045" TargetMode="External"/><Relationship Id="rId1036" Type="http://schemas.openxmlformats.org/officeDocument/2006/relationships/hyperlink" Target="http://online.zakon.kz/Document/?doc_id=37575496" TargetMode="External"/><Relationship Id="rId1243" Type="http://schemas.openxmlformats.org/officeDocument/2006/relationships/hyperlink" Target="http://online.zakon.kz/Document/?doc_id=31615695" TargetMode="External"/><Relationship Id="rId1590" Type="http://schemas.openxmlformats.org/officeDocument/2006/relationships/hyperlink" Target="http://online.zakon.kz/Document/?doc_id=37625211" TargetMode="External"/><Relationship Id="rId613" Type="http://schemas.openxmlformats.org/officeDocument/2006/relationships/hyperlink" Target="http://online.zakon.kz/Document/?doc_id=35135841" TargetMode="External"/><Relationship Id="rId820" Type="http://schemas.openxmlformats.org/officeDocument/2006/relationships/hyperlink" Target="http://online.zakon.kz/Document/?doc_id=31609945" TargetMode="External"/><Relationship Id="rId918" Type="http://schemas.openxmlformats.org/officeDocument/2006/relationships/hyperlink" Target="http://online.zakon.kz/Document/?doc_id=37902500" TargetMode="External"/><Relationship Id="rId1450" Type="http://schemas.openxmlformats.org/officeDocument/2006/relationships/hyperlink" Target="http://online.zakon.kz/Document/?doc_id=1021519" TargetMode="External"/><Relationship Id="rId1548" Type="http://schemas.openxmlformats.org/officeDocument/2006/relationships/hyperlink" Target="http://online.zakon.kz/Document/?doc_id=36670841" TargetMode="External"/><Relationship Id="rId1103" Type="http://schemas.openxmlformats.org/officeDocument/2006/relationships/hyperlink" Target="http://online.zakon.kz/Document/?doc_id=31230569" TargetMode="External"/><Relationship Id="rId1310" Type="http://schemas.openxmlformats.org/officeDocument/2006/relationships/hyperlink" Target="http://online.zakon.kz/Document/?doc_id=1013880" TargetMode="External"/><Relationship Id="rId1408" Type="http://schemas.openxmlformats.org/officeDocument/2006/relationships/hyperlink" Target="http://online.zakon.kz/Document/?doc_id=32859724" TargetMode="External"/><Relationship Id="rId47" Type="http://schemas.openxmlformats.org/officeDocument/2006/relationships/hyperlink" Target="http://online.zakon.kz/Document/?doc_id=35135841" TargetMode="External"/><Relationship Id="rId1615" Type="http://schemas.openxmlformats.org/officeDocument/2006/relationships/hyperlink" Target="http://online.zakon.kz/Document/?doc_id=30448496" TargetMode="External"/><Relationship Id="rId196" Type="http://schemas.openxmlformats.org/officeDocument/2006/relationships/hyperlink" Target="http://online.zakon.kz/Document/?doc_id=39468548" TargetMode="External"/><Relationship Id="rId263" Type="http://schemas.openxmlformats.org/officeDocument/2006/relationships/hyperlink" Target="http://online.zakon.kz/Document/?doc_id=1052440" TargetMode="External"/><Relationship Id="rId470" Type="http://schemas.openxmlformats.org/officeDocument/2006/relationships/hyperlink" Target="http://online.zakon.kz/Document/?doc_id=31661199" TargetMode="External"/><Relationship Id="rId123" Type="http://schemas.openxmlformats.org/officeDocument/2006/relationships/hyperlink" Target="http://online.zakon.kz/Document/?doc_id=35218049" TargetMode="External"/><Relationship Id="rId330" Type="http://schemas.openxmlformats.org/officeDocument/2006/relationships/hyperlink" Target="http://online.zakon.kz/Document/?doc_id=37625211" TargetMode="External"/><Relationship Id="rId568" Type="http://schemas.openxmlformats.org/officeDocument/2006/relationships/hyperlink" Target="http://online.zakon.kz/Document/?doc_id=30041359" TargetMode="External"/><Relationship Id="rId775" Type="http://schemas.openxmlformats.org/officeDocument/2006/relationships/hyperlink" Target="http://online.zakon.kz/Document/?doc_id=1052440" TargetMode="External"/><Relationship Id="rId982" Type="http://schemas.openxmlformats.org/officeDocument/2006/relationships/hyperlink" Target="http://online.zakon.kz/Document/?doc_id=36227306" TargetMode="External"/><Relationship Id="rId1198" Type="http://schemas.openxmlformats.org/officeDocument/2006/relationships/hyperlink" Target="http://online.zakon.kz/Document/?doc_id=39143692" TargetMode="External"/><Relationship Id="rId428" Type="http://schemas.openxmlformats.org/officeDocument/2006/relationships/hyperlink" Target="http://online.zakon.kz/Document/?doc_id=31112346" TargetMode="External"/><Relationship Id="rId635" Type="http://schemas.openxmlformats.org/officeDocument/2006/relationships/hyperlink" Target="http://online.zakon.kz/Document/?doc_id=39143692" TargetMode="External"/><Relationship Id="rId842" Type="http://schemas.openxmlformats.org/officeDocument/2006/relationships/hyperlink" Target="http://online.zakon.kz/Document/?doc_id=37221882" TargetMode="External"/><Relationship Id="rId1058" Type="http://schemas.openxmlformats.org/officeDocument/2006/relationships/hyperlink" Target="http://online.zakon.kz/Document/?doc_id=37575496" TargetMode="External"/><Relationship Id="rId1265" Type="http://schemas.openxmlformats.org/officeDocument/2006/relationships/hyperlink" Target="http://online.zakon.kz/Document/?doc_id=39143692" TargetMode="External"/><Relationship Id="rId1472" Type="http://schemas.openxmlformats.org/officeDocument/2006/relationships/hyperlink" Target="http://online.zakon.kz/Document/?doc_id=1052440" TargetMode="External"/><Relationship Id="rId702" Type="http://schemas.openxmlformats.org/officeDocument/2006/relationships/hyperlink" Target="http://online.zakon.kz/Document/?doc_id=31645846" TargetMode="External"/><Relationship Id="rId1125" Type="http://schemas.openxmlformats.org/officeDocument/2006/relationships/hyperlink" Target="http://online.zakon.kz/Document/?doc_id=36227306" TargetMode="External"/><Relationship Id="rId1332" Type="http://schemas.openxmlformats.org/officeDocument/2006/relationships/hyperlink" Target="http://online.zakon.kz/Document/?doc_id=33094227" TargetMode="External"/><Relationship Id="rId69" Type="http://schemas.openxmlformats.org/officeDocument/2006/relationships/hyperlink" Target="http://online.zakon.kz/Document/?doc_id=39143692" TargetMode="External"/><Relationship Id="rId1637" Type="http://schemas.openxmlformats.org/officeDocument/2006/relationships/header" Target="header3.xml"/><Relationship Id="rId285" Type="http://schemas.openxmlformats.org/officeDocument/2006/relationships/hyperlink" Target="http://online.zakon.kz/Document/?doc_id=34876740" TargetMode="External"/><Relationship Id="rId492" Type="http://schemas.openxmlformats.org/officeDocument/2006/relationships/hyperlink" Target="http://online.zakon.kz/Document/?doc_id=38583411" TargetMode="External"/><Relationship Id="rId797" Type="http://schemas.openxmlformats.org/officeDocument/2006/relationships/hyperlink" Target="http://online.zakon.kz/Document/?doc_id=30041359" TargetMode="External"/><Relationship Id="rId145" Type="http://schemas.openxmlformats.org/officeDocument/2006/relationships/hyperlink" Target="http://online.zakon.kz/Document/?doc_id=31414848" TargetMode="External"/><Relationship Id="rId352" Type="http://schemas.openxmlformats.org/officeDocument/2006/relationships/hyperlink" Target="http://online.zakon.kz/Document/?doc_id=31034833" TargetMode="External"/><Relationship Id="rId1287" Type="http://schemas.openxmlformats.org/officeDocument/2006/relationships/hyperlink" Target="http://online.zakon.kz/Document/?doc_id=31910631" TargetMode="External"/><Relationship Id="rId212" Type="http://schemas.openxmlformats.org/officeDocument/2006/relationships/hyperlink" Target="http://online.zakon.kz/Document/?doc_id=31497288" TargetMode="External"/><Relationship Id="rId657" Type="http://schemas.openxmlformats.org/officeDocument/2006/relationships/hyperlink" Target="http://online.zakon.kz/Document/?doc_id=36810001" TargetMode="External"/><Relationship Id="rId864" Type="http://schemas.openxmlformats.org/officeDocument/2006/relationships/hyperlink" Target="http://online.zakon.kz/Document/?doc_id=34839566" TargetMode="External"/><Relationship Id="rId1494" Type="http://schemas.openxmlformats.org/officeDocument/2006/relationships/hyperlink" Target="http://online.zakon.kz/Document/?doc_id=31481091" TargetMode="External"/><Relationship Id="rId517" Type="http://schemas.openxmlformats.org/officeDocument/2006/relationships/hyperlink" Target="http://online.zakon.kz/Document/?doc_id=35601812" TargetMode="External"/><Relationship Id="rId724" Type="http://schemas.openxmlformats.org/officeDocument/2006/relationships/hyperlink" Target="http://online.zakon.kz/Document/?doc_id=39143692" TargetMode="External"/><Relationship Id="rId931" Type="http://schemas.openxmlformats.org/officeDocument/2006/relationships/hyperlink" Target="http://online.zakon.kz/Document/?doc_id=30086806" TargetMode="External"/><Relationship Id="rId1147" Type="http://schemas.openxmlformats.org/officeDocument/2006/relationships/hyperlink" Target="http://online.zakon.kz/Document/?doc_id=31112597" TargetMode="External"/><Relationship Id="rId1354" Type="http://schemas.openxmlformats.org/officeDocument/2006/relationships/hyperlink" Target="http://online.zakon.kz/Document/?doc_id=33123837" TargetMode="External"/><Relationship Id="rId1561" Type="http://schemas.openxmlformats.org/officeDocument/2006/relationships/hyperlink" Target="http://online.zakon.kz/Document/?doc_id=31152123" TargetMode="External"/><Relationship Id="rId60" Type="http://schemas.openxmlformats.org/officeDocument/2006/relationships/hyperlink" Target="http://online.zakon.kz/Document/?doc_id=31645319" TargetMode="External"/><Relationship Id="rId1007" Type="http://schemas.openxmlformats.org/officeDocument/2006/relationships/hyperlink" Target="http://online.zakon.kz/Document/?doc_id=31548165" TargetMode="External"/><Relationship Id="rId1214" Type="http://schemas.openxmlformats.org/officeDocument/2006/relationships/hyperlink" Target="http://online.zakon.kz/Document/?doc_id=30082005" TargetMode="External"/><Relationship Id="rId1421" Type="http://schemas.openxmlformats.org/officeDocument/2006/relationships/hyperlink" Target="http://online.zakon.kz/Document/?doc_id=36227306" TargetMode="External"/><Relationship Id="rId1519" Type="http://schemas.openxmlformats.org/officeDocument/2006/relationships/hyperlink" Target="http://online.zakon.kz/Document/?doc_id=38379737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024035" TargetMode="External"/><Relationship Id="rId374" Type="http://schemas.openxmlformats.org/officeDocument/2006/relationships/hyperlink" Target="http://online.zakon.kz/Document/?doc_id=38793576" TargetMode="External"/><Relationship Id="rId581" Type="http://schemas.openxmlformats.org/officeDocument/2006/relationships/hyperlink" Target="http://online.zakon.kz/Document/?doc_id=30042107" TargetMode="External"/><Relationship Id="rId234" Type="http://schemas.openxmlformats.org/officeDocument/2006/relationships/hyperlink" Target="http://online.zakon.kz/Document/?doc_id=31548200" TargetMode="External"/><Relationship Id="rId679" Type="http://schemas.openxmlformats.org/officeDocument/2006/relationships/hyperlink" Target="http://online.zakon.kz/Document/?doc_id=38084150" TargetMode="External"/><Relationship Id="rId886" Type="http://schemas.openxmlformats.org/officeDocument/2006/relationships/hyperlink" Target="http://online.zakon.kz/Document/?doc_id=35601812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609276" TargetMode="External"/><Relationship Id="rId539" Type="http://schemas.openxmlformats.org/officeDocument/2006/relationships/hyperlink" Target="http://online.zakon.kz/Document/?doc_id=35601812" TargetMode="External"/><Relationship Id="rId746" Type="http://schemas.openxmlformats.org/officeDocument/2006/relationships/hyperlink" Target="http://online.zakon.kz/Document/?doc_id=31025539" TargetMode="External"/><Relationship Id="rId1071" Type="http://schemas.openxmlformats.org/officeDocument/2006/relationships/hyperlink" Target="http://online.zakon.kz/Document/?doc_id=31609945" TargetMode="External"/><Relationship Id="rId1169" Type="http://schemas.openxmlformats.org/officeDocument/2006/relationships/hyperlink" Target="http://online.zakon.kz/Document/?doc_id=30917640" TargetMode="External"/><Relationship Id="rId1376" Type="http://schemas.openxmlformats.org/officeDocument/2006/relationships/hyperlink" Target="http://online.zakon.kz/Document/?doc_id=33241454" TargetMode="External"/><Relationship Id="rId1583" Type="http://schemas.openxmlformats.org/officeDocument/2006/relationships/hyperlink" Target="http://online.zakon.kz/Document/?doc_id=38379737" TargetMode="External"/><Relationship Id="rId301" Type="http://schemas.openxmlformats.org/officeDocument/2006/relationships/hyperlink" Target="http://online.zakon.kz/Document/?doc_id=31609276" TargetMode="External"/><Relationship Id="rId953" Type="http://schemas.openxmlformats.org/officeDocument/2006/relationships/hyperlink" Target="http://online.zakon.kz/Document/?doc_id=30448865" TargetMode="External"/><Relationship Id="rId1029" Type="http://schemas.openxmlformats.org/officeDocument/2006/relationships/hyperlink" Target="http://online.zakon.kz/Document/?doc_id=31609276" TargetMode="External"/><Relationship Id="rId1236" Type="http://schemas.openxmlformats.org/officeDocument/2006/relationships/hyperlink" Target="http://online.zakon.kz/Document/?link_id=1006180082" TargetMode="External"/><Relationship Id="rId82" Type="http://schemas.openxmlformats.org/officeDocument/2006/relationships/hyperlink" Target="http://online.zakon.kz/Document/?doc_id=31645319" TargetMode="External"/><Relationship Id="rId606" Type="http://schemas.openxmlformats.org/officeDocument/2006/relationships/hyperlink" Target="http://online.zakon.kz/Document/?doc_id=38597658" TargetMode="External"/><Relationship Id="rId813" Type="http://schemas.openxmlformats.org/officeDocument/2006/relationships/hyperlink" Target="http://online.zakon.kz/Document/?doc_id=30914768" TargetMode="External"/><Relationship Id="rId1443" Type="http://schemas.openxmlformats.org/officeDocument/2006/relationships/hyperlink" Target="http://online.zakon.kz/Document/?doc_id=31645319" TargetMode="External"/><Relationship Id="rId1303" Type="http://schemas.openxmlformats.org/officeDocument/2006/relationships/hyperlink" Target="http://online.zakon.kz/Document/?doc_id=30040179" TargetMode="External"/><Relationship Id="rId1510" Type="http://schemas.openxmlformats.org/officeDocument/2006/relationships/hyperlink" Target="http://online.zakon.kz/Document/?doc_id=36227306" TargetMode="External"/><Relationship Id="rId1608" Type="http://schemas.openxmlformats.org/officeDocument/2006/relationships/hyperlink" Target="http://online.zakon.kz/Document/?doc_id=31789000" TargetMode="External"/><Relationship Id="rId189" Type="http://schemas.openxmlformats.org/officeDocument/2006/relationships/hyperlink" Target="http://online.zakon.kz/Document/?doc_id=1040583" TargetMode="External"/><Relationship Id="rId396" Type="http://schemas.openxmlformats.org/officeDocument/2006/relationships/hyperlink" Target="http://online.zakon.kz/Document/?doc_id=30917640" TargetMode="External"/><Relationship Id="rId256" Type="http://schemas.openxmlformats.org/officeDocument/2006/relationships/hyperlink" Target="http://online.zakon.kz/Document/?doc_id=36227306" TargetMode="External"/><Relationship Id="rId463" Type="http://schemas.openxmlformats.org/officeDocument/2006/relationships/hyperlink" Target="http://online.zakon.kz/Document/?doc_id=36909345" TargetMode="External"/><Relationship Id="rId670" Type="http://schemas.openxmlformats.org/officeDocument/2006/relationships/hyperlink" Target="http://online.zakon.kz/Document/?doc_id=33240690" TargetMode="External"/><Relationship Id="rId1093" Type="http://schemas.openxmlformats.org/officeDocument/2006/relationships/hyperlink" Target="http://online.zakon.kz/Document/?doc_id=31645319" TargetMode="External"/><Relationship Id="rId116" Type="http://schemas.openxmlformats.org/officeDocument/2006/relationships/hyperlink" Target="http://online.zakon.kz/Document/?doc_id=39143692" TargetMode="External"/><Relationship Id="rId323" Type="http://schemas.openxmlformats.org/officeDocument/2006/relationships/hyperlink" Target="http://online.zakon.kz/Document/?doc_id=35601812" TargetMode="External"/><Relationship Id="rId530" Type="http://schemas.openxmlformats.org/officeDocument/2006/relationships/hyperlink" Target="http://online.zakon.kz/Document/?doc_id=30042107" TargetMode="External"/><Relationship Id="rId768" Type="http://schemas.openxmlformats.org/officeDocument/2006/relationships/hyperlink" Target="http://online.zakon.kz/Document/?doc_id=1052440" TargetMode="External"/><Relationship Id="rId975" Type="http://schemas.openxmlformats.org/officeDocument/2006/relationships/hyperlink" Target="http://online.zakon.kz/Document/?doc_id=36227306" TargetMode="External"/><Relationship Id="rId1160" Type="http://schemas.openxmlformats.org/officeDocument/2006/relationships/hyperlink" Target="http://online.zakon.kz/Document/?doc_id=31609945" TargetMode="External"/><Relationship Id="rId1398" Type="http://schemas.openxmlformats.org/officeDocument/2006/relationships/hyperlink" Target="http://online.zakon.kz/Document/?doc_id=36129773" TargetMode="External"/><Relationship Id="rId628" Type="http://schemas.openxmlformats.org/officeDocument/2006/relationships/hyperlink" Target="http://online.zakon.kz/Document/?doc_id=30041359" TargetMode="External"/><Relationship Id="rId835" Type="http://schemas.openxmlformats.org/officeDocument/2006/relationships/hyperlink" Target="http://online.zakon.kz/Document/?doc_id=36220057" TargetMode="External"/><Relationship Id="rId1258" Type="http://schemas.openxmlformats.org/officeDocument/2006/relationships/hyperlink" Target="http://online.zakon.kz/Document/?doc_id=36227306" TargetMode="External"/><Relationship Id="rId1465" Type="http://schemas.openxmlformats.org/officeDocument/2006/relationships/hyperlink" Target="http://online.zakon.kz/Document/?doc_id=31645846" TargetMode="External"/><Relationship Id="rId1020" Type="http://schemas.openxmlformats.org/officeDocument/2006/relationships/hyperlink" Target="http://online.zakon.kz/Document/?doc_id=39143692" TargetMode="External"/><Relationship Id="rId1118" Type="http://schemas.openxmlformats.org/officeDocument/2006/relationships/hyperlink" Target="http://online.zakon.kz/Document/?doc_id=31645319" TargetMode="External"/><Relationship Id="rId1325" Type="http://schemas.openxmlformats.org/officeDocument/2006/relationships/hyperlink" Target="http://online.zakon.kz/Document/?doc_id=36120453" TargetMode="External"/><Relationship Id="rId1532" Type="http://schemas.openxmlformats.org/officeDocument/2006/relationships/hyperlink" Target="http://online.zakon.kz/Document/?doc_id=30084549" TargetMode="External"/><Relationship Id="rId902" Type="http://schemas.openxmlformats.org/officeDocument/2006/relationships/hyperlink" Target="http://online.zakon.kz/Document/?doc_id=30914768" TargetMode="External"/><Relationship Id="rId31" Type="http://schemas.openxmlformats.org/officeDocument/2006/relationships/hyperlink" Target="http://online.zakon.kz/Document/?doc_id=31497288" TargetMode="External"/><Relationship Id="rId180" Type="http://schemas.openxmlformats.org/officeDocument/2006/relationships/hyperlink" Target="http://online.zakon.kz/Document/?doc_id=30450499" TargetMode="External"/><Relationship Id="rId278" Type="http://schemas.openxmlformats.org/officeDocument/2006/relationships/hyperlink" Target="http://online.zakon.kz/Document/?doc_id=30042107" TargetMode="External"/><Relationship Id="rId485" Type="http://schemas.openxmlformats.org/officeDocument/2006/relationships/hyperlink" Target="http://online.zakon.kz/Document/?doc_id=34279424" TargetMode="External"/><Relationship Id="rId692" Type="http://schemas.openxmlformats.org/officeDocument/2006/relationships/hyperlink" Target="http://online.zakon.kz/Document/?doc_id=31112346" TargetMode="External"/><Relationship Id="rId138" Type="http://schemas.openxmlformats.org/officeDocument/2006/relationships/hyperlink" Target="http://online.zakon.kz/Document/?doc_id=30082054" TargetMode="External"/><Relationship Id="rId345" Type="http://schemas.openxmlformats.org/officeDocument/2006/relationships/hyperlink" Target="http://online.zakon.kz/Document/?doc_id=35601812" TargetMode="External"/><Relationship Id="rId552" Type="http://schemas.openxmlformats.org/officeDocument/2006/relationships/hyperlink" Target="http://online.zakon.kz/Document/?doc_id=31414182" TargetMode="External"/><Relationship Id="rId997" Type="http://schemas.openxmlformats.org/officeDocument/2006/relationships/hyperlink" Target="http://online.zakon.kz/Document/?doc_id=30041359" TargetMode="External"/><Relationship Id="rId1182" Type="http://schemas.openxmlformats.org/officeDocument/2006/relationships/hyperlink" Target="http://online.zakon.kz/Document/?doc_id=31224322" TargetMode="External"/><Relationship Id="rId205" Type="http://schemas.openxmlformats.org/officeDocument/2006/relationships/hyperlink" Target="http://online.zakon.kz/Document/?doc_id=3024035" TargetMode="External"/><Relationship Id="rId412" Type="http://schemas.openxmlformats.org/officeDocument/2006/relationships/hyperlink" Target="http://online.zakon.kz/Document/?doc_id=1052440" TargetMode="External"/><Relationship Id="rId857" Type="http://schemas.openxmlformats.org/officeDocument/2006/relationships/hyperlink" Target="http://online.zakon.kz/Document/?doc_id=30914768" TargetMode="External"/><Relationship Id="rId1042" Type="http://schemas.openxmlformats.org/officeDocument/2006/relationships/hyperlink" Target="http://online.zakon.kz/Document/?doc_id=31645319" TargetMode="External"/><Relationship Id="rId1487" Type="http://schemas.openxmlformats.org/officeDocument/2006/relationships/hyperlink" Target="http://online.zakon.kz/Document/?doc_id=31112346" TargetMode="External"/><Relationship Id="rId717" Type="http://schemas.openxmlformats.org/officeDocument/2006/relationships/hyperlink" Target="http://online.zakon.kz/Document/?doc_id=31025535" TargetMode="External"/><Relationship Id="rId924" Type="http://schemas.openxmlformats.org/officeDocument/2006/relationships/hyperlink" Target="http://online.zakon.kz/Document/?doc_id=31534999" TargetMode="External"/><Relationship Id="rId1347" Type="http://schemas.openxmlformats.org/officeDocument/2006/relationships/hyperlink" Target="http://online.zakon.kz/Document/?doc_id=37086623" TargetMode="External"/><Relationship Id="rId1554" Type="http://schemas.openxmlformats.org/officeDocument/2006/relationships/hyperlink" Target="http://online.zakon.kz/Document/?doc_id=31034833" TargetMode="External"/><Relationship Id="rId53" Type="http://schemas.openxmlformats.org/officeDocument/2006/relationships/hyperlink" Target="http://online.zakon.kz/Document/?doc_id=37511804" TargetMode="External"/><Relationship Id="rId1207" Type="http://schemas.openxmlformats.org/officeDocument/2006/relationships/hyperlink" Target="http://online.zakon.kz/Document/?doc_id=33240690" TargetMode="External"/><Relationship Id="rId1414" Type="http://schemas.openxmlformats.org/officeDocument/2006/relationships/hyperlink" Target="http://online.zakon.kz/Document/?doc_id=32218248" TargetMode="External"/><Relationship Id="rId1621" Type="http://schemas.openxmlformats.org/officeDocument/2006/relationships/hyperlink" Target="http://online.zakon.kz/Document/?doc_id=38689513" TargetMode="External"/><Relationship Id="rId367" Type="http://schemas.openxmlformats.org/officeDocument/2006/relationships/hyperlink" Target="http://online.zakon.kz/Document/?doc_id=31645319" TargetMode="External"/><Relationship Id="rId574" Type="http://schemas.openxmlformats.org/officeDocument/2006/relationships/hyperlink" Target="http://online.zakon.kz/Document/?doc_id=3024035" TargetMode="External"/><Relationship Id="rId227" Type="http://schemas.openxmlformats.org/officeDocument/2006/relationships/hyperlink" Target="http://online.zakon.kz/Document/?doc_id=30448865" TargetMode="External"/><Relationship Id="rId781" Type="http://schemas.openxmlformats.org/officeDocument/2006/relationships/hyperlink" Target="http://online.zakon.kz/Document/?doc_id=1052440" TargetMode="External"/><Relationship Id="rId879" Type="http://schemas.openxmlformats.org/officeDocument/2006/relationships/hyperlink" Target="http://online.zakon.kz/Document/?doc_id=31034833" TargetMode="External"/><Relationship Id="rId434" Type="http://schemas.openxmlformats.org/officeDocument/2006/relationships/hyperlink" Target="http://online.zakon.kz/Document/?doc_id=1052440" TargetMode="External"/><Relationship Id="rId641" Type="http://schemas.openxmlformats.org/officeDocument/2006/relationships/hyperlink" Target="http://online.zakon.kz/Document/?doc_id=31034509" TargetMode="External"/><Relationship Id="rId739" Type="http://schemas.openxmlformats.org/officeDocument/2006/relationships/hyperlink" Target="http://online.zakon.kz/Document/?doc_id=31645319" TargetMode="External"/><Relationship Id="rId1064" Type="http://schemas.openxmlformats.org/officeDocument/2006/relationships/hyperlink" Target="http://online.zakon.kz/Document/?doc_id=31025539" TargetMode="External"/><Relationship Id="rId1271" Type="http://schemas.openxmlformats.org/officeDocument/2006/relationships/hyperlink" Target="http://online.zakon.kz/Document/?doc_id=37764413" TargetMode="External"/><Relationship Id="rId1369" Type="http://schemas.openxmlformats.org/officeDocument/2006/relationships/hyperlink" Target="http://online.zakon.kz/Document/?doc_id=39391100" TargetMode="External"/><Relationship Id="rId1576" Type="http://schemas.openxmlformats.org/officeDocument/2006/relationships/hyperlink" Target="http://online.zakon.kz/Document/?doc_id=37109139" TargetMode="External"/><Relationship Id="rId501" Type="http://schemas.openxmlformats.org/officeDocument/2006/relationships/hyperlink" Target="http://online.zakon.kz/Document/?doc_id=3024035" TargetMode="External"/><Relationship Id="rId946" Type="http://schemas.openxmlformats.org/officeDocument/2006/relationships/hyperlink" Target="http://online.zakon.kz/Document/?doc_id=30448496" TargetMode="External"/><Relationship Id="rId1131" Type="http://schemas.openxmlformats.org/officeDocument/2006/relationships/hyperlink" Target="http://online.zakon.kz/Document/?doc_id=39143692" TargetMode="External"/><Relationship Id="rId1229" Type="http://schemas.openxmlformats.org/officeDocument/2006/relationships/hyperlink" Target="http://online.zakon.kz/Document/?doc_id=35601812" TargetMode="External"/><Relationship Id="rId75" Type="http://schemas.openxmlformats.org/officeDocument/2006/relationships/hyperlink" Target="http://online.zakon.kz/Document/?doc_id=38662614" TargetMode="External"/><Relationship Id="rId806" Type="http://schemas.openxmlformats.org/officeDocument/2006/relationships/hyperlink" Target="http://online.zakon.kz/Document/?doc_id=31025539" TargetMode="External"/><Relationship Id="rId1436" Type="http://schemas.openxmlformats.org/officeDocument/2006/relationships/hyperlink" Target="http://online.zakon.kz/Document/?doc_id=38665509" TargetMode="External"/><Relationship Id="rId1503" Type="http://schemas.openxmlformats.org/officeDocument/2006/relationships/hyperlink" Target="http://online.zakon.kz/Document/?doc_id=36227306" TargetMode="External"/><Relationship Id="rId291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0914768" TargetMode="External"/><Relationship Id="rId389" Type="http://schemas.openxmlformats.org/officeDocument/2006/relationships/hyperlink" Target="http://online.zakon.kz/Document/?doc_id=37625211" TargetMode="External"/><Relationship Id="rId596" Type="http://schemas.openxmlformats.org/officeDocument/2006/relationships/hyperlink" Target="http://online.zakon.kz/Document/?doc_id=30450499" TargetMode="External"/><Relationship Id="rId249" Type="http://schemas.openxmlformats.org/officeDocument/2006/relationships/hyperlink" Target="http://online.zakon.kz/Document/?doc_id=30008943" TargetMode="External"/><Relationship Id="rId456" Type="http://schemas.openxmlformats.org/officeDocument/2006/relationships/hyperlink" Target="http://online.zakon.kz/Document/?doc_id=38689513" TargetMode="External"/><Relationship Id="rId663" Type="http://schemas.openxmlformats.org/officeDocument/2006/relationships/hyperlink" Target="http://online.zakon.kz/Document/?doc_id=30448865" TargetMode="External"/><Relationship Id="rId870" Type="http://schemas.openxmlformats.org/officeDocument/2006/relationships/hyperlink" Target="http://online.zakon.kz/Document/?doc_id=33593584" TargetMode="External"/><Relationship Id="rId1086" Type="http://schemas.openxmlformats.org/officeDocument/2006/relationships/hyperlink" Target="http://online.zakon.kz/Document/?doc_id=31645319" TargetMode="External"/><Relationship Id="rId1293" Type="http://schemas.openxmlformats.org/officeDocument/2006/relationships/hyperlink" Target="http://online.zakon.kz/Document/?doc_id=31577399" TargetMode="External"/><Relationship Id="rId109" Type="http://schemas.openxmlformats.org/officeDocument/2006/relationships/hyperlink" Target="http://online.zakon.kz/Document/?doc_id=31645319" TargetMode="External"/><Relationship Id="rId316" Type="http://schemas.openxmlformats.org/officeDocument/2006/relationships/hyperlink" Target="http://online.zakon.kz/Document/?doc_id=31405151" TargetMode="External"/><Relationship Id="rId523" Type="http://schemas.openxmlformats.org/officeDocument/2006/relationships/hyperlink" Target="http://online.zakon.kz/Document/?doc_id=1052440" TargetMode="External"/><Relationship Id="rId968" Type="http://schemas.openxmlformats.org/officeDocument/2006/relationships/hyperlink" Target="http://online.zakon.kz/Document/?doc_id=30914768" TargetMode="External"/><Relationship Id="rId1153" Type="http://schemas.openxmlformats.org/officeDocument/2006/relationships/hyperlink" Target="http://online.zakon.kz/Document/?doc_id=1052440" TargetMode="External"/><Relationship Id="rId1598" Type="http://schemas.openxmlformats.org/officeDocument/2006/relationships/hyperlink" Target="http://online.zakon.kz/Document/?doc_id=38379737" TargetMode="External"/><Relationship Id="rId97" Type="http://schemas.openxmlformats.org/officeDocument/2006/relationships/hyperlink" Target="http://online.zakon.kz/Document/?doc_id=35647071" TargetMode="External"/><Relationship Id="rId730" Type="http://schemas.openxmlformats.org/officeDocument/2006/relationships/hyperlink" Target="http://online.zakon.kz/Document/?doc_id=35601812" TargetMode="External"/><Relationship Id="rId828" Type="http://schemas.openxmlformats.org/officeDocument/2006/relationships/hyperlink" Target="http://online.zakon.kz/Document/?doc_id=31609945" TargetMode="External"/><Relationship Id="rId1013" Type="http://schemas.openxmlformats.org/officeDocument/2006/relationships/hyperlink" Target="http://online.zakon.kz/Document/?doc_id=38950093" TargetMode="External"/><Relationship Id="rId1360" Type="http://schemas.openxmlformats.org/officeDocument/2006/relationships/hyperlink" Target="http://online.zakon.kz/Document/?doc_id=39143692" TargetMode="External"/><Relationship Id="rId1458" Type="http://schemas.openxmlformats.org/officeDocument/2006/relationships/hyperlink" Target="http://online.zakon.kz/Document/?doc_id=39143692" TargetMode="External"/><Relationship Id="rId1220" Type="http://schemas.openxmlformats.org/officeDocument/2006/relationships/hyperlink" Target="http://online.zakon.kz/Document/?doc_id=39143692" TargetMode="External"/><Relationship Id="rId1318" Type="http://schemas.openxmlformats.org/officeDocument/2006/relationships/hyperlink" Target="http://online.zakon.kz/Document/?doc_id=31481024" TargetMode="External"/><Relationship Id="rId1525" Type="http://schemas.openxmlformats.org/officeDocument/2006/relationships/hyperlink" Target="http://online.zakon.kz/Document/?doc_id=39256802" TargetMode="External"/><Relationship Id="rId24" Type="http://schemas.openxmlformats.org/officeDocument/2006/relationships/hyperlink" Target="http://online.zakon.kz/Document/?doc_id=31112346" TargetMode="External"/><Relationship Id="rId173" Type="http://schemas.openxmlformats.org/officeDocument/2006/relationships/hyperlink" Target="http://online.zakon.kz/Document/?doc_id=37721478" TargetMode="External"/><Relationship Id="rId380" Type="http://schemas.openxmlformats.org/officeDocument/2006/relationships/hyperlink" Target="http://online.zakon.kz/Document/?doc_id=35135841" TargetMode="External"/><Relationship Id="rId240" Type="http://schemas.openxmlformats.org/officeDocument/2006/relationships/hyperlink" Target="http://online.zakon.kz/Document/?doc_id=30008943" TargetMode="External"/><Relationship Id="rId478" Type="http://schemas.openxmlformats.org/officeDocument/2006/relationships/hyperlink" Target="http://online.zakon.kz/Document/?doc_id=35601812" TargetMode="External"/><Relationship Id="rId685" Type="http://schemas.openxmlformats.org/officeDocument/2006/relationships/hyperlink" Target="http://online.zakon.kz/Document/?doc_id=31645319" TargetMode="External"/><Relationship Id="rId892" Type="http://schemas.openxmlformats.org/officeDocument/2006/relationships/hyperlink" Target="http://online.zakon.kz/Document/?doc_id=30914768" TargetMode="External"/><Relationship Id="rId100" Type="http://schemas.openxmlformats.org/officeDocument/2006/relationships/hyperlink" Target="http://online.zakon.kz/Document/?doc_id=31724727" TargetMode="External"/><Relationship Id="rId338" Type="http://schemas.openxmlformats.org/officeDocument/2006/relationships/hyperlink" Target="http://online.zakon.kz/Document/?doc_id=1052440" TargetMode="External"/><Relationship Id="rId545" Type="http://schemas.openxmlformats.org/officeDocument/2006/relationships/hyperlink" Target="http://online.zakon.kz/Document/?doc_id=39391100" TargetMode="External"/><Relationship Id="rId752" Type="http://schemas.openxmlformats.org/officeDocument/2006/relationships/hyperlink" Target="http://online.zakon.kz/Document/?doc_id=33240690" TargetMode="External"/><Relationship Id="rId1175" Type="http://schemas.openxmlformats.org/officeDocument/2006/relationships/hyperlink" Target="http://online.zakon.kz/Document/?doc_id=1052440" TargetMode="External"/><Relationship Id="rId1382" Type="http://schemas.openxmlformats.org/officeDocument/2006/relationships/hyperlink" Target="http://online.zakon.kz/Document/?doc_id=31645846" TargetMode="External"/><Relationship Id="rId405" Type="http://schemas.openxmlformats.org/officeDocument/2006/relationships/hyperlink" Target="http://online.zakon.kz/Document/?doc_id=31609276" TargetMode="External"/><Relationship Id="rId612" Type="http://schemas.openxmlformats.org/officeDocument/2006/relationships/hyperlink" Target="http://online.zakon.kz/Document/?doc_id=31645319" TargetMode="External"/><Relationship Id="rId1035" Type="http://schemas.openxmlformats.org/officeDocument/2006/relationships/hyperlink" Target="http://online.zakon.kz/Document/?doc_id=31645319" TargetMode="External"/><Relationship Id="rId1242" Type="http://schemas.openxmlformats.org/officeDocument/2006/relationships/hyperlink" Target="http://online.zakon.kz/Document/?doc_id=31536739" TargetMode="External"/><Relationship Id="rId917" Type="http://schemas.openxmlformats.org/officeDocument/2006/relationships/hyperlink" Target="http://online.zakon.kz/Document/?doc_id=31064562" TargetMode="External"/><Relationship Id="rId1102" Type="http://schemas.openxmlformats.org/officeDocument/2006/relationships/hyperlink" Target="http://online.zakon.kz/Document/?doc_id=30008572" TargetMode="External"/><Relationship Id="rId1547" Type="http://schemas.openxmlformats.org/officeDocument/2006/relationships/hyperlink" Target="http://online.zakon.kz/Document/?doc_id=30084549" TargetMode="External"/><Relationship Id="rId46" Type="http://schemas.openxmlformats.org/officeDocument/2006/relationships/hyperlink" Target="http://online.zakon.kz/Document/?doc_id=35218049" TargetMode="External"/><Relationship Id="rId1407" Type="http://schemas.openxmlformats.org/officeDocument/2006/relationships/hyperlink" Target="http://online.zakon.kz/Document/?doc_id=35601812" TargetMode="External"/><Relationship Id="rId1614" Type="http://schemas.openxmlformats.org/officeDocument/2006/relationships/hyperlink" Target="http://online.zakon.kz/Document/?doc_id=3024035" TargetMode="External"/><Relationship Id="rId195" Type="http://schemas.openxmlformats.org/officeDocument/2006/relationships/hyperlink" Target="http://online.zakon.kz/Document/?doc_id=35170294" TargetMode="External"/><Relationship Id="rId262" Type="http://schemas.openxmlformats.org/officeDocument/2006/relationships/hyperlink" Target="http://online.zakon.kz/Document/?doc_id=37562917" TargetMode="External"/><Relationship Id="rId567" Type="http://schemas.openxmlformats.org/officeDocument/2006/relationships/hyperlink" Target="http://online.zakon.kz/Document/?doc_id=3024035" TargetMode="External"/><Relationship Id="rId1197" Type="http://schemas.openxmlformats.org/officeDocument/2006/relationships/hyperlink" Target="http://online.zakon.kz/Document/?doc_id=31497288" TargetMode="External"/><Relationship Id="rId122" Type="http://schemas.openxmlformats.org/officeDocument/2006/relationships/hyperlink" Target="http://online.zakon.kz/Document/?doc_id=37217164" TargetMode="External"/><Relationship Id="rId774" Type="http://schemas.openxmlformats.org/officeDocument/2006/relationships/hyperlink" Target="http://online.zakon.kz/Document/?doc_id=3024035" TargetMode="External"/><Relationship Id="rId981" Type="http://schemas.openxmlformats.org/officeDocument/2006/relationships/hyperlink" Target="http://online.zakon.kz/Document/?doc_id=35135841" TargetMode="External"/><Relationship Id="rId1057" Type="http://schemas.openxmlformats.org/officeDocument/2006/relationships/hyperlink" Target="http://online.zakon.kz/Document/?doc_id=31645319" TargetMode="External"/><Relationship Id="rId427" Type="http://schemas.openxmlformats.org/officeDocument/2006/relationships/hyperlink" Target="http://online.zakon.kz/Document/?doc_id=30448865" TargetMode="External"/><Relationship Id="rId634" Type="http://schemas.openxmlformats.org/officeDocument/2006/relationships/hyperlink" Target="http://online.zakon.kz/Document/?doc_id=31609276" TargetMode="External"/><Relationship Id="rId841" Type="http://schemas.openxmlformats.org/officeDocument/2006/relationships/hyperlink" Target="http://online.zakon.kz/Document/?doc_id=37511804" TargetMode="External"/><Relationship Id="rId1264" Type="http://schemas.openxmlformats.org/officeDocument/2006/relationships/hyperlink" Target="http://online.zakon.kz/Document/?doc_id=33240690" TargetMode="External"/><Relationship Id="rId1471" Type="http://schemas.openxmlformats.org/officeDocument/2006/relationships/hyperlink" Target="http://online.zakon.kz/Document/?doc_id=31703328" TargetMode="External"/><Relationship Id="rId1569" Type="http://schemas.openxmlformats.org/officeDocument/2006/relationships/hyperlink" Target="http://online.zakon.kz/Document/?doc_id=36909345" TargetMode="External"/><Relationship Id="rId701" Type="http://schemas.openxmlformats.org/officeDocument/2006/relationships/hyperlink" Target="http://online.zakon.kz/Document/?doc_id=31645319" TargetMode="External"/><Relationship Id="rId939" Type="http://schemas.openxmlformats.org/officeDocument/2006/relationships/hyperlink" Target="http://online.zakon.kz/Document/?doc_id=30045013" TargetMode="External"/><Relationship Id="rId1124" Type="http://schemas.openxmlformats.org/officeDocument/2006/relationships/hyperlink" Target="http://online.zakon.kz/Document/?doc_id=31645319" TargetMode="External"/><Relationship Id="rId1331" Type="http://schemas.openxmlformats.org/officeDocument/2006/relationships/hyperlink" Target="http://online.zakon.kz/Document/?doc_id=36894371" TargetMode="External"/><Relationship Id="rId68" Type="http://schemas.openxmlformats.org/officeDocument/2006/relationships/hyperlink" Target="http://online.zakon.kz/Document/?doc_id=31645846" TargetMode="External"/><Relationship Id="rId1429" Type="http://schemas.openxmlformats.org/officeDocument/2006/relationships/hyperlink" Target="http://online.zakon.kz/Document/?doc_id=37511804" TargetMode="External"/><Relationship Id="rId1636" Type="http://schemas.openxmlformats.org/officeDocument/2006/relationships/footer" Target="footer2.xml"/><Relationship Id="rId284" Type="http://schemas.openxmlformats.org/officeDocument/2006/relationships/hyperlink" Target="http://online.zakon.kz/Document/?doc_id=32322498" TargetMode="External"/><Relationship Id="rId491" Type="http://schemas.openxmlformats.org/officeDocument/2006/relationships/hyperlink" Target="http://online.zakon.kz/Document/?doc_id=39143692" TargetMode="External"/><Relationship Id="rId144" Type="http://schemas.openxmlformats.org/officeDocument/2006/relationships/hyperlink" Target="http://online.zakon.kz/Document/?doc_id=31414182" TargetMode="External"/><Relationship Id="rId589" Type="http://schemas.openxmlformats.org/officeDocument/2006/relationships/hyperlink" Target="http://online.zakon.kz/Document/?doc_id=35601812" TargetMode="External"/><Relationship Id="rId796" Type="http://schemas.openxmlformats.org/officeDocument/2006/relationships/hyperlink" Target="http://online.zakon.kz/Document/?doc_id=30041359" TargetMode="External"/><Relationship Id="rId351" Type="http://schemas.openxmlformats.org/officeDocument/2006/relationships/hyperlink" Target="http://online.zakon.kz/Document/?doc_id=31034509" TargetMode="External"/><Relationship Id="rId449" Type="http://schemas.openxmlformats.org/officeDocument/2006/relationships/hyperlink" Target="http://online.zakon.kz/Document/?doc_id=31492743" TargetMode="External"/><Relationship Id="rId656" Type="http://schemas.openxmlformats.org/officeDocument/2006/relationships/hyperlink" Target="http://online.zakon.kz/Document/?doc_id=33241454" TargetMode="External"/><Relationship Id="rId863" Type="http://schemas.openxmlformats.org/officeDocument/2006/relationships/hyperlink" Target="http://online.zakon.kz/Document/?doc_id=37902500" TargetMode="External"/><Relationship Id="rId1079" Type="http://schemas.openxmlformats.org/officeDocument/2006/relationships/hyperlink" Target="http://online.zakon.kz/Document/?doc_id=31224322" TargetMode="External"/><Relationship Id="rId1286" Type="http://schemas.openxmlformats.org/officeDocument/2006/relationships/hyperlink" Target="http://online.zakon.kz/Document/?doc_id=31534999" TargetMode="External"/><Relationship Id="rId1493" Type="http://schemas.openxmlformats.org/officeDocument/2006/relationships/hyperlink" Target="http://online.zakon.kz/Document/?doc_id=31481024" TargetMode="External"/><Relationship Id="rId211" Type="http://schemas.openxmlformats.org/officeDocument/2006/relationships/hyperlink" Target="http://online.zakon.kz/Document/?doc_id=31497263" TargetMode="External"/><Relationship Id="rId309" Type="http://schemas.openxmlformats.org/officeDocument/2006/relationships/hyperlink" Target="http://online.zakon.kz/Document/?doc_id=31025535" TargetMode="External"/><Relationship Id="rId516" Type="http://schemas.openxmlformats.org/officeDocument/2006/relationships/hyperlink" Target="http://online.zakon.kz/Document/?doc_id=39143692" TargetMode="External"/><Relationship Id="rId1146" Type="http://schemas.openxmlformats.org/officeDocument/2006/relationships/hyperlink" Target="http://online.zakon.kz/Document/?doc_id=31112346" TargetMode="External"/><Relationship Id="rId723" Type="http://schemas.openxmlformats.org/officeDocument/2006/relationships/hyperlink" Target="http://online.zakon.kz/Document/?doc_id=35601812" TargetMode="External"/><Relationship Id="rId930" Type="http://schemas.openxmlformats.org/officeDocument/2006/relationships/hyperlink" Target="http://online.zakon.kz/Document/?doc_id=30084991" TargetMode="External"/><Relationship Id="rId1006" Type="http://schemas.openxmlformats.org/officeDocument/2006/relationships/hyperlink" Target="http://online.zakon.kz/Document/?doc_id=31112597" TargetMode="External"/><Relationship Id="rId1353" Type="http://schemas.openxmlformats.org/officeDocument/2006/relationships/hyperlink" Target="http://online.zakon.kz/Document/?doc_id=33241454" TargetMode="External"/><Relationship Id="rId1560" Type="http://schemas.openxmlformats.org/officeDocument/2006/relationships/hyperlink" Target="http://online.zakon.kz/Document/?doc_id=1013880" TargetMode="External"/><Relationship Id="rId1213" Type="http://schemas.openxmlformats.org/officeDocument/2006/relationships/hyperlink" Target="http://online.zakon.kz/Document/?doc_id=37086623" TargetMode="External"/><Relationship Id="rId1420" Type="http://schemas.openxmlformats.org/officeDocument/2006/relationships/hyperlink" Target="http://online.zakon.kz/Document/?doc_id=37625211" TargetMode="External"/><Relationship Id="rId1518" Type="http://schemas.openxmlformats.org/officeDocument/2006/relationships/hyperlink" Target="http://online.zakon.kz/Document/?doc_id=36227306" TargetMode="External"/><Relationship Id="rId17" Type="http://schemas.openxmlformats.org/officeDocument/2006/relationships/hyperlink" Target="http://online.zakon.kz/Document/?doc_id=30084991" TargetMode="External"/><Relationship Id="rId166" Type="http://schemas.openxmlformats.org/officeDocument/2006/relationships/hyperlink" Target="http://online.zakon.kz/Document/?doc_id=1052440" TargetMode="External"/><Relationship Id="rId373" Type="http://schemas.openxmlformats.org/officeDocument/2006/relationships/hyperlink" Target="http://online.zakon.kz/Document/?doc_id=31645319" TargetMode="External"/><Relationship Id="rId580" Type="http://schemas.openxmlformats.org/officeDocument/2006/relationships/hyperlink" Target="http://online.zakon.kz/Document/?doc_id=3004135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577399" TargetMode="External"/><Relationship Id="rId440" Type="http://schemas.openxmlformats.org/officeDocument/2006/relationships/hyperlink" Target="http://online.zakon.kz/Document/?doc_id=31034833" TargetMode="External"/><Relationship Id="rId678" Type="http://schemas.openxmlformats.org/officeDocument/2006/relationships/hyperlink" Target="http://online.zakon.kz/Document/?doc_id=38597658" TargetMode="External"/><Relationship Id="rId885" Type="http://schemas.openxmlformats.org/officeDocument/2006/relationships/hyperlink" Target="http://online.zakon.kz/Document/?doc_id=39143692" TargetMode="External"/><Relationship Id="rId1070" Type="http://schemas.openxmlformats.org/officeDocument/2006/relationships/hyperlink" Target="http://online.zakon.kz/Document/?doc_id=31609276" TargetMode="External"/><Relationship Id="rId300" Type="http://schemas.openxmlformats.org/officeDocument/2006/relationships/hyperlink" Target="http://online.zakon.kz/Document/?doc_id=31645846" TargetMode="External"/><Relationship Id="rId538" Type="http://schemas.openxmlformats.org/officeDocument/2006/relationships/hyperlink" Target="http://online.zakon.kz/Document/?doc_id=39143692" TargetMode="External"/><Relationship Id="rId745" Type="http://schemas.openxmlformats.org/officeDocument/2006/relationships/hyperlink" Target="http://online.zakon.kz/Document/?doc_id=31025535" TargetMode="External"/><Relationship Id="rId952" Type="http://schemas.openxmlformats.org/officeDocument/2006/relationships/hyperlink" Target="http://online.zakon.kz/Document/?doc_id=30448496" TargetMode="External"/><Relationship Id="rId1168" Type="http://schemas.openxmlformats.org/officeDocument/2006/relationships/hyperlink" Target="http://online.zakon.kz/Document/?doc_id=30914768" TargetMode="External"/><Relationship Id="rId1375" Type="http://schemas.openxmlformats.org/officeDocument/2006/relationships/hyperlink" Target="http://online.zakon.kz/Document/?doc_id=36810001" TargetMode="External"/><Relationship Id="rId1582" Type="http://schemas.openxmlformats.org/officeDocument/2006/relationships/hyperlink" Target="http://online.zakon.kz/Document/?doc_id=36227306" TargetMode="External"/><Relationship Id="rId81" Type="http://schemas.openxmlformats.org/officeDocument/2006/relationships/hyperlink" Target="http://online.zakon.kz/Document/?doc_id=31645846" TargetMode="External"/><Relationship Id="rId605" Type="http://schemas.openxmlformats.org/officeDocument/2006/relationships/hyperlink" Target="http://online.zakon.kz/Document/?doc_id=30041359" TargetMode="External"/><Relationship Id="rId812" Type="http://schemas.openxmlformats.org/officeDocument/2006/relationships/hyperlink" Target="http://online.zakon.kz/Document/?doc_id=30042107" TargetMode="External"/><Relationship Id="rId1028" Type="http://schemas.openxmlformats.org/officeDocument/2006/relationships/hyperlink" Target="http://online.zakon.kz/Document/?doc_id=31112597" TargetMode="External"/><Relationship Id="rId1235" Type="http://schemas.openxmlformats.org/officeDocument/2006/relationships/hyperlink" Target="http://online.zakon.kz/Document/?doc_id=35601812" TargetMode="External"/><Relationship Id="rId1442" Type="http://schemas.openxmlformats.org/officeDocument/2006/relationships/hyperlink" Target="http://online.zakon.kz/Document/?doc_id=31661232" TargetMode="External"/><Relationship Id="rId1302" Type="http://schemas.openxmlformats.org/officeDocument/2006/relationships/hyperlink" Target="http://online.zakon.kz/Document/?doc_id=37511804" TargetMode="External"/><Relationship Id="rId39" Type="http://schemas.openxmlformats.org/officeDocument/2006/relationships/hyperlink" Target="http://online.zakon.kz/Document/?doc_id=39143692" TargetMode="External"/><Relationship Id="rId1607" Type="http://schemas.openxmlformats.org/officeDocument/2006/relationships/hyperlink" Target="http://online.zakon.kz/Document/?doc_id=31789000" TargetMode="External"/><Relationship Id="rId188" Type="http://schemas.openxmlformats.org/officeDocument/2006/relationships/hyperlink" Target="http://online.zakon.kz/Document/?doc_id=34560866" TargetMode="External"/><Relationship Id="rId395" Type="http://schemas.openxmlformats.org/officeDocument/2006/relationships/hyperlink" Target="http://online.zakon.kz/Document/?doc_id=30914768" TargetMode="External"/><Relationship Id="rId255" Type="http://schemas.openxmlformats.org/officeDocument/2006/relationships/hyperlink" Target="http://online.zakon.kz/Document/?doc_id=31645319" TargetMode="External"/><Relationship Id="rId462" Type="http://schemas.openxmlformats.org/officeDocument/2006/relationships/hyperlink" Target="http://online.zakon.kz/Document/?doc_id=38379737" TargetMode="External"/><Relationship Id="rId1092" Type="http://schemas.openxmlformats.org/officeDocument/2006/relationships/hyperlink" Target="http://online.zakon.kz/Document/?doc_id=31112597" TargetMode="External"/><Relationship Id="rId1397" Type="http://schemas.openxmlformats.org/officeDocument/2006/relationships/hyperlink" Target="http://online.zakon.kz/Document/?doc_id=39824996" TargetMode="External"/><Relationship Id="rId115" Type="http://schemas.openxmlformats.org/officeDocument/2006/relationships/hyperlink" Target="http://online.zakon.kz/Document/?doc_id=35601812" TargetMode="External"/><Relationship Id="rId322" Type="http://schemas.openxmlformats.org/officeDocument/2006/relationships/hyperlink" Target="http://online.zakon.kz/Document/?doc_id=39143692" TargetMode="External"/><Relationship Id="rId767" Type="http://schemas.openxmlformats.org/officeDocument/2006/relationships/hyperlink" Target="http://online.zakon.kz/Document/?doc_id=31025539" TargetMode="External"/><Relationship Id="rId974" Type="http://schemas.openxmlformats.org/officeDocument/2006/relationships/hyperlink" Target="http://online.zakon.kz/Document/?doc_id=30917640" TargetMode="External"/><Relationship Id="rId627" Type="http://schemas.openxmlformats.org/officeDocument/2006/relationships/hyperlink" Target="http://online.zakon.kz/Document/?doc_id=31645846" TargetMode="External"/><Relationship Id="rId834" Type="http://schemas.openxmlformats.org/officeDocument/2006/relationships/hyperlink" Target="http://online.zakon.kz/Document/?doc_id=31481091" TargetMode="External"/><Relationship Id="rId1257" Type="http://schemas.openxmlformats.org/officeDocument/2006/relationships/hyperlink" Target="http://online.zakon.kz/Document/?doc_id=35601812" TargetMode="External"/><Relationship Id="rId1464" Type="http://schemas.openxmlformats.org/officeDocument/2006/relationships/hyperlink" Target="http://online.zakon.kz/Document/?doc_id=31645319" TargetMode="External"/><Relationship Id="rId901" Type="http://schemas.openxmlformats.org/officeDocument/2006/relationships/hyperlink" Target="http://online.zakon.kz/Document/?doc_id=30448865" TargetMode="External"/><Relationship Id="rId1117" Type="http://schemas.openxmlformats.org/officeDocument/2006/relationships/hyperlink" Target="http://online.zakon.kz/Document/?doc_id=31645319" TargetMode="External"/><Relationship Id="rId1324" Type="http://schemas.openxmlformats.org/officeDocument/2006/relationships/hyperlink" Target="http://online.zakon.kz/Document/?doc_id=37721478" TargetMode="External"/><Relationship Id="rId1531" Type="http://schemas.openxmlformats.org/officeDocument/2006/relationships/hyperlink" Target="http://online.zakon.kz/Document/?doc_id=30084084" TargetMode="External"/><Relationship Id="rId30" Type="http://schemas.openxmlformats.org/officeDocument/2006/relationships/hyperlink" Target="http://online.zakon.kz/Document/?doc_id=31497263" TargetMode="External"/><Relationship Id="rId1629" Type="http://schemas.openxmlformats.org/officeDocument/2006/relationships/hyperlink" Target="http://online.zakon.kz/Document/?doc_id=31645846" TargetMode="External"/><Relationship Id="rId277" Type="http://schemas.openxmlformats.org/officeDocument/2006/relationships/hyperlink" Target="http://online.zakon.kz/Document/?doc_id=30041359" TargetMode="External"/><Relationship Id="rId484" Type="http://schemas.openxmlformats.org/officeDocument/2006/relationships/hyperlink" Target="http://online.zakon.kz/Document/?link_id=1006991150" TargetMode="External"/><Relationship Id="rId137" Type="http://schemas.openxmlformats.org/officeDocument/2006/relationships/hyperlink" Target="http://online.zakon.kz/Document/?doc_id=30082005" TargetMode="External"/><Relationship Id="rId344" Type="http://schemas.openxmlformats.org/officeDocument/2006/relationships/hyperlink" Target="http://online.zakon.kz/Document/?doc_id=39143692" TargetMode="External"/><Relationship Id="rId691" Type="http://schemas.openxmlformats.org/officeDocument/2006/relationships/hyperlink" Target="http://online.zakon.kz/Document/?doc_id=31112346" TargetMode="External"/><Relationship Id="rId789" Type="http://schemas.openxmlformats.org/officeDocument/2006/relationships/hyperlink" Target="http://online.zakon.kz/Document/?doc_id=35135841" TargetMode="External"/><Relationship Id="rId996" Type="http://schemas.openxmlformats.org/officeDocument/2006/relationships/hyperlink" Target="http://online.zakon.kz/Document/?doc_id=30917640" TargetMode="External"/><Relationship Id="rId551" Type="http://schemas.openxmlformats.org/officeDocument/2006/relationships/hyperlink" Target="http://online.zakon.kz/Document/?doc_id=30041359" TargetMode="External"/><Relationship Id="rId649" Type="http://schemas.openxmlformats.org/officeDocument/2006/relationships/hyperlink" Target="http://online.zakon.kz/Document/?doc_id=39143692" TargetMode="External"/><Relationship Id="rId856" Type="http://schemas.openxmlformats.org/officeDocument/2006/relationships/hyperlink" Target="http://online.zakon.kz/Document/?doc_id=30450499" TargetMode="External"/><Relationship Id="rId1181" Type="http://schemas.openxmlformats.org/officeDocument/2006/relationships/hyperlink" Target="http://online.zakon.kz/Document/?doc_id=31230569" TargetMode="External"/><Relationship Id="rId1279" Type="http://schemas.openxmlformats.org/officeDocument/2006/relationships/hyperlink" Target="http://online.zakon.kz/Document/?doc_id=1035824" TargetMode="External"/><Relationship Id="rId1486" Type="http://schemas.openxmlformats.org/officeDocument/2006/relationships/hyperlink" Target="http://online.zakon.kz/Document/?doc_id=31112597" TargetMode="External"/><Relationship Id="rId204" Type="http://schemas.openxmlformats.org/officeDocument/2006/relationships/hyperlink" Target="http://online.zakon.kz/Document/?doc_id=1052440" TargetMode="External"/><Relationship Id="rId411" Type="http://schemas.openxmlformats.org/officeDocument/2006/relationships/hyperlink" Target="http://online.zakon.kz/Document/?doc_id=31497263" TargetMode="External"/><Relationship Id="rId509" Type="http://schemas.openxmlformats.org/officeDocument/2006/relationships/hyperlink" Target="http://online.zakon.kz/Document/?doc_id=31414848" TargetMode="External"/><Relationship Id="rId1041" Type="http://schemas.openxmlformats.org/officeDocument/2006/relationships/hyperlink" Target="http://online.zakon.kz/Document/?doc_id=38379737" TargetMode="External"/><Relationship Id="rId1139" Type="http://schemas.openxmlformats.org/officeDocument/2006/relationships/hyperlink" Target="http://online.zakon.kz/Document/?doc_id=30914768" TargetMode="External"/><Relationship Id="rId1346" Type="http://schemas.openxmlformats.org/officeDocument/2006/relationships/hyperlink" Target="http://online.zakon.kz/Document/?doc_id=31211278" TargetMode="External"/><Relationship Id="rId716" Type="http://schemas.openxmlformats.org/officeDocument/2006/relationships/hyperlink" Target="http://online.zakon.kz/Document/?doc_id=31112597" TargetMode="External"/><Relationship Id="rId923" Type="http://schemas.openxmlformats.org/officeDocument/2006/relationships/hyperlink" Target="http://online.zakon.kz/Document/?doc_id=31534505" TargetMode="External"/><Relationship Id="rId1553" Type="http://schemas.openxmlformats.org/officeDocument/2006/relationships/hyperlink" Target="http://online.zakon.kz/Document/?doc_id=31034509" TargetMode="External"/><Relationship Id="rId52" Type="http://schemas.openxmlformats.org/officeDocument/2006/relationships/hyperlink" Target="http://online.zakon.kz/Document/?doc_id=37221882" TargetMode="External"/><Relationship Id="rId1206" Type="http://schemas.openxmlformats.org/officeDocument/2006/relationships/hyperlink" Target="http://online.zakon.kz/Document/?doc_id=39391100" TargetMode="External"/><Relationship Id="rId1413" Type="http://schemas.openxmlformats.org/officeDocument/2006/relationships/hyperlink" Target="http://online.zakon.kz/Document/?doc_id=36129773" TargetMode="External"/><Relationship Id="rId1620" Type="http://schemas.openxmlformats.org/officeDocument/2006/relationships/hyperlink" Target="http://online.zakon.kz/Document/?doc_id=35135841" TargetMode="External"/><Relationship Id="rId299" Type="http://schemas.openxmlformats.org/officeDocument/2006/relationships/hyperlink" Target="http://online.zakon.kz/Document/?doc_id=31645319" TargetMode="External"/><Relationship Id="rId159" Type="http://schemas.openxmlformats.org/officeDocument/2006/relationships/hyperlink" Target="http://online.zakon.kz/Document/?doc_id=37708063" TargetMode="External"/><Relationship Id="rId366" Type="http://schemas.openxmlformats.org/officeDocument/2006/relationships/hyperlink" Target="http://online.zakon.kz/Document/?doc_id=33377438" TargetMode="External"/><Relationship Id="rId573" Type="http://schemas.openxmlformats.org/officeDocument/2006/relationships/hyperlink" Target="http://online.zakon.kz/Document/?doc_id=1052440" TargetMode="External"/><Relationship Id="rId780" Type="http://schemas.openxmlformats.org/officeDocument/2006/relationships/hyperlink" Target="http://online.zakon.kz/Document/?doc_id=3024035" TargetMode="External"/><Relationship Id="rId226" Type="http://schemas.openxmlformats.org/officeDocument/2006/relationships/hyperlink" Target="http://online.zakon.kz/Document/?doc_id=30450499" TargetMode="External"/><Relationship Id="rId433" Type="http://schemas.openxmlformats.org/officeDocument/2006/relationships/hyperlink" Target="http://online.zakon.kz/Document/?doc_id=34238904" TargetMode="External"/><Relationship Id="rId878" Type="http://schemas.openxmlformats.org/officeDocument/2006/relationships/hyperlink" Target="http://online.zakon.kz/Document/?doc_id=31034509" TargetMode="External"/><Relationship Id="rId1063" Type="http://schemas.openxmlformats.org/officeDocument/2006/relationships/hyperlink" Target="http://online.zakon.kz/Document/?doc_id=31025535" TargetMode="External"/><Relationship Id="rId1270" Type="http://schemas.openxmlformats.org/officeDocument/2006/relationships/hyperlink" Target="http://online.zakon.kz/Document/?doc_id=32287456" TargetMode="External"/><Relationship Id="rId640" Type="http://schemas.openxmlformats.org/officeDocument/2006/relationships/hyperlink" Target="http://online.zakon.kz/Document/?doc_id=31979099" TargetMode="External"/><Relationship Id="rId738" Type="http://schemas.openxmlformats.org/officeDocument/2006/relationships/hyperlink" Target="http://online.zakon.kz/Document/?doc_id=31224322" TargetMode="External"/><Relationship Id="rId945" Type="http://schemas.openxmlformats.org/officeDocument/2006/relationships/hyperlink" Target="http://online.zakon.kz/Document/?doc_id=30917640" TargetMode="External"/><Relationship Id="rId1368" Type="http://schemas.openxmlformats.org/officeDocument/2006/relationships/hyperlink" Target="http://online.zakon.kz/Document/?doc_id=31645846" TargetMode="External"/><Relationship Id="rId1575" Type="http://schemas.openxmlformats.org/officeDocument/2006/relationships/hyperlink" Target="http://online.zakon.kz/Document/?doc_id=37708063" TargetMode="External"/><Relationship Id="rId74" Type="http://schemas.openxmlformats.org/officeDocument/2006/relationships/hyperlink" Target="http://online.zakon.kz/Document/?doc_id=36166869" TargetMode="External"/><Relationship Id="rId500" Type="http://schemas.openxmlformats.org/officeDocument/2006/relationships/hyperlink" Target="http://online.zakon.kz/Document/?doc_id=1052440" TargetMode="External"/><Relationship Id="rId805" Type="http://schemas.openxmlformats.org/officeDocument/2006/relationships/hyperlink" Target="http://online.zakon.kz/Document/?doc_id=31025535" TargetMode="External"/><Relationship Id="rId1130" Type="http://schemas.openxmlformats.org/officeDocument/2006/relationships/hyperlink" Target="http://online.zakon.kz/Document/?doc_id=35462184" TargetMode="External"/><Relationship Id="rId1228" Type="http://schemas.openxmlformats.org/officeDocument/2006/relationships/hyperlink" Target="http://online.zakon.kz/Document/?doc_id=39143692" TargetMode="External"/><Relationship Id="rId1435" Type="http://schemas.openxmlformats.org/officeDocument/2006/relationships/hyperlink" Target="http://online.zakon.kz/Document/?doc_id=36660387" TargetMode="External"/><Relationship Id="rId1502" Type="http://schemas.openxmlformats.org/officeDocument/2006/relationships/hyperlink" Target="http://online.zakon.kz/Document/?doc_id=35601812" TargetMode="External"/><Relationship Id="rId290" Type="http://schemas.openxmlformats.org/officeDocument/2006/relationships/hyperlink" Target="http://online.zakon.kz/Document/?link_id=1007858123" TargetMode="External"/><Relationship Id="rId388" Type="http://schemas.openxmlformats.org/officeDocument/2006/relationships/hyperlink" Target="http://online.zakon.kz/Document/?doc_id=34364807" TargetMode="External"/><Relationship Id="rId150" Type="http://schemas.openxmlformats.org/officeDocument/2006/relationships/hyperlink" Target="http://online.zakon.kz/Document/?doc_id=30448865" TargetMode="External"/><Relationship Id="rId595" Type="http://schemas.openxmlformats.org/officeDocument/2006/relationships/hyperlink" Target="http://online.zakon.kz/Document/?doc_id=33240690" TargetMode="External"/><Relationship Id="rId248" Type="http://schemas.openxmlformats.org/officeDocument/2006/relationships/hyperlink" Target="http://online.zakon.kz/Document/?doc_id=31577399" TargetMode="External"/><Relationship Id="rId455" Type="http://schemas.openxmlformats.org/officeDocument/2006/relationships/hyperlink" Target="http://online.zakon.kz/Document/?doc_id=37524961" TargetMode="External"/><Relationship Id="rId662" Type="http://schemas.openxmlformats.org/officeDocument/2006/relationships/hyperlink" Target="http://online.zakon.kz/Document/?doc_id=30450499" TargetMode="External"/><Relationship Id="rId1085" Type="http://schemas.openxmlformats.org/officeDocument/2006/relationships/hyperlink" Target="http://online.zakon.kz/Document/?doc_id=31224322" TargetMode="External"/><Relationship Id="rId1292" Type="http://schemas.openxmlformats.org/officeDocument/2006/relationships/hyperlink" Target="http://online.zakon.kz/Document/?doc_id=31230569" TargetMode="External"/><Relationship Id="rId108" Type="http://schemas.openxmlformats.org/officeDocument/2006/relationships/hyperlink" Target="http://online.zakon.kz/Document/?doc_id=31112597" TargetMode="External"/><Relationship Id="rId315" Type="http://schemas.openxmlformats.org/officeDocument/2006/relationships/hyperlink" Target="http://online.zakon.kz/Document/?doc_id=31492743" TargetMode="External"/><Relationship Id="rId522" Type="http://schemas.openxmlformats.org/officeDocument/2006/relationships/hyperlink" Target="http://online.zakon.kz/Document/?doc_id=3024035" TargetMode="External"/><Relationship Id="rId967" Type="http://schemas.openxmlformats.org/officeDocument/2006/relationships/hyperlink" Target="http://online.zakon.kz/Document/?doc_id=39143692" TargetMode="External"/><Relationship Id="rId1152" Type="http://schemas.openxmlformats.org/officeDocument/2006/relationships/hyperlink" Target="http://online.zakon.kz/Document/?doc_id=31112597" TargetMode="External"/><Relationship Id="rId1597" Type="http://schemas.openxmlformats.org/officeDocument/2006/relationships/hyperlink" Target="http://online.zakon.kz/Document/?doc_id=36227306" TargetMode="External"/><Relationship Id="rId96" Type="http://schemas.openxmlformats.org/officeDocument/2006/relationships/hyperlink" Target="http://online.zakon.kz/Document/?doc_id=37625211" TargetMode="External"/><Relationship Id="rId827" Type="http://schemas.openxmlformats.org/officeDocument/2006/relationships/hyperlink" Target="http://online.zakon.kz/Document/?doc_id=31609276" TargetMode="External"/><Relationship Id="rId1012" Type="http://schemas.openxmlformats.org/officeDocument/2006/relationships/hyperlink" Target="http://online.zakon.kz/Document/?doc_id=39143692" TargetMode="External"/><Relationship Id="rId1457" Type="http://schemas.openxmlformats.org/officeDocument/2006/relationships/hyperlink" Target="http://online.zakon.kz/Document/?doc_id=30082054" TargetMode="External"/><Relationship Id="rId1317" Type="http://schemas.openxmlformats.org/officeDocument/2006/relationships/hyperlink" Target="http://online.zakon.kz/Document/?doc_id=1039958" TargetMode="External"/><Relationship Id="rId1524" Type="http://schemas.openxmlformats.org/officeDocument/2006/relationships/hyperlink" Target="http://online.zakon.kz/Document/?doc_id=38516651" TargetMode="External"/><Relationship Id="rId23" Type="http://schemas.openxmlformats.org/officeDocument/2006/relationships/hyperlink" Target="http://online.zakon.kz/Document/?doc_id=31112597" TargetMode="External"/><Relationship Id="rId172" Type="http://schemas.openxmlformats.org/officeDocument/2006/relationships/hyperlink" Target="http://online.zakon.kz/Document/?doc_id=30008572" TargetMode="External"/><Relationship Id="rId477" Type="http://schemas.openxmlformats.org/officeDocument/2006/relationships/hyperlink" Target="http://online.zakon.kz/Document/?doc_id=39143692" TargetMode="External"/><Relationship Id="rId684" Type="http://schemas.openxmlformats.org/officeDocument/2006/relationships/hyperlink" Target="http://online.zakon.kz/Document/?doc_id=31224322" TargetMode="External"/><Relationship Id="rId337" Type="http://schemas.openxmlformats.org/officeDocument/2006/relationships/hyperlink" Target="http://online.zakon.kz/Document/?doc_id=31492743" TargetMode="External"/><Relationship Id="rId891" Type="http://schemas.openxmlformats.org/officeDocument/2006/relationships/hyperlink" Target="http://online.zakon.kz/Document/?doc_id=35135841" TargetMode="External"/><Relationship Id="rId989" Type="http://schemas.openxmlformats.org/officeDocument/2006/relationships/hyperlink" Target="http://online.zakon.kz/Document/?doc_id=31645319" TargetMode="External"/><Relationship Id="rId544" Type="http://schemas.openxmlformats.org/officeDocument/2006/relationships/hyperlink" Target="http://online.zakon.kz/Document/?doc_id=30448865" TargetMode="External"/><Relationship Id="rId751" Type="http://schemas.openxmlformats.org/officeDocument/2006/relationships/hyperlink" Target="http://online.zakon.kz/Document/?doc_id=39391100" TargetMode="External"/><Relationship Id="rId849" Type="http://schemas.openxmlformats.org/officeDocument/2006/relationships/hyperlink" Target="http://online.zakon.kz/Document/?doc_id=35218049" TargetMode="External"/><Relationship Id="rId1174" Type="http://schemas.openxmlformats.org/officeDocument/2006/relationships/hyperlink" Target="http://online.zakon.kz/Document/?doc_id=31112597" TargetMode="External"/><Relationship Id="rId1381" Type="http://schemas.openxmlformats.org/officeDocument/2006/relationships/hyperlink" Target="http://online.zakon.kz/Document/?doc_id=31645319" TargetMode="External"/><Relationship Id="rId1479" Type="http://schemas.openxmlformats.org/officeDocument/2006/relationships/hyperlink" Target="http://online.zakon.kz/Document/?doc_id=30448865" TargetMode="External"/><Relationship Id="rId404" Type="http://schemas.openxmlformats.org/officeDocument/2006/relationships/hyperlink" Target="http://online.zakon.kz/Document/?doc_id=31112346" TargetMode="External"/><Relationship Id="rId611" Type="http://schemas.openxmlformats.org/officeDocument/2006/relationships/hyperlink" Target="http://online.zakon.kz/Document/?doc_id=31224322" TargetMode="External"/><Relationship Id="rId1034" Type="http://schemas.openxmlformats.org/officeDocument/2006/relationships/hyperlink" Target="http://online.zakon.kz/Document/?doc_id=37575496" TargetMode="External"/><Relationship Id="rId1241" Type="http://schemas.openxmlformats.org/officeDocument/2006/relationships/hyperlink" Target="http://online.zakon.kz/Document/?doc_id=30082054" TargetMode="External"/><Relationship Id="rId1339" Type="http://schemas.openxmlformats.org/officeDocument/2006/relationships/hyperlink" Target="http://online.zakon.kz/Document/?doc_id=32859724" TargetMode="External"/><Relationship Id="rId709" Type="http://schemas.openxmlformats.org/officeDocument/2006/relationships/hyperlink" Target="http://online.zakon.kz/Document/?doc_id=33079035" TargetMode="External"/><Relationship Id="rId916" Type="http://schemas.openxmlformats.org/officeDocument/2006/relationships/hyperlink" Target="http://online.zakon.kz/Document/?doc_id=31025539" TargetMode="External"/><Relationship Id="rId1101" Type="http://schemas.openxmlformats.org/officeDocument/2006/relationships/hyperlink" Target="http://online.zakon.kz/Document/?doc_id=38222897" TargetMode="External"/><Relationship Id="rId1546" Type="http://schemas.openxmlformats.org/officeDocument/2006/relationships/hyperlink" Target="http://online.zakon.kz/Document/?doc_id=30084084" TargetMode="External"/><Relationship Id="rId45" Type="http://schemas.openxmlformats.org/officeDocument/2006/relationships/hyperlink" Target="http://online.zakon.kz/Document/?doc_id=31481024" TargetMode="External"/><Relationship Id="rId1406" Type="http://schemas.openxmlformats.org/officeDocument/2006/relationships/hyperlink" Target="http://online.zakon.kz/Document/?doc_id=39143692" TargetMode="External"/><Relationship Id="rId1613" Type="http://schemas.openxmlformats.org/officeDocument/2006/relationships/hyperlink" Target="http://online.zakon.kz/Document/?doc_id=1052440" TargetMode="External"/><Relationship Id="rId194" Type="http://schemas.openxmlformats.org/officeDocument/2006/relationships/hyperlink" Target="http://online.zakon.kz/Document/?doc_id=31979099" TargetMode="External"/><Relationship Id="rId261" Type="http://schemas.openxmlformats.org/officeDocument/2006/relationships/hyperlink" Target="http://online.zakon.kz/Document/?link_id=1004403063" TargetMode="External"/><Relationship Id="rId499" Type="http://schemas.openxmlformats.org/officeDocument/2006/relationships/hyperlink" Target="http://online.zakon.kz/Document/?doc_id=31025539" TargetMode="External"/><Relationship Id="rId359" Type="http://schemas.openxmlformats.org/officeDocument/2006/relationships/hyperlink" Target="http://online.zakon.kz/Document/?doc_id=31609945" TargetMode="External"/><Relationship Id="rId566" Type="http://schemas.openxmlformats.org/officeDocument/2006/relationships/hyperlink" Target="http://online.zakon.kz/Document/?doc_id=1052440" TargetMode="External"/><Relationship Id="rId773" Type="http://schemas.openxmlformats.org/officeDocument/2006/relationships/hyperlink" Target="http://online.zakon.kz/Document/?doc_id=1052440" TargetMode="External"/><Relationship Id="rId1196" Type="http://schemas.openxmlformats.org/officeDocument/2006/relationships/hyperlink" Target="http://online.zakon.kz/Document/?doc_id=31497263" TargetMode="External"/><Relationship Id="rId121" Type="http://schemas.openxmlformats.org/officeDocument/2006/relationships/hyperlink" Target="http://online.zakon.kz/Document/?doc_id=39143692" TargetMode="External"/><Relationship Id="rId219" Type="http://schemas.openxmlformats.org/officeDocument/2006/relationships/hyperlink" Target="http://online.zakon.kz/Document/?doc_id=1005798" TargetMode="External"/><Relationship Id="rId426" Type="http://schemas.openxmlformats.org/officeDocument/2006/relationships/hyperlink" Target="http://online.zakon.kz/Document/?doc_id=30450499" TargetMode="External"/><Relationship Id="rId633" Type="http://schemas.openxmlformats.org/officeDocument/2006/relationships/hyperlink" Target="http://online.zakon.kz/Document/?doc_id=31645846" TargetMode="External"/><Relationship Id="rId980" Type="http://schemas.openxmlformats.org/officeDocument/2006/relationships/hyperlink" Target="http://online.zakon.kz/Document/?doc_id=35508127" TargetMode="External"/><Relationship Id="rId1056" Type="http://schemas.openxmlformats.org/officeDocument/2006/relationships/hyperlink" Target="http://online.zakon.kz/Document/?doc_id=31064562" TargetMode="External"/><Relationship Id="rId1263" Type="http://schemas.openxmlformats.org/officeDocument/2006/relationships/hyperlink" Target="http://online.zakon.kz/Document/?doc_id=39391100" TargetMode="External"/><Relationship Id="rId840" Type="http://schemas.openxmlformats.org/officeDocument/2006/relationships/hyperlink" Target="http://online.zakon.kz/Document/?doc_id=37109139" TargetMode="External"/><Relationship Id="rId938" Type="http://schemas.openxmlformats.org/officeDocument/2006/relationships/hyperlink" Target="http://online.zakon.kz/Document/?doc_id=30917640" TargetMode="External"/><Relationship Id="rId1470" Type="http://schemas.openxmlformats.org/officeDocument/2006/relationships/hyperlink" Target="http://online.zakon.kz/Document/?doc_id=1013880" TargetMode="External"/><Relationship Id="rId1568" Type="http://schemas.openxmlformats.org/officeDocument/2006/relationships/hyperlink" Target="http://online.zakon.kz/Document/?doc_id=383797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46102</Words>
  <Characters>468767</Characters>
  <Application>Microsoft Office Word</Application>
  <DocSecurity>0</DocSecurity>
  <Lines>3906</Lines>
  <Paragraphs>1027</Paragraphs>
  <ScaleCrop>false</ScaleCrop>
  <Company/>
  <LinksUpToDate>false</LinksUpToDate>
  <CharactersWithSpaces>513842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2023)</dc:title>
  <dc:subject/>
  <dc:creator>Сергей М</dc:creator>
  <cp:keywords/>
  <dc:description/>
  <cp:lastModifiedBy>Сергей М</cp:lastModifiedBy>
  <cp:revision>2</cp:revision>
  <dcterms:created xsi:type="dcterms:W3CDTF">2023-11-02T14:27:00Z</dcterms:created>
  <dcterms:modified xsi:type="dcterms:W3CDTF">2023-11-02T14:27:00Z</dcterms:modified>
</cp:coreProperties>
</file>