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CA5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Конституционный закон Республики Казахстан от 25 декабря 2000 года № 132-II </w:t>
      </w:r>
      <w:r>
        <w:br/>
      </w:r>
      <w:r>
        <w:rPr>
          <w:rStyle w:val="s1"/>
        </w:rPr>
        <w:t>О судебной системе и статусе судей Республики Казахстан</w:t>
      </w:r>
    </w:p>
    <w:p w:rsidR="00000000" w:rsidRDefault="00E42CA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20.03.2021 г.)</w:t>
      </w:r>
    </w:p>
    <w:p w:rsidR="00000000" w:rsidRDefault="00E42CA5">
      <w:pPr>
        <w:jc w:val="center"/>
      </w:pPr>
      <w:r>
        <w:t> </w:t>
      </w:r>
    </w:p>
    <w:p w:rsidR="00000000" w:rsidRDefault="00E42CA5">
      <w:pPr>
        <w:jc w:val="both"/>
      </w:pPr>
      <w:r>
        <w:rPr>
          <w:rStyle w:val="s3"/>
        </w:rPr>
        <w:t>Данная редакция действовала до внесения изменений от 20 марта 2021 года (введены в действие с 1 июля 2021 года)</w:t>
      </w:r>
    </w:p>
    <w:p w:rsidR="00000000" w:rsidRDefault="00E42CA5">
      <w:pPr>
        <w:jc w:val="center"/>
      </w:pPr>
      <w:r>
        <w:t> </w:t>
      </w:r>
    </w:p>
    <w:bookmarkStart w:id="1" w:name="ContentStart"/>
    <w:bookmarkEnd w:id="1"/>
    <w:p w:rsidR="00000000" w:rsidRDefault="00E42CA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E42CA5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 1. Судебная вл</w:t>
        </w:r>
        <w:r>
          <w:rPr>
            <w:rStyle w:val="a3"/>
            <w:i/>
            <w:iCs/>
          </w:rPr>
          <w:t>асть</w:t>
        </w:r>
      </w:hyperlink>
    </w:p>
    <w:p w:rsidR="00000000" w:rsidRDefault="00E42CA5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Статья 2. Символы государственной власти</w:t>
        </w:r>
      </w:hyperlink>
    </w:p>
    <w:p w:rsidR="00000000" w:rsidRDefault="00E42CA5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 3. Судебная система</w:t>
        </w:r>
      </w:hyperlink>
    </w:p>
    <w:p w:rsidR="00000000" w:rsidRDefault="00E42CA5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 4. Единство судебной системы</w:t>
        </w:r>
      </w:hyperlink>
    </w:p>
    <w:p w:rsidR="00000000" w:rsidRDefault="00E42CA5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 5. Законодательс</w:t>
        </w:r>
        <w:r>
          <w:rPr>
            <w:rStyle w:val="a3"/>
            <w:i/>
            <w:iCs/>
          </w:rPr>
          <w:t>тво, определяющее порядок деятельности судов и статус судей в Республике Казахстан</w:t>
        </w:r>
      </w:hyperlink>
    </w:p>
    <w:p w:rsidR="00000000" w:rsidRDefault="00E42CA5">
      <w:pPr>
        <w:jc w:val="both"/>
      </w:pPr>
      <w:hyperlink w:anchor="sub60000" w:history="1">
        <w:r>
          <w:rPr>
            <w:rStyle w:val="a3"/>
            <w:i/>
            <w:iCs/>
          </w:rPr>
          <w:t>Раздел 2. Судебная система</w:t>
        </w:r>
      </w:hyperlink>
    </w:p>
    <w:p w:rsidR="00000000" w:rsidRDefault="00E42CA5">
      <w:pPr>
        <w:jc w:val="both"/>
      </w:pPr>
      <w:hyperlink w:anchor="sub60000" w:history="1">
        <w:r>
          <w:rPr>
            <w:rStyle w:val="a3"/>
            <w:i/>
            <w:iCs/>
          </w:rPr>
          <w:t>Глава 1. Районные и приравненные к ним суды</w:t>
        </w:r>
      </w:hyperlink>
    </w:p>
    <w:p w:rsidR="00000000" w:rsidRDefault="00E42CA5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 6.</w:t>
        </w:r>
        <w:r>
          <w:rPr>
            <w:rStyle w:val="a3"/>
            <w:i/>
            <w:iCs/>
          </w:rPr>
          <w:t> Образование районных и приравненных к ним судов</w:t>
        </w:r>
      </w:hyperlink>
    </w:p>
    <w:p w:rsidR="00000000" w:rsidRDefault="00E42CA5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 7. Состав районного суда</w:t>
        </w:r>
      </w:hyperlink>
    </w:p>
    <w:p w:rsidR="00000000" w:rsidRDefault="00E42CA5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 8. Полномочия районного суда</w:t>
        </w:r>
      </w:hyperlink>
    </w:p>
    <w:p w:rsidR="00000000" w:rsidRDefault="00E42CA5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 9. Председатель районного суда</w:t>
        </w:r>
      </w:hyperlink>
    </w:p>
    <w:p w:rsidR="00000000" w:rsidRDefault="00E42CA5">
      <w:pPr>
        <w:jc w:val="both"/>
      </w:pPr>
      <w:hyperlink w:anchor="sub100000" w:history="1">
        <w:r>
          <w:rPr>
            <w:rStyle w:val="a3"/>
            <w:i/>
            <w:iCs/>
          </w:rPr>
          <w:t>Глава 2. Областные и приравненные к ним суды</w:t>
        </w:r>
      </w:hyperlink>
    </w:p>
    <w:p w:rsidR="00000000" w:rsidRDefault="00E42CA5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Образование областных и приравненных к ним судов</w:t>
        </w:r>
      </w:hyperlink>
    </w:p>
    <w:p w:rsidR="00000000" w:rsidRDefault="00E42CA5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 11. Структура и состав областного суда</w:t>
        </w:r>
      </w:hyperlink>
    </w:p>
    <w:p w:rsidR="00000000" w:rsidRDefault="00E42CA5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Полномочия областного суда</w:t>
        </w:r>
      </w:hyperlink>
    </w:p>
    <w:p w:rsidR="00000000" w:rsidRDefault="00E42CA5">
      <w:pPr>
        <w:jc w:val="both"/>
      </w:pPr>
      <w:hyperlink w:anchor="sub130000" w:history="1">
        <w:r>
          <w:rPr>
            <w:rStyle w:val="a3"/>
            <w:i/>
            <w:iCs/>
          </w:rPr>
          <w:t>Статья 13.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Председатель областного суда</w:t>
        </w:r>
      </w:hyperlink>
    </w:p>
    <w:p w:rsidR="00000000" w:rsidRDefault="00E42CA5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 15. Председатель суде</w:t>
        </w:r>
        <w:r>
          <w:rPr>
            <w:rStyle w:val="a3"/>
            <w:i/>
            <w:iCs/>
          </w:rPr>
          <w:t>бной коллегии областного суда</w:t>
        </w:r>
      </w:hyperlink>
    </w:p>
    <w:p w:rsidR="00000000" w:rsidRDefault="00E42CA5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Пленарное и расширенное пленарное заседания областного суда</w:t>
        </w:r>
      </w:hyperlink>
    </w:p>
    <w:p w:rsidR="00000000" w:rsidRDefault="00E42CA5">
      <w:pPr>
        <w:ind w:left="1985" w:hanging="1276"/>
        <w:jc w:val="both"/>
      </w:pPr>
      <w:hyperlink w:anchor="sub16010000" w:history="1">
        <w:r>
          <w:rPr>
            <w:rStyle w:val="a3"/>
            <w:i/>
            <w:iCs/>
          </w:rPr>
          <w:t>Статья 16-1. Исключена</w:t>
        </w:r>
      </w:hyperlink>
    </w:p>
    <w:p w:rsidR="00000000" w:rsidRDefault="00E42CA5">
      <w:pPr>
        <w:jc w:val="both"/>
      </w:pPr>
      <w:hyperlink w:anchor="sub170000" w:history="1">
        <w:r>
          <w:rPr>
            <w:rStyle w:val="a3"/>
            <w:i/>
            <w:iCs/>
          </w:rPr>
          <w:t xml:space="preserve">Глава 3. Верховный Суд Республики </w:t>
        </w:r>
        <w:r>
          <w:rPr>
            <w:rStyle w:val="a3"/>
            <w:i/>
            <w:iCs/>
          </w:rPr>
          <w:t>Казахстан</w:t>
        </w:r>
      </w:hyperlink>
    </w:p>
    <w:p w:rsidR="00000000" w:rsidRDefault="00E42CA5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Полномочия Верховного Суда</w:t>
        </w:r>
      </w:hyperlink>
    </w:p>
    <w:p w:rsidR="00000000" w:rsidRDefault="00E42CA5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Структура и состав Верховного Суда</w:t>
        </w:r>
      </w:hyperlink>
    </w:p>
    <w:p w:rsidR="00000000" w:rsidRDefault="00E42CA5">
      <w:pPr>
        <w:ind w:left="1985" w:hanging="1276"/>
        <w:jc w:val="both"/>
      </w:pPr>
      <w:hyperlink w:anchor="sub190400" w:history="1">
        <w:r>
          <w:rPr>
            <w:rStyle w:val="a3"/>
            <w:i/>
            <w:iCs/>
          </w:rPr>
          <w:t>Статья 19.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 20. </w:t>
        </w:r>
        <w:r>
          <w:rPr>
            <w:rStyle w:val="a3"/>
            <w:i/>
            <w:iCs/>
          </w:rPr>
          <w:t>Председатель Верховного Суда</w:t>
        </w:r>
      </w:hyperlink>
    </w:p>
    <w:p w:rsidR="00000000" w:rsidRDefault="00E42CA5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 21. Председатель судебной коллегии Верховного Суда</w:t>
        </w:r>
      </w:hyperlink>
    </w:p>
    <w:p w:rsidR="00000000" w:rsidRDefault="00E42CA5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 Пленарное и расширенное пленарное заседания Верховного Суда</w:t>
        </w:r>
      </w:hyperlink>
    </w:p>
    <w:p w:rsidR="00000000" w:rsidRDefault="00E42CA5">
      <w:pPr>
        <w:ind w:left="1985" w:hanging="1276"/>
        <w:jc w:val="both"/>
      </w:pPr>
      <w:hyperlink w:anchor="sub2210000" w:history="1">
        <w:r>
          <w:rPr>
            <w:rStyle w:val="a3"/>
            <w:i/>
            <w:iCs/>
          </w:rPr>
          <w:t>Статья 22-1. Исключена</w:t>
        </w:r>
      </w:hyperlink>
    </w:p>
    <w:p w:rsidR="00000000" w:rsidRDefault="00E42CA5">
      <w:pPr>
        <w:jc w:val="both"/>
      </w:pPr>
      <w:hyperlink w:anchor="sub230000" w:history="1">
        <w:r>
          <w:rPr>
            <w:rStyle w:val="a3"/>
            <w:i/>
            <w:iCs/>
          </w:rPr>
          <w:t>Раздел 3. Статус судей</w:t>
        </w:r>
      </w:hyperlink>
    </w:p>
    <w:p w:rsidR="00000000" w:rsidRDefault="00E42CA5">
      <w:pPr>
        <w:jc w:val="both"/>
      </w:pPr>
      <w:hyperlink w:anchor="sub230000" w:history="1">
        <w:r>
          <w:rPr>
            <w:rStyle w:val="a3"/>
            <w:i/>
            <w:iCs/>
          </w:rPr>
          <w:t>Глава 1. Правовое положение судей</w:t>
        </w:r>
      </w:hyperlink>
    </w:p>
    <w:p w:rsidR="00000000" w:rsidRDefault="00E42CA5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Статья 23. Статус судьи</w:t>
        </w:r>
      </w:hyperlink>
    </w:p>
    <w:p w:rsidR="00000000" w:rsidRDefault="00E42CA5">
      <w:pPr>
        <w:ind w:left="1985" w:hanging="1276"/>
        <w:jc w:val="both"/>
      </w:pPr>
      <w:hyperlink w:anchor="sub23010000" w:history="1">
        <w:r>
          <w:rPr>
            <w:rStyle w:val="a3"/>
            <w:i/>
            <w:iCs/>
          </w:rPr>
          <w:t>Статья 23-1. Статус су</w:t>
        </w:r>
        <w:r>
          <w:rPr>
            <w:rStyle w:val="a3"/>
            <w:i/>
            <w:iCs/>
          </w:rPr>
          <w:t>дей международных судов, делегированных от Республики Казахстан</w:t>
        </w:r>
      </w:hyperlink>
    </w:p>
    <w:p w:rsidR="00000000" w:rsidRDefault="00E42CA5">
      <w:pPr>
        <w:ind w:left="1985" w:hanging="1276"/>
        <w:jc w:val="both"/>
      </w:pPr>
      <w:hyperlink w:anchor="sub240000" w:history="1">
        <w:r>
          <w:rPr>
            <w:rStyle w:val="a3"/>
            <w:i/>
            <w:iCs/>
          </w:rPr>
          <w:t>Статья 24. Несменяемость судей</w:t>
        </w:r>
      </w:hyperlink>
    </w:p>
    <w:p w:rsidR="00000000" w:rsidRDefault="00E42CA5">
      <w:pPr>
        <w:ind w:left="1985" w:hanging="1276"/>
        <w:jc w:val="both"/>
      </w:pPr>
      <w:hyperlink w:anchor="sub250000" w:history="1">
        <w:r>
          <w:rPr>
            <w:rStyle w:val="a3"/>
            <w:i/>
            <w:iCs/>
          </w:rPr>
          <w:t>Статья 25. Независимость судьи</w:t>
        </w:r>
      </w:hyperlink>
    </w:p>
    <w:p w:rsidR="00000000" w:rsidRDefault="00E42CA5">
      <w:pPr>
        <w:ind w:left="1985" w:hanging="1276"/>
        <w:jc w:val="both"/>
      </w:pPr>
      <w:hyperlink w:anchor="sub260000" w:history="1">
        <w:r>
          <w:rPr>
            <w:rStyle w:val="a3"/>
            <w:i/>
            <w:iCs/>
          </w:rPr>
          <w:t xml:space="preserve">Статья 26. Гарантии независимости </w:t>
        </w:r>
        <w:r>
          <w:rPr>
            <w:rStyle w:val="a3"/>
            <w:i/>
            <w:iCs/>
          </w:rPr>
          <w:t>судьи</w:t>
        </w:r>
      </w:hyperlink>
    </w:p>
    <w:p w:rsidR="00000000" w:rsidRDefault="00E42CA5">
      <w:pPr>
        <w:ind w:left="1985" w:hanging="1276"/>
        <w:jc w:val="both"/>
      </w:pPr>
      <w:hyperlink w:anchor="sub270000" w:history="1">
        <w:r>
          <w:rPr>
            <w:rStyle w:val="a3"/>
            <w:i/>
            <w:iCs/>
          </w:rPr>
          <w:t>Статья 27. Неприкосновенность судей</w:t>
        </w:r>
      </w:hyperlink>
    </w:p>
    <w:p w:rsidR="00000000" w:rsidRDefault="00E42CA5">
      <w:pPr>
        <w:ind w:left="1985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Требования, предъявляемые к судье</w:t>
        </w:r>
      </w:hyperlink>
    </w:p>
    <w:p w:rsidR="00000000" w:rsidRDefault="00E42CA5">
      <w:pPr>
        <w:ind w:left="1985" w:hanging="1276"/>
        <w:jc w:val="both"/>
      </w:pPr>
      <w:hyperlink w:anchor="sub290000" w:history="1">
        <w:r>
          <w:rPr>
            <w:rStyle w:val="a3"/>
            <w:i/>
            <w:iCs/>
          </w:rPr>
          <w:t>Статья 29. Требования, предъявляемые к кандидатам в судьи</w:t>
        </w:r>
      </w:hyperlink>
    </w:p>
    <w:p w:rsidR="00000000" w:rsidRDefault="00E42CA5">
      <w:pPr>
        <w:ind w:left="1985" w:hanging="1276"/>
        <w:jc w:val="both"/>
      </w:pPr>
      <w:hyperlink w:anchor="sub29010000" w:history="1">
        <w:r>
          <w:rPr>
            <w:rStyle w:val="a3"/>
            <w:i/>
            <w:iCs/>
          </w:rPr>
          <w:t>Статья 29-1. Медицинское освидетельствование кандидата на должность судьи</w:t>
        </w:r>
      </w:hyperlink>
    </w:p>
    <w:p w:rsidR="00000000" w:rsidRDefault="00E42CA5">
      <w:pPr>
        <w:ind w:left="1985" w:hanging="1276"/>
        <w:jc w:val="both"/>
      </w:pPr>
      <w:hyperlink w:anchor="sub300000" w:history="1">
        <w:r>
          <w:rPr>
            <w:rStyle w:val="a3"/>
            <w:i/>
            <w:iCs/>
          </w:rPr>
          <w:t>Статья 30. Отбор кандидатов на должность судьи, председателя, председателя судебной коллегии суда</w:t>
        </w:r>
      </w:hyperlink>
    </w:p>
    <w:p w:rsidR="00000000" w:rsidRDefault="00E42CA5">
      <w:pPr>
        <w:ind w:left="1985" w:hanging="1276"/>
        <w:jc w:val="both"/>
      </w:pPr>
      <w:hyperlink w:anchor="sub30010000" w:history="1">
        <w:r>
          <w:rPr>
            <w:rStyle w:val="a3"/>
            <w:i/>
            <w:iCs/>
          </w:rPr>
          <w:t>Статья 30-1. Оценка профессиональной деятельности судьи</w:t>
        </w:r>
      </w:hyperlink>
    </w:p>
    <w:p w:rsidR="00000000" w:rsidRDefault="00E42CA5">
      <w:pPr>
        <w:ind w:left="1985" w:hanging="1276"/>
        <w:jc w:val="both"/>
      </w:pPr>
      <w:hyperlink w:anchor="sub310000" w:history="1">
        <w:r>
          <w:rPr>
            <w:rStyle w:val="a3"/>
            <w:i/>
            <w:iCs/>
          </w:rPr>
          <w:t>Статья 31. Порядок наделения судьи полномочиями</w:t>
        </w:r>
      </w:hyperlink>
    </w:p>
    <w:p w:rsidR="00000000" w:rsidRDefault="00E42CA5">
      <w:pPr>
        <w:ind w:left="1985" w:hanging="1276"/>
        <w:jc w:val="both"/>
      </w:pPr>
      <w:hyperlink w:anchor="sub320000" w:history="1">
        <w:r>
          <w:rPr>
            <w:rStyle w:val="a3"/>
            <w:i/>
            <w:iCs/>
          </w:rPr>
          <w:t>Статья 32. Присяга судьи</w:t>
        </w:r>
      </w:hyperlink>
    </w:p>
    <w:p w:rsidR="00000000" w:rsidRDefault="00E42CA5">
      <w:pPr>
        <w:ind w:left="1985" w:hanging="1276"/>
        <w:jc w:val="both"/>
      </w:pPr>
      <w:hyperlink w:anchor="sub330000" w:history="1">
        <w:r>
          <w:rPr>
            <w:rStyle w:val="a3"/>
            <w:i/>
            <w:iCs/>
          </w:rPr>
          <w:t>Статья 33. </w:t>
        </w:r>
        <w:r>
          <w:rPr>
            <w:rStyle w:val="a3"/>
            <w:i/>
            <w:iCs/>
          </w:rPr>
          <w:t>Приостановление полномочий судьи</w:t>
        </w:r>
      </w:hyperlink>
    </w:p>
    <w:p w:rsidR="00000000" w:rsidRDefault="00E42CA5">
      <w:pPr>
        <w:ind w:left="1985" w:hanging="1276"/>
        <w:jc w:val="both"/>
      </w:pPr>
      <w:hyperlink w:anchor="sub340000" w:history="1">
        <w:r>
          <w:rPr>
            <w:rStyle w:val="a3"/>
            <w:i/>
            <w:iCs/>
          </w:rPr>
          <w:t>Статья 34. Освобождение от должности и прекращение полномочий председателя суда, председателя судебной коллегии и судьи</w:t>
        </w:r>
      </w:hyperlink>
    </w:p>
    <w:p w:rsidR="00000000" w:rsidRDefault="00E42CA5">
      <w:pPr>
        <w:ind w:left="1985" w:hanging="1276"/>
        <w:jc w:val="both"/>
      </w:pPr>
      <w:hyperlink w:anchor="sub34010000" w:history="1">
        <w:r>
          <w:rPr>
            <w:rStyle w:val="a3"/>
            <w:i/>
            <w:iCs/>
          </w:rPr>
          <w:t>Статья 34-1. Предельный возраст пребы</w:t>
        </w:r>
        <w:r>
          <w:rPr>
            <w:rStyle w:val="a3"/>
            <w:i/>
            <w:iCs/>
          </w:rPr>
          <w:t>вания в должности судьи</w:t>
        </w:r>
      </w:hyperlink>
    </w:p>
    <w:p w:rsidR="00000000" w:rsidRDefault="00E42CA5">
      <w:pPr>
        <w:ind w:left="1985" w:hanging="1276"/>
        <w:jc w:val="both"/>
      </w:pPr>
      <w:hyperlink w:anchor="sub350000" w:history="1">
        <w:r>
          <w:rPr>
            <w:rStyle w:val="a3"/>
            <w:i/>
            <w:iCs/>
          </w:rPr>
          <w:t>Статья 35. Отставка судьи</w:t>
        </w:r>
      </w:hyperlink>
    </w:p>
    <w:p w:rsidR="00000000" w:rsidRDefault="00E42CA5">
      <w:pPr>
        <w:ind w:left="1985" w:hanging="1276"/>
        <w:jc w:val="both"/>
      </w:pPr>
      <w:hyperlink w:anchor="sub35010000" w:history="1">
        <w:r>
          <w:rPr>
            <w:rStyle w:val="a3"/>
            <w:i/>
            <w:iCs/>
          </w:rPr>
          <w:t>Статья 35-1. Пенсионное обеспечение судьи</w:t>
        </w:r>
      </w:hyperlink>
    </w:p>
    <w:p w:rsidR="00000000" w:rsidRDefault="00E42CA5">
      <w:pPr>
        <w:ind w:left="1985" w:hanging="1276"/>
        <w:jc w:val="both"/>
      </w:pPr>
      <w:hyperlink w:anchor="sub360000" w:history="1">
        <w:r>
          <w:rPr>
            <w:rStyle w:val="a3"/>
            <w:i/>
            <w:iCs/>
          </w:rPr>
          <w:t>Статья 36. Высший Судебный Совет</w:t>
        </w:r>
      </w:hyperlink>
    </w:p>
    <w:p w:rsidR="00000000" w:rsidRDefault="00E42CA5">
      <w:pPr>
        <w:ind w:left="1985" w:hanging="1276"/>
        <w:jc w:val="both"/>
      </w:pPr>
      <w:hyperlink w:anchor="sub370000" w:history="1">
        <w:r>
          <w:rPr>
            <w:rStyle w:val="a3"/>
            <w:i/>
            <w:iCs/>
          </w:rPr>
          <w:t>Статья 37. Судейское сообщество и его органы</w:t>
        </w:r>
      </w:hyperlink>
    </w:p>
    <w:p w:rsidR="00000000" w:rsidRDefault="00E42CA5">
      <w:pPr>
        <w:ind w:left="1985" w:hanging="1276"/>
        <w:jc w:val="both"/>
      </w:pPr>
      <w:hyperlink w:anchor="sub380000" w:history="1">
        <w:r>
          <w:rPr>
            <w:rStyle w:val="a3"/>
            <w:i/>
            <w:iCs/>
          </w:rPr>
          <w:t>Статья 38.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ind w:left="1985" w:hanging="1276"/>
        <w:jc w:val="both"/>
      </w:pPr>
      <w:hyperlink w:anchor="sub38010000" w:history="1">
        <w:r>
          <w:rPr>
            <w:rStyle w:val="a3"/>
            <w:i/>
            <w:iCs/>
          </w:rPr>
          <w:t>Статья 38-1. Судебное жюри</w:t>
        </w:r>
      </w:hyperlink>
    </w:p>
    <w:p w:rsidR="00000000" w:rsidRDefault="00E42CA5">
      <w:pPr>
        <w:ind w:left="1985" w:hanging="1276"/>
        <w:jc w:val="both"/>
      </w:pPr>
      <w:hyperlink w:anchor="sub38020000" w:history="1">
        <w:r>
          <w:rPr>
            <w:rStyle w:val="a3"/>
            <w:i/>
            <w:iCs/>
          </w:rPr>
          <w:t>Статья 38-2  Академия правосудия при Верховном Суде</w:t>
        </w:r>
      </w:hyperlink>
    </w:p>
    <w:p w:rsidR="00000000" w:rsidRDefault="00E42CA5">
      <w:pPr>
        <w:ind w:left="1985" w:hanging="1276"/>
        <w:jc w:val="both"/>
      </w:pPr>
      <w:hyperlink w:anchor="sub38030000" w:history="1">
        <w:r>
          <w:rPr>
            <w:rStyle w:val="a3"/>
            <w:i/>
            <w:iCs/>
          </w:rPr>
          <w:t>Статья 38-3. Кадровый резерв на должности председателя районного суда, председателя, председателей судебных коллегий и судьи областного суда, судьи и председателей судебных коллегий Верховного Суда</w:t>
        </w:r>
      </w:hyperlink>
    </w:p>
    <w:p w:rsidR="00000000" w:rsidRDefault="00E42CA5">
      <w:pPr>
        <w:jc w:val="both"/>
      </w:pPr>
      <w:hyperlink w:anchor="sub390000" w:history="1">
        <w:r>
          <w:rPr>
            <w:rStyle w:val="a3"/>
            <w:i/>
            <w:iCs/>
          </w:rPr>
          <w:t>Гл</w:t>
        </w:r>
        <w:r>
          <w:rPr>
            <w:rStyle w:val="a3"/>
            <w:i/>
            <w:iCs/>
          </w:rPr>
          <w:t>ава 2. Дисциплинарная ответственность судей</w:t>
        </w:r>
      </w:hyperlink>
    </w:p>
    <w:p w:rsidR="00000000" w:rsidRDefault="00E42CA5">
      <w:pPr>
        <w:ind w:left="1985" w:hanging="1276"/>
        <w:jc w:val="both"/>
      </w:pPr>
      <w:hyperlink w:anchor="sub390000" w:history="1">
        <w:r>
          <w:rPr>
            <w:rStyle w:val="a3"/>
            <w:i/>
            <w:iCs/>
          </w:rPr>
          <w:t>Статья 39. Основания дисциплинарной ответственности судей</w:t>
        </w:r>
      </w:hyperlink>
    </w:p>
    <w:p w:rsidR="00000000" w:rsidRDefault="00E42CA5">
      <w:pPr>
        <w:ind w:left="1985" w:hanging="1276"/>
        <w:jc w:val="both"/>
      </w:pPr>
      <w:hyperlink w:anchor="sub400000" w:history="1">
        <w:r>
          <w:rPr>
            <w:rStyle w:val="a3"/>
            <w:i/>
            <w:iCs/>
          </w:rPr>
          <w:t>Статья 40. Виды взысканий, применяемых в отношении судьи</w:t>
        </w:r>
      </w:hyperlink>
    </w:p>
    <w:p w:rsidR="00000000" w:rsidRDefault="00E42CA5">
      <w:pPr>
        <w:ind w:left="1985" w:hanging="1276"/>
        <w:jc w:val="both"/>
      </w:pPr>
      <w:hyperlink w:anchor="sub4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41.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ind w:left="1985" w:hanging="1276"/>
        <w:jc w:val="both"/>
      </w:pPr>
      <w:hyperlink w:anchor="sub420000" w:history="1">
        <w:r>
          <w:rPr>
            <w:rStyle w:val="a3"/>
            <w:i/>
            <w:iCs/>
          </w:rPr>
          <w:t>Статья 42. Сроки рассмотрения дисциплинарного дела</w:t>
        </w:r>
      </w:hyperlink>
    </w:p>
    <w:p w:rsidR="00000000" w:rsidRDefault="00E42CA5">
      <w:pPr>
        <w:ind w:left="1985" w:hanging="1276"/>
        <w:jc w:val="both"/>
      </w:pPr>
      <w:hyperlink w:anchor="sub430000" w:history="1">
        <w:r>
          <w:rPr>
            <w:rStyle w:val="a3"/>
            <w:i/>
            <w:iCs/>
          </w:rPr>
          <w:t>Статья 43.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ind w:left="1985" w:hanging="1276"/>
        <w:jc w:val="both"/>
      </w:pPr>
      <w:hyperlink w:anchor="sub440000" w:history="1">
        <w:r>
          <w:rPr>
            <w:rStyle w:val="a3"/>
            <w:i/>
            <w:iCs/>
          </w:rPr>
          <w:t>Статья 44.  Решения Комиссии по качеству правосудия</w:t>
        </w:r>
      </w:hyperlink>
    </w:p>
    <w:p w:rsidR="00000000" w:rsidRDefault="00E42CA5">
      <w:pPr>
        <w:ind w:left="1985" w:hanging="1276"/>
        <w:jc w:val="both"/>
      </w:pPr>
      <w:hyperlink w:anchor="sub44010000" w:history="1">
        <w:r>
          <w:rPr>
            <w:rStyle w:val="a3"/>
            <w:i/>
            <w:iCs/>
          </w:rPr>
          <w:t>Статья 44-1. Решения Судебного жюри</w:t>
        </w:r>
      </w:hyperlink>
    </w:p>
    <w:p w:rsidR="00000000" w:rsidRDefault="00E42CA5">
      <w:pPr>
        <w:ind w:left="1985" w:hanging="1276"/>
        <w:jc w:val="both"/>
      </w:pPr>
      <w:hyperlink w:anchor="sub450000" w:history="1">
        <w:r>
          <w:rPr>
            <w:rStyle w:val="a3"/>
            <w:i/>
            <w:iCs/>
          </w:rPr>
          <w:t>Статья 45. Срок действия дисциплинарного взыскания</w:t>
        </w:r>
      </w:hyperlink>
    </w:p>
    <w:p w:rsidR="00000000" w:rsidRDefault="00E42CA5">
      <w:pPr>
        <w:ind w:left="1985" w:hanging="1276"/>
        <w:jc w:val="both"/>
      </w:pPr>
      <w:hyperlink w:anchor="sub460000" w:history="1">
        <w:r>
          <w:rPr>
            <w:rStyle w:val="a3"/>
            <w:i/>
            <w:iCs/>
          </w:rPr>
          <w:t>Статья 46.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jc w:val="both"/>
      </w:pPr>
      <w:hyperlink w:anchor="sub470000" w:history="1">
        <w:r>
          <w:rPr>
            <w:rStyle w:val="a3"/>
            <w:i/>
            <w:iCs/>
          </w:rPr>
          <w:t>Глава 3. Материал</w:t>
        </w:r>
        <w:r>
          <w:rPr>
            <w:rStyle w:val="a3"/>
            <w:i/>
            <w:iCs/>
          </w:rPr>
          <w:t>ьное и социальное обеспечение судей</w:t>
        </w:r>
      </w:hyperlink>
    </w:p>
    <w:p w:rsidR="00000000" w:rsidRDefault="00E42CA5">
      <w:pPr>
        <w:ind w:left="1985" w:hanging="1276"/>
        <w:jc w:val="both"/>
      </w:pPr>
      <w:hyperlink w:anchor="sub470000" w:history="1">
        <w:r>
          <w:rPr>
            <w:rStyle w:val="a3"/>
            <w:i/>
            <w:iCs/>
          </w:rPr>
          <w:t>Статья 47. Материальное обеспечение судьи</w:t>
        </w:r>
      </w:hyperlink>
    </w:p>
    <w:p w:rsidR="00000000" w:rsidRDefault="00E42CA5">
      <w:pPr>
        <w:ind w:left="1985" w:hanging="1276"/>
        <w:jc w:val="both"/>
      </w:pPr>
      <w:hyperlink w:anchor="sub480000" w:history="1">
        <w:r>
          <w:rPr>
            <w:rStyle w:val="a3"/>
            <w:i/>
            <w:iCs/>
          </w:rPr>
          <w:t>Статья 48. Исключена</w:t>
        </w:r>
      </w:hyperlink>
      <w:r>
        <w:rPr>
          <w:rStyle w:val="s3"/>
        </w:rPr>
        <w:t xml:space="preserve"> </w:t>
      </w:r>
    </w:p>
    <w:p w:rsidR="00000000" w:rsidRDefault="00E42CA5">
      <w:pPr>
        <w:ind w:left="1985" w:hanging="1276"/>
        <w:jc w:val="both"/>
      </w:pPr>
      <w:hyperlink w:anchor="sub490000" w:history="1">
        <w:r>
          <w:rPr>
            <w:rStyle w:val="a3"/>
            <w:i/>
            <w:iCs/>
          </w:rPr>
          <w:t>Статья 49. Ежегодные отпуска судей</w:t>
        </w:r>
      </w:hyperlink>
    </w:p>
    <w:p w:rsidR="00000000" w:rsidRDefault="00E42CA5">
      <w:pPr>
        <w:ind w:left="1985" w:hanging="1276"/>
        <w:jc w:val="both"/>
      </w:pPr>
      <w:hyperlink w:anchor="sub500000" w:history="1">
        <w:r>
          <w:rPr>
            <w:rStyle w:val="a3"/>
            <w:i/>
            <w:iCs/>
          </w:rPr>
          <w:t>Статья 50. Компенсация при переезде</w:t>
        </w:r>
      </w:hyperlink>
    </w:p>
    <w:p w:rsidR="00000000" w:rsidRDefault="00E42CA5">
      <w:pPr>
        <w:ind w:left="1985" w:hanging="1276"/>
        <w:jc w:val="both"/>
      </w:pPr>
      <w:hyperlink w:anchor="sub510000" w:history="1">
        <w:r>
          <w:rPr>
            <w:rStyle w:val="a3"/>
            <w:i/>
            <w:iCs/>
          </w:rPr>
          <w:t>Статья 51. Жилищное обеспечение</w:t>
        </w:r>
      </w:hyperlink>
    </w:p>
    <w:p w:rsidR="00000000" w:rsidRDefault="00E42CA5">
      <w:pPr>
        <w:ind w:left="1985" w:hanging="1276"/>
        <w:jc w:val="both"/>
      </w:pPr>
      <w:hyperlink w:anchor="sub520000" w:history="1">
        <w:r>
          <w:rPr>
            <w:rStyle w:val="a3"/>
            <w:i/>
            <w:iCs/>
          </w:rPr>
          <w:t>Статья 52. Обеспечение судей мантиями</w:t>
        </w:r>
      </w:hyperlink>
    </w:p>
    <w:p w:rsidR="00000000" w:rsidRDefault="00E42CA5">
      <w:pPr>
        <w:ind w:left="1985" w:hanging="1276"/>
        <w:jc w:val="both"/>
      </w:pPr>
      <w:hyperlink w:anchor="sub530000" w:history="1">
        <w:r>
          <w:rPr>
            <w:rStyle w:val="a3"/>
            <w:i/>
            <w:iCs/>
          </w:rPr>
          <w:t>Статья 53. Медицинское обслуживание судей</w:t>
        </w:r>
      </w:hyperlink>
    </w:p>
    <w:p w:rsidR="00000000" w:rsidRDefault="00E42CA5">
      <w:pPr>
        <w:ind w:left="1985" w:hanging="1276"/>
        <w:jc w:val="both"/>
      </w:pPr>
      <w:hyperlink w:anchor="sub540000" w:history="1">
        <w:r>
          <w:rPr>
            <w:rStyle w:val="a3"/>
            <w:i/>
            <w:iCs/>
          </w:rPr>
          <w:t>Статья 54. Компенсации в случае получения увечья (травмы, ранения, контузии, профессионального заболевания) или гибели (смерти) судьи</w:t>
        </w:r>
      </w:hyperlink>
    </w:p>
    <w:p w:rsidR="00000000" w:rsidRDefault="00E42CA5">
      <w:pPr>
        <w:ind w:left="1985" w:hanging="1276"/>
        <w:jc w:val="both"/>
      </w:pPr>
      <w:hyperlink w:anchor="sub550000" w:history="1">
        <w:r>
          <w:rPr>
            <w:rStyle w:val="a3"/>
            <w:i/>
            <w:iCs/>
          </w:rPr>
          <w:t>Статья 55. Компенсация расходов на погребение</w:t>
        </w:r>
      </w:hyperlink>
    </w:p>
    <w:p w:rsidR="00000000" w:rsidRDefault="00E42CA5">
      <w:pPr>
        <w:ind w:left="1985" w:hanging="1276"/>
        <w:jc w:val="both"/>
      </w:pPr>
      <w:hyperlink w:anchor="sub55010000" w:history="1">
        <w:r>
          <w:rPr>
            <w:rStyle w:val="a3"/>
            <w:i/>
            <w:iCs/>
          </w:rPr>
          <w:t>Статья 55-1. Лишение судьи гарантий по материальному и социальному обеспечению</w:t>
        </w:r>
      </w:hyperlink>
    </w:p>
    <w:p w:rsidR="00000000" w:rsidRDefault="00E42CA5">
      <w:pPr>
        <w:jc w:val="both"/>
      </w:pPr>
      <w:hyperlink w:anchor="sub560000" w:history="1">
        <w:r>
          <w:rPr>
            <w:rStyle w:val="a3"/>
            <w:i/>
            <w:iCs/>
          </w:rPr>
          <w:t>Раздел 4. Обеспечение деятельности судов</w:t>
        </w:r>
      </w:hyperlink>
    </w:p>
    <w:p w:rsidR="00000000" w:rsidRDefault="00E42CA5">
      <w:pPr>
        <w:ind w:left="1985" w:hanging="1276"/>
        <w:jc w:val="both"/>
      </w:pPr>
      <w:hyperlink w:anchor="sub560000" w:history="1">
        <w:r>
          <w:rPr>
            <w:rStyle w:val="a3"/>
            <w:i/>
            <w:iCs/>
          </w:rPr>
          <w:t>Статья 56. </w:t>
        </w:r>
        <w:r>
          <w:rPr>
            <w:rStyle w:val="a3"/>
            <w:i/>
            <w:iCs/>
          </w:rPr>
          <w:t>Организационное и материально-техническое обеспечение деятельности судов</w:t>
        </w:r>
      </w:hyperlink>
    </w:p>
    <w:p w:rsidR="00000000" w:rsidRDefault="00E42CA5">
      <w:pPr>
        <w:ind w:left="1985" w:hanging="1276"/>
        <w:jc w:val="both"/>
      </w:pPr>
      <w:hyperlink w:anchor="sub570000" w:history="1">
        <w:r>
          <w:rPr>
            <w:rStyle w:val="a3"/>
            <w:i/>
            <w:iCs/>
          </w:rPr>
          <w:t>Статья 57. Финансирование судов</w:t>
        </w:r>
      </w:hyperlink>
    </w:p>
    <w:p w:rsidR="00000000" w:rsidRDefault="00E42CA5">
      <w:pPr>
        <w:jc w:val="both"/>
      </w:pPr>
      <w:hyperlink w:anchor="sub580000" w:history="1">
        <w:r>
          <w:rPr>
            <w:rStyle w:val="a3"/>
            <w:i/>
            <w:iCs/>
          </w:rPr>
          <w:t>Раздел 5. Заключительные и переходные положения</w:t>
        </w:r>
      </w:hyperlink>
    </w:p>
    <w:p w:rsidR="00000000" w:rsidRDefault="00E42CA5">
      <w:pPr>
        <w:ind w:left="1985" w:hanging="1276"/>
        <w:jc w:val="both"/>
      </w:pPr>
      <w:hyperlink w:anchor="sub58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58. Законодательные акты, признанные утратившими силу</w:t>
        </w:r>
      </w:hyperlink>
    </w:p>
    <w:p w:rsidR="00000000" w:rsidRDefault="00E42CA5">
      <w:pPr>
        <w:ind w:left="1985" w:hanging="1276"/>
        <w:jc w:val="both"/>
      </w:pPr>
      <w:hyperlink w:anchor="sub590000" w:history="1">
        <w:r>
          <w:rPr>
            <w:rStyle w:val="a3"/>
            <w:i/>
            <w:iCs/>
          </w:rPr>
          <w:t>Статья 59. Введение в действие настоящего Конституционного закона и связанные с ним особенности деятельности судей</w:t>
        </w:r>
      </w:hyperlink>
    </w:p>
    <w:p w:rsidR="00000000" w:rsidRDefault="00E42CA5">
      <w:pPr>
        <w:jc w:val="both"/>
      </w:pPr>
      <w:bookmarkStart w:id="2" w:name="ContentEnd"/>
      <w:bookmarkEnd w:id="2"/>
      <w:r>
        <w:t> </w:t>
      </w:r>
    </w:p>
    <w:p w:rsidR="00000000" w:rsidRDefault="00E42CA5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Государственно-правового отдела Администрации Президента Республики Казахстан к настоящему Закону,</w:t>
      </w:r>
    </w:p>
    <w:p w:rsidR="00000000" w:rsidRDefault="00E42CA5">
      <w:pPr>
        <w:jc w:val="both"/>
      </w:pPr>
      <w:hyperlink r:id="rId9" w:history="1">
        <w:r>
          <w:rPr>
            <w:rStyle w:val="a3"/>
            <w:i/>
            <w:iCs/>
          </w:rPr>
          <w:t>Совместное заключение</w:t>
        </w:r>
      </w:hyperlink>
      <w:r>
        <w:rPr>
          <w:rStyle w:val="s3"/>
        </w:rPr>
        <w:t xml:space="preserve"> Европейской комиссии за демократию через пр</w:t>
      </w:r>
      <w:r>
        <w:rPr>
          <w:rStyle w:val="s3"/>
        </w:rPr>
        <w:t>аво (Венецианская комиссия) и БДИПЧ ОБСЕ № 629/2001 по поводу Конституционного закона «О судебной системе и статусе судей Республики Казахстан» (Страсбург, Варшава, 17-18 июня 2011 г.)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ind w:firstLine="400"/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1. Судебная власть </w:t>
      </w:r>
    </w:p>
    <w:p w:rsidR="00000000" w:rsidRDefault="00E42CA5">
      <w:pPr>
        <w:ind w:firstLine="400"/>
        <w:jc w:val="both"/>
      </w:pPr>
      <w:r>
        <w:t>1. Судебная вл</w:t>
      </w:r>
      <w:r>
        <w:t xml:space="preserve">асть в Республике Казахстан принадлежит только судам в лице постоянных судей, а также присяжных заседателей, привлекаемых к уголовному судопроизводству в случаях и порядке, предусмотренных </w:t>
      </w:r>
      <w:hyperlink r:id="rId1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. </w:t>
      </w:r>
    </w:p>
    <w:p w:rsidR="00000000" w:rsidRDefault="00E42CA5">
      <w:pPr>
        <w:ind w:firstLine="400"/>
        <w:jc w:val="both"/>
      </w:pPr>
      <w:r>
        <w:t xml:space="preserve">Правосудие в Республике Казахстан осуществляется только судом. </w:t>
      </w:r>
    </w:p>
    <w:p w:rsidR="00000000" w:rsidRDefault="00E42CA5">
      <w:pPr>
        <w:ind w:firstLine="400"/>
        <w:jc w:val="both"/>
      </w:pPr>
      <w:r>
        <w:t xml:space="preserve">Запрещается издание законодательных актов, предусматривающих передачу исключительных полномочий суда другим органам. </w:t>
      </w:r>
    </w:p>
    <w:p w:rsidR="00000000" w:rsidRDefault="00E42CA5">
      <w:pPr>
        <w:ind w:firstLine="400"/>
        <w:jc w:val="both"/>
      </w:pPr>
      <w:r>
        <w:t>Никакие иные органы и лица не вправе присваивать себе полномочия с</w:t>
      </w:r>
      <w:r>
        <w:t xml:space="preserve">удьи или функции судебной власти. </w:t>
      </w:r>
    </w:p>
    <w:p w:rsidR="00000000" w:rsidRDefault="00E42CA5">
      <w:pPr>
        <w:ind w:firstLine="400"/>
        <w:jc w:val="both"/>
      </w:pPr>
      <w:r>
        <w:t xml:space="preserve">Обращения, заявления и жалобы, подлежащие рассмотрению в порядке судопроизводства, не могут быть рассмотрены или взяты на контроль никакими другими органами, должностными или иными лицами. </w:t>
      </w:r>
    </w:p>
    <w:p w:rsidR="00000000" w:rsidRDefault="00E42CA5">
      <w:pPr>
        <w:ind w:firstLine="400"/>
        <w:jc w:val="both"/>
      </w:pPr>
      <w:r>
        <w:t>2. Судебная власть осуществляет</w:t>
      </w:r>
      <w:r>
        <w:t xml:space="preserve">ся от имени Республики Казахстан и имеет своим назначением защиту прав, свобод и законных интересов граждан и организаций, обеспечение исполнения Конституции, законов, иных нормативных правовых актов, международных договоров Республики. </w:t>
      </w:r>
    </w:p>
    <w:p w:rsidR="00000000" w:rsidRDefault="00E42CA5">
      <w:pPr>
        <w:ind w:firstLine="400"/>
        <w:jc w:val="both"/>
      </w:pPr>
      <w:r>
        <w:t>Каждому гарантируе</w:t>
      </w:r>
      <w:r>
        <w:t xml:space="preserve">тся судебная защита от любых неправомерных решений и действий государственных органов, организаций, должностных и иных лиц, ущемляющих или ограничивающих права, свободы и законные интересы, предусмотренные Конституцией и законами Республики. </w:t>
      </w:r>
    </w:p>
    <w:p w:rsidR="00000000" w:rsidRDefault="00E42CA5">
      <w:pPr>
        <w:ind w:firstLine="400"/>
        <w:jc w:val="both"/>
      </w:pPr>
      <w:r>
        <w:t>Никто не може</w:t>
      </w:r>
      <w:r>
        <w:t xml:space="preserve">т быть лишен права на рассмотрение его дела с соблюдением всех требований закона и справедливости компетентным, независимым и беспристрастным судом. </w:t>
      </w:r>
    </w:p>
    <w:p w:rsidR="00000000" w:rsidRDefault="00E42CA5">
      <w:pPr>
        <w:ind w:firstLine="400"/>
        <w:jc w:val="both"/>
      </w:pPr>
      <w:r>
        <w:t>Судебная власть осуществляется посредством гражданского, уголовного и иных установленных законом форм судо</w:t>
      </w:r>
      <w:r>
        <w:t xml:space="preserve">производства. 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" w:anchor="sub_id=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12" w:anchor="sub_id=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3. Судьи при отправлении правосудия независимы и подчиняются только </w:t>
      </w:r>
      <w:hyperlink r:id="rId13" w:anchor="sub_id=770000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и закону. Не допускается принятие законов или иных нормативных правовых актов, умаляющих статус и независимость судей. </w:t>
      </w:r>
    </w:p>
    <w:p w:rsidR="00000000" w:rsidRDefault="00E42CA5">
      <w:pPr>
        <w:ind w:firstLine="400"/>
        <w:jc w:val="both"/>
      </w:pPr>
      <w:r>
        <w:rPr>
          <w:rStyle w:val="s0"/>
        </w:rPr>
        <w:t>Какое-либо вмешательство в деятельность суда по отправлению правосудия недопустимо и влечет ответственность по закону. По конкретным дел</w:t>
      </w:r>
      <w:r>
        <w:rPr>
          <w:rStyle w:val="s0"/>
        </w:rPr>
        <w:t>ам судьи не подотчетны. Обращения по судебным делам, поданные вопреки установленному порядку судопроизводства, а также по вопросам, не входящим в компетенцию суда, оставляются судом без рассмотрения или направляются в соответствующие органы.</w:t>
      </w:r>
    </w:p>
    <w:p w:rsidR="00000000" w:rsidRDefault="00E42CA5">
      <w:pPr>
        <w:ind w:firstLine="400"/>
        <w:jc w:val="both"/>
      </w:pPr>
      <w:r>
        <w:rPr>
          <w:rStyle w:val="s0"/>
        </w:rPr>
        <w:t>Проявление неуважения к суду или судье влечет установленную законом ответственность.</w:t>
      </w:r>
    </w:p>
    <w:p w:rsidR="00000000" w:rsidRDefault="00E42CA5">
      <w:pPr>
        <w:ind w:firstLine="400"/>
        <w:jc w:val="both"/>
      </w:pPr>
      <w:r>
        <w:t>Судебные акты и требования судей при осуществлении ими полномочий обязательны для исполнения всеми государственными органами и их должностными лицами, физическими и юридич</w:t>
      </w:r>
      <w:r>
        <w:t xml:space="preserve">ескими лицами. Неисполнение судебных актов и требований судьи влечет установленную законом </w:t>
      </w:r>
      <w:hyperlink r:id="rId14" w:history="1">
        <w:r>
          <w:rPr>
            <w:rStyle w:val="a3"/>
          </w:rPr>
          <w:t>ответственность</w:t>
        </w:r>
      </w:hyperlink>
      <w:r>
        <w:t xml:space="preserve">.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</w:t>
        </w:r>
      </w:hyperlink>
      <w:r>
        <w:rPr>
          <w:rStyle w:val="s3"/>
        </w:rPr>
        <w:t xml:space="preserve"> Пленума Верховного Суда РК от 14 мая 1998 года № 1 «О некоторых вопросах применения законодательства о судебной власти в Республике Казахстан»</w:t>
      </w:r>
    </w:p>
    <w:p w:rsidR="00000000" w:rsidRDefault="00E42CA5">
      <w:pPr>
        <w:ind w:firstLine="400"/>
        <w:jc w:val="both"/>
      </w:pPr>
      <w:r>
        <w:rPr>
          <w:rStyle w:val="s3"/>
        </w:rPr>
        <w:t> </w:t>
      </w:r>
    </w:p>
    <w:p w:rsidR="00000000" w:rsidRDefault="00E42CA5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Символы государственной власти 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1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1. На зданиях судов и в залах судебных заседаний устанавливае</w:t>
      </w:r>
      <w:r>
        <w:t xml:space="preserve">тся Государственный </w:t>
      </w:r>
      <w:r>
        <w:rPr>
          <w:rStyle w:val="s0"/>
        </w:rPr>
        <w:t>Флаг</w:t>
      </w:r>
      <w:r>
        <w:t xml:space="preserve"> Республики Казахстан и </w:t>
      </w:r>
      <w:r>
        <w:rPr>
          <w:rStyle w:val="s0"/>
        </w:rPr>
        <w:t>размещается Государственный Герб</w:t>
      </w:r>
      <w:r>
        <w:t xml:space="preserve"> Республики Казахстан.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</w:t>
      </w:r>
      <w:r>
        <w:rPr>
          <w:rStyle w:val="s3"/>
        </w:rPr>
        <w:t>№ 80-IV (</w:t>
      </w:r>
      <w:hyperlink r:id="rId19" w:anchor="sub_id=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Судьи осуществляют правосудие в судейских мантиях, </w:t>
      </w:r>
      <w:hyperlink r:id="rId20" w:history="1">
        <w:r>
          <w:rPr>
            <w:rStyle w:val="a3"/>
          </w:rPr>
          <w:t>форма и описание</w:t>
        </w:r>
      </w:hyperlink>
      <w:r>
        <w:t xml:space="preserve"> которых утве</w:t>
      </w:r>
      <w:r>
        <w:t xml:space="preserve">рждаются </w:t>
      </w:r>
      <w:r>
        <w:rPr>
          <w:rStyle w:val="s0"/>
        </w:rPr>
        <w:t>пленарным заседанием Верховного Суда</w:t>
      </w:r>
      <w:r>
        <w:t>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Судебная система 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" w:anchor="sub_id=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2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1. Судебную систему Республики Казахстан составляют Верховный Суд Республики Казахстан</w:t>
      </w:r>
      <w:r>
        <w:rPr>
          <w:rStyle w:val="s0"/>
        </w:rPr>
        <w:t>, местные и другие</w:t>
      </w:r>
      <w:r>
        <w:t xml:space="preserve"> суды, учреждаемые в соответствии с Конституцией Республи</w:t>
      </w:r>
      <w:r>
        <w:t xml:space="preserve">ки Казахстан и настоящим Конституционным законом. </w:t>
      </w:r>
    </w:p>
    <w:p w:rsidR="00000000" w:rsidRDefault="00E42CA5">
      <w:pPr>
        <w:ind w:firstLine="400"/>
        <w:jc w:val="both"/>
      </w:pPr>
      <w:r>
        <w:t xml:space="preserve">Учреждение специальных и чрезвычайных судов под каким-либо названием не допускается. </w:t>
      </w:r>
    </w:p>
    <w:p w:rsidR="00000000" w:rsidRDefault="00E42CA5">
      <w:pPr>
        <w:ind w:firstLine="400"/>
        <w:jc w:val="both"/>
      </w:pPr>
      <w:r>
        <w:t xml:space="preserve">2. К местным судам относятся: </w:t>
      </w:r>
    </w:p>
    <w:p w:rsidR="00000000" w:rsidRDefault="00E42CA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" w:anchor="sub_id=3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24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26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1) областные и приравненные</w:t>
      </w:r>
      <w:r>
        <w:t xml:space="preserve"> к ним суды (городской суд столицы Республики, городские суды городов республиканского значения); </w:t>
      </w:r>
    </w:p>
    <w:p w:rsidR="00000000" w:rsidRDefault="00E42CA5">
      <w:pPr>
        <w:jc w:val="both"/>
      </w:pPr>
      <w:r>
        <w:rPr>
          <w:rStyle w:val="s3"/>
        </w:rPr>
        <w:t xml:space="preserve">Подпункт 2 изложен в редакции </w:t>
      </w:r>
      <w:hyperlink r:id="rId27" w:anchor="sub_id=3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</w:t>
      </w:r>
      <w:r>
        <w:rPr>
          <w:rStyle w:val="s3"/>
        </w:rPr>
        <w:t>-IV (</w:t>
      </w:r>
      <w:hyperlink r:id="rId28" w:anchor="sub_id=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2) районные и приравненные к ним суды (городской суд, межрайонный суд).</w:t>
      </w:r>
      <w:r>
        <w:t xml:space="preserve"> 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" w:anchor="sub_id=303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30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31" w:anchor="sub_id=33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32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3. В Республике Каз</w:t>
      </w:r>
      <w:r>
        <w:rPr>
          <w:rStyle w:val="s0"/>
        </w:rPr>
        <w:t>ахстан могут создаваться другие суды, в том числе специализированные суды (</w:t>
      </w:r>
      <w:hyperlink r:id="rId33" w:history="1">
        <w:r>
          <w:rPr>
            <w:rStyle w:val="a3"/>
          </w:rPr>
          <w:t>военные</w:t>
        </w:r>
      </w:hyperlink>
      <w:r>
        <w:rPr>
          <w:rStyle w:val="s0"/>
        </w:rPr>
        <w:t xml:space="preserve">, </w:t>
      </w:r>
      <w:hyperlink r:id="rId34" w:history="1">
        <w:r>
          <w:rPr>
            <w:rStyle w:val="a3"/>
          </w:rPr>
          <w:t>финансовые</w:t>
        </w:r>
      </w:hyperlink>
      <w:r>
        <w:rPr>
          <w:rStyle w:val="s0"/>
        </w:rPr>
        <w:t xml:space="preserve">, </w:t>
      </w:r>
      <w:hyperlink r:id="rId35" w:history="1">
        <w:r>
          <w:rPr>
            <w:rStyle w:val="a3"/>
          </w:rPr>
          <w:t>экономические</w:t>
        </w:r>
      </w:hyperlink>
      <w:r>
        <w:rPr>
          <w:rStyle w:val="s0"/>
        </w:rPr>
        <w:t xml:space="preserve">, </w:t>
      </w:r>
      <w:hyperlink r:id="rId36" w:history="1">
        <w:r>
          <w:rPr>
            <w:rStyle w:val="a3"/>
          </w:rPr>
          <w:t>административные</w:t>
        </w:r>
      </w:hyperlink>
      <w:r>
        <w:rPr>
          <w:rStyle w:val="s0"/>
        </w:rPr>
        <w:t xml:space="preserve">, </w:t>
      </w:r>
      <w:hyperlink r:id="rId37" w:history="1">
        <w:r>
          <w:rPr>
            <w:rStyle w:val="a3"/>
          </w:rPr>
          <w:t>по делам несовершеннолетних</w:t>
        </w:r>
      </w:hyperlink>
      <w:r>
        <w:rPr>
          <w:rStyle w:val="s0"/>
        </w:rPr>
        <w:t xml:space="preserve"> и </w:t>
      </w:r>
      <w:hyperlink r:id="rId38" w:history="1">
        <w:r>
          <w:rPr>
            <w:rStyle w:val="a3"/>
          </w:rPr>
          <w:t>другие</w:t>
        </w:r>
      </w:hyperlink>
      <w:r>
        <w:rPr>
          <w:rStyle w:val="s0"/>
        </w:rPr>
        <w:t>).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14 апреля 2006 года № 1 «Об официальном толкова</w:t>
      </w:r>
      <w:r>
        <w:rPr>
          <w:rStyle w:val="s3"/>
        </w:rPr>
        <w:t>нии пункта 4 статьи 75 Конституции Республики Казахстан»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0" w:anchor="sub_id=3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</w:t>
      </w:r>
    </w:p>
    <w:p w:rsidR="00000000" w:rsidRDefault="00E42CA5">
      <w:pPr>
        <w:ind w:firstLine="400"/>
        <w:jc w:val="both"/>
      </w:pPr>
      <w:r>
        <w:rPr>
          <w:rStyle w:val="s0"/>
        </w:rPr>
        <w:t>3-1. Специализированн</w:t>
      </w:r>
      <w:r>
        <w:rPr>
          <w:rStyle w:val="s0"/>
        </w:rPr>
        <w:t>ые суды образуются Президентом Республики Казахстан со статусом областного или районного суда.</w:t>
      </w:r>
    </w:p>
    <w:p w:rsidR="00000000" w:rsidRDefault="00E42CA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" w:anchor="sub_id=341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</w:t>
      </w:r>
      <w:r>
        <w:rPr>
          <w:rStyle w:val="s3"/>
        </w:rPr>
        <w:t>1.08 г. № 80-IV (</w:t>
      </w:r>
      <w:hyperlink r:id="rId42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4. Верховный Суд Республики Казахстан</w:t>
      </w:r>
      <w:r>
        <w:rPr>
          <w:rStyle w:val="s0"/>
        </w:rPr>
        <w:t>, местные и другие</w:t>
      </w:r>
      <w:r>
        <w:t xml:space="preserve"> суды имеют печать с изображением Государственного Герба Республики Казахстан и своим</w:t>
      </w:r>
      <w:r>
        <w:t xml:space="preserve"> наименованием.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3" w:anchor="sub_id=2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5. Особый статус имеет </w:t>
      </w:r>
      <w:hyperlink r:id="rId44" w:anchor="sub_id=130000" w:history="1">
        <w:r>
          <w:rPr>
            <w:rStyle w:val="a3"/>
          </w:rPr>
          <w:t>суд Международного финансового центра «Астана»,</w:t>
        </w:r>
      </w:hyperlink>
      <w:r>
        <w:rPr>
          <w:rStyle w:val="s0"/>
        </w:rPr>
        <w:t xml:space="preserve"> не входящий в судебную систему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5" w:anchor="sub_id=2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 (</w:t>
      </w:r>
      <w:hyperlink r:id="rId4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4. Единство судебно</w:t>
      </w:r>
      <w:r>
        <w:rPr>
          <w:rStyle w:val="s1"/>
        </w:rPr>
        <w:t xml:space="preserve">й системы </w:t>
      </w:r>
    </w:p>
    <w:p w:rsidR="00000000" w:rsidRDefault="00E42CA5">
      <w:pPr>
        <w:ind w:firstLine="400"/>
        <w:jc w:val="both"/>
      </w:pPr>
      <w:r>
        <w:t xml:space="preserve">Единство судебной системы Республики Казахстан обеспечивается: </w:t>
      </w:r>
    </w:p>
    <w:p w:rsidR="00000000" w:rsidRDefault="00E42CA5">
      <w:pPr>
        <w:ind w:firstLine="400"/>
        <w:jc w:val="both"/>
      </w:pPr>
      <w:r>
        <w:t xml:space="preserve">1) общими и едиными для всех судов и судей принципами правосудия, установленными </w:t>
      </w:r>
      <w:hyperlink r:id="rId47" w:anchor="sub_id=750000" w:history="1">
        <w:r>
          <w:rPr>
            <w:rStyle w:val="a3"/>
          </w:rPr>
          <w:t>Конституцией</w:t>
        </w:r>
      </w:hyperlink>
      <w:r>
        <w:t>, нас</w:t>
      </w:r>
      <w:r>
        <w:t xml:space="preserve">тоящим Конституционным законом, процессуальными и иными законами; </w:t>
      </w:r>
    </w:p>
    <w:p w:rsidR="00000000" w:rsidRDefault="00E42CA5">
      <w:pPr>
        <w:ind w:firstLine="400"/>
        <w:jc w:val="both"/>
      </w:pPr>
      <w:r>
        <w:t xml:space="preserve">2) осуществлением судебной власти в единых для всех судов формах судопроизводства, установленных законами; </w:t>
      </w:r>
    </w:p>
    <w:p w:rsidR="00000000" w:rsidRDefault="00E42CA5">
      <w:pPr>
        <w:ind w:firstLine="400"/>
        <w:jc w:val="both"/>
      </w:pPr>
      <w:r>
        <w:t xml:space="preserve">3) применением всеми судами действующего права Республики Казахстан; </w:t>
      </w:r>
    </w:p>
    <w:p w:rsidR="00000000" w:rsidRDefault="00E42CA5">
      <w:pPr>
        <w:ind w:firstLine="400"/>
        <w:jc w:val="both"/>
      </w:pPr>
      <w:r>
        <w:t>4) законода</w:t>
      </w:r>
      <w:r>
        <w:t xml:space="preserve">тельным закреплением единого статуса судей; </w:t>
      </w:r>
    </w:p>
    <w:p w:rsidR="00000000" w:rsidRDefault="00E42CA5">
      <w:pPr>
        <w:ind w:firstLine="400"/>
        <w:jc w:val="both"/>
      </w:pPr>
      <w:r>
        <w:t xml:space="preserve">5) обязательностью исполнения на всей территории Казахстана вступивших в законную силу судебных актов; </w:t>
      </w:r>
    </w:p>
    <w:p w:rsidR="00000000" w:rsidRDefault="00E42CA5">
      <w:pPr>
        <w:ind w:firstLine="400"/>
        <w:jc w:val="both"/>
      </w:pPr>
      <w:r>
        <w:t>6) финансированием всех судов только из республиканского бюджета.</w:t>
      </w:r>
    </w:p>
    <w:p w:rsidR="00000000" w:rsidRDefault="00E42CA5">
      <w:pPr>
        <w:ind w:firstLine="400"/>
        <w:jc w:val="both"/>
      </w:pPr>
      <w:r>
        <w:rPr>
          <w:rStyle w:val="s0"/>
        </w:rPr>
        <w:t>Предусмотренные настоящей статьей требова</w:t>
      </w:r>
      <w:r>
        <w:rPr>
          <w:rStyle w:val="s0"/>
        </w:rPr>
        <w:t>ния не распространяются на суд Международного финансового центра «Астана».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7" w:name="SUB50000"/>
      <w:bookmarkEnd w:id="7"/>
      <w:r>
        <w:rPr>
          <w:rStyle w:val="s1"/>
        </w:rPr>
        <w:t xml:space="preserve">Статья 5. Законодательство, определяющее порядок деятельности судов и статус судей в Республике Казахстан </w:t>
      </w:r>
    </w:p>
    <w:p w:rsidR="00000000" w:rsidRDefault="00E42CA5">
      <w:pPr>
        <w:ind w:firstLine="400"/>
        <w:jc w:val="both"/>
      </w:pPr>
      <w:r>
        <w:t xml:space="preserve">Судоустройство и статус судей, а также порядок отправления правосудия в </w:t>
      </w:r>
      <w:r>
        <w:t>Республике Казахстан определяются Конституцией, настоящим Конституционным законом и другими законодательными актами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8" w:name="SUB60000"/>
      <w:bookmarkEnd w:id="8"/>
      <w:r>
        <w:rPr>
          <w:rStyle w:val="s1"/>
        </w:rPr>
        <w:t>Раздел 2. Судебная система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center"/>
      </w:pPr>
      <w:r>
        <w:rPr>
          <w:rStyle w:val="s1"/>
        </w:rPr>
        <w:t>Глава 1. Районные и приравненные к ним суды</w:t>
      </w:r>
    </w:p>
    <w:p w:rsidR="00000000" w:rsidRDefault="00E42CA5">
      <w:pPr>
        <w:ind w:firstLine="400"/>
        <w:jc w:val="both"/>
      </w:pPr>
      <w:r>
        <w:rPr>
          <w:rStyle w:val="s1"/>
        </w:rPr>
        <w:t> </w:t>
      </w:r>
    </w:p>
    <w:p w:rsidR="00000000" w:rsidRDefault="00E42CA5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8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49" w:anchor="sub_id=6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5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5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6. Обр</w:t>
      </w:r>
      <w:r>
        <w:rPr>
          <w:rStyle w:val="s1"/>
        </w:rPr>
        <w:t>азование районных и приравненных к ним судов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1. Районные и приравненные к ним суды (далее - районные суды) </w:t>
      </w:r>
      <w:hyperlink r:id="rId52" w:history="1">
        <w:r>
          <w:rPr>
            <w:rStyle w:val="a3"/>
          </w:rPr>
          <w:t>образуются</w:t>
        </w:r>
      </w:hyperlink>
      <w:r>
        <w:rPr>
          <w:rStyle w:val="s0"/>
        </w:rPr>
        <w:t xml:space="preserve">, </w:t>
      </w:r>
      <w:hyperlink r:id="rId53" w:history="1">
        <w:r>
          <w:rPr>
            <w:rStyle w:val="a3"/>
          </w:rPr>
          <w:t>реор</w:t>
        </w:r>
        <w:r>
          <w:rPr>
            <w:rStyle w:val="a3"/>
          </w:rPr>
          <w:t>ганизуются</w:t>
        </w:r>
      </w:hyperlink>
      <w:r>
        <w:rPr>
          <w:rStyle w:val="s0"/>
        </w:rPr>
        <w:t xml:space="preserve">, </w:t>
      </w:r>
      <w:hyperlink r:id="rId54" w:history="1">
        <w:r>
          <w:rPr>
            <w:rStyle w:val="a3"/>
          </w:rPr>
          <w:t>переименовываются</w:t>
        </w:r>
      </w:hyperlink>
      <w:r>
        <w:rPr>
          <w:rStyle w:val="s0"/>
        </w:rPr>
        <w:t xml:space="preserve"> и упраздняются Президентом Республики Казахстан по представлению Председателя Верховного Суда, согласованному с Высшим Судебным Советом.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Президент Республики </w:t>
      </w:r>
      <w:r>
        <w:rPr>
          <w:rStyle w:val="s0"/>
        </w:rPr>
        <w:t>Казахстан может образовать в нескольких административно-территориальных единицах один районный суд или в одной административно-территориальной единице несколько районных судов.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2. </w:t>
      </w:r>
      <w:hyperlink r:id="rId55" w:anchor="sub_id=3" w:history="1">
        <w:r>
          <w:rPr>
            <w:rStyle w:val="a3"/>
          </w:rPr>
          <w:t>Общее число судей для районных судов</w:t>
        </w:r>
      </w:hyperlink>
      <w:r>
        <w:rPr>
          <w:rStyle w:val="s0"/>
        </w:rPr>
        <w:t xml:space="preserve"> утверждает Президент Республики Казахстан по представлению Председателя Верховного Суда, согласованному с Высшим Судебным Советом.</w:t>
      </w:r>
    </w:p>
    <w:p w:rsidR="00000000" w:rsidRDefault="00E42CA5">
      <w:pPr>
        <w:ind w:firstLine="400"/>
        <w:jc w:val="both"/>
      </w:pPr>
      <w:r>
        <w:rPr>
          <w:rStyle w:val="s0"/>
        </w:rPr>
        <w:t>3. Количество судей для каждого районного суда устанавливается Председателем Верховног</w:t>
      </w:r>
      <w:r>
        <w:rPr>
          <w:rStyle w:val="s0"/>
        </w:rPr>
        <w:t>о Суда по согласованию с Высшим Судебным Советом на основании представления уполномоченного органа по организационному и материально-техническому обеспечению деятельности Верховного Суда, местных и других судов (далее - уполномоченный орган).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56" w:anchor="sub_id=100" w:history="1">
        <w:r>
          <w:rPr>
            <w:rStyle w:val="a3"/>
            <w:i/>
            <w:iCs/>
          </w:rPr>
          <w:t>примерные нормативы</w:t>
        </w:r>
      </w:hyperlink>
      <w:r>
        <w:rPr>
          <w:rStyle w:val="s3"/>
        </w:rPr>
        <w:t xml:space="preserve"> нагрузки судей районных и приравненных к ним судов; </w:t>
      </w:r>
      <w:hyperlink r:id="rId57" w:anchor="sub_id=100" w:history="1">
        <w:r>
          <w:rPr>
            <w:rStyle w:val="a3"/>
            <w:i/>
            <w:iCs/>
          </w:rPr>
          <w:t>норматив нагрузки</w:t>
        </w:r>
      </w:hyperlink>
      <w:r>
        <w:rPr>
          <w:rStyle w:val="s3"/>
        </w:rPr>
        <w:t xml:space="preserve"> судей специали</w:t>
      </w:r>
      <w:r>
        <w:rPr>
          <w:rStyle w:val="s3"/>
        </w:rPr>
        <w:t>зированных межрайонных экономических судов</w:t>
      </w:r>
    </w:p>
    <w:p w:rsidR="00000000" w:rsidRDefault="00E42CA5">
      <w:pPr>
        <w:ind w:firstLine="400"/>
        <w:jc w:val="both"/>
      </w:pPr>
      <w:r>
        <w:rPr>
          <w:rStyle w:val="s3"/>
        </w:rPr>
        <w:t> </w:t>
      </w:r>
    </w:p>
    <w:p w:rsidR="00000000" w:rsidRDefault="00E42CA5">
      <w:pPr>
        <w:ind w:firstLine="400"/>
        <w:jc w:val="both"/>
      </w:pPr>
      <w:bookmarkStart w:id="9" w:name="SUB70000"/>
      <w:bookmarkEnd w:id="9"/>
      <w:r>
        <w:rPr>
          <w:rStyle w:val="s1"/>
        </w:rPr>
        <w:t xml:space="preserve">Статья 7. Состав районного суда </w:t>
      </w:r>
    </w:p>
    <w:p w:rsidR="00000000" w:rsidRDefault="00E42CA5">
      <w:pPr>
        <w:ind w:firstLine="400"/>
        <w:jc w:val="both"/>
      </w:pPr>
      <w:r>
        <w:t xml:space="preserve">1. Районный суд состоит из председателя и судей, назначаемых в установленном Конституцией и настоящим Конституционным законом порядке. </w:t>
      </w:r>
    </w:p>
    <w:p w:rsidR="00000000" w:rsidRDefault="00E42CA5">
      <w:pPr>
        <w:ind w:firstLine="400"/>
        <w:jc w:val="both"/>
      </w:pPr>
      <w:r>
        <w:t xml:space="preserve">Если по штату в районном суде предусмотрен один судья (односоставный суд), он осуществляет полномочия председателя этого суда.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58" w:anchor="sub_id=7020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11.12.06 г. № 199-III (введен в действие с 1 января 2007 года) </w:t>
      </w:r>
      <w:r>
        <w:rPr>
          <w:rStyle w:val="s3"/>
        </w:rPr>
        <w:t>(</w:t>
      </w:r>
      <w:hyperlink r:id="rId59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10" w:name="SUB80000"/>
      <w:bookmarkEnd w:id="10"/>
      <w:r>
        <w:rPr>
          <w:rStyle w:val="s1"/>
        </w:rPr>
        <w:t xml:space="preserve">Статья 8. Полномочия районного суда </w:t>
      </w:r>
    </w:p>
    <w:p w:rsidR="00000000" w:rsidRDefault="00E42CA5">
      <w:pPr>
        <w:ind w:firstLine="400"/>
        <w:jc w:val="both"/>
      </w:pPr>
      <w:r>
        <w:t>1. Районный суд является</w:t>
      </w:r>
      <w:r>
        <w:t xml:space="preserve"> судом первой инстанции. </w:t>
      </w:r>
    </w:p>
    <w:p w:rsidR="00000000" w:rsidRDefault="00E42CA5">
      <w:pPr>
        <w:ind w:firstLine="400"/>
        <w:jc w:val="both"/>
      </w:pPr>
      <w:r>
        <w:t xml:space="preserve">2. Районный суд: </w:t>
      </w:r>
    </w:p>
    <w:p w:rsidR="00000000" w:rsidRDefault="00E42CA5">
      <w:pPr>
        <w:ind w:firstLine="400"/>
        <w:jc w:val="both"/>
      </w:pPr>
      <w:r>
        <w:t xml:space="preserve">1) рассматривает судебные дела и материалы, отнесенные к его подсудности;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0" w:anchor="sub_id=8020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11.12.06 г. № 199-III </w:t>
      </w:r>
      <w:r>
        <w:rPr>
          <w:rStyle w:val="s3"/>
        </w:rPr>
        <w:t>(введен в действие с 1 января 2007 года) (</w:t>
      </w:r>
      <w:hyperlink r:id="rId61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осуществляет другие полномочия, предусмотренные законом.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11" w:name="SUB90000"/>
      <w:bookmarkEnd w:id="11"/>
      <w:r>
        <w:rPr>
          <w:rStyle w:val="s1"/>
        </w:rPr>
        <w:t>Статья 9. Председатель рай</w:t>
      </w:r>
      <w:r>
        <w:rPr>
          <w:rStyle w:val="s1"/>
        </w:rPr>
        <w:t xml:space="preserve">онного суда </w:t>
      </w:r>
    </w:p>
    <w:p w:rsidR="00000000" w:rsidRDefault="00E42CA5">
      <w:pPr>
        <w:ind w:firstLine="400"/>
        <w:jc w:val="both"/>
      </w:pPr>
      <w:r>
        <w:t xml:space="preserve">1. Председатель районного суда является судьей и наряду с выполнением обязанностей судьи: </w:t>
      </w:r>
    </w:p>
    <w:p w:rsidR="00000000" w:rsidRDefault="00E42CA5">
      <w:pPr>
        <w:jc w:val="both"/>
      </w:pPr>
      <w:r>
        <w:rPr>
          <w:rStyle w:val="s3"/>
        </w:rPr>
        <w:t xml:space="preserve">Подпункт 1 изложен в редакции </w:t>
      </w:r>
      <w:hyperlink r:id="rId62" w:anchor="sub_id=9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</w:t>
      </w:r>
      <w:r>
        <w:rPr>
          <w:rStyle w:val="s3"/>
        </w:rPr>
        <w:t xml:space="preserve"> 559-IV (</w:t>
      </w:r>
      <w:hyperlink r:id="rId6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1) решает вопросы организации судопроизводства в суде;</w:t>
      </w:r>
    </w:p>
    <w:p w:rsidR="00000000" w:rsidRDefault="00E42CA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4" w:anchor="sub_id=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6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2) осуществляет общее руководство канцелярией </w:t>
      </w:r>
      <w:r>
        <w:rPr>
          <w:rStyle w:val="s0"/>
        </w:rPr>
        <w:t xml:space="preserve">районного </w:t>
      </w:r>
      <w:r>
        <w:t xml:space="preserve">суда; </w:t>
      </w:r>
    </w:p>
    <w:p w:rsidR="00000000" w:rsidRDefault="00E42CA5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3 изложен в редакции </w:t>
      </w:r>
      <w:hyperlink r:id="rId66" w:anchor="sub_id=9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6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ведет личный прием граждан;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68" w:anchor="sub_id=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</w:t>
      </w:r>
    </w:p>
    <w:p w:rsidR="00000000" w:rsidRDefault="00E42CA5">
      <w:pPr>
        <w:ind w:firstLine="400"/>
        <w:jc w:val="both"/>
      </w:pPr>
      <w:r>
        <w:rPr>
          <w:rStyle w:val="s0"/>
        </w:rPr>
        <w:t>3-1) утверждает план работы районного суда;</w:t>
      </w:r>
    </w:p>
    <w:p w:rsidR="00000000" w:rsidRDefault="00E42CA5">
      <w:pPr>
        <w:ind w:firstLine="400"/>
        <w:jc w:val="both"/>
      </w:pPr>
      <w:r>
        <w:t xml:space="preserve">4) </w:t>
      </w:r>
      <w:r>
        <w:t xml:space="preserve">организует прохождение </w:t>
      </w:r>
      <w:hyperlink r:id="rId69" w:history="1">
        <w:r>
          <w:rPr>
            <w:rStyle w:val="a3"/>
          </w:rPr>
          <w:t>стажировки</w:t>
        </w:r>
      </w:hyperlink>
      <w:r>
        <w:t xml:space="preserve"> кандидатами на должность судьи; </w:t>
      </w:r>
    </w:p>
    <w:p w:rsidR="00000000" w:rsidRDefault="00E42CA5">
      <w:pPr>
        <w:jc w:val="both"/>
      </w:pPr>
      <w:r>
        <w:rPr>
          <w:rStyle w:val="s3"/>
        </w:rPr>
        <w:t xml:space="preserve">Подпункт 5 изложен в редакции </w:t>
      </w:r>
      <w:hyperlink r:id="rId70" w:anchor="sub_id=90000" w:history="1">
        <w:r>
          <w:rPr>
            <w:rStyle w:val="a3"/>
            <w:i/>
            <w:iCs/>
          </w:rPr>
          <w:t>Конституцион</w:t>
        </w:r>
        <w:r>
          <w:rPr>
            <w:rStyle w:val="a3"/>
            <w:i/>
            <w:iCs/>
          </w:rPr>
          <w:t>ного закона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71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5) обеспечивает работу по противодействию коррупции и соблюдению норм судей</w:t>
      </w:r>
      <w:r>
        <w:rPr>
          <w:rStyle w:val="s0"/>
        </w:rPr>
        <w:t>ской этики;</w:t>
      </w:r>
    </w:p>
    <w:p w:rsidR="00000000" w:rsidRDefault="00E42CA5">
      <w:pPr>
        <w:ind w:firstLine="400"/>
        <w:jc w:val="both"/>
      </w:pPr>
      <w:r>
        <w:t xml:space="preserve">6) издает распоряжения; </w:t>
      </w:r>
    </w:p>
    <w:p w:rsidR="00000000" w:rsidRDefault="00E42CA5">
      <w:pPr>
        <w:ind w:firstLine="400"/>
        <w:jc w:val="both"/>
      </w:pPr>
      <w:r>
        <w:t xml:space="preserve">7) осуществляет другие полномочия, предусмотренные законом.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17.11.08 г. № 80-IV (</w:t>
      </w:r>
      <w:hyperlink r:id="rId73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</w:t>
      </w:r>
      <w:r>
        <w:rPr>
          <w:rStyle w:val="s3"/>
        </w:rPr>
        <w:t xml:space="preserve"> (см. </w:t>
      </w:r>
      <w:hyperlink r:id="rId7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76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2. В случае временного отсутствия пред</w:t>
      </w:r>
      <w:r>
        <w:t xml:space="preserve">седателя районного суда по распоряжению председателя этого суда исполнение его обязанностей возлагается на одного из судей этого суда. </w:t>
      </w:r>
    </w:p>
    <w:p w:rsidR="00000000" w:rsidRDefault="00E42CA5">
      <w:pPr>
        <w:ind w:firstLine="397"/>
        <w:jc w:val="both"/>
      </w:pPr>
      <w:r>
        <w:rPr>
          <w:rStyle w:val="s0"/>
        </w:rPr>
        <w:t>В случае отсутствия председателя, судей в районном суде исполнение их обязанностей возлагается на судей другого суда рас</w:t>
      </w:r>
      <w:r>
        <w:rPr>
          <w:rStyle w:val="s0"/>
        </w:rPr>
        <w:t>поряжением председателя областного суда по согласованию с Председателем Верховного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В случае досрочного прекращения или истечения срока полномочий председателя районного суда временное исполнение обязанностей председателя возлагается распоряжением пре</w:t>
      </w:r>
      <w:r>
        <w:rPr>
          <w:rStyle w:val="s0"/>
        </w:rPr>
        <w:t>дседателя областного суда на одного из судей этого суда.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12" w:name="SUB100000"/>
      <w:bookmarkEnd w:id="12"/>
      <w:r>
        <w:rPr>
          <w:rStyle w:val="s1"/>
        </w:rPr>
        <w:t>Глава 2. Областные и приравненные к ним суды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77" w:anchor="sub_id=10" w:history="1">
        <w:r>
          <w:rPr>
            <w:rStyle w:val="a3"/>
            <w:i/>
            <w:iCs/>
          </w:rPr>
          <w:t>Конституционным 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29.12.10 г. № 370-IV (</w:t>
      </w:r>
      <w:hyperlink r:id="rId7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" w:anchor="sub_id=1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16.02.12 г. № 559-IV (</w:t>
      </w:r>
      <w:hyperlink r:id="rId8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10. Образование областных и приравненных к ним судов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1. Областные и приравненные к ним суды (далее - областные суды) </w:t>
      </w:r>
      <w:hyperlink r:id="rId81" w:history="1">
        <w:r>
          <w:rPr>
            <w:rStyle w:val="a3"/>
          </w:rPr>
          <w:t>образуются, реорганизуются, переименовываются и упраздняются</w:t>
        </w:r>
      </w:hyperlink>
      <w:r>
        <w:rPr>
          <w:rStyle w:val="s0"/>
        </w:rPr>
        <w:t xml:space="preserve"> Президентом Республики Казахстан по представлению Председателя Верховного Суда, согласованному с Высшим Судебным Советом.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2. </w:t>
      </w:r>
      <w:hyperlink r:id="rId82" w:anchor="sub_id=3" w:history="1">
        <w:r>
          <w:rPr>
            <w:rStyle w:val="a3"/>
          </w:rPr>
          <w:t>Общее число судей областных судов</w:t>
        </w:r>
      </w:hyperlink>
      <w:r>
        <w:rPr>
          <w:rStyle w:val="s0"/>
        </w:rPr>
        <w:t xml:space="preserve"> утверждает Президент Республики Казахстан по представлению Председателя Верховного Суда, согласованному с Высшим Судебным Советом.</w:t>
      </w:r>
    </w:p>
    <w:p w:rsidR="00000000" w:rsidRDefault="00E42CA5">
      <w:pPr>
        <w:ind w:firstLine="400"/>
        <w:jc w:val="both"/>
      </w:pPr>
      <w:r>
        <w:rPr>
          <w:rStyle w:val="s0"/>
        </w:rPr>
        <w:t>Количество судей дл</w:t>
      </w:r>
      <w:r>
        <w:rPr>
          <w:rStyle w:val="s0"/>
        </w:rPr>
        <w:t>я каждого областного суда устанавливается Председателем Верховного Суда по согласованию с Высшим Судебным Советом на основании представления уполномоченного органа.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13" w:name="SUB110000"/>
      <w:bookmarkEnd w:id="13"/>
      <w:r>
        <w:rPr>
          <w:rStyle w:val="s3"/>
        </w:rPr>
        <w:t xml:space="preserve">Статья 11 изложена в редакции </w:t>
      </w:r>
      <w:hyperlink r:id="rId83" w:anchor="sub_id=1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8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11. Структура и состав областного суда</w:t>
      </w:r>
    </w:p>
    <w:p w:rsidR="00000000" w:rsidRDefault="00E42CA5">
      <w:pPr>
        <w:ind w:firstLine="400"/>
        <w:jc w:val="both"/>
      </w:pPr>
      <w:r>
        <w:rPr>
          <w:rStyle w:val="s0"/>
        </w:rPr>
        <w:t>1. Областной суд состоит из председате</w:t>
      </w:r>
      <w:r>
        <w:rPr>
          <w:rStyle w:val="s0"/>
        </w:rPr>
        <w:t>ля и судей.</w:t>
      </w:r>
    </w:p>
    <w:p w:rsidR="00000000" w:rsidRDefault="00E42CA5">
      <w:pPr>
        <w:ind w:firstLine="400"/>
        <w:jc w:val="both"/>
      </w:pPr>
      <w:bookmarkStart w:id="14" w:name="SUB110200"/>
      <w:bookmarkEnd w:id="14"/>
      <w:r>
        <w:rPr>
          <w:rStyle w:val="s0"/>
        </w:rPr>
        <w:t>2. В областном суде создаются судебные коллегии и могут создаваться специализированные составы.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85" w:anchor="sub_id=1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</w:t>
      </w:r>
      <w:r>
        <w:rPr>
          <w:rStyle w:val="s3"/>
        </w:rPr>
        <w:t xml:space="preserve"> № 559-IV (</w:t>
      </w:r>
      <w:hyperlink r:id="rId86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</w:t>
      </w:r>
      <w:r>
        <w:rPr>
          <w:rStyle w:val="s3"/>
        </w:rPr>
        <w:t>245-V (</w:t>
      </w:r>
      <w:hyperlink r:id="rId88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1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</w:t>
      </w:r>
      <w:r>
        <w:rPr>
          <w:rStyle w:val="s3"/>
        </w:rPr>
        <w:t xml:space="preserve"> (введен в действие с 1 января 2016 г.) (</w:t>
      </w:r>
      <w:hyperlink r:id="rId90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3. Органами областного суда являются:</w:t>
      </w:r>
    </w:p>
    <w:p w:rsidR="00000000" w:rsidRDefault="00E42CA5">
      <w:pPr>
        <w:jc w:val="both"/>
      </w:pPr>
      <w:r>
        <w:rPr>
          <w:rStyle w:val="s3"/>
        </w:rPr>
        <w:t xml:space="preserve">Подпункт 1 изложен в редакции </w:t>
      </w:r>
      <w:hyperlink r:id="rId91" w:anchor="sub_id=1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92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93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1) пленарное и расширенное пленарное заседания;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94" w:anchor="sub_id=11" w:history="1">
        <w:r>
          <w:rPr>
            <w:rStyle w:val="a3"/>
          </w:rPr>
          <w:t>Консти</w:t>
        </w:r>
        <w:r>
          <w:rPr>
            <w:rStyle w:val="a3"/>
          </w:rPr>
          <w:t>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9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96" w:anchor="sub_id=1103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судебная коллегия по гражданским делам;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4) судебная коллегия по уголовным делам. </w:t>
      </w:r>
    </w:p>
    <w:p w:rsidR="00000000" w:rsidRDefault="00E42CA5">
      <w:pPr>
        <w:ind w:firstLine="400"/>
        <w:jc w:val="both"/>
      </w:pPr>
      <w:r>
        <w:rPr>
          <w:rStyle w:val="s0"/>
        </w:rPr>
        <w:t>Судебную коллегию возглавляет председатель, назначаемый на должность в порядке, установленном настоящим Конституционным законом.</w:t>
      </w:r>
    </w:p>
    <w:p w:rsidR="00000000" w:rsidRDefault="00E42CA5">
      <w:pPr>
        <w:ind w:firstLine="400"/>
        <w:jc w:val="both"/>
      </w:pPr>
      <w:r>
        <w:rPr>
          <w:rStyle w:val="s0"/>
        </w:rPr>
        <w:t>4. Численный и персональный состав судебной коллегии устанавливается по представлению председателя областного суда пленарным заседанием областного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5. Специализированные составы формируются председателем областного суда.</w:t>
      </w:r>
    </w:p>
    <w:p w:rsidR="00000000" w:rsidRDefault="00E42CA5">
      <w:pPr>
        <w:jc w:val="both"/>
      </w:pPr>
      <w:r>
        <w:rPr>
          <w:rStyle w:val="s3"/>
        </w:rPr>
        <w:t>Статья дополнена пунктом 6 в с</w:t>
      </w:r>
      <w:r>
        <w:rPr>
          <w:rStyle w:val="s3"/>
        </w:rPr>
        <w:t xml:space="preserve">оответствии с </w:t>
      </w:r>
      <w:hyperlink r:id="rId9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245-V; внесены изменения в соответствии с </w:t>
      </w:r>
      <w:hyperlink r:id="rId98" w:anchor="sub_id=211" w:history="1">
        <w:r>
          <w:rPr>
            <w:rStyle w:val="a3"/>
            <w:i/>
            <w:iCs/>
          </w:rPr>
          <w:t>Конституци</w:t>
        </w:r>
        <w:r>
          <w:rPr>
            <w:rStyle w:val="a3"/>
            <w:i/>
            <w:iCs/>
          </w:rPr>
          <w:t>онным законом</w:t>
        </w:r>
      </w:hyperlink>
      <w:r>
        <w:rPr>
          <w:rStyle w:val="s3"/>
        </w:rPr>
        <w:t xml:space="preserve"> РК от 04.12.15 г. № 437-V (</w:t>
      </w:r>
      <w:hyperlink r:id="rId99" w:anchor="sub_id=1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 xml:space="preserve">2.19 г. № 226-VI (см. </w:t>
      </w:r>
      <w:hyperlink r:id="rId10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02" w:anchor="sub_id=1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6. При областном суде для оценки морально-нравственных качеств кандидатов на должность судьи образуется консультативно-совещательный орган - </w:t>
      </w:r>
      <w:r>
        <w:rPr>
          <w:rStyle w:val="s0"/>
        </w:rPr>
        <w:t>Совет по взаимодействию с судами</w:t>
      </w:r>
      <w:r>
        <w:t>.</w:t>
      </w:r>
    </w:p>
    <w:p w:rsidR="00000000" w:rsidRDefault="00E42CA5">
      <w:pPr>
        <w:ind w:firstLine="397"/>
        <w:jc w:val="both"/>
      </w:pPr>
      <w:r>
        <w:rPr>
          <w:rStyle w:val="s0"/>
        </w:rPr>
        <w:t>Заключения по кандидатам на должности судей должны быть выданы Советом по взаимод</w:t>
      </w:r>
      <w:r>
        <w:rPr>
          <w:rStyle w:val="s0"/>
        </w:rPr>
        <w:t>ействию с судами до окончания срока подачи документов в Высший Судебный Совет.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Заключение </w:t>
      </w:r>
      <w:r>
        <w:rPr>
          <w:rStyle w:val="s0"/>
        </w:rPr>
        <w:t>Совета по взаимодействию с судами</w:t>
      </w:r>
      <w:r>
        <w:t xml:space="preserve"> носит рекомендательный характер.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ind w:firstLine="400"/>
        <w:jc w:val="both"/>
      </w:pPr>
      <w:bookmarkStart w:id="15" w:name="SUB120000"/>
      <w:bookmarkEnd w:id="15"/>
      <w:r>
        <w:rPr>
          <w:rStyle w:val="s1"/>
        </w:rPr>
        <w:t xml:space="preserve">Статья 12. Полномочия областного суда </w:t>
      </w:r>
    </w:p>
    <w:p w:rsidR="00000000" w:rsidRDefault="00E42CA5">
      <w:pPr>
        <w:ind w:firstLine="400"/>
        <w:jc w:val="both"/>
      </w:pPr>
      <w:r>
        <w:t xml:space="preserve">Областной суд: </w:t>
      </w:r>
    </w:p>
    <w:p w:rsidR="00000000" w:rsidRDefault="00E42CA5">
      <w:pPr>
        <w:ind w:firstLine="400"/>
        <w:jc w:val="both"/>
      </w:pPr>
      <w:r>
        <w:t>1) рассматривает судебные дела и материалы</w:t>
      </w:r>
      <w:r>
        <w:t xml:space="preserve">, отнесенные к его подсудности;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3" w:anchor="sub_id=12000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11.12.06 г. № 199-III </w:t>
      </w:r>
      <w:r>
        <w:rPr>
          <w:rStyle w:val="s3"/>
        </w:rPr>
        <w:t>(введен в действие с 1 января 2007 года) (</w:t>
      </w:r>
      <w:hyperlink r:id="rId10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3) изучает судебную практику и по итогам ее обобщения рассматривает вопросы соблюдения законности при отправлении правосудия судами области; </w:t>
      </w:r>
    </w:p>
    <w:p w:rsidR="00000000" w:rsidRDefault="00E42CA5">
      <w:pPr>
        <w:jc w:val="both"/>
      </w:pPr>
      <w:r>
        <w:rPr>
          <w:rStyle w:val="s3"/>
        </w:rPr>
        <w:t>В подпункт 4 внесены изменения</w:t>
      </w:r>
      <w:r>
        <w:rPr>
          <w:rStyle w:val="s3"/>
        </w:rPr>
        <w:t xml:space="preserve"> в соответствии с </w:t>
      </w:r>
      <w:hyperlink r:id="rId105" w:anchor="sub_id=1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10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107" w:anchor="sub_id=1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10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09" w:anchor="sub_id=200" w:history="1">
        <w:r>
          <w:rPr>
            <w:rStyle w:val="a3"/>
            <w:i/>
            <w:iCs/>
            <w:bdr w:val="none" w:sz="0" w:space="0" w:color="auto" w:frame="1"/>
          </w:rPr>
          <w:t>Конституционным законом</w:t>
        </w:r>
      </w:hyperlink>
      <w:r>
        <w:rPr>
          <w:rStyle w:val="s3"/>
        </w:rPr>
        <w:t xml:space="preserve"> РК от 28.12.18 г. № 209-VI (</w:t>
      </w:r>
      <w:hyperlink r:id="rId110" w:anchor="sub_id=12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4) осуществляет контроль за деятельностью территориальных подразделений уполномоченного органа в областях, городах республиканского значения и столице;</w:t>
      </w:r>
    </w:p>
    <w:p w:rsidR="00000000" w:rsidRDefault="00E42CA5">
      <w:pPr>
        <w:ind w:firstLine="400"/>
        <w:jc w:val="both"/>
      </w:pPr>
      <w:r>
        <w:t>5) осуществляет другие полномочия, предусмотренные законом.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16" w:name="SUB130000"/>
      <w:bookmarkEnd w:id="16"/>
      <w:r>
        <w:rPr>
          <w:rStyle w:val="s1"/>
        </w:rPr>
        <w:t xml:space="preserve">Статья 13. </w:t>
      </w:r>
      <w:r>
        <w:rPr>
          <w:rStyle w:val="s0"/>
        </w:rPr>
        <w:t xml:space="preserve">Исключена в соответствии с </w:t>
      </w:r>
      <w:hyperlink r:id="rId111" w:anchor="sub_id=13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17.11.08 г. № 80-IV </w:t>
      </w:r>
      <w:r>
        <w:rPr>
          <w:rStyle w:val="s3"/>
        </w:rPr>
        <w:t>(</w:t>
      </w:r>
      <w:hyperlink r:id="rId11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17" w:name="SUB140000"/>
      <w:bookmarkEnd w:id="17"/>
      <w:r>
        <w:rPr>
          <w:rStyle w:val="s3"/>
        </w:rPr>
        <w:t xml:space="preserve">В статью 14 внесены изменения в соответствии с </w:t>
      </w:r>
      <w:hyperlink r:id="rId113" w:anchor="sub_id=14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11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5" w:anchor="sub_id=1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11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" w:anchor="sub_id=1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11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" w:anchor="sub_id=1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12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" w:anchor="sub_id=1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 (</w:t>
      </w:r>
      <w:hyperlink r:id="rId12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14. Председатель областного суда</w:t>
      </w:r>
    </w:p>
    <w:p w:rsidR="00000000" w:rsidRDefault="00E42CA5">
      <w:pPr>
        <w:ind w:firstLine="400"/>
        <w:jc w:val="both"/>
      </w:pPr>
      <w:r>
        <w:rPr>
          <w:rStyle w:val="s0"/>
        </w:rPr>
        <w:t>1. Председатель областного суда является судьей и наряду с выполнением обязанностей судьи:</w:t>
      </w:r>
    </w:p>
    <w:p w:rsidR="00000000" w:rsidRDefault="00E42CA5">
      <w:pPr>
        <w:ind w:firstLine="400"/>
        <w:jc w:val="both"/>
      </w:pPr>
      <w:r>
        <w:rPr>
          <w:rStyle w:val="s0"/>
        </w:rPr>
        <w:t>1) решает вопросы организации судопроизв</w:t>
      </w:r>
      <w:r>
        <w:rPr>
          <w:rStyle w:val="s0"/>
        </w:rPr>
        <w:t>одства в суде;</w:t>
      </w:r>
    </w:p>
    <w:p w:rsidR="00000000" w:rsidRDefault="00E42CA5">
      <w:pPr>
        <w:jc w:val="both"/>
      </w:pPr>
      <w:r>
        <w:rPr>
          <w:rStyle w:val="s3"/>
        </w:rPr>
        <w:t xml:space="preserve">Подпункт 2 изложен в редакции </w:t>
      </w:r>
      <w:hyperlink r:id="rId123" w:anchor="sub_id=1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12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2) вправе председательствовать на заседаниях судебных коллегий;</w:t>
      </w:r>
    </w:p>
    <w:p w:rsidR="00000000" w:rsidRDefault="00E42CA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5" w:anchor="sub_id=1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126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27" w:anchor="sub_id=14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созывает пленарные заседания, расширенные пленарные заседания областного суда и председательствует на них;</w:t>
      </w:r>
    </w:p>
    <w:p w:rsidR="00000000" w:rsidRDefault="00E42CA5">
      <w:pPr>
        <w:ind w:firstLine="400"/>
        <w:jc w:val="both"/>
      </w:pPr>
      <w:r>
        <w:rPr>
          <w:rStyle w:val="s0"/>
        </w:rPr>
        <w:t>4) обеспечивает работу по противодействию коррупции и соблюдению норм судейской этики;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8" w:anchor="sub_id=14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12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3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6) утверждает план работы областного суда;</w:t>
      </w:r>
    </w:p>
    <w:p w:rsidR="00000000" w:rsidRDefault="00E42CA5">
      <w:pPr>
        <w:ind w:firstLine="400"/>
        <w:jc w:val="both"/>
      </w:pPr>
      <w:r>
        <w:rPr>
          <w:rStyle w:val="s0"/>
        </w:rPr>
        <w:t>7) организует изучение судебной практики;</w:t>
      </w:r>
    </w:p>
    <w:p w:rsidR="00000000" w:rsidRDefault="00E42CA5">
      <w:pPr>
        <w:ind w:firstLine="400"/>
        <w:jc w:val="both"/>
      </w:pPr>
      <w:r>
        <w:rPr>
          <w:rStyle w:val="s0"/>
        </w:rPr>
        <w:t>8) издает распоряжения;</w:t>
      </w:r>
    </w:p>
    <w:p w:rsidR="00000000" w:rsidRDefault="00E42CA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31" w:anchor="sub_id=1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28.12.18 г. № 209-VI (</w:t>
      </w:r>
      <w:hyperlink r:id="rId13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9) осуществляет общее руководство канцелярией о</w:t>
      </w:r>
      <w:r>
        <w:rPr>
          <w:rStyle w:val="s0"/>
        </w:rPr>
        <w:t>бластного суда, судов города республиканского значения и столицы;</w:t>
      </w:r>
    </w:p>
    <w:p w:rsidR="00000000" w:rsidRDefault="00E42CA5">
      <w:pPr>
        <w:ind w:firstLine="400"/>
        <w:jc w:val="both"/>
      </w:pPr>
      <w:r>
        <w:rPr>
          <w:rStyle w:val="s0"/>
        </w:rPr>
        <w:t>10) ведет личный прием граждан;</w:t>
      </w:r>
    </w:p>
    <w:p w:rsidR="00000000" w:rsidRDefault="00E42CA5">
      <w:pPr>
        <w:ind w:firstLine="400"/>
        <w:jc w:val="both"/>
      </w:pPr>
      <w:r>
        <w:rPr>
          <w:rStyle w:val="s0"/>
        </w:rPr>
        <w:t>11) осуществляет другие полномочия, предусмотренные законом.</w:t>
      </w:r>
    </w:p>
    <w:p w:rsidR="00000000" w:rsidRDefault="00E42CA5">
      <w:pPr>
        <w:jc w:val="both"/>
      </w:pPr>
      <w:r>
        <w:rPr>
          <w:rStyle w:val="s3"/>
        </w:rPr>
        <w:t xml:space="preserve">Пункт 2 изложен в редакции </w:t>
      </w:r>
      <w:hyperlink r:id="rId133" w:anchor="sub_id=1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134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rPr>
          <w:rStyle w:val="s0"/>
        </w:rPr>
        <w:t>2. В случае досрочного прекращения или истечения срока п</w:t>
      </w:r>
      <w:r>
        <w:rPr>
          <w:rStyle w:val="s0"/>
        </w:rPr>
        <w:t>олномочий председателя областного суда временное исполнение обязанностей председателя возлагается Председателем Верховного Суда на одного из председателей судебных коллегий областного суда, а в случае отсутствия председателей судебных коллегий временное ис</w:t>
      </w:r>
      <w:r>
        <w:rPr>
          <w:rStyle w:val="s0"/>
        </w:rPr>
        <w:t>полнение обязанностей председателя областного суда возлагается на судью областного суда.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135" w:anchor="sub_id=1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31.07.15 г. № 340-V (введен в действие с 1 января 2016 г.) (</w:t>
      </w:r>
      <w:hyperlink r:id="rId136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</w:pPr>
      <w:r>
        <w:rPr>
          <w:rStyle w:val="s0"/>
        </w:rPr>
        <w:t>3. В случае временного отсутствия председателя областного суда возложение исполнения обяза</w:t>
      </w:r>
      <w:r>
        <w:rPr>
          <w:rStyle w:val="s0"/>
        </w:rPr>
        <w:t>нностей осуществляется председателем областного суда на одного из председателей судебных коллегий областного суда, а в случае отсутствия председателей судебных коллегий временное исполнение обязанностей председателя областного суда возлагается на судью обл</w:t>
      </w:r>
      <w:r>
        <w:rPr>
          <w:rStyle w:val="s0"/>
        </w:rPr>
        <w:t>астного суда.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7" w:anchor="sub_id=1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138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4. Председатель Верховного Суда вправе отменить возложение исполнения обязанностей, предусмотренное пунктами 2 и 3 настоящей статьи, и возложить исполнение обязанностей председателя областного суда на друго</w:t>
      </w:r>
      <w:r>
        <w:rPr>
          <w:rStyle w:val="s0"/>
        </w:rPr>
        <w:t>го председателя судебной коллегии или судью этого областного суда.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в соответствии с </w:t>
      </w:r>
      <w:hyperlink r:id="rId139" w:anchor="sub_id=15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</w:t>
      </w:r>
      <w:r>
        <w:rPr>
          <w:rStyle w:val="s3"/>
        </w:rPr>
        <w:t>ден в действие с 1 января 2007 года) (</w:t>
      </w:r>
      <w:hyperlink r:id="rId14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</w:t>
      </w:r>
      <w:r>
        <w:rPr>
          <w:rStyle w:val="s3"/>
        </w:rPr>
        <w:t>8 г. № 80-IV (</w:t>
      </w:r>
      <w:hyperlink r:id="rId14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3" w:anchor="sub_id=1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</w:t>
      </w:r>
      <w:r>
        <w:rPr>
          <w:rStyle w:val="s3"/>
        </w:rPr>
        <w:t xml:space="preserve"> № 559-IV (</w:t>
      </w:r>
      <w:hyperlink r:id="rId14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15. Председатель судебной коллегии областного суда</w:t>
      </w:r>
    </w:p>
    <w:p w:rsidR="00000000" w:rsidRDefault="00E42CA5">
      <w:pPr>
        <w:ind w:firstLine="400"/>
        <w:jc w:val="both"/>
      </w:pPr>
      <w:r>
        <w:rPr>
          <w:rStyle w:val="s0"/>
        </w:rPr>
        <w:t>1. Председатель судебной коллегии областного суда является судьей и наряду с выполнение</w:t>
      </w:r>
      <w:r>
        <w:rPr>
          <w:rStyle w:val="s0"/>
        </w:rPr>
        <w:t>м обязанностей судьи:</w:t>
      </w:r>
    </w:p>
    <w:p w:rsidR="00000000" w:rsidRDefault="00E42CA5">
      <w:pPr>
        <w:ind w:firstLine="400"/>
        <w:jc w:val="both"/>
      </w:pPr>
      <w:r>
        <w:rPr>
          <w:rStyle w:val="s0"/>
        </w:rPr>
        <w:t>1) решает вопросы организации судопроизводства в судебной коллегии;</w:t>
      </w:r>
    </w:p>
    <w:p w:rsidR="00000000" w:rsidRDefault="00E42CA5">
      <w:pPr>
        <w:ind w:firstLine="400"/>
        <w:jc w:val="both"/>
      </w:pPr>
      <w:r>
        <w:rPr>
          <w:rStyle w:val="s0"/>
        </w:rPr>
        <w:t>2) председательствует на заседаниях судебной коллегии;</w:t>
      </w:r>
    </w:p>
    <w:p w:rsidR="00000000" w:rsidRDefault="00E42CA5">
      <w:pPr>
        <w:ind w:firstLine="400"/>
        <w:jc w:val="both"/>
      </w:pPr>
      <w:r>
        <w:rPr>
          <w:rStyle w:val="s0"/>
        </w:rPr>
        <w:t>3) организует работу по изучению и обобщению судебной практики;</w:t>
      </w:r>
    </w:p>
    <w:p w:rsidR="00000000" w:rsidRDefault="00E42CA5">
      <w:pPr>
        <w:ind w:firstLine="400"/>
        <w:jc w:val="both"/>
      </w:pPr>
      <w:r>
        <w:rPr>
          <w:rStyle w:val="s0"/>
        </w:rPr>
        <w:t>4) предоставляет информацию на пленарное заседание суда о деятельности судебной коллегии;</w:t>
      </w:r>
    </w:p>
    <w:p w:rsidR="00000000" w:rsidRDefault="00E42CA5">
      <w:pPr>
        <w:ind w:firstLine="400"/>
        <w:jc w:val="both"/>
      </w:pPr>
      <w:r>
        <w:rPr>
          <w:rStyle w:val="s0"/>
        </w:rPr>
        <w:t>5) осуществляет другие полномочия, предусмотренные законом.</w:t>
      </w:r>
    </w:p>
    <w:p w:rsidR="00000000" w:rsidRDefault="00E42CA5">
      <w:pPr>
        <w:jc w:val="both"/>
      </w:pPr>
      <w:r>
        <w:rPr>
          <w:rStyle w:val="s3"/>
        </w:rPr>
        <w:t xml:space="preserve">Пункт 2 изложен в редакции </w:t>
      </w:r>
      <w:hyperlink r:id="rId145" w:anchor="sub_id=15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146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Председатель судебной коллегии вносит предложения председателю областного суда по формированию специализированных составов в судебной коллегии.</w:t>
      </w:r>
    </w:p>
    <w:p w:rsidR="00000000" w:rsidRDefault="00E42CA5">
      <w:pPr>
        <w:ind w:firstLine="400"/>
        <w:jc w:val="both"/>
      </w:pPr>
      <w:r>
        <w:rPr>
          <w:rStyle w:val="s0"/>
        </w:rPr>
        <w:t>3. В случае временного отсутствия председателя судебной коллегии исполнение его обязанностей возлагается пред</w:t>
      </w:r>
      <w:r>
        <w:rPr>
          <w:rStyle w:val="s0"/>
        </w:rPr>
        <w:t>седателем суда на одного из судей коллегии.</w:t>
      </w:r>
    </w:p>
    <w:p w:rsidR="00000000" w:rsidRDefault="00E42CA5">
      <w:pPr>
        <w:ind w:firstLine="400"/>
        <w:jc w:val="both"/>
      </w:pPr>
      <w:r>
        <w:rPr>
          <w:rStyle w:val="s0"/>
        </w:rPr>
        <w:t>В случае досрочного прекращения или истечения срока полномочий председателя судебной коллегии областного суда временное исполнение его обязанностей возлагается председателем областного суда на судью соответствующ</w:t>
      </w:r>
      <w:r>
        <w:rPr>
          <w:rStyle w:val="s0"/>
        </w:rPr>
        <w:t>ей судебной коллегии областного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19" w:name="SUB160000"/>
      <w:bookmarkEnd w:id="19"/>
      <w:r>
        <w:rPr>
          <w:rStyle w:val="s3"/>
        </w:rPr>
        <w:t xml:space="preserve">Заголовок статьи 16 изложен в редакции </w:t>
      </w:r>
      <w:hyperlink r:id="rId147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148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4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16. Пленарное и расширенное пленарное заседания областного суда</w:t>
      </w:r>
    </w:p>
    <w:p w:rsidR="00000000" w:rsidRDefault="00E42CA5">
      <w:pPr>
        <w:ind w:firstLine="400"/>
        <w:jc w:val="both"/>
      </w:pPr>
      <w:r>
        <w:t xml:space="preserve">1. Областной </w:t>
      </w:r>
      <w:r>
        <w:t xml:space="preserve">суд по мере необходимости, но не реже двух раз в год, проводит пленарные заседания, на которых: </w:t>
      </w:r>
    </w:p>
    <w:p w:rsidR="00000000" w:rsidRDefault="00E42CA5">
      <w:pPr>
        <w:jc w:val="both"/>
      </w:pPr>
      <w:r>
        <w:rPr>
          <w:rStyle w:val="s3"/>
        </w:rPr>
        <w:t xml:space="preserve">Подпункт 1 изложен в редакции </w:t>
      </w:r>
      <w:hyperlink r:id="rId150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</w:t>
      </w:r>
      <w:r>
        <w:rPr>
          <w:rStyle w:val="s3"/>
        </w:rPr>
        <w:t xml:space="preserve"> (</w:t>
      </w:r>
      <w:hyperlink r:id="rId15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1) устанавливает численный и персональный состав соответствующей судебной коллегии;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52" w:anchor="sub_id=16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17.11.08 г. № 80-IV </w:t>
      </w:r>
      <w:r>
        <w:rPr>
          <w:rStyle w:val="s3"/>
        </w:rPr>
        <w:t>(</w:t>
      </w:r>
      <w:hyperlink r:id="rId15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Подпункт 3 изложен в редакции </w:t>
      </w:r>
      <w:hyperlink r:id="rId154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15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заслушивает информацию председателя областного суда и пред</w:t>
      </w:r>
      <w:r>
        <w:rPr>
          <w:rStyle w:val="s0"/>
        </w:rPr>
        <w:t>седателей судебных коллегий;</w:t>
      </w:r>
    </w:p>
    <w:p w:rsidR="00000000" w:rsidRDefault="00E42CA5">
      <w:pPr>
        <w:ind w:firstLine="400"/>
        <w:jc w:val="both"/>
      </w:pPr>
      <w:r>
        <w:t xml:space="preserve">4) обсуждает судебную практику и по итогам ее обобщения рассматривает вопросы соблюдения законности при отправлении правосудия судами области; </w:t>
      </w:r>
    </w:p>
    <w:p w:rsidR="00000000" w:rsidRDefault="00E42CA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56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15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15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160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28.12.18 г. № 209-VI (</w:t>
      </w:r>
      <w:hyperlink r:id="rId16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5) дает согл</w:t>
      </w:r>
      <w:r>
        <w:rPr>
          <w:rStyle w:val="s0"/>
        </w:rPr>
        <w:t>асие уполномоченному органу на назначение лица на должность руководителя территориального подразделения уполномоченного органа в области, городе республиканского значения и столице;</w:t>
      </w:r>
    </w:p>
    <w:p w:rsidR="00000000" w:rsidRDefault="00E42CA5">
      <w:pPr>
        <w:jc w:val="both"/>
      </w:pPr>
      <w:r>
        <w:rPr>
          <w:rStyle w:val="s3"/>
        </w:rPr>
        <w:t xml:space="preserve">Подпункт 6 изложен в редакции </w:t>
      </w:r>
      <w:hyperlink r:id="rId162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29.12.10 г. № 370-IV (</w:t>
      </w:r>
      <w:hyperlink r:id="rId16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16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28.12.18 г. № 209-VI (</w:t>
      </w:r>
      <w:hyperlink r:id="rId16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6) заслушивает отчет о деятельности руководителя территориального подразделения</w:t>
      </w:r>
      <w:r>
        <w:rPr>
          <w:rStyle w:val="s0"/>
        </w:rPr>
        <w:t xml:space="preserve"> уполномоченного органа в области, городе республиканского значения и столице;</w:t>
      </w:r>
    </w:p>
    <w:p w:rsidR="00000000" w:rsidRDefault="00E42CA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8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</w:t>
      </w:r>
      <w:r>
        <w:rPr>
          <w:rStyle w:val="s3"/>
        </w:rPr>
        <w:t>V (</w:t>
      </w:r>
      <w:hyperlink r:id="rId16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07.11.14 г. № 245-V (</w:t>
      </w:r>
      <w:hyperlink r:id="rId17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</w:t>
      </w:r>
      <w:r>
        <w:rPr>
          <w:rStyle w:val="s3"/>
        </w:rPr>
        <w:t xml:space="preserve">. № 226-VI (см. </w:t>
      </w:r>
      <w:hyperlink r:id="rId173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7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>7) рассматривает кандидатур</w:t>
      </w:r>
      <w:r>
        <w:t xml:space="preserve">ы на вакантные должности судей районного и областного судов, председателя районного суда и выносит соответствующие заключения </w:t>
      </w:r>
      <w:r>
        <w:rPr>
          <w:rStyle w:val="s0"/>
        </w:rPr>
        <w:t>до окончания срока подачи документов в Высший Судебный Совет</w:t>
      </w:r>
      <w:r>
        <w:t>;</w:t>
      </w:r>
    </w:p>
    <w:p w:rsidR="00000000" w:rsidRDefault="00E42CA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75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17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7" w:anchor="sub_id=1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17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28.12.18 г. № 209-VI (</w:t>
      </w:r>
      <w:hyperlink r:id="rId18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8) вносит уполномоченному органу пре</w:t>
      </w:r>
      <w:r>
        <w:rPr>
          <w:rStyle w:val="s0"/>
        </w:rPr>
        <w:t>дставление об освобождении руководителя территориального подразделения уполномоченного органа в области, городе республиканского значения и столице;</w:t>
      </w:r>
    </w:p>
    <w:p w:rsidR="00000000" w:rsidRDefault="00E42CA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81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18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9) рассматривает итоги </w:t>
      </w:r>
      <w:hyperlink r:id="rId183" w:anchor="sub_id=2100" w:history="1">
        <w:r>
          <w:rPr>
            <w:rStyle w:val="a3"/>
          </w:rPr>
          <w:t>стажировки</w:t>
        </w:r>
      </w:hyperlink>
      <w:r>
        <w:t xml:space="preserve"> кандидатов на должность судьи и </w:t>
      </w:r>
      <w:r>
        <w:rPr>
          <w:rStyle w:val="s0"/>
        </w:rPr>
        <w:t>дает</w:t>
      </w:r>
      <w:r>
        <w:t xml:space="preserve"> соответствующее заключение;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9-1) исключен в соответствии с </w:t>
      </w:r>
      <w:hyperlink r:id="rId184" w:anchor="sub_id=216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04.12.15 г. № 437-V </w:t>
      </w:r>
      <w:r>
        <w:rPr>
          <w:rStyle w:val="s3"/>
        </w:rPr>
        <w:t>(</w:t>
      </w:r>
      <w:hyperlink r:id="rId18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397"/>
        <w:jc w:val="both"/>
      </w:pPr>
      <w:r>
        <w:t xml:space="preserve">9-2)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186" w:anchor="sub_id=16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187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8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Пункт дополнен подпунктом 9-3 в соответствии с </w:t>
      </w:r>
      <w:hyperlink r:id="rId189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21.02.19 г. № 226-VI (см. </w:t>
      </w:r>
      <w:hyperlink r:id="rId19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9-3) обсуждает вопрос о передаче в Судебное жюри материалов в отношении судьи для проверки его действий в рамках дисц</w:t>
      </w:r>
      <w:r>
        <w:rPr>
          <w:rStyle w:val="s0"/>
        </w:rPr>
        <w:t>иплинарного производства и по итогам обсуждения выносит соответствующее решение;</w:t>
      </w:r>
    </w:p>
    <w:p w:rsidR="00000000" w:rsidRDefault="00E42CA5">
      <w:pPr>
        <w:ind w:firstLine="400"/>
        <w:jc w:val="both"/>
      </w:pPr>
      <w:r>
        <w:t xml:space="preserve">10) осуществляет другие полномочия, предусмотренные законом.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1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192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93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Пленарное и расширенное пленарное заседания правомочны </w:t>
      </w:r>
      <w:r>
        <w:t xml:space="preserve">при наличии не менее двух третей от общего числа судей областного суда. 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4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19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2-1. Областной суд проводит расширенные пленарные заседания, на которых:</w:t>
      </w:r>
    </w:p>
    <w:p w:rsidR="00000000" w:rsidRDefault="00E42CA5">
      <w:pPr>
        <w:ind w:firstLine="397"/>
        <w:jc w:val="both"/>
      </w:pPr>
      <w:r>
        <w:rPr>
          <w:rStyle w:val="s0"/>
        </w:rPr>
        <w:t>1) делегирует двух судей местного суда в расширенное пленарное заседание Верховного Суда;</w:t>
      </w:r>
    </w:p>
    <w:p w:rsidR="00000000" w:rsidRDefault="00E42CA5">
      <w:pPr>
        <w:ind w:firstLine="397"/>
        <w:jc w:val="both"/>
      </w:pPr>
      <w:r>
        <w:rPr>
          <w:rStyle w:val="s0"/>
        </w:rPr>
        <w:t>2) рассматривает кандидатуры судей в составы Высшего Судебного Совета, Судебного жюри и Комис</w:t>
      </w:r>
      <w:r>
        <w:rPr>
          <w:rStyle w:val="s0"/>
        </w:rPr>
        <w:t>сии по кадровому резерву при Высшем Судебном Совете, Комиссии по качеству правосудия при Верховном Суде и выносит соответствующие рекомендации расширенному пленарному заседанию Верховного Суда.</w:t>
      </w:r>
    </w:p>
    <w:p w:rsidR="00000000" w:rsidRDefault="00E42CA5">
      <w:pPr>
        <w:ind w:firstLine="397"/>
        <w:jc w:val="both"/>
      </w:pPr>
      <w:r>
        <w:rPr>
          <w:rStyle w:val="s0"/>
        </w:rPr>
        <w:t>В расширенных пленарных заседаниях областного суда принимают у</w:t>
      </w:r>
      <w:r>
        <w:rPr>
          <w:rStyle w:val="s0"/>
        </w:rPr>
        <w:t>частие судьи областного суда и судьи районных судов соответствующей области, города республиканского значения, столицы.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6" w:anchor="sub_id=16" w:history="1">
        <w:r>
          <w:rPr>
            <w:rStyle w:val="a3"/>
            <w:i/>
            <w:iCs/>
          </w:rPr>
          <w:t>Конституцио</w:t>
        </w:r>
        <w:r>
          <w:rPr>
            <w:rStyle w:val="a3"/>
            <w:i/>
            <w:iCs/>
          </w:rPr>
          <w:t>нным законом</w:t>
        </w:r>
      </w:hyperlink>
      <w:r>
        <w:rPr>
          <w:rStyle w:val="s3"/>
        </w:rPr>
        <w:t xml:space="preserve"> РК от 21.02.19 г. № 226-VI (см. </w:t>
      </w:r>
      <w:hyperlink r:id="rId197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198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3. Порядок работы пленарного и расширенного пленарного заседаний областного суда определяется утвержденным им </w:t>
      </w:r>
      <w:hyperlink r:id="rId199" w:history="1">
        <w:r>
          <w:rPr>
            <w:rStyle w:val="a3"/>
          </w:rPr>
          <w:t>регламентом</w:t>
        </w:r>
      </w:hyperlink>
      <w:r>
        <w:rPr>
          <w:rStyle w:val="s0"/>
        </w:rPr>
        <w:t>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00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20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4. Решения пленарного заседани</w:t>
      </w:r>
      <w:r>
        <w:rPr>
          <w:rStyle w:val="s0"/>
        </w:rPr>
        <w:t>я, касающиеся кадровых вопросов и вопросов дисциплинарной ответственности судей, принимаются тайным голосованием.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autoSpaceDE w:val="0"/>
        <w:autoSpaceDN w:val="0"/>
        <w:ind w:firstLine="397"/>
        <w:jc w:val="both"/>
      </w:pPr>
      <w:bookmarkStart w:id="20" w:name="SUB16010000"/>
      <w:bookmarkEnd w:id="20"/>
      <w:r>
        <w:rPr>
          <w:rStyle w:val="s1"/>
        </w:rPr>
        <w:t xml:space="preserve">Статья 16-1. </w:t>
      </w:r>
      <w:r>
        <w:rPr>
          <w:rStyle w:val="s0"/>
        </w:rPr>
        <w:t xml:space="preserve">Исключена в соответствии с </w:t>
      </w:r>
      <w:hyperlink r:id="rId202" w:anchor="sub_id=1601" w:history="1">
        <w:r>
          <w:rPr>
            <w:rStyle w:val="a3"/>
          </w:rPr>
          <w:t>Конституционным 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203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04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21" w:name="SUB170000"/>
      <w:bookmarkEnd w:id="21"/>
      <w:r>
        <w:rPr>
          <w:rStyle w:val="s1"/>
        </w:rPr>
        <w:t>Г</w:t>
      </w:r>
      <w:r>
        <w:rPr>
          <w:rStyle w:val="s1"/>
        </w:rPr>
        <w:t>лава 3. Верховный Суд Республики Казахстан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17. Полномочия Верховного Суда 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5" w:anchor="sub_id=1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17.11.08 г. № 80-IV (</w:t>
      </w:r>
      <w:hyperlink r:id="rId20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7" w:anchor="sub_id=217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04.12.15 г. № 437-V (</w:t>
      </w:r>
      <w:hyperlink r:id="rId20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817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21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1. Верховный Суд является высшим судебным органом по гражданским, уголовным и иным делам, подсудным местным и другим судам, осуществляет функции кассационно</w:t>
      </w:r>
      <w:r>
        <w:t>й инстанции по отношению к ним и дает разъяснения по вопросам судебной практики посредством принятия нормативных постановлений.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1" w:anchor="sub_id=17" w:history="1">
        <w:r>
          <w:rPr>
            <w:rStyle w:val="a3"/>
            <w:i/>
            <w:iCs/>
          </w:rPr>
          <w:t>Кон</w:t>
        </w:r>
        <w:r>
          <w:rPr>
            <w:rStyle w:val="a3"/>
            <w:i/>
            <w:iCs/>
          </w:rPr>
          <w:t>ституционным законом</w:t>
        </w:r>
      </w:hyperlink>
      <w:r>
        <w:rPr>
          <w:rStyle w:val="s3"/>
        </w:rPr>
        <w:t xml:space="preserve"> РК от 17.11.08 г. № 80-IV (</w:t>
      </w:r>
      <w:hyperlink r:id="rId212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Верховный Суд: </w:t>
      </w:r>
    </w:p>
    <w:p w:rsidR="00000000" w:rsidRDefault="00E42CA5">
      <w:pPr>
        <w:ind w:firstLine="400"/>
        <w:jc w:val="both"/>
      </w:pPr>
      <w:r>
        <w:t xml:space="preserve">1) рассматривает судебные дела и материалы, отнесенные к его подсудности; </w:t>
      </w:r>
    </w:p>
    <w:p w:rsidR="00000000" w:rsidRDefault="00E42CA5">
      <w:pPr>
        <w:ind w:firstLine="400"/>
        <w:jc w:val="both"/>
      </w:pPr>
      <w:r>
        <w:t>2) изучает суд</w:t>
      </w:r>
      <w:r>
        <w:t xml:space="preserve">ебную практику и по итогам ее обобщения рассматривает вопросы соблюдения законности при отправлении правосудия судами Республики;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213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изучению судебной практики </w:t>
      </w:r>
      <w:r>
        <w:rPr>
          <w:rStyle w:val="s3"/>
        </w:rPr>
        <w:t>и оказанию практической помощи при выездах в регионы</w:t>
      </w:r>
    </w:p>
    <w:p w:rsidR="00000000" w:rsidRDefault="00E42CA5">
      <w:pPr>
        <w:jc w:val="both"/>
      </w:pPr>
      <w:r>
        <w:rPr>
          <w:rStyle w:val="s3"/>
        </w:rPr>
        <w:t xml:space="preserve">Подпункт 3 изложен в редакции </w:t>
      </w:r>
      <w:hyperlink r:id="rId214" w:anchor="sub_id=17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215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817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217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1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21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20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принимает нормативные постановления, постановления;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3-1) исключен в соответствии с </w:t>
      </w:r>
      <w:hyperlink r:id="rId221" w:anchor="sub_id=17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222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23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3-2) </w:t>
      </w:r>
      <w:r>
        <w:rPr>
          <w:rStyle w:val="s0"/>
        </w:rPr>
        <w:t xml:space="preserve">исключен в соответствии с </w:t>
      </w:r>
      <w:hyperlink r:id="rId224" w:anchor="sub_id=217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04.12.15 г. № 437-V </w:t>
      </w:r>
      <w:r>
        <w:rPr>
          <w:rStyle w:val="s3"/>
        </w:rPr>
        <w:t>(</w:t>
      </w:r>
      <w:hyperlink r:id="rId225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О нормативных постановлениях см.: </w:t>
      </w:r>
      <w:hyperlink r:id="rId2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</w:t>
      </w:r>
      <w:r>
        <w:rPr>
          <w:rStyle w:val="s3"/>
        </w:rPr>
        <w:t xml:space="preserve"> от 6 марта 1997 г. № 3</w:t>
      </w:r>
    </w:p>
    <w:p w:rsidR="00000000" w:rsidRDefault="00E42CA5">
      <w:pPr>
        <w:ind w:firstLine="400"/>
        <w:jc w:val="both"/>
      </w:pPr>
      <w:r>
        <w:rPr>
          <w:rStyle w:val="s0"/>
        </w:rPr>
        <w:t>4) осуществляет другие полномочия, предусмотренные законом.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27" w:anchor="sub_id=17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228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29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22" w:name="SUB180000"/>
      <w:bookmarkEnd w:id="22"/>
      <w:r>
        <w:rPr>
          <w:rStyle w:val="s3"/>
        </w:rPr>
        <w:t xml:space="preserve">Статья 18 изложена в редакции </w:t>
      </w:r>
      <w:hyperlink r:id="rId230" w:anchor="sub_id=18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23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18. Структура и состав Верховного Суда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1. Верховный Суд состоит из Председателя и судей. </w:t>
      </w:r>
      <w:hyperlink r:id="rId232" w:history="1">
        <w:r>
          <w:rPr>
            <w:rStyle w:val="a3"/>
          </w:rPr>
          <w:t>Общее число судей Верховного Суда</w:t>
        </w:r>
      </w:hyperlink>
      <w:r>
        <w:rPr>
          <w:rStyle w:val="s0"/>
        </w:rPr>
        <w:t xml:space="preserve"> устанавливается Президентом Республики Казахстан по представле</w:t>
      </w:r>
      <w:r>
        <w:rPr>
          <w:rStyle w:val="s0"/>
        </w:rPr>
        <w:t>нию Председателя Верховного Суда.</w:t>
      </w:r>
    </w:p>
    <w:p w:rsidR="00000000" w:rsidRDefault="00E42CA5">
      <w:pPr>
        <w:ind w:firstLine="400"/>
        <w:jc w:val="both"/>
      </w:pPr>
      <w:bookmarkStart w:id="23" w:name="SUB180200"/>
      <w:bookmarkEnd w:id="23"/>
      <w:r>
        <w:rPr>
          <w:rStyle w:val="s0"/>
        </w:rPr>
        <w:t>2. В Верховном Суде создаются судебные коллегии и могут создаваться специализированные составы.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3" w:anchor="sub_id=18" w:history="1">
        <w:r>
          <w:rPr>
            <w:rStyle w:val="a3"/>
            <w:i/>
            <w:iCs/>
          </w:rPr>
          <w:t>К</w:t>
        </w:r>
        <w:r>
          <w:rPr>
            <w:rStyle w:val="a3"/>
            <w:i/>
            <w:iCs/>
          </w:rPr>
          <w:t>онституционным законом</w:t>
        </w:r>
      </w:hyperlink>
      <w:r>
        <w:rPr>
          <w:rStyle w:val="s3"/>
        </w:rPr>
        <w:t xml:space="preserve"> РК от 07.11.14 г. № 245-V (</w:t>
      </w:r>
      <w:hyperlink r:id="rId23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" w:anchor="sub_id=18" w:history="1">
        <w:r>
          <w:rPr>
            <w:rStyle w:val="a3"/>
            <w:i/>
            <w:iCs/>
          </w:rPr>
          <w:t>Консти</w:t>
        </w:r>
        <w:r>
          <w:rPr>
            <w:rStyle w:val="a3"/>
            <w:i/>
            <w:iCs/>
          </w:rPr>
          <w:t>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236" w:anchor="sub_id=1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3. Органами Верховного Суда являются:</w:t>
      </w:r>
    </w:p>
    <w:p w:rsidR="00000000" w:rsidRDefault="00E42CA5">
      <w:pPr>
        <w:jc w:val="both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237" w:anchor="sub_id=18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238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239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1) пленарное и расширенное пленарное заседания;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40" w:anchor="sub_id=18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24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42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3) судебная коллегия по гражданским делам;</w:t>
      </w:r>
    </w:p>
    <w:p w:rsidR="00000000" w:rsidRDefault="00E42CA5">
      <w:pPr>
        <w:ind w:firstLine="400"/>
        <w:jc w:val="both"/>
      </w:pPr>
      <w:r>
        <w:rPr>
          <w:rStyle w:val="s0"/>
        </w:rPr>
        <w:t>4) судебная коллегия по уголовным делам;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5) специализированная судебная коллегия. </w:t>
      </w:r>
    </w:p>
    <w:p w:rsidR="00000000" w:rsidRDefault="00E42CA5">
      <w:pPr>
        <w:ind w:firstLine="400"/>
        <w:jc w:val="both"/>
      </w:pPr>
      <w:r>
        <w:rPr>
          <w:rStyle w:val="s0"/>
        </w:rPr>
        <w:t>Судебную коллегию возглавляет председатель, назначаемый на должность в порядке, установленном настоящим Конституционным законом.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4. </w:t>
      </w:r>
      <w:hyperlink r:id="rId243" w:history="1">
        <w:r>
          <w:rPr>
            <w:rStyle w:val="a3"/>
          </w:rPr>
          <w:t>Численный и персональный состав судебной коллегии</w:t>
        </w:r>
      </w:hyperlink>
      <w:r>
        <w:rPr>
          <w:rStyle w:val="s0"/>
        </w:rPr>
        <w:t xml:space="preserve"> устанавли</w:t>
      </w:r>
      <w:r>
        <w:rPr>
          <w:rStyle w:val="s0"/>
        </w:rPr>
        <w:t>вается по представлению Председателя Верховного Суда пленарным заседанием Верховного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5. Специализированные составы формируются Председателем Верховного Суда.</w:t>
      </w:r>
    </w:p>
    <w:p w:rsidR="00000000" w:rsidRDefault="00E42CA5">
      <w:pPr>
        <w:jc w:val="both"/>
      </w:pPr>
      <w:r>
        <w:rPr>
          <w:rStyle w:val="s3"/>
        </w:rPr>
        <w:t xml:space="preserve">Пункт 6 изложен в редакции </w:t>
      </w:r>
      <w:hyperlink r:id="rId244" w:anchor="sub_id=18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245" w:anchor="sub_id=1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6. </w:t>
      </w:r>
      <w:r>
        <w:t xml:space="preserve">При Верховном Суде образуются </w:t>
      </w:r>
      <w:hyperlink r:id="rId246" w:history="1">
        <w:r>
          <w:rPr>
            <w:rStyle w:val="a3"/>
          </w:rPr>
          <w:t>научно-консультативный совет</w:t>
        </w:r>
      </w:hyperlink>
      <w:r>
        <w:t xml:space="preserve">, </w:t>
      </w:r>
      <w:hyperlink r:id="rId247" w:history="1">
        <w:r>
          <w:rPr>
            <w:rStyle w:val="a3"/>
          </w:rPr>
          <w:t>международный совет</w:t>
        </w:r>
      </w:hyperlink>
      <w:r>
        <w:t xml:space="preserve"> и печатный орган.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48" w:anchor="sub_id=218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7. При Верховном Суде функционирует </w:t>
      </w:r>
      <w:hyperlink r:id="rId249" w:history="1">
        <w:r>
          <w:rPr>
            <w:rStyle w:val="a3"/>
          </w:rPr>
          <w:t>Академия правосудия</w:t>
        </w:r>
      </w:hyperlink>
      <w:r>
        <w:rPr>
          <w:rStyle w:val="s0"/>
        </w:rPr>
        <w:t>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24" w:name="SUB190000"/>
      <w:bookmarkStart w:id="25" w:name="SUB190400"/>
      <w:bookmarkEnd w:id="24"/>
      <w:bookmarkEnd w:id="25"/>
      <w:r>
        <w:rPr>
          <w:rStyle w:val="s1"/>
        </w:rPr>
        <w:t xml:space="preserve">Статья 19. </w:t>
      </w:r>
      <w:r>
        <w:rPr>
          <w:rStyle w:val="s0"/>
        </w:rPr>
        <w:t>Исключена в соответств</w:t>
      </w:r>
      <w:r>
        <w:rPr>
          <w:rStyle w:val="s0"/>
        </w:rPr>
        <w:t xml:space="preserve">ии с </w:t>
      </w:r>
      <w:hyperlink r:id="rId250" w:anchor="sub_id=19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17.11.08 г. № 80-IV </w:t>
      </w:r>
      <w:r>
        <w:rPr>
          <w:rStyle w:val="s3"/>
        </w:rPr>
        <w:t>(</w:t>
      </w:r>
      <w:hyperlink r:id="rId25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 </w:t>
      </w:r>
    </w:p>
    <w:p w:rsidR="00000000" w:rsidRDefault="00E42CA5">
      <w:pPr>
        <w:ind w:firstLine="400"/>
        <w:jc w:val="both"/>
      </w:pPr>
      <w:bookmarkStart w:id="26" w:name="SUB200000"/>
      <w:bookmarkEnd w:id="26"/>
      <w:r>
        <w:rPr>
          <w:rStyle w:val="s1"/>
        </w:rPr>
        <w:t>Статья 20. Председ</w:t>
      </w:r>
      <w:r>
        <w:rPr>
          <w:rStyle w:val="s1"/>
        </w:rPr>
        <w:t xml:space="preserve">атель Верховного Суда </w:t>
      </w:r>
    </w:p>
    <w:p w:rsidR="00000000" w:rsidRDefault="00E42CA5">
      <w:pPr>
        <w:ind w:firstLine="400"/>
        <w:jc w:val="both"/>
      </w:pPr>
      <w:r>
        <w:t xml:space="preserve">1. Председатель Верховного Суда является судьей и наряду с выполнением обязанностей судьи: </w:t>
      </w:r>
    </w:p>
    <w:p w:rsidR="00000000" w:rsidRDefault="00E42CA5">
      <w:pPr>
        <w:jc w:val="both"/>
      </w:pPr>
      <w:r>
        <w:rPr>
          <w:rStyle w:val="s3"/>
        </w:rPr>
        <w:t xml:space="preserve">Подпункт 1 изложен в редакции </w:t>
      </w:r>
      <w:hyperlink r:id="rId252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17.11.08 г. № 80-IV (</w:t>
      </w:r>
      <w:hyperlink r:id="rId25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42CA5">
      <w:pPr>
        <w:ind w:firstLine="400"/>
        <w:jc w:val="both"/>
      </w:pPr>
      <w:r>
        <w:rPr>
          <w:rStyle w:val="s0"/>
        </w:rPr>
        <w:t>1) возглавляет Верховный Суд как высший судебный орган;</w:t>
      </w:r>
    </w:p>
    <w:p w:rsidR="00000000" w:rsidRDefault="00E42CA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4" w:anchor="sub_id=20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25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256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25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259" w:anchor="sub_id=20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2) вправе председательствовать на заседаниях судебных коллегий;</w:t>
      </w:r>
    </w:p>
    <w:p w:rsidR="00000000" w:rsidRDefault="00E42CA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0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26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6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3) созывает пленарные </w:t>
      </w:r>
      <w:r>
        <w:rPr>
          <w:rStyle w:val="s0"/>
        </w:rPr>
        <w:t>и расширенные пленарн</w:t>
      </w:r>
      <w:r>
        <w:rPr>
          <w:rStyle w:val="s0"/>
        </w:rPr>
        <w:t>ые</w:t>
      </w:r>
      <w:r>
        <w:t xml:space="preserve"> заседания Верховного Суда и председательствует на них; </w:t>
      </w:r>
    </w:p>
    <w:p w:rsidR="00000000" w:rsidRDefault="00E42CA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63" w:anchor="sub_id=20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</w:t>
      </w:r>
      <w:r>
        <w:rPr>
          <w:rStyle w:val="s3"/>
        </w:rPr>
        <w:t>ствие с 1 января 2007 года) (</w:t>
      </w:r>
      <w:hyperlink r:id="rId2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5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07.11.14 г. № 245-V (введены в действие с 1 января 2015 года) (</w:t>
      </w:r>
      <w:hyperlink r:id="rId26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4) вносит на рассмотрение пленарного заседания Верховного Суда материалы для принятия н</w:t>
      </w:r>
      <w:r>
        <w:rPr>
          <w:rStyle w:val="s0"/>
        </w:rPr>
        <w:t>ормативных постановлений Верховного Суда по вопросам судебной практики;</w:t>
      </w:r>
    </w:p>
    <w:p w:rsidR="00000000" w:rsidRDefault="00E42CA5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67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 (введен</w:t>
      </w:r>
      <w:r>
        <w:rPr>
          <w:rStyle w:val="s3"/>
        </w:rPr>
        <w:t xml:space="preserve">ы в действие с 1 января 2015 года); изложен в редакции </w:t>
      </w:r>
      <w:hyperlink r:id="rId268" w:anchor="sub_id=2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26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4-1) вносит представления о пересмотре судебных актов по основаниям, предусмотренным законом;</w:t>
      </w:r>
    </w:p>
    <w:p w:rsidR="00000000" w:rsidRDefault="00E42CA5">
      <w:pPr>
        <w:jc w:val="both"/>
      </w:pPr>
      <w:r>
        <w:rPr>
          <w:rStyle w:val="s3"/>
        </w:rPr>
        <w:t xml:space="preserve">Подпункт 5 изложен в редакции </w:t>
      </w:r>
      <w:hyperlink r:id="rId270" w:anchor="sub_id=20" w:history="1">
        <w:r>
          <w:rPr>
            <w:rStyle w:val="a3"/>
            <w:i/>
            <w:iCs/>
          </w:rPr>
          <w:t>Конституционного 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27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5) вносит на утверждение пленарного заседания Верховного Суда кандидатуры секретаря пле</w:t>
      </w:r>
      <w:r>
        <w:rPr>
          <w:rStyle w:val="s0"/>
        </w:rPr>
        <w:t>нарного заседания Верховного Суда, членов научно-консультативного и международного советов;</w:t>
      </w:r>
    </w:p>
    <w:p w:rsidR="00000000" w:rsidRDefault="00E42CA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72" w:anchor="sub_id=20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>.12.06 г. № 199-III (введен в действие с 1 января 2007 года) (</w:t>
      </w:r>
      <w:hyperlink r:id="rId27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0" w:history="1">
        <w:r>
          <w:rPr>
            <w:rStyle w:val="a3"/>
            <w:i/>
            <w:iCs/>
          </w:rPr>
          <w:t>Конституционн</w:t>
        </w:r>
        <w:r>
          <w:rPr>
            <w:rStyle w:val="a3"/>
            <w:i/>
            <w:iCs/>
          </w:rPr>
          <w:t>ым законом</w:t>
        </w:r>
      </w:hyperlink>
      <w:r>
        <w:rPr>
          <w:rStyle w:val="s3"/>
        </w:rPr>
        <w:t xml:space="preserve"> РК от 17.11.08 г. № 80-IV (</w:t>
      </w:r>
      <w:hyperlink r:id="rId27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6) в необходимых случаях привлекает судей одной </w:t>
      </w:r>
      <w:r>
        <w:rPr>
          <w:rStyle w:val="s0"/>
        </w:rPr>
        <w:t>судебной</w:t>
      </w:r>
      <w:r>
        <w:t xml:space="preserve"> коллегии для рассмотрения дел в составе другой </w:t>
      </w:r>
      <w:r>
        <w:rPr>
          <w:rStyle w:val="s0"/>
        </w:rPr>
        <w:t xml:space="preserve">судебной </w:t>
      </w:r>
      <w:r>
        <w:t>колле</w:t>
      </w:r>
      <w:r>
        <w:t xml:space="preserve">гии; 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76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</w:t>
      </w:r>
    </w:p>
    <w:p w:rsidR="00000000" w:rsidRDefault="00E42CA5">
      <w:pPr>
        <w:ind w:firstLine="400"/>
        <w:jc w:val="both"/>
      </w:pPr>
      <w:r>
        <w:rPr>
          <w:rStyle w:val="s0"/>
        </w:rPr>
        <w:t>6-1) организует работу по противодействию коррупции и соблюдению норм судейской этики;</w:t>
      </w:r>
    </w:p>
    <w:p w:rsidR="00000000" w:rsidRDefault="00E42CA5">
      <w:pPr>
        <w:ind w:firstLine="400"/>
        <w:jc w:val="both"/>
      </w:pPr>
      <w:r>
        <w:t xml:space="preserve">7) утверждает план работы Верховного Суда; </w:t>
      </w:r>
    </w:p>
    <w:p w:rsidR="00000000" w:rsidRDefault="00E42CA5">
      <w:pPr>
        <w:ind w:firstLine="400"/>
        <w:jc w:val="both"/>
      </w:pPr>
      <w:r>
        <w:t xml:space="preserve">8) координирует работу коллегий; 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8-1 в соответствии с </w:t>
      </w:r>
      <w:hyperlink r:id="rId277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16.02.12 г. № 559-IV</w:t>
      </w:r>
    </w:p>
    <w:p w:rsidR="00000000" w:rsidRDefault="00E42CA5">
      <w:pPr>
        <w:ind w:firstLine="400"/>
        <w:jc w:val="both"/>
      </w:pPr>
      <w:r>
        <w:rPr>
          <w:rStyle w:val="s0"/>
        </w:rPr>
        <w:t>8-1) по согласованию с Высшим Судебным Советом утверждает количество судей для каждого местного и другого суда;</w:t>
      </w:r>
    </w:p>
    <w:p w:rsidR="00000000" w:rsidRDefault="00E42CA5">
      <w:pPr>
        <w:jc w:val="both"/>
      </w:pPr>
      <w:r>
        <w:rPr>
          <w:rStyle w:val="s3"/>
        </w:rPr>
        <w:t xml:space="preserve">Подпункт 9 изложен в редакции </w:t>
      </w:r>
      <w:hyperlink r:id="rId278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27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29.12.10 г. № 370-IV (</w:t>
      </w:r>
      <w:hyperlink r:id="rId28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9) вносит на утверждение Президенту Республики К</w:t>
      </w:r>
      <w:r>
        <w:rPr>
          <w:rStyle w:val="s0"/>
        </w:rPr>
        <w:t>азахстан Положение об уполномоченном органе;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подпунктами 9-1 и 9-2 в соответствии с </w:t>
      </w:r>
      <w:hyperlink r:id="rId282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</w:t>
      </w:r>
    </w:p>
    <w:p w:rsidR="00000000" w:rsidRDefault="00E42CA5">
      <w:pPr>
        <w:ind w:firstLine="400"/>
        <w:jc w:val="both"/>
      </w:pPr>
      <w:r>
        <w:rPr>
          <w:rStyle w:val="s0"/>
        </w:rPr>
        <w:t>9-1) в установленном за</w:t>
      </w:r>
      <w:r>
        <w:rPr>
          <w:rStyle w:val="s0"/>
        </w:rPr>
        <w:t xml:space="preserve">конодательством порядке утверждает структуру и штатное расписание уполномоченного органа в пределах </w:t>
      </w:r>
      <w:hyperlink r:id="rId283" w:anchor="sub_id=1" w:history="1">
        <w:r>
          <w:rPr>
            <w:rStyle w:val="a3"/>
          </w:rPr>
          <w:t>лимита штатной численности</w:t>
        </w:r>
      </w:hyperlink>
      <w:r>
        <w:rPr>
          <w:rStyle w:val="s0"/>
        </w:rPr>
        <w:t>, утвержденного Президентом Республики Казахстан;</w:t>
      </w:r>
    </w:p>
    <w:p w:rsidR="00000000" w:rsidRDefault="00E42CA5">
      <w:pPr>
        <w:ind w:firstLine="400"/>
        <w:jc w:val="both"/>
      </w:pPr>
      <w:r>
        <w:rPr>
          <w:rStyle w:val="s0"/>
        </w:rPr>
        <w:t>9-</w:t>
      </w:r>
      <w:r>
        <w:rPr>
          <w:rStyle w:val="s0"/>
        </w:rPr>
        <w:t>2) в установленном законодательством порядке назначает на должности и освобождает от должности руководителя уполномоченного органа и его заместителей;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подпунктом 9-3 в соответствии </w:t>
      </w:r>
      <w:hyperlink r:id="rId284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9-3) </w:t>
      </w:r>
      <w:r>
        <w:rPr>
          <w:rStyle w:val="s0"/>
        </w:rPr>
        <w:t xml:space="preserve">исключен в соответствии с </w:t>
      </w:r>
      <w:hyperlink r:id="rId285" w:anchor="sub_id=22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04.12.15 г. № 437-V </w:t>
      </w:r>
      <w:r>
        <w:rPr>
          <w:rStyle w:val="s3"/>
        </w:rPr>
        <w:t>(</w:t>
      </w:r>
      <w:hyperlink r:id="rId28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397"/>
        <w:jc w:val="both"/>
      </w:pPr>
      <w:r>
        <w:t xml:space="preserve">9-4) </w:t>
      </w:r>
      <w:r>
        <w:rPr>
          <w:rStyle w:val="s0"/>
        </w:rPr>
        <w:t xml:space="preserve">исключен в соответствии с </w:t>
      </w:r>
      <w:hyperlink r:id="rId287" w:anchor="sub_id=2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</w:t>
      </w:r>
      <w:r>
        <w:rPr>
          <w:rStyle w:val="s3"/>
        </w:rPr>
        <w:t xml:space="preserve"> (см. </w:t>
      </w:r>
      <w:hyperlink r:id="rId288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28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10) </w:t>
      </w:r>
      <w:hyperlink r:id="rId290" w:history="1">
        <w:r>
          <w:rPr>
            <w:rStyle w:val="a3"/>
          </w:rPr>
          <w:t>ведет личный прием граждан</w:t>
        </w:r>
      </w:hyperlink>
      <w:r>
        <w:t xml:space="preserve">; </w:t>
      </w:r>
    </w:p>
    <w:p w:rsidR="00000000" w:rsidRDefault="00E42CA5">
      <w:pPr>
        <w:jc w:val="both"/>
      </w:pPr>
      <w:r>
        <w:rPr>
          <w:rStyle w:val="s3"/>
        </w:rPr>
        <w:t xml:space="preserve">Подпункт 11 изложен в редакции </w:t>
      </w:r>
      <w:hyperlink r:id="rId291" w:anchor="sub_id=8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29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11) издает распоряжения и приказы.</w:t>
      </w:r>
    </w:p>
    <w:p w:rsidR="00000000" w:rsidRDefault="00E42CA5">
      <w:pPr>
        <w:ind w:firstLine="400"/>
        <w:jc w:val="both"/>
      </w:pPr>
      <w:r>
        <w:t xml:space="preserve">2. Председатель Верховного Суда представляет интересы судебной системы Республики во взаимоотношениях с органами иных ветвей государственной власти Республики </w:t>
      </w:r>
      <w:r>
        <w:t xml:space="preserve">и международными организациями, а также: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93" w:anchor="sub_id=2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29.12.10 г. № 370-IV </w:t>
      </w:r>
      <w:r>
        <w:rPr>
          <w:rStyle w:val="s3"/>
        </w:rPr>
        <w:t>(</w:t>
      </w:r>
      <w:hyperlink r:id="rId29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Подпункт 2 изложен в редакции </w:t>
      </w:r>
      <w:hyperlink r:id="rId295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296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298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9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30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01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2) вносит на рассмотрение пленарного заседания Верховного Суда на альтернативной основе кандидатуры на вакантные должности председателей областных судов, председателей судебных коллегий Верховного Суда;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02" w:anchor="sub_id=22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04.12.15 г. № 437-V </w:t>
      </w:r>
      <w:r>
        <w:rPr>
          <w:rStyle w:val="s3"/>
        </w:rPr>
        <w:t>(</w:t>
      </w:r>
      <w:hyperlink r:id="rId303" w:anchor="sub_id=20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>Пункт 2 дополнен подпунктом 3-1 в соответствии с</w:t>
      </w:r>
      <w:r>
        <w:rPr>
          <w:rStyle w:val="s3"/>
        </w:rPr>
        <w:t xml:space="preserve"> </w:t>
      </w:r>
      <w:hyperlink r:id="rId304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80-IV; изложен в редакции </w:t>
      </w:r>
      <w:hyperlink r:id="rId305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16.02.12 г. № 559-IV (</w:t>
      </w:r>
      <w:hyperlink r:id="rId30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2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</w:t>
      </w:r>
      <w:r>
        <w:rPr>
          <w:rStyle w:val="s3"/>
        </w:rPr>
        <w:t>-V (</w:t>
      </w:r>
      <w:hyperlink r:id="rId308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31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11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3-1) представляет в Высший Судебный Совет на альтернативно</w:t>
      </w:r>
      <w:r>
        <w:rPr>
          <w:rStyle w:val="s0"/>
        </w:rPr>
        <w:t>й основе кандидатуры на должности председателей областных судов, председателей судебных коллегий Верховного Суда с результатами их обсуждения пленарным заседанием Верховного Суда;</w:t>
      </w:r>
    </w:p>
    <w:p w:rsidR="00000000" w:rsidRDefault="00E42CA5">
      <w:pPr>
        <w:ind w:firstLine="400"/>
        <w:jc w:val="both"/>
      </w:pPr>
      <w:r>
        <w:t xml:space="preserve">4) вносит Президенту Республики Казахстан предложения по совершенствованию законодательства; </w:t>
      </w:r>
    </w:p>
    <w:p w:rsidR="00000000" w:rsidRDefault="00E42CA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12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</w:t>
      </w:r>
      <w:r>
        <w:rPr>
          <w:rStyle w:val="s3"/>
        </w:rPr>
        <w:t>1.08 г. № 80-IV (</w:t>
      </w:r>
      <w:hyperlink r:id="rId313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5) при возникновении оснований, предусмотренных настоящим Конституционным законом, вносит в Высший судебный совет представления </w:t>
      </w:r>
      <w:r>
        <w:rPr>
          <w:rStyle w:val="s0"/>
        </w:rPr>
        <w:t>и материалы</w:t>
      </w:r>
      <w:r>
        <w:t xml:space="preserve"> по вопросу прекращения полномочий председателей, </w:t>
      </w:r>
      <w:r>
        <w:rPr>
          <w:rStyle w:val="s0"/>
        </w:rPr>
        <w:t>председателей судебных коллегий</w:t>
      </w:r>
      <w:r>
        <w:t xml:space="preserve"> и судей судов Республики; </w:t>
      </w:r>
    </w:p>
    <w:p w:rsidR="00000000" w:rsidRDefault="00E42CA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14" w:anchor="sub_id=20" w:history="1">
        <w:r>
          <w:rPr>
            <w:rStyle w:val="a3"/>
            <w:i/>
            <w:iCs/>
          </w:rPr>
          <w:t>Конституционным 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29.12.10 г. № 370-IV (</w:t>
      </w:r>
      <w:hyperlink r:id="rId31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6) вносит Президенту Республики Казахстан представления о награждении судей </w:t>
      </w:r>
      <w:r>
        <w:rPr>
          <w:rStyle w:val="s0"/>
        </w:rPr>
        <w:t>и работников уполномоченного органа</w:t>
      </w:r>
      <w:r>
        <w:t xml:space="preserve"> государстве</w:t>
      </w:r>
      <w:r>
        <w:t xml:space="preserve">нными наградами и присвоении им почетных званий; </w:t>
      </w:r>
    </w:p>
    <w:p w:rsidR="00000000" w:rsidRDefault="00E42CA5">
      <w:pPr>
        <w:jc w:val="both"/>
      </w:pPr>
      <w:r>
        <w:rPr>
          <w:rStyle w:val="s3"/>
        </w:rPr>
        <w:t xml:space="preserve">Подпункт 7 изложен в редакции </w:t>
      </w:r>
      <w:hyperlink r:id="rId316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07.11.14 г. № 245-V (</w:t>
      </w:r>
      <w:hyperlink r:id="rId3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2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319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7) </w:t>
      </w:r>
      <w:r>
        <w:rPr>
          <w:rStyle w:val="s0"/>
        </w:rPr>
        <w:t>награждает судей республики ведомственными наградами, присваивает звание «Почетный судья» и утверждает Положение о порядке присвоения этого звания</w:t>
      </w:r>
      <w:r>
        <w:t>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20" w:anchor="sub_id=20000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11.12.06 г. № 199-III </w:t>
      </w:r>
      <w:r>
        <w:rPr>
          <w:rStyle w:val="s3"/>
        </w:rPr>
        <w:t>(введен в действие с 1 января 2007 года) (</w:t>
      </w:r>
      <w:hyperlink r:id="rId321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8-1 в соответствии с </w:t>
      </w:r>
      <w:hyperlink r:id="rId322" w:anchor="sub_id=2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</w:t>
      </w:r>
    </w:p>
    <w:p w:rsidR="00000000" w:rsidRDefault="00E42CA5">
      <w:pPr>
        <w:ind w:firstLine="400"/>
        <w:jc w:val="both"/>
      </w:pPr>
      <w:r>
        <w:rPr>
          <w:rStyle w:val="s0"/>
        </w:rPr>
        <w:t>8-1) при необходимости привлекает для отправления правосудия судей в отставке, не достигших предельн</w:t>
      </w:r>
      <w:r>
        <w:rPr>
          <w:rStyle w:val="s0"/>
        </w:rPr>
        <w:t>ого возраста пребывания в должности судьи;</w:t>
      </w:r>
    </w:p>
    <w:p w:rsidR="00000000" w:rsidRDefault="00E42CA5">
      <w:pPr>
        <w:ind w:firstLine="400"/>
        <w:jc w:val="both"/>
      </w:pPr>
      <w:r>
        <w:t xml:space="preserve">9) осуществляет другие полномочия, предусмотренные законом и иными нормативными правовыми актами. 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24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5" w:anchor="sub_id=2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32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3. При временном отсутствии Председателя Верховного Суда его обязанности распоряжением Председателя Верховного Суда возлагаются на одного из председателей судебных коллегий.</w:t>
      </w:r>
    </w:p>
    <w:p w:rsidR="00000000" w:rsidRDefault="00E42CA5">
      <w:pPr>
        <w:ind w:firstLine="400"/>
        <w:jc w:val="both"/>
      </w:pPr>
      <w:r>
        <w:rPr>
          <w:rStyle w:val="s0"/>
        </w:rPr>
        <w:t>В случае отсутствия председателей судебных коллегий временное исполнение обязаннос</w:t>
      </w:r>
      <w:r>
        <w:rPr>
          <w:rStyle w:val="s0"/>
        </w:rPr>
        <w:t>тей Председателя возлагается распоряжением Председателя Верховного Суда на одного из судей Верховного Суда.</w:t>
      </w:r>
    </w:p>
    <w:p w:rsidR="00000000" w:rsidRDefault="00E42CA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27" w:anchor="sub_id=2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28" w:anchor="sub_id=2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4. В случае отставки либо иного случая досрочного прекращения полномочий Председателя Верховного Суда временное исполнение обяза</w:t>
      </w:r>
      <w:r>
        <w:t xml:space="preserve">нностей Председателя возлагается Президентом Республики Казахстан на одного из председателей </w:t>
      </w:r>
      <w:r>
        <w:rPr>
          <w:rStyle w:val="s0"/>
        </w:rPr>
        <w:t>судебных коллегий (судью)</w:t>
      </w:r>
      <w:r>
        <w:t xml:space="preserve"> Верховного Суда.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27" w:name="SUB210000"/>
      <w:bookmarkEnd w:id="27"/>
      <w:r>
        <w:rPr>
          <w:rStyle w:val="s3"/>
        </w:rPr>
        <w:t xml:space="preserve">В заголовок статьи 21 внесены изменения в соответствии с </w:t>
      </w:r>
      <w:hyperlink r:id="rId329" w:anchor="sub_id=2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3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21. Председатель судебной коллегии Верховного Суда </w:t>
      </w:r>
    </w:p>
    <w:p w:rsidR="00000000" w:rsidRDefault="00E42CA5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331" w:anchor="sub_id=2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3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1. Пред</w:t>
      </w:r>
      <w:r>
        <w:t xml:space="preserve">седатель </w:t>
      </w:r>
      <w:r>
        <w:rPr>
          <w:rStyle w:val="s0"/>
        </w:rPr>
        <w:t xml:space="preserve">судебной </w:t>
      </w:r>
      <w:r>
        <w:t xml:space="preserve">коллегии Верховного Суда является судьей и наряду с выполнением обязанностей судьи: </w:t>
      </w:r>
    </w:p>
    <w:p w:rsidR="00000000" w:rsidRDefault="00E42CA5">
      <w:pPr>
        <w:jc w:val="both"/>
      </w:pPr>
      <w:r>
        <w:rPr>
          <w:rStyle w:val="s3"/>
        </w:rPr>
        <w:t xml:space="preserve">Подпункт 1 изложен в редакции </w:t>
      </w:r>
      <w:hyperlink r:id="rId333" w:anchor="sub_id=2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</w:t>
      </w:r>
      <w:r>
        <w:rPr>
          <w:rStyle w:val="s3"/>
        </w:rPr>
        <w:t xml:space="preserve"> 80-IV (</w:t>
      </w:r>
      <w:hyperlink r:id="rId33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1) председательствует на заседаниях судебной коллегии;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35" w:anchor="sub_id=2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80-IV; изложен в редакции </w:t>
      </w:r>
      <w:hyperlink r:id="rId336" w:anchor="sub_id=2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33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1-1) решает вопросы организации судопроизводства в судебной коллегии;</w:t>
      </w:r>
    </w:p>
    <w:p w:rsidR="00000000" w:rsidRDefault="00E42CA5">
      <w:pPr>
        <w:jc w:val="both"/>
      </w:pPr>
      <w:r>
        <w:rPr>
          <w:rStyle w:val="s3"/>
        </w:rPr>
        <w:t xml:space="preserve">Подпункт 2 изложен в редакции </w:t>
      </w:r>
      <w:hyperlink r:id="rId338" w:anchor="sub_id=2100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33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2) организует работу по изучению и </w:t>
      </w:r>
      <w:hyperlink r:id="rId340" w:history="1">
        <w:r>
          <w:rPr>
            <w:rStyle w:val="a3"/>
          </w:rPr>
          <w:t>обобщению судебной</w:t>
        </w:r>
      </w:hyperlink>
      <w:r>
        <w:rPr>
          <w:rStyle w:val="s0"/>
        </w:rPr>
        <w:t xml:space="preserve"> практики;</w:t>
      </w:r>
    </w:p>
    <w:p w:rsidR="00000000" w:rsidRDefault="00E42CA5">
      <w:pPr>
        <w:ind w:firstLine="400"/>
        <w:jc w:val="both"/>
      </w:pPr>
      <w:r>
        <w:t>3) обеспечивает подготовку судьями соответствующих документов для рассмотрения их на пленарном заседании В</w:t>
      </w:r>
      <w:r>
        <w:t xml:space="preserve">ерховного Суда; </w:t>
      </w:r>
    </w:p>
    <w:p w:rsidR="00000000" w:rsidRDefault="00E42CA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41" w:anchor="sub_id=2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4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4) предоставляет информацию пленарному заседанию Верховного Суда о деятельности </w:t>
      </w:r>
      <w:r>
        <w:rPr>
          <w:rStyle w:val="s0"/>
        </w:rPr>
        <w:t xml:space="preserve">судебной </w:t>
      </w:r>
      <w:r>
        <w:t xml:space="preserve">коллегии; 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343" w:anchor="sub_id=2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16.02.12 г. № 559-IV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4-1) </w:t>
      </w:r>
      <w:hyperlink r:id="rId344" w:history="1">
        <w:r>
          <w:rPr>
            <w:rStyle w:val="a3"/>
          </w:rPr>
          <w:t>ведет личный прием граждан</w:t>
        </w:r>
      </w:hyperlink>
      <w:r>
        <w:rPr>
          <w:rStyle w:val="s0"/>
        </w:rPr>
        <w:t>;</w:t>
      </w:r>
    </w:p>
    <w:p w:rsidR="00000000" w:rsidRDefault="00E42CA5">
      <w:pPr>
        <w:ind w:firstLine="400"/>
        <w:jc w:val="both"/>
      </w:pPr>
      <w:r>
        <w:t xml:space="preserve">5) осуществляет другие полномочия, предусмотренные законом. </w:t>
      </w:r>
    </w:p>
    <w:p w:rsidR="00000000" w:rsidRDefault="00E42CA5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345" w:anchor="sub_id=2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46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347" w:anchor="sub_id=2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34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В случае временного отсутствия председателя судебной коллегии исполнение его обязанностей возлагается по распоряжению Председателя Верховного Суда на одного из судей коллегии.</w:t>
      </w:r>
    </w:p>
    <w:p w:rsidR="00000000" w:rsidRDefault="00E42CA5">
      <w:pPr>
        <w:ind w:firstLine="400"/>
        <w:jc w:val="both"/>
      </w:pPr>
      <w:r>
        <w:rPr>
          <w:rStyle w:val="s0"/>
        </w:rPr>
        <w:t>В случае досрочного прекращения или истечения срока полномочий председателя с</w:t>
      </w:r>
      <w:r>
        <w:rPr>
          <w:rStyle w:val="s0"/>
        </w:rPr>
        <w:t>удебной коллегии Верховного Суда, временное исполнение его обязанностей возлагается по распоряжению Председателя Верховного Суда на судью соответствующей коллегии Верховного Суда.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28" w:name="SUB220000"/>
      <w:bookmarkEnd w:id="28"/>
      <w:r>
        <w:rPr>
          <w:rStyle w:val="s3"/>
        </w:rPr>
        <w:t xml:space="preserve">Заголовок статьи 22 изложен в редакции </w:t>
      </w:r>
      <w:hyperlink r:id="rId349" w:anchor="sub_id=2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35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5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22. Пленарное и расширенное пленарное заседания Верховного Суда</w:t>
      </w:r>
    </w:p>
    <w:p w:rsidR="00000000" w:rsidRDefault="00E42CA5">
      <w:pPr>
        <w:ind w:firstLine="400"/>
        <w:jc w:val="both"/>
      </w:pPr>
      <w:r>
        <w:t xml:space="preserve">1. Пленарное заседание Верховного Суда: </w:t>
      </w:r>
    </w:p>
    <w:p w:rsidR="00000000" w:rsidRDefault="00E42CA5">
      <w:pPr>
        <w:jc w:val="both"/>
      </w:pPr>
      <w:r>
        <w:rPr>
          <w:rStyle w:val="s3"/>
        </w:rPr>
        <w:t xml:space="preserve">Подпункт 1 изложен в редакции </w:t>
      </w:r>
      <w:hyperlink r:id="rId352" w:anchor="sub_id=2200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35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35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1) по представлению Председателя Верховного Суда устанавли</w:t>
      </w:r>
      <w:r>
        <w:rPr>
          <w:rStyle w:val="s0"/>
        </w:rPr>
        <w:t xml:space="preserve">вает </w:t>
      </w:r>
      <w:hyperlink r:id="rId356" w:history="1">
        <w:r>
          <w:rPr>
            <w:rStyle w:val="a3"/>
          </w:rPr>
          <w:t>численный и персональный состав соответствующей судебной коллегии</w:t>
        </w:r>
      </w:hyperlink>
      <w:r>
        <w:rPr>
          <w:rStyle w:val="s0"/>
        </w:rPr>
        <w:t>;</w:t>
      </w:r>
    </w:p>
    <w:p w:rsidR="00000000" w:rsidRDefault="00E42CA5">
      <w:pPr>
        <w:jc w:val="both"/>
      </w:pPr>
      <w:r>
        <w:rPr>
          <w:rStyle w:val="s3"/>
        </w:rPr>
        <w:t xml:space="preserve">Подпункт 2 изложен в редакции </w:t>
      </w:r>
      <w:hyperlink r:id="rId357" w:anchor="sub_id=22" w:history="1">
        <w:r>
          <w:rPr>
            <w:rStyle w:val="a3"/>
            <w:i/>
            <w:iCs/>
          </w:rPr>
          <w:t>Конституц</w:t>
        </w:r>
        <w:r>
          <w:rPr>
            <w:rStyle w:val="a3"/>
            <w:i/>
            <w:iCs/>
          </w:rPr>
          <w:t>ионного закона</w:t>
        </w:r>
      </w:hyperlink>
      <w:r>
        <w:rPr>
          <w:rStyle w:val="s3"/>
        </w:rPr>
        <w:t xml:space="preserve"> РК от 07.11.14 г. № 245-V (</w:t>
      </w:r>
      <w:hyperlink r:id="rId35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>2) по итогам изучения и обобщения судебной практики рассматривает вопросы соблюдения законности при отправлении пр</w:t>
      </w:r>
      <w:r>
        <w:t>авосудия судами республики;</w:t>
      </w:r>
    </w:p>
    <w:p w:rsidR="00000000" w:rsidRDefault="00E42CA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9" w:anchor="sub_id=22000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36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6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3" w:anchor="sub_id=22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36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5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</w:t>
      </w:r>
      <w:r>
        <w:rPr>
          <w:rStyle w:val="s3"/>
        </w:rPr>
        <w:t xml:space="preserve">226-VI (см. </w:t>
      </w:r>
      <w:hyperlink r:id="rId366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6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3) </w:t>
      </w:r>
      <w:r>
        <w:rPr>
          <w:rStyle w:val="s0"/>
        </w:rPr>
        <w:t>принимает нормативные постан</w:t>
      </w:r>
      <w:r>
        <w:rPr>
          <w:rStyle w:val="s0"/>
        </w:rPr>
        <w:t>овления, постановления, дает разъяснения по вопросам судебной практики и вносит предложения по совершенствованию законодательства.</w:t>
      </w:r>
    </w:p>
    <w:p w:rsidR="00000000" w:rsidRDefault="00E42CA5">
      <w:pPr>
        <w:ind w:firstLine="400"/>
        <w:jc w:val="both"/>
      </w:pPr>
      <w:r>
        <w:rPr>
          <w:rStyle w:val="s0"/>
        </w:rPr>
        <w:t>Нормативные постановления принимаются на пленарном заседании Верховного Суда не менее чем двумя третями голосов от числа прис</w:t>
      </w:r>
      <w:r>
        <w:rPr>
          <w:rStyle w:val="s0"/>
        </w:rPr>
        <w:t>утствующих судей Верховного Суда и при наличии кворума не менее трех четвертей от общего числа судей Верховного Суда;</w:t>
      </w:r>
      <w:r>
        <w:t xml:space="preserve">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368" w:anchor="sub_id=22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07.11.14 г. № 245-V </w:t>
      </w:r>
      <w:r>
        <w:rPr>
          <w:rStyle w:val="s3"/>
        </w:rPr>
        <w:t>(введены в действие с 1 января 2015 года) (</w:t>
      </w:r>
      <w:hyperlink r:id="rId36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70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37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2" w:anchor="sub_id=2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07.11.14 г. № 245-V (</w:t>
      </w:r>
      <w:hyperlink r:id="rId37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37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7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4) заслушивает информацию председателей судебных коллегий Верховного Суда и руководителя уполномоченного органа; </w:t>
      </w:r>
    </w:p>
    <w:p w:rsidR="00000000" w:rsidRDefault="00E42CA5">
      <w:pPr>
        <w:ind w:firstLine="400"/>
        <w:jc w:val="both"/>
      </w:pPr>
      <w:r>
        <w:t xml:space="preserve">5) дает заключение в случае, предусмотренном </w:t>
      </w:r>
      <w:hyperlink r:id="rId377" w:anchor="sub_id=470200" w:history="1">
        <w:r>
          <w:rPr>
            <w:rStyle w:val="a3"/>
          </w:rPr>
          <w:t>пунктом 2 статьи 47</w:t>
        </w:r>
      </w:hyperlink>
      <w:r>
        <w:t xml:space="preserve"> Конституции Республики Казахстан; </w:t>
      </w:r>
    </w:p>
    <w:p w:rsidR="00000000" w:rsidRDefault="00E42CA5">
      <w:pPr>
        <w:jc w:val="both"/>
      </w:pPr>
      <w:r>
        <w:rPr>
          <w:rStyle w:val="s3"/>
        </w:rPr>
        <w:t xml:space="preserve">Подпункт 6 изложен в редакции </w:t>
      </w:r>
      <w:hyperlink r:id="rId378" w:anchor="sub_id=22" w:history="1">
        <w:r>
          <w:rPr>
            <w:rStyle w:val="a3"/>
            <w:i/>
            <w:iCs/>
          </w:rPr>
          <w:t>Конститу</w:t>
        </w:r>
        <w:r>
          <w:rPr>
            <w:rStyle w:val="a3"/>
            <w:i/>
            <w:iCs/>
          </w:rPr>
          <w:t>ционного закона</w:t>
        </w:r>
      </w:hyperlink>
      <w:r>
        <w:rPr>
          <w:rStyle w:val="s3"/>
        </w:rPr>
        <w:t xml:space="preserve"> РК от 17.11.08 г. № 80-IV (</w:t>
      </w:r>
      <w:hyperlink r:id="rId37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2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.11.14 г. № 245-V (</w:t>
      </w:r>
      <w:hyperlink r:id="rId38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2" w:anchor="sub_id=222" w:history="1">
        <w:r>
          <w:rPr>
            <w:rStyle w:val="a3"/>
            <w:i/>
            <w:iCs/>
          </w:rPr>
          <w:t>Конституционным 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04.12.15 г. № 437-V (</w:t>
      </w:r>
      <w:hyperlink r:id="rId38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>6) рассматривает кандидатуры на вакантные должности председателей, председателей судебных коллегий областных судов, председат</w:t>
      </w:r>
      <w:r>
        <w:t>елей судебных коллегий и судей Верховного Суда и выносит соответствующие заключения;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6-1), 6-2) исключены в соответствии с </w:t>
      </w:r>
      <w:hyperlink r:id="rId384" w:anchor="sub_id=22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>(с</w:t>
      </w:r>
      <w:r>
        <w:rPr>
          <w:rStyle w:val="s3"/>
        </w:rPr>
        <w:t xml:space="preserve">м. </w:t>
      </w:r>
      <w:hyperlink r:id="rId38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8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87" w:anchor="sub_id=22000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388" w:anchor="sub_id=22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9" w:anchor="sub_id=2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340-V (введен в действие с 1 января 2016 г</w:t>
      </w:r>
      <w:r>
        <w:rPr>
          <w:rStyle w:val="s3"/>
        </w:rPr>
        <w:t>.) (</w:t>
      </w:r>
      <w:hyperlink r:id="rId390" w:anchor="sub_id=22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1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</w:t>
      </w:r>
      <w:r>
        <w:rPr>
          <w:rStyle w:val="s3"/>
        </w:rPr>
        <w:t xml:space="preserve">19 г. № 226-VI (см. </w:t>
      </w:r>
      <w:hyperlink r:id="rId392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39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7) по представлению Пре</w:t>
      </w:r>
      <w:r>
        <w:rPr>
          <w:rStyle w:val="s0"/>
        </w:rPr>
        <w:t xml:space="preserve">дседателя Верховного Суда утверждает секретаря пленарного заседания, </w:t>
      </w:r>
      <w:hyperlink r:id="rId394" w:history="1">
        <w:r>
          <w:rPr>
            <w:rStyle w:val="a3"/>
          </w:rPr>
          <w:t>составы научно-консультативного</w:t>
        </w:r>
      </w:hyperlink>
      <w:r>
        <w:rPr>
          <w:rStyle w:val="s0"/>
        </w:rPr>
        <w:t xml:space="preserve"> и </w:t>
      </w:r>
      <w:hyperlink r:id="rId395" w:history="1">
        <w:r>
          <w:rPr>
            <w:rStyle w:val="a3"/>
          </w:rPr>
          <w:t>международного советов</w:t>
        </w:r>
      </w:hyperlink>
      <w:r>
        <w:rPr>
          <w:rStyle w:val="s0"/>
        </w:rPr>
        <w:t>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396" w:anchor="sub_id=222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04.12.15 г. № 437-V </w:t>
      </w:r>
      <w:r>
        <w:rPr>
          <w:rStyle w:val="s3"/>
        </w:rPr>
        <w:t>(</w:t>
      </w:r>
      <w:hyperlink r:id="rId397" w:anchor="sub_id=22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Пункт дополнен подпунктом 7-2 в соответствии с </w:t>
      </w:r>
      <w:hyperlink r:id="rId398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7-2) утверждает </w:t>
      </w:r>
      <w:hyperlink r:id="rId399" w:history="1">
        <w:r>
          <w:rPr>
            <w:rStyle w:val="a3"/>
          </w:rPr>
          <w:t>форму и описание судейской мантии</w:t>
        </w:r>
      </w:hyperlink>
      <w:r>
        <w:rPr>
          <w:rStyle w:val="s0"/>
        </w:rPr>
        <w:t>;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7-3) </w:t>
      </w:r>
      <w:r>
        <w:rPr>
          <w:rStyle w:val="s0"/>
        </w:rPr>
        <w:t xml:space="preserve">исключен в соответствии с </w:t>
      </w:r>
      <w:hyperlink r:id="rId400" w:anchor="sub_id=22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</w:t>
      </w:r>
      <w:r>
        <w:rPr>
          <w:rStyle w:val="s0"/>
        </w:rPr>
        <w:t xml:space="preserve">26-VI </w:t>
      </w:r>
      <w:r>
        <w:rPr>
          <w:rStyle w:val="s3"/>
        </w:rPr>
        <w:t xml:space="preserve">(см. </w:t>
      </w:r>
      <w:hyperlink r:id="rId40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40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Пункт дополнен подпунктом 7-4 в </w:t>
      </w:r>
      <w:r>
        <w:rPr>
          <w:rStyle w:val="s3"/>
        </w:rPr>
        <w:t xml:space="preserve">соответствии с </w:t>
      </w:r>
      <w:hyperlink r:id="rId403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245-V; изложен в редакции </w:t>
      </w:r>
      <w:hyperlink r:id="rId404" w:anchor="sub_id=22" w:history="1">
        <w:r>
          <w:rPr>
            <w:rStyle w:val="a3"/>
            <w:i/>
            <w:iCs/>
          </w:rPr>
          <w:t>Конституцио</w:t>
        </w:r>
        <w:r>
          <w:rPr>
            <w:rStyle w:val="a3"/>
            <w:i/>
            <w:iCs/>
          </w:rPr>
          <w:t>нного закона</w:t>
        </w:r>
      </w:hyperlink>
      <w:r>
        <w:rPr>
          <w:rStyle w:val="s3"/>
        </w:rPr>
        <w:t xml:space="preserve"> РК от 31.07.15 г. № 340-V (введен в действие с 1 января 2016 г.) (</w:t>
      </w:r>
      <w:hyperlink r:id="rId405" w:anchor="sub_id=22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rPr>
          <w:rStyle w:val="s0"/>
        </w:rPr>
        <w:t xml:space="preserve">7-4) утверждает положения о </w:t>
      </w:r>
      <w:hyperlink r:id="rId406" w:history="1">
        <w:r>
          <w:rPr>
            <w:rStyle w:val="a3"/>
          </w:rPr>
          <w:t>научно-консультативном</w:t>
        </w:r>
      </w:hyperlink>
      <w:r>
        <w:rPr>
          <w:rStyle w:val="s0"/>
        </w:rPr>
        <w:t xml:space="preserve"> и </w:t>
      </w:r>
      <w:hyperlink r:id="rId407" w:history="1">
        <w:r>
          <w:rPr>
            <w:rStyle w:val="a3"/>
          </w:rPr>
          <w:t>международном</w:t>
        </w:r>
      </w:hyperlink>
      <w:r>
        <w:rPr>
          <w:rStyle w:val="s0"/>
        </w:rPr>
        <w:t xml:space="preserve"> советах при Верховном Суде;</w:t>
      </w:r>
    </w:p>
    <w:p w:rsidR="00000000" w:rsidRDefault="00E42CA5">
      <w:pPr>
        <w:jc w:val="both"/>
      </w:pPr>
      <w:r>
        <w:rPr>
          <w:rStyle w:val="s3"/>
        </w:rPr>
        <w:t xml:space="preserve">Пункт дополнен подпунктами 7-5 - 7-7 в соответствии с </w:t>
      </w:r>
      <w:hyperlink r:id="rId408" w:anchor="sub_id=1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40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7-5) обсуждает вопрос о передаче в Судебное жюри материалов в </w:t>
      </w:r>
      <w:r>
        <w:rPr>
          <w:rStyle w:val="s0"/>
        </w:rPr>
        <w:t>отношении судьи для проверки его действий в рамках дисциплинарного производства и по итогам обсуждения выносит соответствующее решение;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7-6) утверждает </w:t>
      </w:r>
      <w:hyperlink r:id="rId4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автоматизированного распределения дел в судах;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7-7) утверждает </w:t>
      </w:r>
      <w:hyperlink r:id="rId411" w:history="1">
        <w:r>
          <w:rPr>
            <w:rStyle w:val="a3"/>
          </w:rPr>
          <w:t>типовой регламент</w:t>
        </w:r>
      </w:hyperlink>
      <w:r>
        <w:rPr>
          <w:rStyle w:val="s0"/>
        </w:rPr>
        <w:t xml:space="preserve"> пленарного и расширенного пленарного заседаний областного суда;</w:t>
      </w:r>
    </w:p>
    <w:p w:rsidR="00000000" w:rsidRDefault="00E42CA5">
      <w:pPr>
        <w:ind w:firstLine="400"/>
        <w:jc w:val="both"/>
      </w:pPr>
      <w:r>
        <w:t>8) осуществляет другие полномочия, предусмотре</w:t>
      </w:r>
      <w:r>
        <w:t xml:space="preserve">нные законом. </w:t>
      </w:r>
    </w:p>
    <w:p w:rsidR="00000000" w:rsidRDefault="00E42CA5">
      <w:pPr>
        <w:ind w:firstLine="400"/>
        <w:jc w:val="both"/>
      </w:pPr>
      <w:r>
        <w:t xml:space="preserve">2. Пленарное заседание правомочно при наличии не менее двух третей от общего числа судей Верховного Суда. </w:t>
      </w:r>
    </w:p>
    <w:p w:rsidR="00000000" w:rsidRDefault="00E42CA5">
      <w:pPr>
        <w:jc w:val="both"/>
      </w:pPr>
      <w:bookmarkStart w:id="29" w:name="SUB22020100"/>
      <w:bookmarkEnd w:id="29"/>
      <w:r>
        <w:rPr>
          <w:rStyle w:val="s3"/>
        </w:rPr>
        <w:t xml:space="preserve">Статья дополнена пунктом 2-1 в соответствии с </w:t>
      </w:r>
      <w:hyperlink r:id="rId412" w:anchor="sub_id=16" w:history="1">
        <w:r>
          <w:rPr>
            <w:rStyle w:val="a3"/>
            <w:i/>
            <w:iCs/>
          </w:rPr>
          <w:t>Конститу</w:t>
        </w:r>
        <w:r>
          <w:rPr>
            <w:rStyle w:val="a3"/>
            <w:i/>
            <w:iCs/>
          </w:rPr>
          <w:t>ционным законом</w:t>
        </w:r>
      </w:hyperlink>
      <w:r>
        <w:rPr>
          <w:rStyle w:val="s3"/>
        </w:rPr>
        <w:t xml:space="preserve"> РК от 21.02.19 г. № 226-VI (см. </w:t>
      </w:r>
      <w:hyperlink r:id="rId413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2-1. Расширенное пленарное заседание Верховного Суда, в котором принимают участие судьи Верховно</w:t>
      </w:r>
      <w:r>
        <w:rPr>
          <w:rStyle w:val="s0"/>
        </w:rPr>
        <w:t>го Суда, а также судьи местных судов, делегируемые расширенными пленарными заседаниями областных судов, рекомендует кандидатов в составы Высшего Судебного Совета, Судебного жюри и Комиссии по кадровому резерву при Высшем Судебном Совете, а также в состав К</w:t>
      </w:r>
      <w:r>
        <w:rPr>
          <w:rStyle w:val="s0"/>
        </w:rPr>
        <w:t>омиссии по качеству правосудия при Верховном Суде.</w:t>
      </w:r>
    </w:p>
    <w:p w:rsidR="00000000" w:rsidRDefault="00E42CA5">
      <w:pPr>
        <w:ind w:firstLine="397"/>
        <w:jc w:val="both"/>
      </w:pPr>
      <w:r>
        <w:rPr>
          <w:rStyle w:val="s0"/>
        </w:rPr>
        <w:t>Судьи, делегируемые в состав расширенного пленарного заседания Верховного Суда, не должны являться председателями коллегий, председателями судов.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4" w:anchor="sub_id=2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41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416" w:anchor="sub_id=2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3. Порядок работы </w:t>
      </w:r>
      <w:r>
        <w:rPr>
          <w:rStyle w:val="s0"/>
        </w:rPr>
        <w:t xml:space="preserve">пленарного и расширенного пленарного заседаний </w:t>
      </w:r>
      <w:r>
        <w:t xml:space="preserve">Верховного Суда определяется утверждаемым им </w:t>
      </w:r>
      <w:hyperlink r:id="rId417" w:history="1">
        <w:r>
          <w:rPr>
            <w:rStyle w:val="a3"/>
          </w:rPr>
          <w:t>ре</w:t>
        </w:r>
        <w:r>
          <w:rPr>
            <w:rStyle w:val="a3"/>
          </w:rPr>
          <w:t>гламентом</w:t>
        </w:r>
      </w:hyperlink>
      <w:r>
        <w:t>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autoSpaceDE w:val="0"/>
        <w:autoSpaceDN w:val="0"/>
        <w:ind w:firstLine="397"/>
        <w:jc w:val="both"/>
      </w:pPr>
      <w:r>
        <w:rPr>
          <w:rStyle w:val="s1"/>
        </w:rPr>
        <w:t xml:space="preserve">Статья 22-1. </w:t>
      </w:r>
      <w:r>
        <w:rPr>
          <w:rStyle w:val="s0"/>
        </w:rPr>
        <w:t xml:space="preserve">Исключена в соответствии с </w:t>
      </w:r>
      <w:hyperlink r:id="rId418" w:anchor="sub_id=2201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41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420" w:anchor="sub_id=2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30" w:name="SUB230000"/>
      <w:bookmarkEnd w:id="30"/>
      <w:r>
        <w:rPr>
          <w:rStyle w:val="s1"/>
        </w:rPr>
        <w:t>Раздел 3. Статус судей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center"/>
      </w:pPr>
      <w:r>
        <w:rPr>
          <w:rStyle w:val="s1"/>
        </w:rPr>
        <w:t>Глава 1. Правовое положение судей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23. Статус судьи 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1" w:anchor="sub_id=2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16.02.12 г. № 559-IV (</w:t>
      </w:r>
      <w:hyperlink r:id="rId42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1. Судьи всех судов Республики Казахстан обладают единым статусом и различаются между собой только полномочиями.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Судья является должностным лицом государства, наделенным в установленном </w:t>
      </w:r>
      <w:hyperlink r:id="rId423" w:anchor="sub_id=75000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и настоящим Конституционным законом порядке полномочиями по осуществлению правосудия, выполняющим свои обязанности на постоянной основе и являющимся носителем судебной власти.</w:t>
      </w:r>
    </w:p>
    <w:p w:rsidR="00000000" w:rsidRDefault="00E42CA5">
      <w:pPr>
        <w:ind w:firstLine="400"/>
        <w:jc w:val="both"/>
      </w:pPr>
      <w:r>
        <w:t>Правовое по</w:t>
      </w:r>
      <w:r>
        <w:t xml:space="preserve">ложение судей определяется </w:t>
      </w:r>
      <w:hyperlink r:id="rId424" w:anchor="sub_id=77000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Конституционным законом и иными законами. </w:t>
      </w:r>
    </w:p>
    <w:p w:rsidR="00000000" w:rsidRDefault="00E42CA5">
      <w:pPr>
        <w:ind w:firstLine="400"/>
        <w:jc w:val="both"/>
      </w:pPr>
      <w:r>
        <w:t xml:space="preserve">2. На судью не могут быть возложены внесудебные функции и </w:t>
      </w:r>
      <w:r>
        <w:t xml:space="preserve">обязанности, не предусмотренные законом. Судья не может быть включен в составы государственных структур по вопросам борьбы с преступностью, соблюдения законности и правопорядка.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425" w:anchor="sub_id=9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некоторых вопросах применения законодательства о судебной власти в Республике Казахстан»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31" w:name="SUB23010000"/>
      <w:bookmarkEnd w:id="31"/>
      <w:r>
        <w:rPr>
          <w:rStyle w:val="s3"/>
        </w:rPr>
        <w:t xml:space="preserve">Конституционный закон дополнен статьей 23-1 в соответствии с </w:t>
      </w:r>
      <w:hyperlink r:id="rId426" w:anchor="sub_id=2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23-1. Статус судей международных судов, делегированных от Республики Казахстан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7" w:anchor="sub_id=220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428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429" w:anchor="sub_id=2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1. Судьям международных судов, делегированным от Республики Казахстан, предоставляется право занятия последней должности без конкурса, а время работы судьей международного суда вклю</w:t>
      </w:r>
      <w:r>
        <w:rPr>
          <w:rStyle w:val="s0"/>
        </w:rPr>
        <w:t>чается в стаж судейской работы и учитывается при выходе в отставку.</w:t>
      </w:r>
    </w:p>
    <w:p w:rsidR="00000000" w:rsidRDefault="00E42CA5">
      <w:pPr>
        <w:ind w:firstLine="397"/>
        <w:jc w:val="both"/>
      </w:pPr>
      <w:r>
        <w:rPr>
          <w:rStyle w:val="s0"/>
        </w:rPr>
        <w:t>В случае отсутствия вакантных должностей судей в соответствующем суде указанные в части первой настоящего пункта лица с их согласия представляются к назначению на вакантную должность судьи</w:t>
      </w:r>
      <w:r>
        <w:rPr>
          <w:rStyle w:val="s0"/>
        </w:rPr>
        <w:t xml:space="preserve"> равнозначного или нижестоящего суда без конкурса.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2. В части, не урегулированной международными договорами, ратифицированными Республикой Казахстан, на судей международных судов, делегированных от Республики Казахстан, распространяются все материальные и </w:t>
      </w:r>
      <w:r>
        <w:rPr>
          <w:rStyle w:val="s0"/>
        </w:rPr>
        <w:t>социальные гарантии, предусмотренные настоящим Конституционным законом.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32" w:name="SUB240000"/>
      <w:bookmarkEnd w:id="32"/>
      <w:r>
        <w:rPr>
          <w:rStyle w:val="s1"/>
        </w:rPr>
        <w:t xml:space="preserve">Статья 24. Несменяемость судей </w:t>
      </w:r>
    </w:p>
    <w:p w:rsidR="00000000" w:rsidRDefault="00E42CA5">
      <w:pPr>
        <w:jc w:val="both"/>
      </w:pPr>
      <w:r>
        <w:rPr>
          <w:rStyle w:val="s3"/>
        </w:rPr>
        <w:t xml:space="preserve">Пункт 1 изложен в редакции </w:t>
      </w:r>
      <w:hyperlink r:id="rId430" w:anchor="sub_id=22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</w:t>
      </w:r>
      <w:r>
        <w:rPr>
          <w:rStyle w:val="s3"/>
        </w:rPr>
        <w:t>№ 437-V (</w:t>
      </w:r>
      <w:hyperlink r:id="rId43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1. </w:t>
      </w:r>
      <w:r>
        <w:rPr>
          <w:rStyle w:val="s0"/>
        </w:rPr>
        <w:t xml:space="preserve">Судьи избираются или назначаются на должность в соответствии с </w:t>
      </w:r>
      <w:hyperlink r:id="rId43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настоящим Конституционным законом, </w:t>
      </w:r>
      <w:hyperlink r:id="rId4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Высшем Судебном Совете Республики Казахстан» и наделяются полномочиями на постоянной основе</w:t>
      </w:r>
      <w:r>
        <w:t xml:space="preserve">. </w:t>
      </w:r>
    </w:p>
    <w:p w:rsidR="00000000" w:rsidRDefault="00E42CA5">
      <w:pPr>
        <w:jc w:val="both"/>
      </w:pPr>
      <w:r>
        <w:rPr>
          <w:rStyle w:val="s3"/>
        </w:rPr>
        <w:t xml:space="preserve">Пункт 2 </w:t>
      </w:r>
      <w:r>
        <w:rPr>
          <w:rStyle w:val="s3"/>
        </w:rPr>
        <w:t xml:space="preserve">изложен в редакции </w:t>
      </w:r>
      <w:hyperlink r:id="rId434" w:anchor="sub_id=2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435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По</w:t>
      </w:r>
      <w:r>
        <w:rPr>
          <w:rStyle w:val="s0"/>
        </w:rPr>
        <w:t xml:space="preserve">лномочия судей могут быть прекращены или приостановлены не иначе как по основаниям и в </w:t>
      </w:r>
      <w:hyperlink w:anchor="sub340000" w:history="1">
        <w:r>
          <w:rPr>
            <w:rStyle w:val="a3"/>
          </w:rPr>
          <w:t>порядке</w:t>
        </w:r>
      </w:hyperlink>
      <w:r>
        <w:rPr>
          <w:rStyle w:val="s0"/>
        </w:rPr>
        <w:t>, предусмотренным настоящим Конституционным законом и иными законами Республики Казахстан.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33" w:name="SUB250000"/>
      <w:bookmarkEnd w:id="33"/>
      <w:r>
        <w:rPr>
          <w:rStyle w:val="s1"/>
        </w:rPr>
        <w:t xml:space="preserve">Статья 25. Независимость судьи </w:t>
      </w:r>
    </w:p>
    <w:p w:rsidR="00000000" w:rsidRDefault="00E42CA5">
      <w:pPr>
        <w:ind w:firstLine="400"/>
        <w:jc w:val="both"/>
      </w:pPr>
      <w:r>
        <w:t>1. Не</w:t>
      </w:r>
      <w:r>
        <w:t xml:space="preserve">зависимость судьи защищается </w:t>
      </w:r>
      <w:hyperlink r:id="rId436" w:anchor="sub_id=790000" w:history="1">
        <w:r>
          <w:rPr>
            <w:rStyle w:val="a3"/>
          </w:rPr>
          <w:t>Конституцией</w:t>
        </w:r>
      </w:hyperlink>
      <w:r>
        <w:t xml:space="preserve"> и законом. При осуществлении правосудия судьи независимы и подчиняются только Конституции Республики Казахстан и закону. </w:t>
      </w:r>
    </w:p>
    <w:p w:rsidR="00000000" w:rsidRDefault="00E42CA5">
      <w:pPr>
        <w:ind w:firstLine="400"/>
        <w:jc w:val="both"/>
      </w:pPr>
      <w:r>
        <w:t xml:space="preserve">2. Никто </w:t>
      </w:r>
      <w:r>
        <w:t xml:space="preserve">не вправе вмешиваться в осуществление правосудия и оказывать какое-либо воздействие на судью и присяжных заседателей. Такие действия преследуются по закону. </w:t>
      </w:r>
    </w:p>
    <w:p w:rsidR="00000000" w:rsidRDefault="00E42CA5">
      <w:pPr>
        <w:ind w:firstLine="400"/>
        <w:jc w:val="both"/>
      </w:pPr>
      <w:r>
        <w:t>3. Судья не обязан давать каких-либо объяснений по существу рассмотренных или находящихся в произв</w:t>
      </w:r>
      <w:r>
        <w:t xml:space="preserve">одстве судебных дел. Тайна совещательной комнаты должна быть обеспечена во всех без исключения случаях. </w:t>
      </w:r>
    </w:p>
    <w:p w:rsidR="00000000" w:rsidRDefault="00E42CA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7" w:anchor="sub_id=250400" w:history="1">
        <w:r>
          <w:rPr>
            <w:rStyle w:val="a3"/>
            <w:i/>
            <w:iCs/>
          </w:rPr>
          <w:t>Конституционным 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438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4. Финансирование судов, материальное </w:t>
      </w:r>
      <w:r>
        <w:rPr>
          <w:rStyle w:val="s0"/>
        </w:rPr>
        <w:t>и социальное</w:t>
      </w:r>
      <w:r>
        <w:t xml:space="preserve"> обеспечение судей, а также предос</w:t>
      </w:r>
      <w:r>
        <w:t>тавление им жилья производятся за счет средств республиканского бюджета в размерах, достаточных для полного и независимого осуществления правосудия.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34" w:name="SUB260000"/>
      <w:bookmarkEnd w:id="34"/>
      <w:r>
        <w:rPr>
          <w:rStyle w:val="s1"/>
        </w:rPr>
        <w:t xml:space="preserve">Статья 26. Гарантии независимости судьи </w:t>
      </w:r>
    </w:p>
    <w:p w:rsidR="00000000" w:rsidRDefault="00E42CA5">
      <w:pPr>
        <w:ind w:firstLine="400"/>
        <w:jc w:val="both"/>
      </w:pPr>
      <w:r>
        <w:t xml:space="preserve">1. Независимость судьи обеспечивается: </w:t>
      </w:r>
    </w:p>
    <w:p w:rsidR="00000000" w:rsidRDefault="00E42CA5">
      <w:pPr>
        <w:ind w:firstLine="400"/>
        <w:jc w:val="both"/>
      </w:pPr>
      <w:r>
        <w:t>1) предусмотренной закон</w:t>
      </w:r>
      <w:r>
        <w:t xml:space="preserve">ом процедурой осуществления правосудия; </w:t>
      </w:r>
    </w:p>
    <w:p w:rsidR="00000000" w:rsidRDefault="00E42CA5">
      <w:pPr>
        <w:ind w:firstLine="400"/>
        <w:jc w:val="both"/>
      </w:pPr>
      <w:r>
        <w:t xml:space="preserve">2) установлением законом ответственности за осуществление вмешательства в деятельность судьи по отправлению им правосудия, а также за проявление неуважения к суду и судьям; </w:t>
      </w:r>
    </w:p>
    <w:p w:rsidR="00000000" w:rsidRDefault="00E42CA5">
      <w:pPr>
        <w:ind w:firstLine="400"/>
        <w:jc w:val="both"/>
      </w:pPr>
      <w:r>
        <w:t xml:space="preserve">3) неприкосновенностью судьи; </w:t>
      </w:r>
    </w:p>
    <w:p w:rsidR="00000000" w:rsidRDefault="00E42CA5">
      <w:pPr>
        <w:jc w:val="both"/>
      </w:pPr>
      <w:r>
        <w:rPr>
          <w:rStyle w:val="s3"/>
        </w:rPr>
        <w:t>Подпункт 4</w:t>
      </w:r>
      <w:r>
        <w:rPr>
          <w:rStyle w:val="s3"/>
        </w:rPr>
        <w:t xml:space="preserve"> изложен в редакции </w:t>
      </w:r>
      <w:hyperlink r:id="rId439" w:anchor="sub_id=22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44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4) </w:t>
      </w:r>
      <w:r>
        <w:rPr>
          <w:rStyle w:val="s0"/>
        </w:rPr>
        <w:t>у</w:t>
      </w:r>
      <w:r>
        <w:rPr>
          <w:rStyle w:val="s0"/>
        </w:rPr>
        <w:t xml:space="preserve">становленными </w:t>
      </w:r>
      <w:hyperlink r:id="rId441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Конституционным законом и </w:t>
      </w:r>
      <w:hyperlink r:id="rId4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Высшем Судебном Совете Республики Казахстан» порядком избрания, назначения на должность, прекращения и приостановления полномочий судьи, правом судьи на отставку;</w:t>
      </w:r>
    </w:p>
    <w:p w:rsidR="00000000" w:rsidRDefault="00E42CA5">
      <w:pPr>
        <w:ind w:firstLine="400"/>
        <w:jc w:val="both"/>
      </w:pPr>
      <w:r>
        <w:t>5) предоставлением судьям за счет государства материального содержани</w:t>
      </w:r>
      <w:r>
        <w:t xml:space="preserve">я и социального обеспечения, соответствующих их статусу, а также запретом на его ухудшение.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43" w:anchor="sub_id=2602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</w:t>
      </w:r>
      <w:r>
        <w:rPr>
          <w:rStyle w:val="s3"/>
        </w:rPr>
        <w:t>2.06 г. № 199-III (введен в действие с 1 января 2007 года) (</w:t>
      </w:r>
      <w:hyperlink r:id="rId444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Судьи, члены их семей и имущество находятся под защитой государства.</w:t>
      </w:r>
    </w:p>
    <w:p w:rsidR="00000000" w:rsidRDefault="00E42CA5">
      <w:pPr>
        <w:ind w:firstLine="400"/>
        <w:jc w:val="both"/>
      </w:pPr>
      <w:r>
        <w:rPr>
          <w:rStyle w:val="s0"/>
        </w:rPr>
        <w:t>Органы внутренних дел об</w:t>
      </w:r>
      <w:r>
        <w:rPr>
          <w:rStyle w:val="s0"/>
        </w:rPr>
        <w:t>язаны принимать своевременные и исчерпывающие меры к обеспечению безопасности судьи и членов его семьи, сохранности принадлежащего им имущества, если от судьи поступит соответствующее обращение.</w:t>
      </w:r>
      <w:r>
        <w:t xml:space="preserve"> </w:t>
      </w:r>
    </w:p>
    <w:p w:rsidR="00000000" w:rsidRDefault="00E42CA5">
      <w:pPr>
        <w:ind w:firstLine="400"/>
        <w:jc w:val="both"/>
      </w:pPr>
      <w:r>
        <w:t>Вред, причиненный судье и его имуществу в связи с профессион</w:t>
      </w:r>
      <w:r>
        <w:t xml:space="preserve">альной деятельностью, возмещается за счет средств республиканского бюджета.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445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некоторых вопросах примене</w:t>
      </w:r>
      <w:r>
        <w:rPr>
          <w:rStyle w:val="s3"/>
        </w:rPr>
        <w:t>ния законодательства о судебной власти в Республике Казахстан»</w:t>
      </w:r>
    </w:p>
    <w:p w:rsidR="00000000" w:rsidRDefault="00E42CA5"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35" w:name="SUB270000"/>
      <w:bookmarkEnd w:id="35"/>
      <w:r>
        <w:rPr>
          <w:rStyle w:val="s1"/>
        </w:rPr>
        <w:t xml:space="preserve">Статья 27. Неприкосновенность судей 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6" w:anchor="sub_id=27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11.12.06 г. № 199-III (введен в действие с 1 января 2007 года) (</w:t>
      </w:r>
      <w:hyperlink r:id="rId44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8" w:anchor="sub_id=5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04.07.14 г. № 232-V (</w:t>
      </w:r>
      <w:hyperlink r:id="rId44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1. </w:t>
      </w:r>
      <w:r>
        <w:rPr>
          <w:rStyle w:val="s0"/>
        </w:rPr>
        <w:t>Судья не может быть задержан, подвергнут содержанию под стражей, домашнему аресту, приводу, мерам административного взыскания, налагаемым в судебном порядке, привлечен к уголовной ответственности без согласия Президента Республики Казахстан, основанного на</w:t>
      </w:r>
      <w:r>
        <w:rPr>
          <w:rStyle w:val="s0"/>
        </w:rPr>
        <w:t xml:space="preserve"> заключении Высшего Судебного Совета, а в случае, предусмотренном </w:t>
      </w:r>
      <w:hyperlink r:id="rId450" w:anchor="sub_id=550000" w:history="1">
        <w:r>
          <w:rPr>
            <w:rStyle w:val="a3"/>
          </w:rPr>
          <w:t>подпунктом 3) статьи 55</w:t>
        </w:r>
      </w:hyperlink>
      <w:r>
        <w:rPr>
          <w:rStyle w:val="s0"/>
        </w:rPr>
        <w:t xml:space="preserve"> Конституции, без согласия Сената Парламента Республики Казахстан, кроме случаев зад</w:t>
      </w:r>
      <w:r>
        <w:rPr>
          <w:rStyle w:val="s0"/>
        </w:rPr>
        <w:t xml:space="preserve">ержания на месте преступления либо совершения </w:t>
      </w:r>
      <w:hyperlink r:id="rId451" w:history="1">
        <w:r>
          <w:rPr>
            <w:rStyle w:val="a3"/>
          </w:rPr>
          <w:t>тяжкого</w:t>
        </w:r>
      </w:hyperlink>
      <w:r>
        <w:rPr>
          <w:rStyle w:val="s0"/>
        </w:rPr>
        <w:t xml:space="preserve"> или особо тяжкого преступления.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2" w:anchor="sub_id=2702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453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4" w:anchor="sub_id=5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04.07.14 г. № 232-V (</w:t>
      </w:r>
      <w:hyperlink r:id="rId455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4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22.12.17 г. № 119-VI (</w:t>
      </w:r>
      <w:hyperlink r:id="rId457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</w:t>
      </w:r>
      <w:r>
        <w:rPr>
          <w:rStyle w:val="s0"/>
        </w:rPr>
        <w:t>После регистрации по</w:t>
      </w:r>
      <w:r>
        <w:rPr>
          <w:rStyle w:val="s0"/>
        </w:rPr>
        <w:t>вода к началу досудебного расследования в Едином реестре досудебных расследований досудебное расследование может быть продолжено только с согласия Генерального Прокурора Республики Казахстан. В случаях, когда судья задержан на месте преступления либо устан</w:t>
      </w:r>
      <w:r>
        <w:rPr>
          <w:rStyle w:val="s0"/>
        </w:rPr>
        <w:t>овлен факт приготовления или покушения на совершение тяжкого или особо тяжкого преступления либо им совершено тяжкое или особо тяжкое преступление, досудебное расследование в отношении него может быть продолжено до получения согласия Генерального Прокурора</w:t>
      </w:r>
      <w:r>
        <w:rPr>
          <w:rStyle w:val="s0"/>
        </w:rPr>
        <w:t xml:space="preserve"> Республики Казахстан, но с обязательным его уведомлением в течение суток. Специальные оперативно-розыскные мероприятия и негласные следственные действия в отношении судьи могут быть проведены в порядке, предусмотренном законодательными актами Республики К</w:t>
      </w:r>
      <w:r>
        <w:rPr>
          <w:rStyle w:val="s0"/>
        </w:rPr>
        <w:t>азахстан.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458" w:anchor="sub_id=2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03.07.17 г. № 85-VI (</w:t>
      </w:r>
      <w:hyperlink r:id="rId459" w:anchor="sub_id=2703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3. Судье выдается удостоверение в </w:t>
      </w:r>
      <w:hyperlink r:id="rId460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Высшим Судебным Советом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36" w:name="SUB280000"/>
      <w:bookmarkEnd w:id="36"/>
      <w:r>
        <w:rPr>
          <w:rStyle w:val="s1"/>
        </w:rPr>
        <w:t xml:space="preserve">Статья 28. Требования, предъявляемые к судье </w:t>
      </w:r>
    </w:p>
    <w:p w:rsidR="00000000" w:rsidRDefault="00E42CA5">
      <w:pPr>
        <w:ind w:firstLine="400"/>
        <w:jc w:val="both"/>
      </w:pPr>
      <w:r>
        <w:t>1. Судья обя</w:t>
      </w:r>
      <w:r>
        <w:t xml:space="preserve">зан: </w:t>
      </w:r>
    </w:p>
    <w:p w:rsidR="00000000" w:rsidRDefault="00E42CA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1" w:anchor="sub_id=28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46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1) неукоснительно соблюдать Конституцию и законы Республики Казахстан</w:t>
      </w:r>
      <w:r>
        <w:rPr>
          <w:rStyle w:val="s0"/>
        </w:rPr>
        <w:t>, быть верен присяге судьи</w:t>
      </w:r>
      <w:r>
        <w:t xml:space="preserve">; </w:t>
      </w:r>
    </w:p>
    <w:p w:rsidR="00000000" w:rsidRDefault="00E42CA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63" w:anchor="sub_id=28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46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2) при выпол</w:t>
      </w:r>
      <w:r>
        <w:t xml:space="preserve">нении своих конституционных обязанностей по отправлению правосудия, а также во внеслужебных отношениях соблюдать требования </w:t>
      </w:r>
      <w:hyperlink r:id="rId465" w:history="1">
        <w:r>
          <w:rPr>
            <w:rStyle w:val="a3"/>
          </w:rPr>
          <w:t>судейской этики</w:t>
        </w:r>
      </w:hyperlink>
      <w:r>
        <w:t xml:space="preserve"> и избегать всего, что могло бы опорочить авторитет,</w:t>
      </w:r>
      <w:r>
        <w:t xml:space="preserve"> достоинство судьи или вызвать сомнения в его </w:t>
      </w:r>
      <w:r>
        <w:rPr>
          <w:rStyle w:val="s0"/>
        </w:rPr>
        <w:t xml:space="preserve">честности, справедливости, </w:t>
      </w:r>
      <w:r>
        <w:t xml:space="preserve">объективности и беспристрастности; </w:t>
      </w:r>
    </w:p>
    <w:p w:rsidR="00000000" w:rsidRDefault="00E42CA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66" w:anchor="sub_id=28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46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3) противостоять любым </w:t>
      </w:r>
      <w:r>
        <w:rPr>
          <w:rStyle w:val="s0"/>
        </w:rPr>
        <w:t xml:space="preserve">проявлениям коррупции и </w:t>
      </w:r>
      <w:r>
        <w:t>попыткам незако</w:t>
      </w:r>
      <w:r>
        <w:t xml:space="preserve">нного вмешательства в деятельность по отправлению правосудия; </w:t>
      </w:r>
    </w:p>
    <w:p w:rsidR="00000000" w:rsidRDefault="00E42CA5">
      <w:pPr>
        <w:ind w:firstLine="400"/>
        <w:jc w:val="both"/>
      </w:pPr>
      <w:r>
        <w:t xml:space="preserve">4) соблюдать тайну совещания судей.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468" w:anchor="sub_id=3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14 мая 1998 года № 1 «О нек</w:t>
      </w:r>
      <w:r>
        <w:rPr>
          <w:rStyle w:val="s3"/>
        </w:rPr>
        <w:t>оторых вопросах применения законодательства о судебной власти в Республике Казахстан»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69" w:anchor="sub_id=228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</w:t>
      </w:r>
      <w:r>
        <w:rPr>
          <w:rStyle w:val="s3"/>
        </w:rPr>
        <w:t xml:space="preserve"> 437-V; изложен в редакции </w:t>
      </w:r>
      <w:hyperlink r:id="rId470" w:anchor="sub_id=28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47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</w:t>
      </w:r>
      <w:r>
        <w:rPr>
          <w:rStyle w:val="s3"/>
        </w:rPr>
        <w:t>едения в действие) (</w:t>
      </w:r>
      <w:hyperlink r:id="rId472" w:anchor="sub_id=28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1-1. Судьи в предусмотренных настоящим </w:t>
      </w:r>
      <w:hyperlink w:anchor="sub30010000" w:history="1">
        <w:r>
          <w:rPr>
            <w:rStyle w:val="a3"/>
          </w:rPr>
          <w:t>Конституционным законом случаях</w:t>
        </w:r>
      </w:hyperlink>
      <w:r>
        <w:rPr>
          <w:rStyle w:val="s0"/>
        </w:rPr>
        <w:t xml:space="preserve"> проходят оценку профессиональ</w:t>
      </w:r>
      <w:r>
        <w:rPr>
          <w:rStyle w:val="s0"/>
        </w:rPr>
        <w:t xml:space="preserve">ной деятельности в </w:t>
      </w:r>
      <w:hyperlink r:id="rId473" w:history="1">
        <w:r>
          <w:rPr>
            <w:rStyle w:val="a3"/>
          </w:rPr>
          <w:t>Комиссии по качеству правосудия</w:t>
        </w:r>
      </w:hyperlink>
      <w:r>
        <w:rPr>
          <w:rStyle w:val="s0"/>
        </w:rPr>
        <w:t xml:space="preserve"> при Верховном Суде (далее - Комиссия по качеству правосудия).</w:t>
      </w:r>
    </w:p>
    <w:p w:rsidR="00000000" w:rsidRDefault="00E42CA5">
      <w:pPr>
        <w:ind w:firstLine="400"/>
        <w:jc w:val="both"/>
      </w:pPr>
      <w:r>
        <w:t>2. Должность судьи несовместима с депутатским мандатом, с занятием иной оплачи</w:t>
      </w:r>
      <w:r>
        <w:t xml:space="preserve">ваемой должности, кроме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коммерческой организации. </w:t>
      </w:r>
    </w:p>
    <w:p w:rsidR="00000000" w:rsidRDefault="00E42CA5">
      <w:pPr>
        <w:ind w:firstLine="400"/>
        <w:jc w:val="both"/>
      </w:pPr>
      <w:r>
        <w:t>Судьи не могут состоять в па</w:t>
      </w:r>
      <w:r>
        <w:t>ртиях, профессиональных союзах, выступать в поддержку или против какой-либо политической партии.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37" w:name="SUB290000"/>
      <w:bookmarkEnd w:id="37"/>
      <w:r>
        <w:rPr>
          <w:rStyle w:val="s3"/>
        </w:rPr>
        <w:t xml:space="preserve">Статья 29 изложена в редакции </w:t>
      </w:r>
      <w:hyperlink r:id="rId474" w:anchor="sub_id=29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</w:t>
      </w:r>
      <w:r>
        <w:rPr>
          <w:rStyle w:val="s3"/>
        </w:rPr>
        <w:t xml:space="preserve">-VI (см. </w:t>
      </w:r>
      <w:hyperlink r:id="rId47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476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29. Требования, предъявляем</w:t>
      </w:r>
      <w:r>
        <w:rPr>
          <w:rStyle w:val="s1"/>
        </w:rPr>
        <w:t>ые к кандидатам в судьи</w:t>
      </w:r>
    </w:p>
    <w:p w:rsidR="00000000" w:rsidRDefault="00E42CA5">
      <w:pPr>
        <w:ind w:firstLine="397"/>
        <w:jc w:val="both"/>
      </w:pPr>
      <w:r>
        <w:rPr>
          <w:rStyle w:val="s0"/>
        </w:rPr>
        <w:t>1. Судьей районного суда может быть назначен гражданин Республики Казахстан:</w:t>
      </w:r>
    </w:p>
    <w:p w:rsidR="00000000" w:rsidRDefault="00E42CA5">
      <w:pPr>
        <w:ind w:firstLine="397"/>
        <w:jc w:val="both"/>
      </w:pPr>
      <w:r>
        <w:rPr>
          <w:rStyle w:val="s0"/>
        </w:rPr>
        <w:t>1) достигший возраста тридцати лет;</w:t>
      </w:r>
    </w:p>
    <w:p w:rsidR="00000000" w:rsidRDefault="00E42CA5">
      <w:pPr>
        <w:ind w:firstLine="397"/>
        <w:jc w:val="both"/>
      </w:pPr>
      <w:r>
        <w:rPr>
          <w:rStyle w:val="s0"/>
        </w:rPr>
        <w:t>2) имеющий высшее юридическое образование, высокие морально-нравственные качества, безупречную репутацию и стаж работы по юридической профессии не менее пяти лет;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3) сдавший </w:t>
      </w:r>
      <w:hyperlink r:id="rId477" w:anchor="sub_id=130000" w:history="1">
        <w:r>
          <w:rPr>
            <w:rStyle w:val="a3"/>
          </w:rPr>
          <w:t>квалификационный экзамен</w:t>
        </w:r>
      </w:hyperlink>
      <w:r>
        <w:rPr>
          <w:rStyle w:val="s0"/>
        </w:rPr>
        <w:t xml:space="preserve"> (лицо, окончившее обучение и сдавшее квалификационный экзамен в Академии правосудия при Верховном Суде, освобождается от сдачи экзамена в течение четырех лет со дня окончания обучения);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4) прошедший </w:t>
      </w:r>
      <w:hyperlink w:anchor="sub29010100" w:history="1">
        <w:r>
          <w:rPr>
            <w:rStyle w:val="a3"/>
          </w:rPr>
          <w:t>медицинское освидетельствование</w:t>
        </w:r>
      </w:hyperlink>
      <w:r>
        <w:rPr>
          <w:rStyle w:val="s0"/>
        </w:rPr>
        <w:t xml:space="preserve"> и подтвердивший отсутствие заболеваний, препятствующих исполнению профессиональных обязанностей судьи;</w:t>
      </w:r>
    </w:p>
    <w:p w:rsidR="00000000" w:rsidRDefault="00E42CA5">
      <w:pPr>
        <w:ind w:firstLine="397"/>
        <w:jc w:val="both"/>
      </w:pPr>
      <w:r>
        <w:rPr>
          <w:rStyle w:val="s0"/>
        </w:rPr>
        <w:t>5) успешно прошедший оплачиваемую стажировку в суде с отрывом от основного места работы и получивший положительное за</w:t>
      </w:r>
      <w:r>
        <w:rPr>
          <w:rStyle w:val="s0"/>
        </w:rPr>
        <w:t>ключение пленарного заседания суда по итогам стажировки (лицо, окончившее обучение и сдавшее квалификационный экзамен в Академии правосудия при Верховном Суде, освобождается от прохождения стажировки в течение четырех лет со дня окончания обучения);</w:t>
      </w:r>
    </w:p>
    <w:p w:rsidR="00000000" w:rsidRDefault="00E42CA5">
      <w:pPr>
        <w:ind w:firstLine="397"/>
        <w:jc w:val="both"/>
      </w:pPr>
      <w:r>
        <w:rPr>
          <w:rStyle w:val="s0"/>
        </w:rPr>
        <w:t>6) про</w:t>
      </w:r>
      <w:r>
        <w:rPr>
          <w:rStyle w:val="s0"/>
        </w:rPr>
        <w:t xml:space="preserve">шедший полиграфологическое исследование в случаях, предусмотренных </w:t>
      </w:r>
      <w:hyperlink r:id="rId478" w:anchor="sub_id=1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Высшем Судебном Совете Республики Казахстан».</w:t>
      </w:r>
    </w:p>
    <w:p w:rsidR="00000000" w:rsidRDefault="00E42CA5">
      <w:pPr>
        <w:ind w:firstLine="397"/>
        <w:jc w:val="both"/>
      </w:pPr>
      <w:r>
        <w:rPr>
          <w:rStyle w:val="s0"/>
        </w:rPr>
        <w:t>Требования, предусмотренные</w:t>
      </w:r>
      <w:r>
        <w:rPr>
          <w:rStyle w:val="s0"/>
        </w:rPr>
        <w:t xml:space="preserve"> подпунктами 5) и 6) части первой настоящего пункта, не распространяются на кандидатов, являющихся действующими судьями.</w:t>
      </w:r>
    </w:p>
    <w:p w:rsidR="00000000" w:rsidRDefault="00E42CA5">
      <w:pPr>
        <w:ind w:firstLine="397"/>
        <w:jc w:val="both"/>
      </w:pPr>
      <w:r>
        <w:rPr>
          <w:rStyle w:val="s0"/>
        </w:rPr>
        <w:t>2. Судьей не может быть лицо:</w:t>
      </w:r>
    </w:p>
    <w:p w:rsidR="00000000" w:rsidRDefault="00E42CA5">
      <w:pPr>
        <w:ind w:firstLine="397"/>
        <w:jc w:val="both"/>
      </w:pPr>
      <w:r>
        <w:rPr>
          <w:rStyle w:val="s0"/>
        </w:rPr>
        <w:t>1) признанное судом недееспособным или ограниченно дееспособным;</w:t>
      </w:r>
    </w:p>
    <w:p w:rsidR="00000000" w:rsidRDefault="00E42CA5">
      <w:pPr>
        <w:ind w:firstLine="397"/>
        <w:jc w:val="both"/>
      </w:pPr>
      <w:r>
        <w:rPr>
          <w:rStyle w:val="s0"/>
        </w:rPr>
        <w:t>2) которое в течение трех лет перед учас</w:t>
      </w:r>
      <w:r>
        <w:rPr>
          <w:rStyle w:val="s0"/>
        </w:rPr>
        <w:t>тием в конкурсе на должность судьи привлекалось к дисциплинарной ответственности за дисциплинарный проступок, дискредитирующий государственную службу. При этом судьей не может быть назначено лицо, уволенное за дисциплинарный проступок, дискредитирующий гос</w:t>
      </w:r>
      <w:r>
        <w:rPr>
          <w:rStyle w:val="s0"/>
        </w:rPr>
        <w:t>ударственную службу;</w:t>
      </w:r>
    </w:p>
    <w:p w:rsidR="00000000" w:rsidRDefault="00E42CA5">
      <w:pPr>
        <w:ind w:firstLine="397"/>
        <w:jc w:val="both"/>
      </w:pPr>
      <w:r>
        <w:rPr>
          <w:rStyle w:val="s0"/>
        </w:rPr>
        <w:t>3) на которое в течение трех лет перед участием в конкурсе на должность судьи за совершение коррупционного правонарушения налагалось в судебном порядке административное взыскание;</w:t>
      </w:r>
    </w:p>
    <w:p w:rsidR="00000000" w:rsidRDefault="00E42CA5">
      <w:pPr>
        <w:ind w:firstLine="397"/>
        <w:jc w:val="both"/>
      </w:pPr>
      <w:r>
        <w:rPr>
          <w:rStyle w:val="s0"/>
        </w:rPr>
        <w:t>4) в отношении которого в течение трех лет перед участи</w:t>
      </w:r>
      <w:r>
        <w:rPr>
          <w:rStyle w:val="s0"/>
        </w:rPr>
        <w:t xml:space="preserve">ем в конкурсе на должность судьи за совершение уголовного проступка вынесен обвинительный приговор суда или которое освобождено от уголовной ответственности за совершение уголовного проступка на основании пунктов 3), 4), 9), 10) и 12) части первой </w:t>
      </w:r>
      <w:hyperlink r:id="rId479" w:anchor="sub_id=350103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или </w:t>
      </w:r>
      <w:hyperlink r:id="rId480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42CA5">
      <w:pPr>
        <w:ind w:firstLine="397"/>
        <w:jc w:val="both"/>
      </w:pPr>
      <w:r>
        <w:rPr>
          <w:rStyle w:val="s0"/>
        </w:rPr>
        <w:t>5) ранее судимое;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6) освобожденное от уголовной ответственности за совершение преступления на основании пунктов 3), 4), 9), 10) и 12) части первой </w:t>
      </w:r>
      <w:hyperlink r:id="rId481" w:anchor="sub_id=350103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или </w:t>
      </w:r>
      <w:hyperlink r:id="rId482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7) уволенное по отрицательным мотивам с должности судьи, из правоохранительных органов, специальных государственных органов и судов, с </w:t>
      </w:r>
      <w:r>
        <w:rPr>
          <w:rStyle w:val="s0"/>
        </w:rPr>
        <w:t>воинской службы, а также в иных случаях, предусмотренных законами Республики Казахстан.</w:t>
      </w:r>
    </w:p>
    <w:p w:rsidR="00000000" w:rsidRDefault="00E42CA5">
      <w:pPr>
        <w:ind w:firstLine="397"/>
        <w:jc w:val="both"/>
      </w:pPr>
      <w:r>
        <w:rPr>
          <w:rStyle w:val="s0"/>
        </w:rPr>
        <w:t>3. Непредставление или умышленное искажение сведений, указанных в пункте 2 настоящей статьи, является основанием для отказа в назначении на должность судьи или в участи</w:t>
      </w:r>
      <w:r>
        <w:rPr>
          <w:rStyle w:val="s0"/>
        </w:rPr>
        <w:t>и в конкурсе на занятие вакантной должности судьи.</w:t>
      </w:r>
    </w:p>
    <w:p w:rsidR="00000000" w:rsidRDefault="00E42CA5">
      <w:pPr>
        <w:ind w:firstLine="397"/>
        <w:jc w:val="both"/>
      </w:pPr>
      <w:r>
        <w:rPr>
          <w:rStyle w:val="s0"/>
        </w:rPr>
        <w:t>4. Судьей областного суда может быть гражданин, отвечающий требованиям пункта 1 настоящей статьи, имеющий стаж работы по юридической профессии не менее пятнадцати лет или стаж работы судьей не менее пяти л</w:t>
      </w:r>
      <w:r>
        <w:rPr>
          <w:rStyle w:val="s0"/>
        </w:rPr>
        <w:t>ет, а также получивший заключение пленарного заседания соответствующего областного суда.</w:t>
      </w:r>
    </w:p>
    <w:p w:rsidR="00000000" w:rsidRDefault="00E42CA5">
      <w:pPr>
        <w:ind w:firstLine="397"/>
        <w:jc w:val="both"/>
      </w:pPr>
      <w:r>
        <w:rPr>
          <w:rStyle w:val="s0"/>
        </w:rPr>
        <w:t>Заключение пленарного заседания носит рекомендательный характер.</w:t>
      </w:r>
    </w:p>
    <w:p w:rsidR="00000000" w:rsidRDefault="00E42CA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83" w:anchor="sub_id=2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20.03.21 г. № 19-VII (</w:t>
      </w:r>
      <w:hyperlink r:id="rId484" w:anchor="sub_id=2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5. Судьей Верховного Суда может быть гражданин, отвечающий требованиям пункта 1 настоящей статьи, имеющий стаж работы по юридической профессии не менее двадцати лет, из них не менее десяти лет стажа работы судьей, в том числе пяти лет стажа работы судьей о</w:t>
      </w:r>
      <w:r>
        <w:rPr>
          <w:rStyle w:val="s0"/>
        </w:rPr>
        <w:t>бластного суда, а также получивший заключение пленарного заседания Верховного Суда.</w:t>
      </w:r>
    </w:p>
    <w:p w:rsidR="00000000" w:rsidRDefault="00E42CA5">
      <w:pPr>
        <w:ind w:firstLine="397"/>
        <w:jc w:val="both"/>
      </w:pPr>
      <w:r>
        <w:rPr>
          <w:rStyle w:val="s0"/>
        </w:rPr>
        <w:t>Заключение пленарного заседания носит рекомендательный характер.</w:t>
      </w:r>
    </w:p>
    <w:p w:rsidR="00000000" w:rsidRDefault="00E42CA5">
      <w:pPr>
        <w:ind w:firstLine="397"/>
        <w:jc w:val="both"/>
      </w:pPr>
      <w:r>
        <w:rPr>
          <w:rStyle w:val="s0"/>
        </w:rPr>
        <w:t>Требования о наличии стажа, прохождении стажировки, сдаче квалификационного экзамена, необходимости заключе</w:t>
      </w:r>
      <w:r>
        <w:rPr>
          <w:rStyle w:val="s0"/>
        </w:rPr>
        <w:t xml:space="preserve">ния пленарного заседания Верховного Суда не распространяются на кандидата на должность Председателя Верховного Суда, а также в случаях, предусмотренных частью восьмой </w:t>
      </w:r>
      <w:hyperlink w:anchor="sub300400" w:history="1">
        <w:r>
          <w:rPr>
            <w:rStyle w:val="a3"/>
          </w:rPr>
          <w:t>пункта 4 статьи 30</w:t>
        </w:r>
      </w:hyperlink>
      <w:r>
        <w:rPr>
          <w:rStyle w:val="s0"/>
        </w:rPr>
        <w:t xml:space="preserve"> настоящего Конституционного закона.</w:t>
      </w:r>
    </w:p>
    <w:p w:rsidR="00000000" w:rsidRDefault="00E42CA5">
      <w:pPr>
        <w:ind w:firstLine="397"/>
        <w:jc w:val="both"/>
      </w:pPr>
      <w:r>
        <w:rPr>
          <w:rStyle w:val="s0"/>
        </w:rPr>
        <w:t>6.</w:t>
      </w:r>
      <w:r>
        <w:rPr>
          <w:rStyle w:val="s0"/>
        </w:rPr>
        <w:t xml:space="preserve"> Участники конкурса на должность председателя и судьи районного суда должны получить заключения Совета по взаимодействию с судами и пленарного заседания областного суда по месту жительства или работы.</w:t>
      </w:r>
    </w:p>
    <w:p w:rsidR="00000000" w:rsidRDefault="00E42CA5">
      <w:pPr>
        <w:ind w:firstLine="397"/>
        <w:jc w:val="both"/>
      </w:pPr>
      <w:r>
        <w:rPr>
          <w:rStyle w:val="s0"/>
        </w:rPr>
        <w:t>Участники конкурса на должность председателя судебной к</w:t>
      </w:r>
      <w:r>
        <w:rPr>
          <w:rStyle w:val="s0"/>
        </w:rPr>
        <w:t>оллегии и судьи областного суда должны получить заключения Совета по взаимодействию с судами и пленарного заседания соответственно Верховного Суда или областного суда по месту жительства или работы.</w:t>
      </w:r>
    </w:p>
    <w:p w:rsidR="00000000" w:rsidRDefault="00E42CA5">
      <w:pPr>
        <w:ind w:firstLine="397"/>
        <w:jc w:val="both"/>
      </w:pPr>
      <w:r>
        <w:rPr>
          <w:rStyle w:val="s0"/>
        </w:rPr>
        <w:t>В случае, если участники конкурса на должность судьи обла</w:t>
      </w:r>
      <w:r>
        <w:rPr>
          <w:rStyle w:val="s0"/>
        </w:rPr>
        <w:t>стного суда работают или проживают в том же регионе, в котором находится суд, на должность судьи которого они претендуют, получение повторного заключения пленарного заседания областного суда не требуется.</w:t>
      </w:r>
    </w:p>
    <w:p w:rsidR="00000000" w:rsidRDefault="00E42CA5">
      <w:pPr>
        <w:ind w:firstLine="397"/>
        <w:jc w:val="both"/>
      </w:pPr>
      <w:r>
        <w:rPr>
          <w:rStyle w:val="s0"/>
        </w:rPr>
        <w:t>Участники конкурса на должность судьи Верховного Су</w:t>
      </w:r>
      <w:r>
        <w:rPr>
          <w:rStyle w:val="s0"/>
        </w:rPr>
        <w:t>да должны также получить заключение Совета по взаимодействию с судами по месту жительства или работы.</w:t>
      </w:r>
    </w:p>
    <w:p w:rsidR="00000000" w:rsidRDefault="00E42CA5">
      <w:pPr>
        <w:ind w:firstLine="397"/>
        <w:jc w:val="both"/>
      </w:pPr>
      <w:r>
        <w:rPr>
          <w:rStyle w:val="s0"/>
        </w:rPr>
        <w:t>Заключения Совета по взаимодействию с судами и пленарного заседания носят рекомендательный характер.</w:t>
      </w:r>
    </w:p>
    <w:p w:rsidR="00000000" w:rsidRDefault="00E42CA5">
      <w:pPr>
        <w:ind w:firstLine="397"/>
        <w:jc w:val="both"/>
      </w:pPr>
      <w:r>
        <w:rPr>
          <w:rStyle w:val="s0"/>
        </w:rPr>
        <w:t>7. Не допускается участие в конкурсе на занятие вакан</w:t>
      </w:r>
      <w:r>
        <w:rPr>
          <w:rStyle w:val="s0"/>
        </w:rPr>
        <w:t>тной судейской должности: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1) судьи, если со дня снятия с него дисциплинарного взыскания, предусмотренного подпунктами 2) и 4) </w:t>
      </w:r>
      <w:hyperlink w:anchor="sub400000" w:history="1">
        <w:r>
          <w:rPr>
            <w:rStyle w:val="a3"/>
          </w:rPr>
          <w:t>пункта 1 статьи 40</w:t>
        </w:r>
      </w:hyperlink>
      <w:r>
        <w:rPr>
          <w:rStyle w:val="s0"/>
        </w:rPr>
        <w:t xml:space="preserve"> настоящего Конституционного закона, прошло менее одного года;</w:t>
      </w:r>
    </w:p>
    <w:p w:rsidR="00000000" w:rsidRDefault="00E42CA5">
      <w:pPr>
        <w:ind w:firstLine="397"/>
        <w:jc w:val="both"/>
      </w:pPr>
      <w:r>
        <w:rPr>
          <w:rStyle w:val="s0"/>
        </w:rPr>
        <w:t>2) судьи, проработавшего в равнозначной занимаемой должности менее двух лет;</w:t>
      </w:r>
    </w:p>
    <w:p w:rsidR="00000000" w:rsidRDefault="00E42CA5">
      <w:pPr>
        <w:ind w:firstLine="397"/>
        <w:jc w:val="both"/>
      </w:pPr>
      <w:r>
        <w:rPr>
          <w:rStyle w:val="s0"/>
        </w:rPr>
        <w:t>3) члена Высшего Судебного Совета.</w:t>
      </w:r>
    </w:p>
    <w:p w:rsidR="00000000" w:rsidRDefault="00E42CA5">
      <w:pPr>
        <w:ind w:firstLine="397"/>
        <w:jc w:val="both"/>
      </w:pPr>
      <w:r>
        <w:rPr>
          <w:rStyle w:val="s0"/>
        </w:rPr>
        <w:t>Требование настоящего пункта о недопуске к участию в конкурсе судьи, проработавшего в равнозначной занимаемой должности менее двух лет, не распр</w:t>
      </w:r>
      <w:r>
        <w:rPr>
          <w:rStyle w:val="s0"/>
        </w:rPr>
        <w:t>остраняется на судей, желающих занять должность судьи в судах, расположенных в отдаленной местности, при отсутствии других кандидатов, а также имеющих медицинское заключение о наличии заболевания, требующего смены места жительства.</w:t>
      </w:r>
    </w:p>
    <w:p w:rsidR="00000000" w:rsidRDefault="00E42CA5">
      <w:pPr>
        <w:ind w:firstLine="397"/>
        <w:jc w:val="both"/>
      </w:pPr>
      <w:hyperlink r:id="rId48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судов, расположенных в отдаленных местностях, определяется Высшим Судебным Советом.</w:t>
      </w:r>
    </w:p>
    <w:p w:rsidR="00000000" w:rsidRDefault="00E42CA5">
      <w:pPr>
        <w:ind w:firstLine="397"/>
        <w:jc w:val="both"/>
      </w:pPr>
      <w:r>
        <w:rPr>
          <w:rStyle w:val="s0"/>
        </w:rPr>
        <w:t>8. Кандидаты в судьи проходят оплачиваемую стажировку в суде на постоянной основе с отрывом от основного места работы. Усл</w:t>
      </w:r>
      <w:r>
        <w:rPr>
          <w:rStyle w:val="s0"/>
        </w:rPr>
        <w:t xml:space="preserve">овия и порядок прохождения стажировки кандидатом в судьи определяются </w:t>
      </w:r>
      <w:hyperlink r:id="rId486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Президентом Республики Казахстан.</w:t>
      </w:r>
    </w:p>
    <w:p w:rsidR="00000000" w:rsidRDefault="00E42CA5">
      <w:pPr>
        <w:ind w:firstLine="397"/>
        <w:jc w:val="both"/>
      </w:pPr>
      <w:r>
        <w:rPr>
          <w:rStyle w:val="s0"/>
        </w:rPr>
        <w:t>9. Лицам, избранным либо назначенным с должности судьи на госуд</w:t>
      </w:r>
      <w:r>
        <w:rPr>
          <w:rStyle w:val="s0"/>
        </w:rPr>
        <w:t>арственную должность в представительных органах, предоставляется право занятия судейской должности на конкурсной основе без прохождения стажировки.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10. В стаж судейской работы включается время работы судьи на должностях, указанных в </w:t>
      </w:r>
      <w:hyperlink w:anchor="sub560600" w:history="1">
        <w:r>
          <w:rPr>
            <w:rStyle w:val="a3"/>
          </w:rPr>
          <w:t>пункте 6 статьи 56</w:t>
        </w:r>
      </w:hyperlink>
      <w:r>
        <w:rPr>
          <w:rStyle w:val="s0"/>
        </w:rPr>
        <w:t xml:space="preserve"> настоящего Конституционного закона.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11. Отбор кандидатов на вакантные судейские должности производится Высшим Судебным Советом в установленном настоящим Конституционным законом и </w:t>
      </w:r>
      <w:hyperlink r:id="rId48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Высшем Судебном Совете Республики Казахстан» порядке с использованием системы критериев, в том числе учитывающих работу в суде, органах прокуратуры, адвокатуре.</w:t>
      </w:r>
    </w:p>
    <w:p w:rsidR="00000000" w:rsidRDefault="00E42CA5">
      <w:pPr>
        <w:jc w:val="both"/>
      </w:pPr>
      <w:r>
        <w:t> </w:t>
      </w:r>
    </w:p>
    <w:p w:rsidR="00000000" w:rsidRDefault="00E42CA5">
      <w:pPr>
        <w:jc w:val="both"/>
      </w:pPr>
      <w:bookmarkStart w:id="38" w:name="SUB29010000"/>
      <w:bookmarkEnd w:id="38"/>
      <w:r>
        <w:rPr>
          <w:rStyle w:val="s3"/>
        </w:rPr>
        <w:t>Конституционный закон дополнен статьей 29-1 в</w:t>
      </w:r>
      <w:r>
        <w:rPr>
          <w:rStyle w:val="s3"/>
        </w:rPr>
        <w:t xml:space="preserve"> соответствии с </w:t>
      </w:r>
      <w:hyperlink r:id="rId488" w:anchor="sub_id=290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29-1. Медицинское освидетельствование кандидата на должность судьи</w:t>
      </w:r>
    </w:p>
    <w:p w:rsidR="00000000" w:rsidRDefault="00E42CA5">
      <w:pPr>
        <w:ind w:firstLine="400"/>
        <w:jc w:val="both"/>
      </w:pPr>
      <w:bookmarkStart w:id="39" w:name="SUB29010100"/>
      <w:bookmarkEnd w:id="39"/>
      <w:r>
        <w:rPr>
          <w:rStyle w:val="s0"/>
        </w:rPr>
        <w:t>1. Для подтверждения отсутствия у кандидата на должность судьи заболеваний, препятствующих исполнению профессиональных обязанностей судьи, проводится его медицинское освидетельствова</w:t>
      </w:r>
      <w:r>
        <w:rPr>
          <w:rStyle w:val="s0"/>
        </w:rPr>
        <w:t>ние.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9" w:anchor="sub_id=29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490" w:anchor="sub_id=29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29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492" w:anchor="sub_id=290101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2. Перечень заболеваний, препятствующих исполнению профессиональных обязанностей судьи, устанавливается </w:t>
      </w:r>
      <w:hyperlink r:id="rId493" w:history="1">
        <w:r>
          <w:rPr>
            <w:rStyle w:val="a3"/>
          </w:rPr>
          <w:t>совместным нормативным правовым актом</w:t>
        </w:r>
      </w:hyperlink>
      <w:r>
        <w:rPr>
          <w:rStyle w:val="s0"/>
        </w:rPr>
        <w:t xml:space="preserve"> уполномоченного органа по организационном</w:t>
      </w:r>
      <w:r>
        <w:rPr>
          <w:rStyle w:val="s0"/>
        </w:rPr>
        <w:t>у и материально-техническому обеспечению деятельности Верховного Суда, местных и других судов, и уполномоченного органа в области здравоохранения.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40" w:name="SUB300000"/>
      <w:bookmarkEnd w:id="40"/>
      <w:r>
        <w:rPr>
          <w:rStyle w:val="s3"/>
        </w:rPr>
        <w:t xml:space="preserve">В статью 30 внесены изменения в соответствии с </w:t>
      </w:r>
      <w:hyperlink r:id="rId494" w:anchor="sub_id=30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495" w:anchor="sub_id=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6" w:anchor="sub_id=3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49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8" w:anchor="sub_id=3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16.02.12 г. № 559-IV (</w:t>
      </w:r>
      <w:hyperlink r:id="rId49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3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 (</w:t>
      </w:r>
      <w:hyperlink r:id="rId501" w:anchor="sub_id=3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2" w:anchor="sub_id=228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50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30. Отбор кандидатов на должность судьи, председателя, председателя судебной коллегии суда</w:t>
      </w:r>
    </w:p>
    <w:p w:rsidR="00000000" w:rsidRDefault="00E42CA5">
      <w:pPr>
        <w:ind w:firstLine="400"/>
        <w:jc w:val="both"/>
      </w:pPr>
      <w:r>
        <w:rPr>
          <w:rStyle w:val="s0"/>
        </w:rPr>
        <w:t>1. Кандидатам на должность судьи обеспечивается равное право на занятие должности независимо от происхождения, социального и имущественного положения, расовой</w:t>
      </w:r>
      <w:r>
        <w:rPr>
          <w:rStyle w:val="s0"/>
        </w:rPr>
        <w:t xml:space="preserve"> и национальной принадлежности, пола, политических взглядов, религиозных убеждений и иных обстоятельств.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4" w:anchor="sub_id=3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21.02.19 г. № 226-VI (см. </w:t>
      </w:r>
      <w:hyperlink r:id="rId50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06" w:anchor="sub_id=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Отбор канд</w:t>
      </w:r>
      <w:r>
        <w:rPr>
          <w:rStyle w:val="s0"/>
        </w:rPr>
        <w:t xml:space="preserve">идатов на вакантные должности председателя и судьи районного суда, председателя судебной коллегии и судьи областного суда, судьи Верховного Суда </w:t>
      </w:r>
      <w:hyperlink r:id="rId507" w:anchor="sub_id=180000" w:history="1">
        <w:r>
          <w:rPr>
            <w:rStyle w:val="a3"/>
          </w:rPr>
          <w:t>осуществляется Высшим Судеб</w:t>
        </w:r>
        <w:r>
          <w:rPr>
            <w:rStyle w:val="a3"/>
          </w:rPr>
          <w:t>ным Советом</w:t>
        </w:r>
      </w:hyperlink>
      <w:r>
        <w:rPr>
          <w:rStyle w:val="s0"/>
        </w:rPr>
        <w:t xml:space="preserve"> на конкурсной основе из числа лиц, подавших заявление на занятие вакантных должностей и отвечающих требованиям </w:t>
      </w:r>
      <w:hyperlink w:anchor="sub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настоящего Конституционного закона.</w:t>
      </w:r>
    </w:p>
    <w:p w:rsidR="00000000" w:rsidRDefault="00E42CA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8" w:anchor="sub_id=3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0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10" w:anchor="sub_id=3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3. </w:t>
      </w:r>
      <w:r>
        <w:rPr>
          <w:rStyle w:val="s0"/>
        </w:rPr>
        <w:t xml:space="preserve">Кандидатуры на вакантные должности председателей областных судов, председателей судебных коллегий Верховного Суда </w:t>
      </w:r>
      <w:hyperlink r:id="rId511" w:anchor="sub_id=190000" w:history="1">
        <w:r>
          <w:rPr>
            <w:rStyle w:val="a3"/>
          </w:rPr>
          <w:t>рассматриваются на альтернативной основе</w:t>
        </w:r>
      </w:hyperlink>
      <w:r>
        <w:rPr>
          <w:rStyle w:val="s0"/>
        </w:rPr>
        <w:t xml:space="preserve"> Высшим Судебным Советом по представлению Председателя Верховного Суда, внесенному им после их рассмотрения пленарным заседанием Верховного Суда.</w:t>
      </w:r>
    </w:p>
    <w:p w:rsidR="00000000" w:rsidRDefault="00E42CA5">
      <w:pPr>
        <w:jc w:val="both"/>
      </w:pPr>
      <w:bookmarkStart w:id="41" w:name="SUB300400"/>
      <w:bookmarkEnd w:id="41"/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512" w:anchor="sub_id=83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№ 75-VI (</w:t>
      </w:r>
      <w:hyperlink r:id="rId513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3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1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16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4. Кандидатуры на вакантную должность председателя районного суда рекомендуются из числа действующих судей или лиц, имеющих стаж работы в должности судьи не менее </w:t>
      </w:r>
      <w:r>
        <w:rPr>
          <w:rStyle w:val="s0"/>
        </w:rPr>
        <w:t>пяти лет.</w:t>
      </w:r>
    </w:p>
    <w:p w:rsidR="00000000" w:rsidRDefault="00E42CA5">
      <w:pPr>
        <w:ind w:firstLine="400"/>
        <w:jc w:val="both"/>
      </w:pPr>
      <w:r>
        <w:rPr>
          <w:rStyle w:val="s0"/>
        </w:rPr>
        <w:t>Кандидатуры на вакантные должности председателя и председателей судебных коллегий областного суда рекомендуются, как правило, из числа судей областного суда или лиц, имеющих стаж работы в должности судьи не менее десяти лет.</w:t>
      </w:r>
    </w:p>
    <w:p w:rsidR="00000000" w:rsidRDefault="00E42CA5">
      <w:pPr>
        <w:ind w:firstLine="400"/>
        <w:jc w:val="both"/>
      </w:pPr>
      <w:r>
        <w:rPr>
          <w:rStyle w:val="s0"/>
        </w:rPr>
        <w:t>При этом приоритет при отборе кандидатов на должности председателя районного суда, председателя, председателей судебных коллегий и судей областного суда, судьи и председателей судебных коллегий Верховного Суда отдается лицам, состоящим в кадровом резерве.</w:t>
      </w:r>
    </w:p>
    <w:p w:rsidR="00000000" w:rsidRDefault="00E42CA5">
      <w:pPr>
        <w:ind w:firstLine="400"/>
        <w:jc w:val="both"/>
      </w:pPr>
      <w:r>
        <w:rPr>
          <w:rStyle w:val="s0"/>
        </w:rPr>
        <w:t>При отборе кандидатов на должности председателя районного суда, председателя и председателей судебных коллегий областного суда, председателей судебных коллегий Верховного Суда в дополнение к критерию, указанному в части второй пункта 4 настоящей статьи, та</w:t>
      </w:r>
      <w:r>
        <w:rPr>
          <w:rStyle w:val="s0"/>
        </w:rPr>
        <w:t>кже учитываются и организаторские способности.</w:t>
      </w:r>
    </w:p>
    <w:p w:rsidR="00000000" w:rsidRDefault="00E42CA5">
      <w:pPr>
        <w:ind w:firstLine="400"/>
        <w:jc w:val="both"/>
      </w:pPr>
      <w:r>
        <w:rPr>
          <w:rStyle w:val="s0"/>
        </w:rPr>
        <w:t>Кандидат на должность председателя судебной коллегии Верховного Суда рекомендуется из числа судей Верховного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Высший Судебный Совет рекомендует кандидатов на вакантные должности председателей, председател</w:t>
      </w:r>
      <w:r>
        <w:rPr>
          <w:rStyle w:val="s0"/>
        </w:rPr>
        <w:t>ей судебных коллегий местных и других судов, председателей судебных коллегий Верховного Суда Президенту Республики Казахстан для назначения на должности.</w:t>
      </w:r>
    </w:p>
    <w:p w:rsidR="00000000" w:rsidRDefault="00E42CA5">
      <w:pPr>
        <w:ind w:firstLine="400"/>
        <w:jc w:val="both"/>
      </w:pPr>
      <w:r>
        <w:rPr>
          <w:rStyle w:val="s0"/>
        </w:rPr>
        <w:t>Кандидатура на должность Председателя Верховного Суда рассматривается Высшим Судебным Советом.</w:t>
      </w:r>
    </w:p>
    <w:p w:rsidR="00000000" w:rsidRDefault="00E42CA5">
      <w:pPr>
        <w:ind w:firstLine="397"/>
        <w:jc w:val="both"/>
      </w:pPr>
      <w:r>
        <w:rPr>
          <w:rStyle w:val="s0"/>
        </w:rPr>
        <w:t>Президе</w:t>
      </w:r>
      <w:r>
        <w:rPr>
          <w:rStyle w:val="s0"/>
        </w:rPr>
        <w:t>нт Республики Казахстан вправе внести представление об избрании кандидата на должность судьи Верховного Суда во внеконкурсном порядке.</w:t>
      </w:r>
    </w:p>
    <w:p w:rsidR="00000000" w:rsidRDefault="00E42CA5">
      <w:pPr>
        <w:autoSpaceDE w:val="0"/>
        <w:autoSpaceDN w:val="0"/>
        <w:ind w:firstLine="400"/>
        <w:jc w:val="both"/>
      </w:pPr>
      <w:r>
        <w:rPr>
          <w:rStyle w:val="s0"/>
        </w:rPr>
        <w:t>Высший Судебный Совет рекомендует кандидатов на вакантные должности Председателя, судьи Верховного Суда Президенту Респуб</w:t>
      </w:r>
      <w:r>
        <w:rPr>
          <w:rStyle w:val="s0"/>
        </w:rPr>
        <w:t>лики Казахстан для представления в Сенат Парламента Республики Казахстан.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jc w:val="both"/>
      </w:pPr>
      <w:bookmarkStart w:id="42" w:name="SUB30010000"/>
      <w:bookmarkEnd w:id="42"/>
      <w:r>
        <w:rPr>
          <w:rStyle w:val="s3"/>
        </w:rPr>
        <w:t xml:space="preserve">Закон дополнен статьей 30-1 в соответствии с </w:t>
      </w:r>
      <w:hyperlink r:id="rId517" w:anchor="sub_id=228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30-1. Оценка профессиональной деятельности судьи</w:t>
      </w:r>
    </w:p>
    <w:p w:rsidR="00000000" w:rsidRDefault="00E42CA5">
      <w:pPr>
        <w:ind w:firstLine="400"/>
        <w:jc w:val="both"/>
      </w:pPr>
      <w:r>
        <w:rPr>
          <w:rStyle w:val="s0"/>
        </w:rPr>
        <w:t>1. Оценкой профессиональной деятельности судьи признаются оценка уровня его профессиональных знаний и умения применять их при отправлении правосудия, результатов судебной деятельности, деловых и нравствен</w:t>
      </w:r>
      <w:r>
        <w:rPr>
          <w:rStyle w:val="s0"/>
        </w:rPr>
        <w:t xml:space="preserve">ных качеств судьи и соответствие его требованиям, предъявляемым настоящим Конституционным законом и </w:t>
      </w:r>
      <w:hyperlink r:id="rId518" w:history="1">
        <w:r>
          <w:rPr>
            <w:rStyle w:val="a3"/>
          </w:rPr>
          <w:t>Кодексом судейской этики</w:t>
        </w:r>
      </w:hyperlink>
      <w:r>
        <w:rPr>
          <w:rStyle w:val="s0"/>
        </w:rPr>
        <w:t>.</w:t>
      </w:r>
    </w:p>
    <w:p w:rsidR="00000000" w:rsidRDefault="00E42CA5">
      <w:pPr>
        <w:ind w:firstLine="400"/>
        <w:jc w:val="both"/>
      </w:pPr>
      <w:r>
        <w:rPr>
          <w:rStyle w:val="s0"/>
        </w:rPr>
        <w:t>Оценка профессиональной деятельности судьи проводится в целях улу</w:t>
      </w:r>
      <w:r>
        <w:rPr>
          <w:rStyle w:val="s0"/>
        </w:rPr>
        <w:t>чшения качественного состава судейского корпуса, оценки и стимулирования роста профессиональной квалификации, повышения ответственности за укрепление законности при рассмотрении дел, охраны прав граждан и интересов общества.</w:t>
      </w:r>
    </w:p>
    <w:p w:rsidR="00000000" w:rsidRDefault="00E42CA5">
      <w:pPr>
        <w:ind w:firstLine="400"/>
        <w:jc w:val="both"/>
      </w:pPr>
      <w:r>
        <w:rPr>
          <w:rStyle w:val="s0"/>
        </w:rPr>
        <w:t>Оценка профессиональной деятель</w:t>
      </w:r>
      <w:r>
        <w:rPr>
          <w:rStyle w:val="s0"/>
        </w:rPr>
        <w:t>ности судьи впервые проводится по результатам одного года работы в должности судьи. В последующем оценка профессиональной деятельности судьи проводится через каждые пять лет, а также при участии в конкурсе на должность судьи вышестоящей инстанции, на должн</w:t>
      </w:r>
      <w:r>
        <w:rPr>
          <w:rStyle w:val="s0"/>
        </w:rPr>
        <w:t>ость председателя суда, председателя судебной коллегии.</w:t>
      </w:r>
    </w:p>
    <w:p w:rsidR="00000000" w:rsidRDefault="00E42CA5">
      <w:pPr>
        <w:ind w:firstLine="400"/>
        <w:jc w:val="both"/>
      </w:pPr>
      <w:r>
        <w:rPr>
          <w:rStyle w:val="s0"/>
        </w:rPr>
        <w:t>Освобождаются от периодической оценки профессиональной деятельности судьи, имеющие двадцать и более лет судейского стажа.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9" w:anchor="sub_id=300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2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21" w:anchor="sub_id=30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Результаты работы судьи по истечении годичного срока рассматриваются на заседании Комиссии по качеству правосудия и по представлению Председателя Верховного Суда вносятся на утверждение Выс</w:t>
      </w:r>
      <w:r>
        <w:rPr>
          <w:rStyle w:val="s0"/>
        </w:rPr>
        <w:t>шим Судебным Советом.</w:t>
      </w:r>
    </w:p>
    <w:p w:rsidR="00000000" w:rsidRDefault="00E42CA5">
      <w:pPr>
        <w:ind w:firstLine="400"/>
        <w:jc w:val="both"/>
      </w:pPr>
      <w:r>
        <w:rPr>
          <w:rStyle w:val="s0"/>
        </w:rPr>
        <w:t>Результаты работы судьи рассматриваются на основании следующих критериев:</w:t>
      </w:r>
    </w:p>
    <w:p w:rsidR="00000000" w:rsidRDefault="00E42CA5">
      <w:pPr>
        <w:ind w:firstLine="400"/>
        <w:jc w:val="both"/>
      </w:pPr>
      <w:r>
        <w:rPr>
          <w:rStyle w:val="s0"/>
        </w:rPr>
        <w:t>1) показатели качества отправления правосудия;</w:t>
      </w:r>
    </w:p>
    <w:p w:rsidR="00000000" w:rsidRDefault="00E42CA5">
      <w:pPr>
        <w:ind w:firstLine="400"/>
        <w:jc w:val="both"/>
      </w:pPr>
      <w:r>
        <w:rPr>
          <w:rStyle w:val="s0"/>
        </w:rPr>
        <w:t>2) соблюдение норм судейской этики и трудовой дисциплины.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522" w:anchor="sub_id=300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523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24" w:anchor="sub_id=30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3. Оценку профессиональной деятельности судьи осуществляет Комиссия по качеству правосудия.</w:t>
      </w:r>
    </w:p>
    <w:p w:rsidR="00000000" w:rsidRDefault="00E42CA5">
      <w:pPr>
        <w:ind w:firstLine="397"/>
        <w:jc w:val="both"/>
      </w:pPr>
      <w:r>
        <w:rPr>
          <w:rStyle w:val="s0"/>
        </w:rPr>
        <w:t>Комиссия по качеству правосудия состоит из семи членов - двух судей</w:t>
      </w:r>
      <w:r>
        <w:rPr>
          <w:rStyle w:val="s0"/>
        </w:rPr>
        <w:t xml:space="preserve"> областных судов, двух судей Верховного Суда и трех судей в отставке.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Порядок формирования и организации работы Комиссии по качеству правосудия определяется </w:t>
      </w:r>
      <w:hyperlink r:id="rId525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Президент</w:t>
      </w:r>
      <w:r>
        <w:rPr>
          <w:rStyle w:val="s0"/>
        </w:rPr>
        <w:t>ом Республики Казахстан.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ind w:firstLine="400"/>
        <w:jc w:val="both"/>
      </w:pPr>
      <w:bookmarkStart w:id="43" w:name="SUB310000"/>
      <w:bookmarkEnd w:id="43"/>
      <w:r>
        <w:rPr>
          <w:rStyle w:val="s1"/>
        </w:rPr>
        <w:t xml:space="preserve">Статья 31. Порядок наделения судьи полномочиями </w:t>
      </w:r>
    </w:p>
    <w:p w:rsidR="00000000" w:rsidRDefault="00E42CA5">
      <w:pPr>
        <w:ind w:firstLine="400"/>
        <w:jc w:val="both"/>
      </w:pPr>
      <w:r>
        <w:t xml:space="preserve">1. Судьи Верховного Суда Республики Казахстан избираются Сенатом по представлению Президента Республики Казахстан, основанному на рекомендации Высшего судебного совета.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5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5 июля 2000 года № 11/2 «Об официальном толковании подпункта 1) статьи 55 и пункта 1 статьи 82 Конституции Республики Казахстан»</w:t>
      </w:r>
    </w:p>
    <w:p w:rsidR="00000000" w:rsidRDefault="00E42CA5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527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528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Судьи </w:t>
      </w:r>
      <w:r>
        <w:rPr>
          <w:rStyle w:val="s0"/>
        </w:rPr>
        <w:t>местных и других судов</w:t>
      </w:r>
      <w:r>
        <w:t xml:space="preserve"> назначаются на должность Президентом Республики Казахстан по рекомендации Высшего судебного совета. 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529" w:anchor="sub_id=3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530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1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32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33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3. </w:t>
      </w:r>
      <w:hyperlink r:id="rId534" w:history="1">
        <w:r>
          <w:rPr>
            <w:rStyle w:val="a3"/>
          </w:rPr>
          <w:t>Председатели судебных коллегий</w:t>
        </w:r>
      </w:hyperlink>
      <w:r>
        <w:rPr>
          <w:rStyle w:val="s0"/>
        </w:rPr>
        <w:t xml:space="preserve"> Верховного Суда назначаются Президентом Республики Казахстан по рекомендации Высшег</w:t>
      </w:r>
      <w:r>
        <w:rPr>
          <w:rStyle w:val="s0"/>
        </w:rPr>
        <w:t>о Судебного Совета на основании представления Председателя Верховного Суда и решения пленарного заседания Верховного Суда сроком на пять лет.</w:t>
      </w:r>
    </w:p>
    <w:p w:rsidR="00000000" w:rsidRDefault="00E42CA5">
      <w:pPr>
        <w:ind w:firstLine="397"/>
        <w:jc w:val="both"/>
      </w:pPr>
      <w:r>
        <w:rPr>
          <w:rStyle w:val="s0"/>
        </w:rPr>
        <w:t>Заключения пленарного заседания носят рекомендательный характер.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35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36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3-1. Предсе</w:t>
      </w:r>
      <w:r>
        <w:rPr>
          <w:rStyle w:val="s0"/>
        </w:rPr>
        <w:t>датели судебных коллегий областных судов назначаются Президентом Республики Казахстан по рекомендации Высшего Судебного Совета сроком на пять лет.</w:t>
      </w:r>
    </w:p>
    <w:p w:rsidR="00000000" w:rsidRDefault="00E42CA5">
      <w:pPr>
        <w:jc w:val="both"/>
      </w:pPr>
      <w:r>
        <w:rPr>
          <w:rStyle w:val="s3"/>
        </w:rPr>
        <w:t xml:space="preserve">Пункт 4 изложен в редакции </w:t>
      </w:r>
      <w:hyperlink r:id="rId537" w:anchor="sub_id=31" w:history="1">
        <w:r>
          <w:rPr>
            <w:rStyle w:val="a3"/>
            <w:i/>
            <w:iCs/>
          </w:rPr>
          <w:t>Ко</w:t>
        </w:r>
        <w:r>
          <w:rPr>
            <w:rStyle w:val="a3"/>
            <w:i/>
            <w:iCs/>
          </w:rPr>
          <w:t>нституционного закона</w:t>
        </w:r>
      </w:hyperlink>
      <w:r>
        <w:rPr>
          <w:rStyle w:val="s3"/>
        </w:rPr>
        <w:t xml:space="preserve"> РК от 17.11.08 г. № 80-IV (</w:t>
      </w:r>
      <w:hyperlink r:id="rId538" w:anchor="sub_id=3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4. Председатель Верховного Суда избирается Сенатом по представлению Президента Республики Казахстан, основа</w:t>
      </w:r>
      <w:r>
        <w:rPr>
          <w:rStyle w:val="s0"/>
        </w:rPr>
        <w:t>нному на рекомендации Высшего Судебного Совета, сроком на пять лет.</w:t>
      </w:r>
    </w:p>
    <w:p w:rsidR="00000000" w:rsidRDefault="00E42CA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39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540" w:anchor="sub_id=3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1" w:anchor="sub_id=23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542" w:anchor="sub_id=3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3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44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45" w:anchor="sub_id=3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5. </w:t>
      </w:r>
      <w:r>
        <w:rPr>
          <w:rStyle w:val="s0"/>
        </w:rPr>
        <w:t>Председатели местных и других судов назначаются на должность Президентом Республики Казахстан по рекомендации Высшего Судебного Совета сроком на пять лет.</w:t>
      </w:r>
    </w:p>
    <w:p w:rsidR="00000000" w:rsidRDefault="00E42CA5">
      <w:pPr>
        <w:ind w:firstLine="400"/>
        <w:jc w:val="both"/>
      </w:pPr>
      <w:r>
        <w:rPr>
          <w:rStyle w:val="s0"/>
        </w:rPr>
        <w:t>Председатели районных судов, председатели и председатели судебных коллегий областных судов, председат</w:t>
      </w:r>
      <w:r>
        <w:rPr>
          <w:rStyle w:val="s0"/>
        </w:rPr>
        <w:t>ели коллегий Верховного Суда не могут быть назначены на занимаемую ими должность или аналогичную должность в равнозначных судах более двух раз</w:t>
      </w:r>
      <w:r>
        <w:t xml:space="preserve">.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46" w:anchor="sub_id=31" w:history="1">
        <w:r>
          <w:rPr>
            <w:rStyle w:val="a3"/>
          </w:rPr>
          <w:t>Ко</w:t>
        </w:r>
        <w:r>
          <w:rPr>
            <w:rStyle w:val="a3"/>
          </w:rPr>
          <w:t>нституционным законом</w:t>
        </w:r>
      </w:hyperlink>
      <w:r>
        <w:rPr>
          <w:rStyle w:val="s0"/>
        </w:rPr>
        <w:t xml:space="preserve"> РК от 17.11.08 г. № 80-IV </w:t>
      </w:r>
      <w:r>
        <w:rPr>
          <w:rStyle w:val="s3"/>
        </w:rPr>
        <w:t>(</w:t>
      </w:r>
      <w:hyperlink r:id="rId547" w:anchor="sub_id=3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bookmarkStart w:id="44" w:name="SUB310700"/>
      <w:bookmarkEnd w:id="44"/>
      <w:r>
        <w:rPr>
          <w:rStyle w:val="s3"/>
        </w:rPr>
        <w:t xml:space="preserve">В пункт 7 внесены изменения в соответствии с </w:t>
      </w:r>
      <w:hyperlink r:id="rId548" w:anchor="sub_id=3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549" w:anchor="sub_id=3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551" w:anchor="sub_id=3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2" w:anchor="sub_id=3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55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7. Председатели и председатели судебных коллегий местных и других су</w:t>
      </w:r>
      <w:r>
        <w:rPr>
          <w:rStyle w:val="s0"/>
        </w:rPr>
        <w:t>дов, Председатель и председатели судебных коллегий Верховного Суда по окончании срока полномочий продолжают осуществлять полномочия судьи соответствующего суда, если они не были соответственно назначены или избраны на аналогичную должность в другом суде.</w:t>
      </w:r>
    </w:p>
    <w:p w:rsidR="00000000" w:rsidRDefault="00E42CA5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случае отсутствия вакантных должностей судей в соответствующем суде председатели и председатели судебных коллегий местных и других судов, которые не были назначены на аналогичную должность в другом суде, с их согласия представляются к назначению на вакант</w:t>
      </w:r>
      <w:r>
        <w:rPr>
          <w:rStyle w:val="s0"/>
        </w:rPr>
        <w:t>ную должность судьи равнозначного или нижестоящего суда без конкурса.</w:t>
      </w:r>
    </w:p>
    <w:p w:rsidR="00000000" w:rsidRDefault="00E42CA5">
      <w:pPr>
        <w:ind w:firstLine="400"/>
        <w:jc w:val="both"/>
      </w:pPr>
      <w:r>
        <w:rPr>
          <w:rStyle w:val="s0"/>
        </w:rPr>
        <w:t>В случае отсутствия вакантных должностей судей в Верховном Суде председатель и председатели судебных коллегий Верховного Суда, которые не были назначены на аналогичную должность, с их со</w:t>
      </w:r>
      <w:r>
        <w:rPr>
          <w:rStyle w:val="s0"/>
        </w:rPr>
        <w:t>гласия представляются к назначению на вакантную должность судьи нижестоящего суда без конкурса.</w:t>
      </w:r>
    </w:p>
    <w:p w:rsidR="00000000" w:rsidRDefault="00E42CA5">
      <w:pPr>
        <w:jc w:val="both"/>
      </w:pPr>
      <w:r>
        <w:rPr>
          <w:rStyle w:val="s3"/>
        </w:rPr>
        <w:t xml:space="preserve">Статья 31 дополнена пунктом 8 в соответствии с </w:t>
      </w:r>
      <w:hyperlink r:id="rId554" w:anchor="sub_id=3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11.12.06 г. № 199-III (введен в действие с 1 января 2007 года); внесены изменения в соответствии с </w:t>
      </w:r>
      <w:hyperlink r:id="rId555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556" w:anchor="sub_id=3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7" w:anchor="sub_id=3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55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9" w:anchor="sub_id=2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13.03.17 г. № 52-VI (</w:t>
      </w:r>
      <w:hyperlink r:id="rId560" w:anchor="sub_id=3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8. При </w:t>
      </w:r>
      <w:hyperlink r:id="rId561" w:history="1">
        <w:r>
          <w:rPr>
            <w:rStyle w:val="a3"/>
          </w:rPr>
          <w:t>реорганизации</w:t>
        </w:r>
      </w:hyperlink>
      <w:r>
        <w:t xml:space="preserve"> или упразднении суда, уменьшении числа судей соответствующего суда судьи э</w:t>
      </w:r>
      <w:r>
        <w:t xml:space="preserve">того суда, а также судья при переводе в другой суд в случае, предусмотренном </w:t>
      </w:r>
      <w:hyperlink w:anchor="sub440104" w:history="1">
        <w:r>
          <w:rPr>
            <w:rStyle w:val="a3"/>
          </w:rPr>
          <w:t>подпунктом 4) пункта 1 статьи 44</w:t>
        </w:r>
      </w:hyperlink>
      <w:r>
        <w:t xml:space="preserve"> настоящего Конституционного закона, с их согласия могут представляться к назначению на вакантную должность судьи р</w:t>
      </w:r>
      <w:r>
        <w:t>авнозначного или нижестоящего суда без конкурса.</w:t>
      </w:r>
    </w:p>
    <w:p w:rsidR="00000000" w:rsidRDefault="00E42CA5">
      <w:pPr>
        <w:jc w:val="both"/>
      </w:pPr>
      <w:r>
        <w:rPr>
          <w:rStyle w:val="s3"/>
        </w:rPr>
        <w:t xml:space="preserve">Статья 31 дополнена пунктом 9 в соответствии с </w:t>
      </w:r>
      <w:hyperlink r:id="rId562" w:anchor="sub_id=3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</w:t>
      </w:r>
    </w:p>
    <w:p w:rsidR="00000000" w:rsidRDefault="00E42CA5">
      <w:pPr>
        <w:autoSpaceDE w:val="0"/>
        <w:autoSpaceDN w:val="0"/>
        <w:ind w:firstLine="400"/>
        <w:jc w:val="both"/>
      </w:pPr>
      <w:r>
        <w:t>9. Председатели и председатели</w:t>
      </w:r>
      <w:r>
        <w:t xml:space="preserve"> судебных коллегий местных и других судов, председатель и председатели судебных коллегий Верховного Суда, освобожденные от должности по основаниям, указанным в подпункте 4) пункта 1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Конституционного зако</w:t>
      </w:r>
      <w:r>
        <w:t>на, продолжают осуществлять полномочия судьи соответствующего суда.</w:t>
      </w:r>
    </w:p>
    <w:p w:rsidR="00000000" w:rsidRDefault="00E42CA5">
      <w:pPr>
        <w:autoSpaceDE w:val="0"/>
        <w:autoSpaceDN w:val="0"/>
        <w:ind w:firstLine="400"/>
        <w:jc w:val="both"/>
      </w:pPr>
      <w:r>
        <w:t>В случае отсутствия вакантных должностей судей в соответствующем суде председатели и председатели судебных коллегий местных и других судов с их согласия представляются к назначению на вакантную должность судьи равнозначного или нижестоящего суда без конкур</w:t>
      </w:r>
      <w:r>
        <w:t>са.</w:t>
      </w:r>
    </w:p>
    <w:p w:rsidR="00000000" w:rsidRDefault="00E42CA5">
      <w:pPr>
        <w:autoSpaceDE w:val="0"/>
        <w:autoSpaceDN w:val="0"/>
        <w:ind w:firstLine="400"/>
        <w:jc w:val="both"/>
      </w:pPr>
      <w:r>
        <w:t>В случае отсутствия вакантных должностей судей в Верховном Суде председатель и председатели судебных коллегий Верховного Суда с их согласия представляются к назначению на вакантную должность судьи нижестоящего суда без конкурса.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45" w:name="SUB320000"/>
      <w:bookmarkEnd w:id="45"/>
      <w:r>
        <w:rPr>
          <w:rStyle w:val="s1"/>
        </w:rPr>
        <w:t>Статья 32. Присяга су</w:t>
      </w:r>
      <w:r>
        <w:rPr>
          <w:rStyle w:val="s1"/>
        </w:rPr>
        <w:t xml:space="preserve">дьи </w:t>
      </w:r>
    </w:p>
    <w:p w:rsidR="00000000" w:rsidRDefault="00E42CA5">
      <w:pPr>
        <w:ind w:firstLine="400"/>
        <w:jc w:val="both"/>
      </w:pPr>
      <w:r>
        <w:t xml:space="preserve">1. Лицо, впервые избранное или назначенное на должность судьи, приносит присягу следующего содержания: </w:t>
      </w:r>
    </w:p>
    <w:p w:rsidR="00000000" w:rsidRDefault="00E42CA5">
      <w:pPr>
        <w:ind w:firstLine="400"/>
        <w:jc w:val="both"/>
      </w:pPr>
      <w:r>
        <w:t>«Торжественно клянусь честно и добросовестно исполнять свои обязанности, осуществлять правосудие, подчиняясь только Конституции и законам Республик</w:t>
      </w:r>
      <w:r>
        <w:t xml:space="preserve">и Казахстан, быть беспристрастным и справедливым, как велит мне долг судьи».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3" w:anchor="sub_id=3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564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Председатель и судьи Верховного Суда приносят присягу на заседании Сената Парламента Республики Казахстан.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65" w:anchor="sub_id=32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17.11.08 г. № 80-IV </w:t>
      </w:r>
      <w:r>
        <w:rPr>
          <w:rStyle w:val="s3"/>
        </w:rPr>
        <w:t>(</w:t>
      </w:r>
      <w:hyperlink r:id="rId566" w:anchor="sub_id=3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Пункт 4 изложен в редакции </w:t>
      </w:r>
      <w:hyperlink r:id="rId567" w:anchor="sub_id=3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568" w:anchor="sub_id=3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4. Лицо, впервые назначенное на должность председателя, председателя судебной коллегии и судьи областного суда, председателя и судьи районного суда, приносит присягу на пленарном заседании областного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При назначении судьи председателем либо председате</w:t>
      </w:r>
      <w:r>
        <w:rPr>
          <w:rStyle w:val="s0"/>
        </w:rPr>
        <w:t>лем судебной коллегии или судьей другого суда присяга повторно не приносится.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ind w:firstLine="400"/>
        <w:jc w:val="both"/>
      </w:pPr>
      <w:bookmarkStart w:id="46" w:name="SUB330000"/>
      <w:bookmarkEnd w:id="46"/>
      <w:r>
        <w:rPr>
          <w:rStyle w:val="s1"/>
        </w:rPr>
        <w:t xml:space="preserve">Статья 33. Приостановление полномочий судьи </w:t>
      </w:r>
    </w:p>
    <w:p w:rsidR="00000000" w:rsidRDefault="00E42CA5">
      <w:pPr>
        <w:ind w:firstLine="400"/>
        <w:jc w:val="both"/>
      </w:pPr>
      <w:r>
        <w:t xml:space="preserve">1. Полномочия судьи приостанавливаются, если: </w:t>
      </w:r>
    </w:p>
    <w:p w:rsidR="00000000" w:rsidRDefault="00E42CA5">
      <w:pPr>
        <w:ind w:firstLine="400"/>
        <w:jc w:val="both"/>
      </w:pPr>
      <w:r>
        <w:t>1) судья зарегистрирован кандидатом в Президенты Республики Казахстан, в депутаты Па</w:t>
      </w:r>
      <w:r>
        <w:t xml:space="preserve">рламента или маслихатов Республики Казахстан; </w:t>
      </w:r>
    </w:p>
    <w:p w:rsidR="00000000" w:rsidRDefault="00E42CA5">
      <w:pPr>
        <w:ind w:firstLine="400"/>
        <w:jc w:val="both"/>
      </w:pPr>
      <w:r>
        <w:t xml:space="preserve">2) судья вступившим в законную силу решением суда признан безвестно отсутствующим; </w:t>
      </w:r>
    </w:p>
    <w:p w:rsidR="00000000" w:rsidRDefault="00E42CA5">
      <w:pPr>
        <w:ind w:firstLine="400"/>
        <w:jc w:val="both"/>
      </w:pPr>
      <w:r>
        <w:t xml:space="preserve">3) дано согласие на привлечение судьи к уголовной ответственности; 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69" w:anchor="sub_id=33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года); изложен в редакции </w:t>
      </w:r>
      <w:hyperlink r:id="rId570" w:anchor="sub_id=33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57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233" w:history="1">
        <w:r>
          <w:rPr>
            <w:rStyle w:val="a3"/>
            <w:i/>
            <w:iCs/>
          </w:rPr>
          <w:t>Конституц</w:t>
        </w:r>
        <w:r>
          <w:rPr>
            <w:rStyle w:val="a3"/>
            <w:i/>
            <w:iCs/>
          </w:rPr>
          <w:t>ионного закона</w:t>
        </w:r>
      </w:hyperlink>
      <w:r>
        <w:rPr>
          <w:rStyle w:val="s3"/>
        </w:rPr>
        <w:t xml:space="preserve"> РК от 04.12.15 г. № 437-V (</w:t>
      </w:r>
      <w:hyperlink r:id="rId573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4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575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576" w:anchor="sub_id=3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3-1) имеется решение Комиссии по качеству правосудия или Судебного жюри о необходимости прекращения полномочий судьи по основаниям, предусмотренным </w:t>
      </w:r>
      <w:hyperlink w:anchor="sub340111" w:history="1">
        <w:r>
          <w:rPr>
            <w:rStyle w:val="a3"/>
          </w:rPr>
          <w:t>подпунктами 11) и 11-1) пункта 1 статьи 34</w:t>
        </w:r>
      </w:hyperlink>
      <w:r>
        <w:rPr>
          <w:rStyle w:val="s0"/>
        </w:rPr>
        <w:t xml:space="preserve"> настоящего Констит</w:t>
      </w:r>
      <w:r>
        <w:rPr>
          <w:rStyle w:val="s0"/>
        </w:rPr>
        <w:t>уционного закона;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3-2 в соответствии с </w:t>
      </w:r>
      <w:hyperlink r:id="rId577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578" w:anchor="sub_id=33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16.02.12 г. № 559-IV </w:t>
      </w:r>
      <w:r>
        <w:rPr>
          <w:rStyle w:val="s3"/>
        </w:rPr>
        <w:t>(</w:t>
      </w:r>
      <w:hyperlink r:id="rId579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4) при переходе на другую работу;</w:t>
      </w:r>
    </w:p>
    <w:p w:rsidR="00000000" w:rsidRDefault="00E42CA5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580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</w:t>
      </w:r>
    </w:p>
    <w:p w:rsidR="00000000" w:rsidRDefault="00E42CA5">
      <w:pPr>
        <w:autoSpaceDE w:val="0"/>
        <w:autoSpaceDN w:val="0"/>
        <w:ind w:firstLine="400"/>
        <w:jc w:val="both"/>
      </w:pPr>
      <w:r>
        <w:t>5) подано заявление об освобождении от должности судьи по собственному желанию.</w:t>
      </w:r>
    </w:p>
    <w:p w:rsidR="00000000" w:rsidRDefault="00E42CA5">
      <w:pPr>
        <w:ind w:firstLine="400"/>
        <w:jc w:val="both"/>
      </w:pPr>
      <w:r>
        <w:t xml:space="preserve">2. Приостановление полномочий судьи осуществляется: </w:t>
      </w:r>
    </w:p>
    <w:p w:rsidR="00000000" w:rsidRDefault="00E42CA5">
      <w:pPr>
        <w:ind w:firstLine="400"/>
        <w:jc w:val="both"/>
      </w:pPr>
      <w:r>
        <w:t xml:space="preserve">в отношении Председателя Верховного Суда - Президентом Республики Казахстан; </w:t>
      </w:r>
    </w:p>
    <w:p w:rsidR="00000000" w:rsidRDefault="00E42CA5">
      <w:pPr>
        <w:ind w:firstLine="400"/>
        <w:jc w:val="both"/>
      </w:pPr>
      <w:r>
        <w:t xml:space="preserve">в отношении всех остальных судей Республики - Председателем Верховного Суда. 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дополнены пунктом 2-1 в соответствии с </w:t>
      </w:r>
      <w:hyperlink r:id="rId581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16.02.12 г. № 559-IV </w:t>
      </w:r>
    </w:p>
    <w:p w:rsidR="00000000" w:rsidRDefault="00E42CA5">
      <w:pPr>
        <w:ind w:firstLine="400"/>
        <w:jc w:val="both"/>
      </w:pPr>
      <w:r>
        <w:rPr>
          <w:rStyle w:val="s0"/>
        </w:rPr>
        <w:t>2-1. При приостановлении полномочий судьи приостанавливаются его полномочия в должности председателя или председателя судебн</w:t>
      </w:r>
      <w:r>
        <w:rPr>
          <w:rStyle w:val="s0"/>
        </w:rPr>
        <w:t>ой коллегии соответствующего суда.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дополнены пунктом 2-2 в соответствии с </w:t>
      </w:r>
      <w:hyperlink r:id="rId582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2-2. При подаче заявления об освобождении от </w:t>
      </w:r>
      <w:r>
        <w:t>должности судьи по собственному желанию его полномочия приостанавливаются по истечении одного месяца со дня подачи этого заявления.</w:t>
      </w:r>
    </w:p>
    <w:p w:rsidR="00000000" w:rsidRDefault="00E42CA5">
      <w:pPr>
        <w:ind w:firstLine="400"/>
        <w:jc w:val="both"/>
      </w:pPr>
      <w:r>
        <w:t xml:space="preserve">3. Полномочия судьи возобновляются, если отпали обстоятельства, послужившие основанием к принятию решения о приостановлении </w:t>
      </w:r>
      <w:r>
        <w:t>полномочий судьи.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47" w:name="SUB340000"/>
      <w:bookmarkEnd w:id="47"/>
      <w:r>
        <w:rPr>
          <w:rStyle w:val="s3"/>
        </w:rPr>
        <w:t xml:space="preserve">В статью 34 внесены изменения в соответствии с </w:t>
      </w:r>
      <w:hyperlink r:id="rId583" w:anchor="sub_id=34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584" w:anchor="sub_id=34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34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58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7" w:anchor="sub_id=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588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589" w:anchor="sub_id=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13.03.17 г. № 52-VI (</w:t>
      </w:r>
      <w:hyperlink r:id="rId59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34. Освобождение от должности и прекращение полномочий председателя суда, председателя судебной коллегии и судьи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1. Основания прекращения полномочий председателя, председателя судебной коллегии и судьи: </w:t>
      </w:r>
    </w:p>
    <w:p w:rsidR="00000000" w:rsidRDefault="00E42CA5">
      <w:pPr>
        <w:ind w:firstLine="400"/>
        <w:jc w:val="both"/>
      </w:pPr>
      <w:r>
        <w:rPr>
          <w:rStyle w:val="s0"/>
        </w:rPr>
        <w:t>1) уход судьи в отставку;</w:t>
      </w:r>
    </w:p>
    <w:p w:rsidR="00000000" w:rsidRDefault="00E42CA5">
      <w:pPr>
        <w:ind w:firstLine="400"/>
        <w:jc w:val="both"/>
      </w:pPr>
      <w:r>
        <w:rPr>
          <w:rStyle w:val="s0"/>
        </w:rPr>
        <w:t>2) освобождение от должности судьи по собственному желанию;</w:t>
      </w:r>
    </w:p>
    <w:p w:rsidR="00000000" w:rsidRDefault="00E42CA5">
      <w:pPr>
        <w:ind w:firstLine="400"/>
        <w:jc w:val="both"/>
      </w:pPr>
      <w:r>
        <w:rPr>
          <w:rStyle w:val="s0"/>
        </w:rPr>
        <w:t>3) состояние здоровья, препятствующее дальнейшему исполнению профессиональных о</w:t>
      </w:r>
      <w:r>
        <w:rPr>
          <w:rStyle w:val="s0"/>
        </w:rPr>
        <w:t>бязанностей, в соответствии с медицинским заключением;</w:t>
      </w:r>
    </w:p>
    <w:p w:rsidR="00000000" w:rsidRDefault="00E42CA5">
      <w:pPr>
        <w:ind w:firstLine="400"/>
        <w:jc w:val="both"/>
      </w:pPr>
      <w:r>
        <w:rPr>
          <w:rStyle w:val="s0"/>
        </w:rPr>
        <w:t>4) вступление в законную силу решения суда о признании судьи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E42CA5">
      <w:pPr>
        <w:jc w:val="both"/>
      </w:pPr>
      <w:bookmarkStart w:id="48" w:name="SUB340105"/>
      <w:bookmarkEnd w:id="48"/>
      <w:r>
        <w:rPr>
          <w:rStyle w:val="s3"/>
        </w:rPr>
        <w:t>Подпункт 5 изложен в редакци</w:t>
      </w:r>
      <w:r>
        <w:rPr>
          <w:rStyle w:val="s3"/>
        </w:rPr>
        <w:t xml:space="preserve">и </w:t>
      </w:r>
      <w:hyperlink r:id="rId591" w:anchor="sub_id=2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592" w:anchor="sub_id=34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22.12.17 г. № 119-VI (</w:t>
      </w:r>
      <w:hyperlink r:id="rId594" w:anchor="sub_id=34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5) вступление в законную силу обвинительного </w:t>
      </w:r>
      <w:r>
        <w:rPr>
          <w:rStyle w:val="s0"/>
        </w:rPr>
        <w:t xml:space="preserve">приговора в отношении этого судьи, прекращение уголовного дела на досудебной стадии на основании пунктов 3), 4), 9), 10) и 12) части первой </w:t>
      </w:r>
      <w:hyperlink r:id="rId595" w:anchor="sub_id=350103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или </w:t>
      </w:r>
      <w:hyperlink r:id="rId596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42CA5">
      <w:pPr>
        <w:ind w:firstLine="400"/>
        <w:jc w:val="both"/>
      </w:pPr>
      <w:r>
        <w:rPr>
          <w:rStyle w:val="s0"/>
        </w:rPr>
        <w:t>6) прекращение гражданства Республики Казахстан;</w:t>
      </w:r>
    </w:p>
    <w:p w:rsidR="00000000" w:rsidRDefault="00E42CA5">
      <w:pPr>
        <w:ind w:firstLine="400"/>
        <w:jc w:val="both"/>
      </w:pPr>
      <w:r>
        <w:rPr>
          <w:rStyle w:val="s0"/>
        </w:rPr>
        <w:t>7) смерть судьи или вступление в законную силу решения суда об объявлении ег</w:t>
      </w:r>
      <w:r>
        <w:rPr>
          <w:rStyle w:val="s0"/>
        </w:rPr>
        <w:t>о умершим;</w:t>
      </w:r>
    </w:p>
    <w:p w:rsidR="00000000" w:rsidRDefault="00E42CA5">
      <w:pPr>
        <w:jc w:val="both"/>
      </w:pPr>
      <w:r>
        <w:rPr>
          <w:rStyle w:val="s3"/>
        </w:rPr>
        <w:t xml:space="preserve">Подпункт 8 изложен в редакции </w:t>
      </w:r>
      <w:hyperlink r:id="rId597" w:anchor="sub_id=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22.12.17 г. № 119-VI (</w:t>
      </w:r>
      <w:hyperlink r:id="rId598" w:anchor="sub_id=34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8) назначение, избрание судьи на другую должность и его переход на другую работу, за исключением случаев, предусмотренных </w:t>
      </w:r>
      <w:hyperlink w:anchor="sub560600" w:history="1">
        <w:r>
          <w:rPr>
            <w:rStyle w:val="a3"/>
          </w:rPr>
          <w:t>пунктом 6 статьи 56</w:t>
        </w:r>
      </w:hyperlink>
      <w:r>
        <w:rPr>
          <w:rStyle w:val="s0"/>
        </w:rPr>
        <w:t xml:space="preserve"> настоящего Конституционного закона;</w:t>
      </w:r>
    </w:p>
    <w:p w:rsidR="00000000" w:rsidRDefault="00E42CA5">
      <w:pPr>
        <w:jc w:val="both"/>
      </w:pPr>
      <w:bookmarkStart w:id="49" w:name="SUB340109"/>
      <w:bookmarkEnd w:id="49"/>
      <w:r>
        <w:rPr>
          <w:rStyle w:val="s3"/>
        </w:rPr>
        <w:t>Подпункт 9 изложен в редакции</w:t>
      </w:r>
      <w:r>
        <w:rPr>
          <w:rStyle w:val="s3"/>
        </w:rPr>
        <w:t xml:space="preserve"> </w:t>
      </w:r>
      <w:hyperlink r:id="rId599" w:anchor="sub_id=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13.03.17 г. № 52-VI (</w:t>
      </w:r>
      <w:hyperlink r:id="rId600" w:anchor="sub_id=34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26"/>
        <w:jc w:val="both"/>
      </w:pPr>
      <w:r>
        <w:t>9) упразднение суда или реорганизация суда, уменьшение числа судей соответствующего суда, если судья не дает согласия на занятие вакантной должности судьи в другом суде, а также отказ судьи от перевода в другой суд, на другую специализацию в случае, предус</w:t>
      </w:r>
      <w:r>
        <w:t xml:space="preserve">мотренном </w:t>
      </w:r>
      <w:hyperlink w:anchor="sub440104" w:history="1">
        <w:r>
          <w:rPr>
            <w:rStyle w:val="a3"/>
          </w:rPr>
          <w:t>подпунктом 4) пункта 1 статьи 44</w:t>
        </w:r>
      </w:hyperlink>
      <w:r>
        <w:t xml:space="preserve"> настоящего Конституционного закона;</w:t>
      </w:r>
    </w:p>
    <w:p w:rsidR="00000000" w:rsidRDefault="00E42CA5">
      <w:pPr>
        <w:jc w:val="both"/>
      </w:pPr>
      <w:r>
        <w:rPr>
          <w:rStyle w:val="s3"/>
        </w:rPr>
        <w:t xml:space="preserve">Подпункт 10 изложен в редакции </w:t>
      </w:r>
      <w:hyperlink r:id="rId601" w:anchor="sub_id=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13.03.17 г. № 52-VI (</w:t>
      </w:r>
      <w:hyperlink r:id="rId602" w:anchor="sub_id=34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10) упразднение суда или реорганизация суда, уменьшение числа судей соответствующего суда, истечение срока полномочий, если предс</w:t>
      </w:r>
      <w:r>
        <w:t xml:space="preserve">едатель суда, председатель судебной коллегии не дают согласия на занятие вакантной должности судьи в другом суде, а также отказ председателя суда, председателя судебной коллегии от перевода в другой суд, на другую специализацию в случае, предусмотренном </w:t>
      </w:r>
      <w:hyperlink w:anchor="sub440104" w:history="1">
        <w:r>
          <w:rPr>
            <w:rStyle w:val="a3"/>
          </w:rPr>
          <w:t>подпунктом 4) пункта 1 статьи 44</w:t>
        </w:r>
      </w:hyperlink>
      <w:r>
        <w:t xml:space="preserve"> настоящего Конституционного закона;</w:t>
      </w:r>
    </w:p>
    <w:p w:rsidR="00000000" w:rsidRDefault="00E42CA5">
      <w:pPr>
        <w:jc w:val="both"/>
      </w:pPr>
      <w:bookmarkStart w:id="50" w:name="SUB340111"/>
      <w:bookmarkEnd w:id="50"/>
      <w:r>
        <w:rPr>
          <w:rStyle w:val="s3"/>
        </w:rPr>
        <w:t xml:space="preserve">Подпункт 11 изложен в редакции </w:t>
      </w:r>
      <w:hyperlink r:id="rId603" w:anchor="sub_id=2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</w:t>
      </w:r>
      <w:r>
        <w:rPr>
          <w:rStyle w:val="s3"/>
        </w:rPr>
        <w:t>37-V (</w:t>
      </w:r>
      <w:hyperlink r:id="rId604" w:anchor="sub_id=34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5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 xml:space="preserve">2.19 г. № 226-VI (см. </w:t>
      </w:r>
      <w:hyperlink r:id="rId606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607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11) решение Комиссии </w:t>
      </w:r>
      <w:r>
        <w:rPr>
          <w:rStyle w:val="s0"/>
        </w:rPr>
        <w:t>по качеству правосудия о несоответствии судьи занимаемой должности в силу профессиональной непригодности;</w:t>
      </w:r>
    </w:p>
    <w:p w:rsidR="00000000" w:rsidRDefault="00E42CA5">
      <w:pPr>
        <w:jc w:val="both"/>
      </w:pPr>
      <w:r>
        <w:rPr>
          <w:rStyle w:val="s3"/>
        </w:rPr>
        <w:t xml:space="preserve">Пункт дополнен подпунктом 11-1 в соответствии с </w:t>
      </w:r>
      <w:hyperlink r:id="rId608" w:anchor="sub_id=234" w:history="1">
        <w:r>
          <w:rPr>
            <w:rStyle w:val="a3"/>
            <w:i/>
            <w:iCs/>
          </w:rPr>
          <w:t>Конституционным 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04.12.15 г. № 437-V; внесены изменения в соответствии с </w:t>
      </w:r>
      <w:hyperlink r:id="rId609" w:anchor="sub_id=3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61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61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11-1) решение Судебного жюри о необходимости освобождения от должности судьи за совершение им дисциплинарного проступка или невыполнение требований, указанных в </w:t>
      </w:r>
      <w:hyperlink w:anchor="sub280000" w:history="1">
        <w:r>
          <w:rPr>
            <w:rStyle w:val="a3"/>
          </w:rPr>
          <w:t>статье 28</w:t>
        </w:r>
      </w:hyperlink>
      <w:r>
        <w:rPr>
          <w:rStyle w:val="s0"/>
        </w:rPr>
        <w:t xml:space="preserve"> настоящего Конституционного закона;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12) достижение </w:t>
      </w:r>
      <w:hyperlink r:id="rId612" w:anchor="sub_id=110000" w:history="1">
        <w:r>
          <w:rPr>
            <w:rStyle w:val="a3"/>
          </w:rPr>
          <w:t>пенсионного</w:t>
        </w:r>
      </w:hyperlink>
      <w:r>
        <w:rPr>
          <w:rStyle w:val="s0"/>
        </w:rPr>
        <w:t xml:space="preserve"> или предельного возраста пребывания в должности судьи.</w:t>
      </w:r>
    </w:p>
    <w:p w:rsidR="00000000" w:rsidRDefault="00E42CA5">
      <w:pPr>
        <w:ind w:firstLine="400"/>
        <w:jc w:val="both"/>
      </w:pPr>
      <w:r>
        <w:rPr>
          <w:rStyle w:val="s0"/>
        </w:rPr>
        <w:t>2. Полномочия председателя, председателя судебной коллегии суда могут быть досрочно прекращены по его собст</w:t>
      </w:r>
      <w:r>
        <w:rPr>
          <w:rStyle w:val="s0"/>
        </w:rPr>
        <w:t xml:space="preserve">венному желанию либо при невыполнении им требований, указанных в </w:t>
      </w:r>
      <w:hyperlink w:anchor="sub90000" w:history="1">
        <w:r>
          <w:rPr>
            <w:rStyle w:val="a3"/>
          </w:rPr>
          <w:t>статьях 9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3"/>
          </w:rPr>
          <w:t>14, 15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20, 21</w:t>
        </w:r>
      </w:hyperlink>
      <w:r>
        <w:rPr>
          <w:rStyle w:val="s0"/>
        </w:rPr>
        <w:t xml:space="preserve"> и </w:t>
      </w:r>
      <w:hyperlink w:anchor="sub280000" w:history="1">
        <w:r>
          <w:rPr>
            <w:rStyle w:val="a3"/>
          </w:rPr>
          <w:t>28</w:t>
        </w:r>
      </w:hyperlink>
      <w:r>
        <w:rPr>
          <w:rStyle w:val="s0"/>
        </w:rPr>
        <w:t xml:space="preserve"> настоящего Конституционного закон</w:t>
      </w:r>
      <w:r>
        <w:rPr>
          <w:rStyle w:val="s0"/>
        </w:rPr>
        <w:t>а.</w:t>
      </w:r>
    </w:p>
    <w:p w:rsidR="00000000" w:rsidRDefault="00E42CA5">
      <w:pPr>
        <w:ind w:firstLine="400"/>
        <w:jc w:val="both"/>
      </w:pPr>
      <w:r>
        <w:rPr>
          <w:rStyle w:val="s0"/>
        </w:rPr>
        <w:t>3. Решение об освобождении от должности судьи принимается:</w:t>
      </w:r>
    </w:p>
    <w:p w:rsidR="00000000" w:rsidRDefault="00E42CA5">
      <w:pPr>
        <w:ind w:firstLine="400"/>
        <w:jc w:val="both"/>
      </w:pPr>
      <w:r>
        <w:rPr>
          <w:rStyle w:val="s0"/>
        </w:rPr>
        <w:t>1) постановлением Сената Парламента Республики Казахстан - в отношении Председателя, судей Верховного Суда по представлению Президента Республики Казахстан;</w:t>
      </w:r>
    </w:p>
    <w:p w:rsidR="00000000" w:rsidRDefault="00E42CA5">
      <w:pPr>
        <w:ind w:firstLine="400"/>
        <w:jc w:val="both"/>
      </w:pPr>
      <w:r>
        <w:rPr>
          <w:rStyle w:val="s0"/>
        </w:rPr>
        <w:t>2) Указом Президента Республики Казах</w:t>
      </w:r>
      <w:r>
        <w:rPr>
          <w:rStyle w:val="s0"/>
        </w:rPr>
        <w:t>стан - в отношении председателей судебных коллегий Верховного Суда, председателей, председателей судебных коллегий и судей местных и других судов.</w:t>
      </w:r>
    </w:p>
    <w:p w:rsidR="00000000" w:rsidRDefault="00E42CA5">
      <w:pPr>
        <w:jc w:val="both"/>
      </w:pPr>
      <w:r>
        <w:rPr>
          <w:rStyle w:val="s3"/>
        </w:rPr>
        <w:t xml:space="preserve">Пункт 4 изложен в редакции </w:t>
      </w:r>
      <w:hyperlink r:id="rId613" w:anchor="sub_id=34" w:history="1">
        <w:r>
          <w:rPr>
            <w:rStyle w:val="a3"/>
            <w:i/>
            <w:iCs/>
          </w:rPr>
          <w:t>Ко</w:t>
        </w:r>
        <w:r>
          <w:rPr>
            <w:rStyle w:val="a3"/>
            <w:i/>
            <w:iCs/>
          </w:rPr>
          <w:t>нституционного закона</w:t>
        </w:r>
      </w:hyperlink>
      <w:r>
        <w:rPr>
          <w:rStyle w:val="s3"/>
        </w:rPr>
        <w:t xml:space="preserve"> РК от 07.11.14 г. № 245-V (</w:t>
      </w:r>
      <w:hyperlink r:id="rId614" w:anchor="sub_id=3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>4. Освобождение от должности судьи одновременно влечет прекращение полномочий председателя или председателя</w:t>
      </w:r>
      <w:r>
        <w:t xml:space="preserve"> судебной коллегии соответствующего суда.</w:t>
      </w:r>
    </w:p>
    <w:p w:rsidR="00000000" w:rsidRDefault="00E42CA5">
      <w:pPr>
        <w:autoSpaceDE w:val="0"/>
        <w:autoSpaceDN w:val="0"/>
        <w:ind w:firstLine="400"/>
        <w:jc w:val="both"/>
      </w:pPr>
      <w:r>
        <w:t>Освобождение от должности председателя или председателя судебной коллегии соответствующего суда по его собственному желанию либо по истечении срока полномочий не влечет освобождение его от должности судьи этого суд</w:t>
      </w:r>
      <w:r>
        <w:t xml:space="preserve">а, за исключением случаев, предусмотренных </w:t>
      </w:r>
      <w:hyperlink w:anchor="sub310700" w:history="1">
        <w:r>
          <w:rPr>
            <w:rStyle w:val="a3"/>
          </w:rPr>
          <w:t>пунктом 7 статьи 31</w:t>
        </w:r>
      </w:hyperlink>
      <w:r>
        <w:t xml:space="preserve"> настоящего Конституционного закона.</w:t>
      </w:r>
    </w:p>
    <w:p w:rsidR="00000000" w:rsidRDefault="00E42CA5">
      <w:pPr>
        <w:autoSpaceDE w:val="0"/>
        <w:autoSpaceDN w:val="0"/>
        <w:ind w:firstLine="400"/>
        <w:jc w:val="both"/>
      </w:pPr>
      <w:r>
        <w:t>В случае отсутствия вакантной должности судьи в соответствующем суде председатель или председатель судебной коллегии с его со</w:t>
      </w:r>
      <w:r>
        <w:t>гласия представляется к назначению на вакантную должность судьи равнозначного или нижестоящего суда без конкурса.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61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29 марта 19</w:t>
      </w:r>
      <w:r>
        <w:rPr>
          <w:rStyle w:val="s3"/>
        </w:rPr>
        <w:t xml:space="preserve">99 года № 7/2 «Об официальном толковании пункта 2 статьи 13, пункта 1 статьи 14, пункта 2 статьи 76 Конституции Республики Казахстан». </w:t>
      </w:r>
    </w:p>
    <w:p w:rsidR="00000000" w:rsidRDefault="00E42CA5">
      <w:pPr>
        <w:jc w:val="both"/>
      </w:pPr>
      <w:r>
        <w:rPr>
          <w:rStyle w:val="s3"/>
        </w:rPr>
        <w:t xml:space="preserve">Пункт 5 изложен в редакции </w:t>
      </w:r>
      <w:hyperlink r:id="rId616" w:anchor="sub_id=23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617" w:anchor="sub_id=3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5. Основания прекращения полномочий судей, предусмотренные </w:t>
      </w:r>
      <w:hyperlink w:anchor="sub340105" w:history="1">
        <w:r>
          <w:rPr>
            <w:rStyle w:val="a3"/>
          </w:rPr>
          <w:t>подпунктами 5)</w:t>
        </w:r>
      </w:hyperlink>
      <w:r>
        <w:rPr>
          <w:rStyle w:val="s0"/>
        </w:rPr>
        <w:t xml:space="preserve">, </w:t>
      </w:r>
      <w:hyperlink w:anchor="sub340111" w:history="1">
        <w:r>
          <w:rPr>
            <w:rStyle w:val="a3"/>
          </w:rPr>
          <w:t>11) и 11-1) пункта 1</w:t>
        </w:r>
      </w:hyperlink>
      <w:r>
        <w:rPr>
          <w:rStyle w:val="s0"/>
        </w:rPr>
        <w:t xml:space="preserve"> настоящей статьи, признаются отрицательными мотивами.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51" w:name="SUB34010000"/>
      <w:bookmarkEnd w:id="51"/>
      <w:r>
        <w:rPr>
          <w:rStyle w:val="s3"/>
        </w:rPr>
        <w:t xml:space="preserve">Закон дополнен статьей 34-1 в соответствии с </w:t>
      </w:r>
      <w:hyperlink r:id="rId618" w:anchor="sub_id=341" w:history="1">
        <w:r>
          <w:rPr>
            <w:rStyle w:val="a3"/>
            <w:i/>
            <w:iCs/>
          </w:rPr>
          <w:t>Конституционным 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17.11.08 г. № 80-IV; изложена в редакции </w:t>
      </w:r>
      <w:hyperlink r:id="rId619" w:anchor="sub_id=34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620" w:anchor="sub_id=3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34-1. Предельный возраст пребывания в должности судьи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1. При достижении судьей </w:t>
      </w:r>
      <w:hyperlink r:id="rId621" w:anchor="sub_id=110000" w:history="1">
        <w:r>
          <w:rPr>
            <w:rStyle w:val="a3"/>
          </w:rPr>
          <w:t>пенсионного возраста</w:t>
        </w:r>
      </w:hyperlink>
      <w:r>
        <w:rPr>
          <w:rStyle w:val="s0"/>
        </w:rPr>
        <w:t>, установленного законом Республики</w:t>
      </w:r>
      <w:r>
        <w:rPr>
          <w:rStyle w:val="s0"/>
        </w:rPr>
        <w:t xml:space="preserve"> Казахстан, дальнейшее пребывание в должности судьи до достижения им предельного возраста допускается Председателем Верховного Суда с согласия Высшего Судебного Совета.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2" w:anchor="sub_id=234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 (</w:t>
      </w:r>
      <w:hyperlink r:id="rId623" w:anchor="sub_id=34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Пребывание в должности судьи допускается до достижения им пр</w:t>
      </w:r>
      <w:r>
        <w:rPr>
          <w:rStyle w:val="s0"/>
        </w:rPr>
        <w:t>едельного возраста - шестидесяти пяти лет, который в исключительных случаях, может быть продлен не более чем на пять лет в порядке, предусмотренном пунктом 1 настоящей статьи.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52" w:name="SUB350000"/>
      <w:bookmarkEnd w:id="52"/>
      <w:r>
        <w:rPr>
          <w:rStyle w:val="s3"/>
        </w:rPr>
        <w:t xml:space="preserve">Статья 35 изложена в редакции </w:t>
      </w:r>
      <w:hyperlink r:id="rId624" w:anchor="sub_id=350000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62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35. Отставка судьи</w:t>
      </w:r>
    </w:p>
    <w:p w:rsidR="00000000" w:rsidRDefault="00E42CA5">
      <w:pPr>
        <w:jc w:val="both"/>
      </w:pPr>
      <w:r>
        <w:rPr>
          <w:rStyle w:val="s3"/>
        </w:rPr>
        <w:t xml:space="preserve">Пункт 1 изложен в редакции </w:t>
      </w:r>
      <w:hyperlink r:id="rId626" w:anchor="sub_id=35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627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8" w:anchor="sub_id=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</w:t>
      </w:r>
      <w:r>
        <w:rPr>
          <w:rStyle w:val="s3"/>
        </w:rPr>
        <w:t>. № 370-IV (</w:t>
      </w:r>
      <w:hyperlink r:id="rId62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 (</w:t>
      </w:r>
      <w:hyperlink r:id="rId631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2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 (</w:t>
      </w:r>
      <w:hyperlink r:id="rId63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1. Отставкой является прекращение полномочий судьи в форме почетного ухода с должности судьи, имеющего безупречную репутацию, стаж судейской работы не менее двадцати лет, с сохранением за ним</w:t>
      </w:r>
      <w:r>
        <w:rPr>
          <w:rStyle w:val="s0"/>
        </w:rPr>
        <w:t xml:space="preserve"> звания судьи, принадлежности к судейскому сообществу, гарантии личной неприкосновенности и иных </w:t>
      </w:r>
      <w:hyperlink r:id="rId634" w:anchor="sub_id=100" w:history="1">
        <w:r>
          <w:rPr>
            <w:rStyle w:val="a3"/>
          </w:rPr>
          <w:t>материальных и социальных гарантий</w:t>
        </w:r>
      </w:hyperlink>
      <w:r>
        <w:t xml:space="preserve">, </w:t>
      </w:r>
      <w:r>
        <w:rPr>
          <w:rStyle w:val="s0"/>
        </w:rPr>
        <w:t xml:space="preserve">предусмотренных настоящим Конституционным </w:t>
      </w:r>
      <w:r>
        <w:rPr>
          <w:rStyle w:val="s0"/>
        </w:rPr>
        <w:t>законом</w:t>
      </w:r>
      <w:r>
        <w:t>.</w:t>
      </w:r>
    </w:p>
    <w:p w:rsidR="00000000" w:rsidRDefault="00E42CA5">
      <w:pPr>
        <w:ind w:firstLine="400"/>
        <w:jc w:val="both"/>
      </w:pPr>
      <w:r>
        <w:rPr>
          <w:rStyle w:val="s0"/>
        </w:rPr>
        <w:t>Освобождение судьи от должности в форме отставки осуществляется по письменному заявлению судьи об отставке.</w:t>
      </w:r>
    </w:p>
    <w:p w:rsidR="00000000" w:rsidRDefault="00E42CA5">
      <w:pPr>
        <w:jc w:val="both"/>
      </w:pPr>
      <w:bookmarkStart w:id="53" w:name="SUB35010100"/>
      <w:bookmarkEnd w:id="53"/>
      <w:r>
        <w:rPr>
          <w:rStyle w:val="s3"/>
        </w:rPr>
        <w:t xml:space="preserve">Статья дополнена пунктом 1-1 в соответствии с </w:t>
      </w:r>
      <w:hyperlink r:id="rId635" w:anchor="sub_id=35" w:history="1">
        <w:r>
          <w:rPr>
            <w:rStyle w:val="a3"/>
            <w:i/>
            <w:iCs/>
          </w:rPr>
          <w:t>Конституционн</w:t>
        </w:r>
        <w:r>
          <w:rPr>
            <w:rStyle w:val="a3"/>
            <w:i/>
            <w:iCs/>
          </w:rPr>
          <w:t>ым законом</w:t>
        </w:r>
      </w:hyperlink>
      <w:r>
        <w:rPr>
          <w:rStyle w:val="s3"/>
        </w:rPr>
        <w:t xml:space="preserve"> РК от 21.02.19 г. № 226-VI (см. </w:t>
      </w:r>
      <w:hyperlink r:id="rId636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>1-1. Судьи, прекратившие свои полномочия в связи с назначением их на другие должности Президентом Рес</w:t>
      </w:r>
      <w:r>
        <w:rPr>
          <w:rStyle w:val="s0"/>
        </w:rPr>
        <w:t>публики Казахстан, имеют право на отставку и предусмотренные настоящей статьей выплаты и гарантии при условии соответствия требованиям, установленным настоящей статьей.</w:t>
      </w:r>
    </w:p>
    <w:p w:rsidR="00000000" w:rsidRDefault="00E42CA5">
      <w:pPr>
        <w:jc w:val="both"/>
      </w:pPr>
      <w:bookmarkStart w:id="54" w:name="SUB350200"/>
      <w:bookmarkEnd w:id="54"/>
      <w:r>
        <w:rPr>
          <w:rStyle w:val="s3"/>
        </w:rPr>
        <w:t xml:space="preserve">Пункт 2 изложен в редакции </w:t>
      </w:r>
      <w:hyperlink r:id="rId637" w:anchor="sub_id=235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638" w:anchor="sub_id=3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При выходе в отставку судье выплачивается единовременное выходное пособие в размере двадцати четырех месячных должностных окладов.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39" w:history="1">
        <w:r>
          <w:rPr>
            <w:rStyle w:val="a3"/>
            <w:i/>
            <w:iCs/>
          </w:rPr>
          <w:t>Конституцио</w:t>
        </w:r>
        <w:r>
          <w:rPr>
            <w:rStyle w:val="a3"/>
            <w:i/>
            <w:iCs/>
          </w:rPr>
          <w:t>нным законом</w:t>
        </w:r>
      </w:hyperlink>
      <w:r>
        <w:rPr>
          <w:rStyle w:val="s3"/>
        </w:rPr>
        <w:t xml:space="preserve"> РК от 31.07.15 г. № 341-V (введен в действие с 1 января 2016 г.)</w:t>
      </w:r>
    </w:p>
    <w:p w:rsidR="00000000" w:rsidRDefault="00E42CA5">
      <w:pPr>
        <w:ind w:firstLine="400"/>
        <w:jc w:val="both"/>
      </w:pPr>
      <w:r>
        <w:rPr>
          <w:rStyle w:val="s0"/>
        </w:rPr>
        <w:t>2-1. Судье, пребывающему в отставке, в том числе вышедшему в отставку до 1 января 2016 года, имеющему стаж судейской работы не менее пятнадцати лет, достигшему пенсионного возрас</w:t>
      </w:r>
      <w:r>
        <w:rPr>
          <w:rStyle w:val="s0"/>
        </w:rPr>
        <w:t xml:space="preserve">та, установленного </w:t>
      </w:r>
      <w:hyperlink r:id="rId640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Казахстан», выплачивается необлагаемое налогом ежемесячное пожизненное содержание в р</w:t>
      </w:r>
      <w:r>
        <w:rPr>
          <w:rStyle w:val="s0"/>
        </w:rPr>
        <w:t>азмере пятидесяти процентов от должностного оклада по последней занимаемой должности судьи, кроме случаев приостановления или прекращения отставки.</w:t>
      </w:r>
    </w:p>
    <w:p w:rsidR="00000000" w:rsidRDefault="00E42CA5">
      <w:pPr>
        <w:ind w:firstLine="400"/>
        <w:jc w:val="both"/>
      </w:pPr>
      <w:r>
        <w:rPr>
          <w:rStyle w:val="s0"/>
        </w:rPr>
        <w:t>За каждый год стажа судейской работы свыше двадцати лет, а для судей, вышедших в отставку до 1 января 2016 г</w:t>
      </w:r>
      <w:r>
        <w:rPr>
          <w:rStyle w:val="s0"/>
        </w:rPr>
        <w:t>ода, - за каждый год стажа судейской работы свыше пятнадцати лет размер ежемесячного пожизненного содержания судьи, пребывающего в отставке, увеличивается на один процент от должностного оклада по последней занимаемой должности судьи.</w:t>
      </w:r>
    </w:p>
    <w:p w:rsidR="00000000" w:rsidRDefault="00E42CA5">
      <w:pPr>
        <w:ind w:firstLine="400"/>
        <w:jc w:val="both"/>
      </w:pPr>
      <w:r>
        <w:rPr>
          <w:rStyle w:val="s0"/>
        </w:rPr>
        <w:t>Максимальный размер е</w:t>
      </w:r>
      <w:r>
        <w:rPr>
          <w:rStyle w:val="s0"/>
        </w:rPr>
        <w:t>жемесячного пожизненного содержания судьи, пребывающего в отставке, не должен превышать шестьдесят пять процентов от должностного оклада по последней занимаемой должности судьи и стодевятикратный месячный расчетный показатель, установленный законом о респу</w:t>
      </w:r>
      <w:r>
        <w:rPr>
          <w:rStyle w:val="s0"/>
        </w:rPr>
        <w:t>бликанском бюджете на соответствующий финансовый год.</w:t>
      </w:r>
    </w:p>
    <w:p w:rsidR="00000000" w:rsidRDefault="00E42CA5">
      <w:pPr>
        <w:ind w:firstLine="400"/>
        <w:jc w:val="both"/>
      </w:pPr>
      <w:r>
        <w:rPr>
          <w:rStyle w:val="s0"/>
        </w:rPr>
        <w:t>Размер ежемесячного пожизненного содержания судье, пребывающему в отставке, исчисляется по последней занимаемой должности согласно системе оплаты труда для судей, действующей на дату обращения за выплат</w:t>
      </w:r>
      <w:r>
        <w:rPr>
          <w:rStyle w:val="s0"/>
        </w:rPr>
        <w:t>ой указанного содержания.</w:t>
      </w:r>
    </w:p>
    <w:p w:rsidR="00000000" w:rsidRDefault="00E42CA5">
      <w:pPr>
        <w:ind w:firstLine="400"/>
        <w:jc w:val="both"/>
      </w:pPr>
      <w:r>
        <w:rPr>
          <w:rStyle w:val="s0"/>
        </w:rPr>
        <w:t>При повышении в установленном законодательными актами Республики Казахстан порядке размера оплаты труда судей соответственно производится перерасчет ежемесячного пожизненного содержания.</w:t>
      </w:r>
    </w:p>
    <w:p w:rsidR="00000000" w:rsidRDefault="00E42CA5">
      <w:pPr>
        <w:ind w:firstLine="400"/>
        <w:jc w:val="both"/>
      </w:pPr>
      <w:hyperlink r:id="rId64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выплаты ежемесячного пожизненного содержания судье, пребывающему в отставке, определяется Правительством Республики Казахстан.</w:t>
      </w:r>
    </w:p>
    <w:p w:rsidR="00000000" w:rsidRDefault="00E42CA5">
      <w:pPr>
        <w:ind w:firstLine="400"/>
        <w:jc w:val="both"/>
      </w:pPr>
      <w:r>
        <w:rPr>
          <w:rStyle w:val="s0"/>
        </w:rPr>
        <w:t>Судья, пребывающий в отставке, имеет право на получение пенсионных выплат за счет пенсионных накопл</w:t>
      </w:r>
      <w:r>
        <w:rPr>
          <w:rStyle w:val="s0"/>
        </w:rPr>
        <w:t>ений, сформированных на его индивидуальном пенсионном счете.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642" w:anchor="sub_id=2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437-V; внесены изменения</w:t>
      </w:r>
      <w:r>
        <w:rPr>
          <w:rStyle w:val="s3"/>
        </w:rPr>
        <w:t xml:space="preserve"> в соответствии с </w:t>
      </w:r>
      <w:hyperlink r:id="rId643" w:anchor="sub_id=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13.03.17 г. № 52-VI (</w:t>
      </w:r>
      <w:hyperlink r:id="rId644" w:anchor="sub_id=35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2-2. </w:t>
      </w:r>
      <w:r>
        <w:t>Выплата ежемесячного пожизненного содержания судье, пребывающему в отставке, приостанавливается в случае занятия им в установленном законодательством Республики Казахстан порядке оплачиваемой из республиканского или местного бюджета либо из средств Национа</w:t>
      </w:r>
      <w:r>
        <w:t>льного Банка Республики Казахстан должности, за исключением должности, связанной с занятием преподавательской, научной или иной творческой деятельностью.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В случае прекращения занятия должности, оплачиваемой из республиканского или местного бюджета либо из </w:t>
      </w:r>
      <w:r>
        <w:rPr>
          <w:rStyle w:val="s0"/>
        </w:rPr>
        <w:t>средств Национального Банка Республики Казахстан, выплата ежемесячного пожизненного содержания судье возобновляется.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645" w:anchor="sub_id=35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.12.10 г. № 370-IV (</w:t>
      </w:r>
      <w:hyperlink r:id="rId64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7" w:anchor="sub_id=235" w:history="1">
        <w:r>
          <w:rPr>
            <w:rStyle w:val="a3"/>
            <w:i/>
            <w:iCs/>
          </w:rPr>
          <w:t>Конституционным 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04.12.15 г. № 437-V (</w:t>
      </w:r>
      <w:hyperlink r:id="rId648" w:anchor="sub_id=3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3. Отставка судьи прекращается в случаях:</w:t>
      </w:r>
    </w:p>
    <w:p w:rsidR="00000000" w:rsidRDefault="00E42CA5">
      <w:pPr>
        <w:ind w:firstLine="400"/>
        <w:jc w:val="both"/>
      </w:pPr>
      <w:r>
        <w:rPr>
          <w:rStyle w:val="s0"/>
        </w:rPr>
        <w:t>совершения им преступления или порочащего проступка, умаляющего авторитет судебной власти;</w:t>
      </w:r>
    </w:p>
    <w:p w:rsidR="00000000" w:rsidRDefault="00E42CA5">
      <w:pPr>
        <w:ind w:firstLine="400"/>
        <w:jc w:val="both"/>
      </w:pPr>
      <w:r>
        <w:rPr>
          <w:rStyle w:val="s0"/>
        </w:rPr>
        <w:t>по собственному желанию;</w:t>
      </w:r>
    </w:p>
    <w:p w:rsidR="00000000" w:rsidRDefault="00E42CA5">
      <w:pPr>
        <w:ind w:firstLine="400"/>
        <w:jc w:val="both"/>
      </w:pPr>
      <w:r>
        <w:rPr>
          <w:rStyle w:val="s0"/>
        </w:rPr>
        <w:t>прекращения гражданства Республики Казахстан;</w:t>
      </w:r>
    </w:p>
    <w:p w:rsidR="00000000" w:rsidRDefault="00E42CA5">
      <w:pPr>
        <w:ind w:firstLine="400"/>
        <w:jc w:val="both"/>
      </w:pPr>
      <w:r>
        <w:rPr>
          <w:rStyle w:val="s0"/>
        </w:rPr>
        <w:t>его смерти или вступления в законную силу решения суда об объявлении его умершим.</w:t>
      </w:r>
    </w:p>
    <w:p w:rsidR="00000000" w:rsidRDefault="00E42CA5">
      <w:pPr>
        <w:ind w:firstLine="400"/>
        <w:jc w:val="both"/>
      </w:pPr>
      <w:r>
        <w:rPr>
          <w:rStyle w:val="s0"/>
        </w:rPr>
        <w:t>До рассмотрения оснований для прекращения отставки судьи отставка судьи приостанавливается.</w:t>
      </w:r>
    </w:p>
    <w:p w:rsidR="00000000" w:rsidRDefault="00E42CA5">
      <w:pPr>
        <w:ind w:firstLine="400"/>
        <w:jc w:val="both"/>
      </w:pPr>
      <w:r>
        <w:rPr>
          <w:rStyle w:val="s0"/>
        </w:rPr>
        <w:t>Приостановление отставки судьи осуществляется Председателем Верховного Суда.</w:t>
      </w:r>
    </w:p>
    <w:p w:rsidR="00000000" w:rsidRDefault="00E42CA5">
      <w:pPr>
        <w:ind w:firstLine="400"/>
        <w:jc w:val="both"/>
      </w:pPr>
      <w:r>
        <w:rPr>
          <w:rStyle w:val="s0"/>
        </w:rPr>
        <w:t>Отставка судьи возобновляется, если отпали обстоятельства, послужившие основанием к при</w:t>
      </w:r>
      <w:r>
        <w:rPr>
          <w:rStyle w:val="s0"/>
        </w:rPr>
        <w:t>нятию решения о приостановлении отставки судьи.</w:t>
      </w:r>
    </w:p>
    <w:p w:rsidR="00000000" w:rsidRDefault="00E42CA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49" w:anchor="sub_id=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29.12.10 г. № 370-IV (</w:t>
      </w:r>
      <w:hyperlink r:id="rId65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4. В случае прекращения отставки судья лишается гарантии личной неприкосновенности и гарантий, предусмотренных </w:t>
      </w:r>
      <w:hyperlink w:anchor="sub510000" w:history="1">
        <w:r>
          <w:rPr>
            <w:rStyle w:val="a3"/>
          </w:rPr>
          <w:t>статьями 51</w:t>
        </w:r>
      </w:hyperlink>
      <w:r>
        <w:rPr>
          <w:rStyle w:val="s0"/>
        </w:rPr>
        <w:t xml:space="preserve">, </w:t>
      </w:r>
      <w:hyperlink w:anchor="sub530000" w:history="1">
        <w:r>
          <w:rPr>
            <w:rStyle w:val="a3"/>
          </w:rPr>
          <w:t>53</w:t>
        </w:r>
      </w:hyperlink>
      <w:r>
        <w:rPr>
          <w:rStyle w:val="s0"/>
        </w:rPr>
        <w:t xml:space="preserve"> и </w:t>
      </w:r>
      <w:hyperlink w:anchor="sub550000" w:history="1">
        <w:r>
          <w:rPr>
            <w:rStyle w:val="a3"/>
          </w:rPr>
          <w:t>55</w:t>
        </w:r>
      </w:hyperlink>
      <w:r>
        <w:rPr>
          <w:rStyle w:val="s0"/>
        </w:rPr>
        <w:t xml:space="preserve"> настоящего Конституционного закона.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В случае приостановления отставки судьи приостанавливается также действие гарантии личной неприкосновенности и гарантий, предусмотренных </w:t>
      </w:r>
      <w:hyperlink w:anchor="sub510000" w:history="1">
        <w:r>
          <w:rPr>
            <w:rStyle w:val="a3"/>
          </w:rPr>
          <w:t>статьями 5</w:t>
        </w:r>
        <w:r>
          <w:rPr>
            <w:rStyle w:val="a3"/>
          </w:rPr>
          <w:t>1</w:t>
        </w:r>
      </w:hyperlink>
      <w:r>
        <w:rPr>
          <w:rStyle w:val="s0"/>
        </w:rPr>
        <w:t xml:space="preserve">, </w:t>
      </w:r>
      <w:hyperlink w:anchor="sub530000" w:history="1">
        <w:r>
          <w:rPr>
            <w:rStyle w:val="a3"/>
          </w:rPr>
          <w:t>53</w:t>
        </w:r>
      </w:hyperlink>
      <w:r>
        <w:rPr>
          <w:rStyle w:val="s0"/>
        </w:rPr>
        <w:t xml:space="preserve"> и </w:t>
      </w:r>
      <w:hyperlink w:anchor="sub550000" w:history="1">
        <w:r>
          <w:rPr>
            <w:rStyle w:val="a3"/>
          </w:rPr>
          <w:t>55</w:t>
        </w:r>
      </w:hyperlink>
      <w:r>
        <w:rPr>
          <w:rStyle w:val="s0"/>
        </w:rPr>
        <w:t xml:space="preserve"> настоящего Конституционного закона.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651" w:anchor="sub_id=35" w:history="1">
        <w:r>
          <w:rPr>
            <w:rStyle w:val="a3"/>
            <w:i/>
            <w:iCs/>
          </w:rPr>
          <w:t>Конституционным 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16.02.12 г. № 559-IV</w:t>
      </w:r>
    </w:p>
    <w:p w:rsidR="00000000" w:rsidRDefault="00E42CA5">
      <w:pPr>
        <w:ind w:firstLine="400"/>
        <w:jc w:val="both"/>
      </w:pPr>
      <w:r>
        <w:rPr>
          <w:rStyle w:val="s0"/>
        </w:rPr>
        <w:t>5. Прекращение отставки осуществляется в том же порядке, что и освобождение от должности судьи в связи с уходом в отставку.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52" w:anchor="sub_id=2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</w:t>
      </w:r>
    </w:p>
    <w:p w:rsidR="00000000" w:rsidRDefault="00E42CA5">
      <w:pPr>
        <w:ind w:firstLine="400"/>
        <w:jc w:val="both"/>
      </w:pPr>
      <w:r>
        <w:rPr>
          <w:rStyle w:val="s0"/>
        </w:rPr>
        <w:t>6. Судьи, находящиеся в отставке и не достигшие предельного возраста пребывания в должности судьи, могут при наличии их согласия привлекаться к отправлению правосудия на период временного отсутствия судьи, но не более чем на шесть месяцев.</w:t>
      </w:r>
    </w:p>
    <w:p w:rsidR="00000000" w:rsidRDefault="00E42CA5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7 в соответствии с </w:t>
      </w:r>
      <w:hyperlink r:id="rId653" w:anchor="sub_id=35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654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</w:t>
      </w:r>
      <w:r>
        <w:rPr>
          <w:rStyle w:val="s3"/>
        </w:rPr>
        <w:t>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7. Подтверждение права на отставку и ее прекращение рассматриваются </w:t>
      </w:r>
      <w:hyperlink r:id="rId655" w:history="1">
        <w:r>
          <w:rPr>
            <w:rStyle w:val="a3"/>
          </w:rPr>
          <w:t>Комиссией по качеству правосудия</w:t>
        </w:r>
      </w:hyperlink>
      <w:r>
        <w:rPr>
          <w:rStyle w:val="s0"/>
        </w:rPr>
        <w:t>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55" w:name="SUB35010000"/>
      <w:bookmarkEnd w:id="55"/>
      <w:r>
        <w:rPr>
          <w:rStyle w:val="s3"/>
        </w:rPr>
        <w:t xml:space="preserve">Конституционный закон дополнен статьей 35-1 в соответствии с </w:t>
      </w:r>
      <w:hyperlink r:id="rId656" w:anchor="sub_id=350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35-1. Пенсионное обеспечение судьи</w:t>
      </w:r>
    </w:p>
    <w:p w:rsidR="00000000" w:rsidRDefault="00E42CA5">
      <w:pPr>
        <w:ind w:firstLine="400"/>
        <w:jc w:val="both"/>
      </w:pPr>
      <w:r>
        <w:rPr>
          <w:rStyle w:val="s0"/>
        </w:rPr>
        <w:t>1. Пенсионное обеспечение судьи осуществ</w:t>
      </w:r>
      <w:r>
        <w:rPr>
          <w:rStyle w:val="s0"/>
        </w:rPr>
        <w:t xml:space="preserve">ляется в порядке и на условиях, установленных </w:t>
      </w:r>
      <w:hyperlink r:id="rId6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пенсионном обеспечении.</w:t>
      </w:r>
    </w:p>
    <w:p w:rsidR="00000000" w:rsidRDefault="00E42CA5">
      <w:pPr>
        <w:jc w:val="both"/>
      </w:pPr>
      <w:r>
        <w:rPr>
          <w:rStyle w:val="s3"/>
        </w:rPr>
        <w:t xml:space="preserve">Пункт 2 изложен в редакции </w:t>
      </w:r>
      <w:hyperlink r:id="rId658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31.07.15 г. № 341-V (введен в действие с 1 января 2016 г.) (</w:t>
      </w:r>
      <w:hyperlink r:id="rId659" w:anchor="sub_id=3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При освобождении судьи от должности по отрицатель</w:t>
      </w:r>
      <w:r>
        <w:rPr>
          <w:rStyle w:val="s0"/>
        </w:rPr>
        <w:t>ным мотивам дополнительные обязательные пенсионные взносы, перечисленные за счет бюджетных средств до 1 января 2016 года, изымаются в республиканский бюджет.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jc w:val="both"/>
      </w:pPr>
      <w:bookmarkStart w:id="56" w:name="SUB360000"/>
      <w:bookmarkStart w:id="57" w:name="SUB360202"/>
      <w:bookmarkEnd w:id="56"/>
      <w:bookmarkEnd w:id="57"/>
      <w:r>
        <w:rPr>
          <w:rStyle w:val="s3"/>
        </w:rPr>
        <w:t xml:space="preserve">Статья 36 изложена в редакции </w:t>
      </w:r>
      <w:hyperlink r:id="rId660" w:anchor="sub_id=3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66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236" w:history="1">
        <w:r>
          <w:rPr>
            <w:rStyle w:val="a3"/>
            <w:i/>
            <w:iCs/>
          </w:rPr>
          <w:t>Конституц</w:t>
        </w:r>
        <w:r>
          <w:rPr>
            <w:rStyle w:val="a3"/>
            <w:i/>
            <w:iCs/>
          </w:rPr>
          <w:t>ионного закона</w:t>
        </w:r>
      </w:hyperlink>
      <w:r>
        <w:rPr>
          <w:rStyle w:val="s3"/>
        </w:rPr>
        <w:t xml:space="preserve"> РК от 04.12.15 г. № 437-V (</w:t>
      </w:r>
      <w:hyperlink r:id="rId66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36. Высший Судебный Совет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Статус и организация работы Высшего Судебного Совета определяются </w:t>
      </w:r>
      <w:hyperlink r:id="rId664" w:anchor="sub_id=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Высшем Судебном Совете Республики Казахстан.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58" w:name="SUB370000"/>
      <w:bookmarkEnd w:id="58"/>
      <w:r>
        <w:rPr>
          <w:rStyle w:val="s1"/>
        </w:rPr>
        <w:t xml:space="preserve">Статья 37. Судейское сообщество и его органы </w:t>
      </w:r>
    </w:p>
    <w:p w:rsidR="00000000" w:rsidRDefault="00E42CA5">
      <w:pPr>
        <w:ind w:firstLine="400"/>
        <w:jc w:val="both"/>
      </w:pPr>
      <w:r>
        <w:t>1. В целях реализации и защиты общих интересов с</w:t>
      </w:r>
      <w:r>
        <w:t xml:space="preserve">удейского сообщества судьи имеют право создавать </w:t>
      </w:r>
      <w:hyperlink r:id="rId665" w:history="1">
        <w:r>
          <w:rPr>
            <w:rStyle w:val="a3"/>
          </w:rPr>
          <w:t>общественные объединения</w:t>
        </w:r>
      </w:hyperlink>
      <w:r>
        <w:t xml:space="preserve">. </w:t>
      </w:r>
    </w:p>
    <w:p w:rsidR="00000000" w:rsidRDefault="00E42CA5">
      <w:pPr>
        <w:ind w:firstLine="400"/>
        <w:jc w:val="both"/>
      </w:pPr>
      <w:r>
        <w:t>2. Судейские объединения в необходимых случаях представляют и защищают интересы своих членов в установленном законод</w:t>
      </w:r>
      <w:r>
        <w:t>ательством порядке и не вправе оказывать влияние на отправление правосудия, а также не должны преследовать политические цели.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59" w:name="SUB380000"/>
      <w:bookmarkEnd w:id="59"/>
      <w:r>
        <w:rPr>
          <w:rStyle w:val="s1"/>
        </w:rPr>
        <w:t xml:space="preserve">Статья 38. </w:t>
      </w:r>
      <w:r>
        <w:rPr>
          <w:rStyle w:val="s0"/>
        </w:rPr>
        <w:t xml:space="preserve">Исключена в соответствии с </w:t>
      </w:r>
      <w:hyperlink r:id="rId666" w:anchor="sub_id=38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16.02.12 г. № 559-IV </w:t>
      </w:r>
      <w:r>
        <w:rPr>
          <w:rStyle w:val="s3"/>
        </w:rPr>
        <w:t>(</w:t>
      </w:r>
      <w:hyperlink r:id="rId667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60" w:name="SUB38010000"/>
      <w:bookmarkEnd w:id="60"/>
      <w:r>
        <w:rPr>
          <w:rStyle w:val="s3"/>
        </w:rPr>
        <w:t xml:space="preserve">Конституционный закон дополнен статьей 38-1 в соответствии с </w:t>
      </w:r>
      <w:hyperlink r:id="rId668" w:anchor="sub_id=380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года); изложена в редакции </w:t>
      </w:r>
      <w:hyperlink r:id="rId669" w:anchor="sub_id=381" w:history="1">
        <w:r>
          <w:rPr>
            <w:rStyle w:val="a3"/>
            <w:i/>
            <w:iCs/>
          </w:rPr>
          <w:t>Конституционного</w:t>
        </w:r>
        <w:r>
          <w:rPr>
            <w:rStyle w:val="a3"/>
            <w:i/>
            <w:iCs/>
          </w:rPr>
          <w:t xml:space="preserve"> закона</w:t>
        </w:r>
      </w:hyperlink>
      <w:r>
        <w:rPr>
          <w:rStyle w:val="s3"/>
        </w:rPr>
        <w:t xml:space="preserve"> РК от 16.02.12 г. № 559-IV (</w:t>
      </w:r>
      <w:hyperlink r:id="rId670" w:anchor="sub_id=3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23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</w:t>
      </w:r>
      <w:r>
        <w:rPr>
          <w:rStyle w:val="s3"/>
        </w:rPr>
        <w:t>15 г. № 437-V (</w:t>
      </w:r>
      <w:hyperlink r:id="rId672" w:anchor="sub_id=3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380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674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675" w:anchor="sub_id=3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38-1. Судебное жюри </w:t>
      </w:r>
    </w:p>
    <w:p w:rsidR="00000000" w:rsidRDefault="00E42CA5">
      <w:pPr>
        <w:ind w:firstLine="397"/>
        <w:jc w:val="both"/>
      </w:pPr>
      <w:r>
        <w:rPr>
          <w:rStyle w:val="s0"/>
        </w:rPr>
        <w:t>1. Для рассмотрения дисциплинарных дел в отношении судей образуется Судебное жюри при Высшем Судебном Совете.</w:t>
      </w:r>
    </w:p>
    <w:p w:rsidR="00000000" w:rsidRDefault="00E42CA5">
      <w:pPr>
        <w:ind w:firstLine="397"/>
        <w:jc w:val="both"/>
      </w:pPr>
      <w:r>
        <w:rPr>
          <w:rStyle w:val="s0"/>
        </w:rPr>
        <w:t>Судебное жюри состоит из шести судей. В Судебное жюри входят также представители общественности и один член Высшего Судебного Совета из числа суде</w:t>
      </w:r>
      <w:r>
        <w:rPr>
          <w:rStyle w:val="s0"/>
        </w:rPr>
        <w:t>й, имеющих право совещательного голоса.</w:t>
      </w:r>
    </w:p>
    <w:p w:rsidR="00000000" w:rsidRDefault="00E42CA5">
      <w:pPr>
        <w:ind w:firstLine="397"/>
        <w:jc w:val="both"/>
      </w:pPr>
      <w:hyperlink r:id="rId676" w:history="1">
        <w:r>
          <w:rPr>
            <w:rStyle w:val="a3"/>
          </w:rPr>
          <w:t>Судьи назначаются в состав Судебного жюри</w:t>
        </w:r>
      </w:hyperlink>
      <w:r>
        <w:rPr>
          <w:rStyle w:val="s0"/>
        </w:rPr>
        <w:t xml:space="preserve"> по рекомендации расширенного пленарного заседания Верховного Суда в соответствии с </w:t>
      </w:r>
      <w:hyperlink w:anchor="sub22020100" w:history="1">
        <w:r>
          <w:rPr>
            <w:rStyle w:val="a3"/>
          </w:rPr>
          <w:t>пунктом 2-1 статьи 22</w:t>
        </w:r>
      </w:hyperlink>
      <w:r>
        <w:rPr>
          <w:rStyle w:val="s0"/>
        </w:rPr>
        <w:t xml:space="preserve"> настоящего Конституционного закона, а член Высшего Судебного Совета из числа судей и представители общественности - Высшим Судебным Советом.</w:t>
      </w:r>
    </w:p>
    <w:p w:rsidR="00000000" w:rsidRDefault="00E42CA5">
      <w:pPr>
        <w:ind w:firstLine="397"/>
        <w:jc w:val="both"/>
      </w:pPr>
      <w:r>
        <w:rPr>
          <w:rStyle w:val="s0"/>
        </w:rPr>
        <w:t>Высший Судебный Совет вправе мотивированным решением отклонить кандидатуры в состав С</w:t>
      </w:r>
      <w:r>
        <w:rPr>
          <w:rStyle w:val="s0"/>
        </w:rPr>
        <w:t>удебного жюри, рекомендованные расширенным пленарным заседанием Верховного Суда.</w:t>
      </w:r>
    </w:p>
    <w:p w:rsidR="00000000" w:rsidRDefault="00E42CA5">
      <w:pPr>
        <w:ind w:firstLine="397"/>
        <w:jc w:val="both"/>
      </w:pPr>
      <w:r>
        <w:rPr>
          <w:rStyle w:val="s0"/>
        </w:rPr>
        <w:t>Председатель Судебного жюри избирается самим составом Судебного жюри из его числа.</w:t>
      </w:r>
    </w:p>
    <w:p w:rsidR="00000000" w:rsidRDefault="00E42CA5">
      <w:pPr>
        <w:ind w:firstLine="397"/>
        <w:jc w:val="both"/>
      </w:pPr>
      <w:r>
        <w:rPr>
          <w:rStyle w:val="s0"/>
        </w:rPr>
        <w:t>2. Основаниями для рассмотрения Судебным жюри материалов в отношении судьи являются:</w:t>
      </w:r>
    </w:p>
    <w:p w:rsidR="00000000" w:rsidRDefault="00E42CA5">
      <w:pPr>
        <w:ind w:firstLine="397"/>
        <w:jc w:val="both"/>
      </w:pPr>
      <w:r>
        <w:rPr>
          <w:rStyle w:val="s0"/>
        </w:rPr>
        <w:t>1) пред</w:t>
      </w:r>
      <w:r>
        <w:rPr>
          <w:rStyle w:val="s0"/>
        </w:rPr>
        <w:t>ставление Председателя Верховного Суда;</w:t>
      </w:r>
    </w:p>
    <w:p w:rsidR="00000000" w:rsidRDefault="00E42CA5">
      <w:pPr>
        <w:ind w:firstLine="397"/>
        <w:jc w:val="both"/>
      </w:pPr>
      <w:r>
        <w:rPr>
          <w:rStyle w:val="s0"/>
        </w:rPr>
        <w:t>2) решения пленарных заседаний областных судов и Верховного Суда;</w:t>
      </w:r>
    </w:p>
    <w:p w:rsidR="00000000" w:rsidRDefault="00E42CA5">
      <w:pPr>
        <w:ind w:firstLine="397"/>
        <w:jc w:val="both"/>
      </w:pPr>
      <w:r>
        <w:rPr>
          <w:rStyle w:val="s0"/>
        </w:rPr>
        <w:t>3) сведения и факты, содержащиеся в публикациях средств массовой информации, обращения физических и юридических лиц, подтвердившиеся по итогам проверо</w:t>
      </w:r>
      <w:r>
        <w:rPr>
          <w:rStyle w:val="s0"/>
        </w:rPr>
        <w:t>к;</w:t>
      </w:r>
    </w:p>
    <w:p w:rsidR="00000000" w:rsidRDefault="00E42CA5">
      <w:pPr>
        <w:ind w:firstLine="397"/>
        <w:jc w:val="both"/>
      </w:pPr>
      <w:r>
        <w:rPr>
          <w:rStyle w:val="s0"/>
        </w:rPr>
        <w:t>4) решения комиссий по судейской этике.</w:t>
      </w:r>
    </w:p>
    <w:p w:rsidR="00000000" w:rsidRDefault="00E42CA5">
      <w:pPr>
        <w:ind w:firstLine="397"/>
        <w:jc w:val="both"/>
      </w:pPr>
      <w:r>
        <w:rPr>
          <w:rStyle w:val="s0"/>
        </w:rPr>
        <w:t>3. Обеспечение деятельности Судебного жюри осуществляется Аппаратом Высшего Судебного Совета.</w:t>
      </w:r>
    </w:p>
    <w:p w:rsidR="00000000" w:rsidRDefault="00E42CA5">
      <w:pPr>
        <w:ind w:firstLine="397"/>
        <w:jc w:val="both"/>
      </w:pPr>
      <w:r>
        <w:rPr>
          <w:rStyle w:val="s0"/>
        </w:rPr>
        <w:t>4. Порядок формирования и организации работы Судебного жюри, а также рассмотрения материалов, дисциплинарных дел Судебн</w:t>
      </w:r>
      <w:r>
        <w:rPr>
          <w:rStyle w:val="s0"/>
        </w:rPr>
        <w:t xml:space="preserve">ым жюри определяется </w:t>
      </w:r>
      <w:hyperlink r:id="rId677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Президентом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61" w:name="SUB38020000"/>
      <w:bookmarkEnd w:id="61"/>
      <w:r>
        <w:rPr>
          <w:rStyle w:val="s3"/>
        </w:rPr>
        <w:t xml:space="preserve">Закон дополнен статьей 38-2 в соответствии с </w:t>
      </w:r>
      <w:hyperlink r:id="rId678" w:anchor="sub_id=238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437-V; внесены изменения в соответствии с </w:t>
      </w:r>
      <w:hyperlink r:id="rId679" w:anchor="sub_id=3802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680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681" w:anchor="sub_id=3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 xml:space="preserve">Статья 38-2. Академия правосудия при Верховном Суде </w:t>
      </w:r>
    </w:p>
    <w:p w:rsidR="00000000" w:rsidRDefault="00E42CA5">
      <w:pPr>
        <w:ind w:firstLine="397"/>
        <w:jc w:val="both"/>
      </w:pPr>
      <w:r>
        <w:rPr>
          <w:rStyle w:val="s0"/>
        </w:rPr>
        <w:t>Ак</w:t>
      </w:r>
      <w:r>
        <w:rPr>
          <w:rStyle w:val="s0"/>
        </w:rPr>
        <w:t>адемия правосудия при Верховном Суде (далее - Академия) реализует образовательные программы послевузовского образования, осуществляет переподготовку, повышение квалификации кадров судебной системы и научную деятельность.</w:t>
      </w:r>
    </w:p>
    <w:p w:rsidR="00000000" w:rsidRDefault="00E42CA5">
      <w:pPr>
        <w:ind w:firstLine="400"/>
        <w:jc w:val="both"/>
      </w:pPr>
      <w:r>
        <w:rPr>
          <w:rStyle w:val="s0"/>
        </w:rPr>
        <w:t>Верховный Суд является уполномоченн</w:t>
      </w:r>
      <w:r>
        <w:rPr>
          <w:rStyle w:val="s0"/>
        </w:rPr>
        <w:t>ым органом, осуществляющим общее управление Академией.</w:t>
      </w:r>
    </w:p>
    <w:p w:rsidR="00000000" w:rsidRDefault="00E42CA5">
      <w:pPr>
        <w:ind w:firstLine="400"/>
        <w:jc w:val="both"/>
      </w:pPr>
      <w:hyperlink r:id="rId682" w:history="1">
        <w:r>
          <w:rPr>
            <w:rStyle w:val="a3"/>
          </w:rPr>
          <w:t>Образование, статус и организация работы</w:t>
        </w:r>
      </w:hyperlink>
      <w:r>
        <w:rPr>
          <w:rStyle w:val="s0"/>
        </w:rPr>
        <w:t xml:space="preserve"> Академии определяются Президентом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62" w:name="SUB38030000"/>
      <w:bookmarkEnd w:id="62"/>
      <w:r>
        <w:rPr>
          <w:rStyle w:val="s3"/>
        </w:rPr>
        <w:t xml:space="preserve">Закон дополнен статьей 38-3 3 в соответствии с </w:t>
      </w:r>
      <w:hyperlink r:id="rId683" w:anchor="sub_id=380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684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38-3. Кадровый резерв на должности председателя районного суда, председателя, председателей судебных коллегий и судьи областного суда, судьи и председателей судебных коллегий Верховного Суда</w:t>
      </w:r>
    </w:p>
    <w:p w:rsidR="00000000" w:rsidRDefault="00E42CA5">
      <w:pPr>
        <w:ind w:firstLine="397"/>
        <w:jc w:val="both"/>
      </w:pPr>
      <w:r>
        <w:rPr>
          <w:rStyle w:val="s0"/>
        </w:rPr>
        <w:t>Кадровый резерв н</w:t>
      </w:r>
      <w:r>
        <w:rPr>
          <w:rStyle w:val="s0"/>
        </w:rPr>
        <w:t>а должности председателя районного суда, председателя, председателей судебных коллегий и судьи областного суда, судьи и председателей судебных коллегий Верховного Суда (далее - кадровый резерв) формируется Комиссией по кадровому резерву при Высшем Судебном</w:t>
      </w:r>
      <w:r>
        <w:rPr>
          <w:rStyle w:val="s0"/>
        </w:rPr>
        <w:t xml:space="preserve"> Совете.</w:t>
      </w:r>
    </w:p>
    <w:p w:rsidR="00000000" w:rsidRDefault="00E42CA5">
      <w:pPr>
        <w:ind w:firstLine="397"/>
        <w:jc w:val="both"/>
      </w:pPr>
      <w:r>
        <w:rPr>
          <w:rStyle w:val="s0"/>
        </w:rPr>
        <w:t>Порядок формирования Комиссии по кадровому резерву и организации работы с кадровым резервом определяется Высшим Судебным Советом.</w:t>
      </w:r>
    </w:p>
    <w:p w:rsidR="00000000" w:rsidRDefault="00E42CA5">
      <w:pPr>
        <w:ind w:firstLine="397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63" w:name="SUB390000"/>
      <w:bookmarkEnd w:id="63"/>
      <w:r>
        <w:rPr>
          <w:rStyle w:val="s1"/>
        </w:rPr>
        <w:t>Глава 2. Дисциплинарная ответственность судей</w:t>
      </w:r>
    </w:p>
    <w:p w:rsidR="00000000" w:rsidRDefault="00E42CA5">
      <w:pPr>
        <w:ind w:firstLine="400"/>
        <w:jc w:val="center"/>
      </w:pPr>
      <w:r>
        <w:rPr>
          <w:rStyle w:val="s1"/>
        </w:rPr>
        <w:t> 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39. Основания дисциплинарной ответственности судей </w:t>
      </w:r>
    </w:p>
    <w:p w:rsidR="00000000" w:rsidRDefault="00E42CA5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685" w:anchor="sub_id=239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686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1. </w:t>
      </w:r>
      <w:r>
        <w:rPr>
          <w:rStyle w:val="s0"/>
        </w:rPr>
        <w:t>Судья может быть привлечен к дисциплинарной ответственности за совершение дисциплинарного проступка.</w:t>
      </w:r>
    </w:p>
    <w:p w:rsidR="00000000" w:rsidRDefault="00E42CA5">
      <w:pPr>
        <w:ind w:firstLine="400"/>
        <w:jc w:val="both"/>
      </w:pPr>
      <w:r>
        <w:rPr>
          <w:rStyle w:val="s0"/>
        </w:rPr>
        <w:t>Дисциплинарным проступком является виновное действие (бездействие) при исполнении служебных обязанностей либо во внеслужебной деятельности, в результате ко</w:t>
      </w:r>
      <w:r>
        <w:rPr>
          <w:rStyle w:val="s0"/>
        </w:rPr>
        <w:t xml:space="preserve">торого были нарушены положения настоящего Конституционного закона и (или) </w:t>
      </w:r>
      <w:hyperlink r:id="rId687" w:history="1">
        <w:r>
          <w:rPr>
            <w:rStyle w:val="a3"/>
          </w:rPr>
          <w:t>Кодекса судейской этики</w:t>
        </w:r>
      </w:hyperlink>
      <w:r>
        <w:rPr>
          <w:rStyle w:val="s0"/>
        </w:rPr>
        <w:t>, что повлекло умаление авторитета судебной власти и причинение ущерба репутации судьи.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Судья </w:t>
      </w:r>
      <w:r>
        <w:rPr>
          <w:rStyle w:val="s0"/>
        </w:rPr>
        <w:t>может быть привлечен к дисциплинарной ответственности:</w:t>
      </w:r>
    </w:p>
    <w:p w:rsidR="00000000" w:rsidRDefault="00E42CA5">
      <w:pPr>
        <w:ind w:firstLine="400"/>
        <w:jc w:val="both"/>
      </w:pPr>
      <w:r>
        <w:rPr>
          <w:rStyle w:val="s0"/>
        </w:rPr>
        <w:t>1) за грубое нарушение законности при рассмотрении судебных дел;</w:t>
      </w:r>
    </w:p>
    <w:p w:rsidR="00000000" w:rsidRDefault="00E42CA5">
      <w:pPr>
        <w:ind w:firstLine="400"/>
        <w:jc w:val="both"/>
      </w:pPr>
      <w:r>
        <w:rPr>
          <w:rStyle w:val="s0"/>
        </w:rPr>
        <w:t>2) за совершение порочащего проступка, противоречащего судейской этике;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88" w:anchor="sub_id=39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21.02.19 г. № 226-VI </w:t>
      </w:r>
      <w:r>
        <w:rPr>
          <w:rStyle w:val="s3"/>
        </w:rPr>
        <w:t xml:space="preserve">(см. </w:t>
      </w:r>
      <w:hyperlink r:id="rId68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690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1" w:anchor="sub_id=3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692" w:anchor="sub_id=3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Председатели судов и председатели </w:t>
      </w:r>
      <w:r>
        <w:rPr>
          <w:rStyle w:val="s0"/>
        </w:rPr>
        <w:t>судебных</w:t>
      </w:r>
      <w:r>
        <w:t xml:space="preserve"> коллегий судов могут быть привлечены к дисциплинарной ответственности за ненадлежащее исполнение своих должнос</w:t>
      </w:r>
      <w:r>
        <w:t xml:space="preserve">тных обязанностей, предусмотренных настоящим Конституционным законом. </w:t>
      </w:r>
    </w:p>
    <w:p w:rsidR="00000000" w:rsidRDefault="00E42CA5">
      <w:pPr>
        <w:jc w:val="both"/>
      </w:pPr>
      <w:r>
        <w:rPr>
          <w:rStyle w:val="s3"/>
        </w:rPr>
        <w:t xml:space="preserve">Пункт 3 изложен в редакции </w:t>
      </w:r>
      <w:hyperlink r:id="rId693" w:anchor="sub_id=239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04.12.15 г. № 437-V (</w:t>
      </w:r>
      <w:hyperlink r:id="rId694" w:anchor="sub_id=3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3. Судейская ошибка, а также отмена или изменение судебного акта не влекут ответственности судьи, если при этом не были допущены </w:t>
      </w:r>
      <w:hyperlink r:id="rId695" w:anchor="sub_id=1100" w:history="1">
        <w:r>
          <w:rPr>
            <w:rStyle w:val="a3"/>
          </w:rPr>
          <w:t>грубые нарушения закона</w:t>
        </w:r>
      </w:hyperlink>
      <w:r>
        <w:rPr>
          <w:rStyle w:val="s0"/>
        </w:rPr>
        <w:t>, о которых указано в судебном акте вышестоящей судебной инстанции.</w:t>
      </w:r>
    </w:p>
    <w:p w:rsidR="00000000" w:rsidRDefault="00E42CA5">
      <w:pPr>
        <w:ind w:firstLine="400"/>
        <w:jc w:val="both"/>
      </w:pPr>
      <w:r>
        <w:rPr>
          <w:rStyle w:val="s0"/>
        </w:rPr>
        <w:t>Судейской ошибкой признается деяние, приведшее к неправильному толкованию и применению норм материального или процессуального права, не с</w:t>
      </w:r>
      <w:r>
        <w:rPr>
          <w:rStyle w:val="s0"/>
        </w:rPr>
        <w:t>вязанное с виновными действиями судьи.</w:t>
      </w:r>
    </w:p>
    <w:p w:rsidR="00000000" w:rsidRDefault="00E42CA5">
      <w:pPr>
        <w:ind w:firstLine="400"/>
        <w:jc w:val="both"/>
      </w:pPr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64" w:name="SUB400000"/>
      <w:bookmarkEnd w:id="64"/>
      <w:r>
        <w:rPr>
          <w:rStyle w:val="s1"/>
        </w:rPr>
        <w:t xml:space="preserve">Статья 40. Виды взысканий, применяемых в отношении судьи </w:t>
      </w:r>
    </w:p>
    <w:p w:rsidR="00000000" w:rsidRDefault="00E42CA5">
      <w:pPr>
        <w:ind w:firstLine="400"/>
        <w:jc w:val="both"/>
      </w:pPr>
      <w:r>
        <w:t xml:space="preserve">1. К судьям могут быть применены следующие виды дисциплинарного взыскания: </w:t>
      </w:r>
    </w:p>
    <w:p w:rsidR="00000000" w:rsidRDefault="00E42CA5">
      <w:pPr>
        <w:ind w:firstLine="400"/>
        <w:jc w:val="both"/>
      </w:pPr>
      <w:r>
        <w:t xml:space="preserve">1) замечание; </w:t>
      </w:r>
    </w:p>
    <w:p w:rsidR="00000000" w:rsidRDefault="00E42CA5">
      <w:pPr>
        <w:ind w:firstLine="400"/>
        <w:jc w:val="both"/>
      </w:pPr>
      <w:r>
        <w:t xml:space="preserve">2) выговор; 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96" w:anchor="sub_id=4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29.12.10 г. № 370-IV </w:t>
      </w:r>
      <w:r>
        <w:rPr>
          <w:rStyle w:val="s3"/>
        </w:rPr>
        <w:t>(</w:t>
      </w:r>
      <w:hyperlink r:id="rId697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jc w:val="both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698" w:anchor="sub_id=4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69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4) о</w:t>
      </w:r>
      <w:r>
        <w:t xml:space="preserve">свобождение от должности председателя суда или председателя </w:t>
      </w:r>
      <w:r>
        <w:rPr>
          <w:rStyle w:val="s0"/>
        </w:rPr>
        <w:t>судебной</w:t>
      </w:r>
      <w:r>
        <w:t xml:space="preserve"> коллегии за ненадлежащее исполнение служебных обязанностей; </w:t>
      </w:r>
    </w:p>
    <w:p w:rsidR="00000000" w:rsidRDefault="00E42CA5">
      <w:pPr>
        <w:ind w:firstLine="400"/>
        <w:jc w:val="both"/>
      </w:pPr>
      <w:r>
        <w:t xml:space="preserve">5) освобождение от должности судьи по основаниям, предусмотренным настоящим Конституционным законом. </w:t>
      </w:r>
    </w:p>
    <w:p w:rsidR="00000000" w:rsidRDefault="00E42CA5">
      <w:pPr>
        <w:ind w:firstLine="400"/>
        <w:jc w:val="both"/>
      </w:pPr>
      <w:r>
        <w:t>2. За каждое нарушение н</w:t>
      </w:r>
      <w:r>
        <w:t xml:space="preserve">алагается лишь одно дисциплинарное взыскание с учетом характера дисциплинарного проступка, данных о личности судьи и степени его вины. </w:t>
      </w:r>
    </w:p>
    <w:p w:rsidR="00000000" w:rsidRDefault="00E42CA5">
      <w:pPr>
        <w:jc w:val="both"/>
      </w:pPr>
      <w:r>
        <w:rPr>
          <w:rStyle w:val="s3"/>
        </w:rPr>
        <w:t xml:space="preserve">См.: </w:t>
      </w:r>
      <w:hyperlink r:id="rId700" w:anchor="sub_id=1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</w:t>
      </w:r>
      <w:r>
        <w:rPr>
          <w:rStyle w:val="s3"/>
        </w:rPr>
        <w:t>уда РК от 14 мая 1998 года № 1 «О некоторых вопросах применения законодательства о судебной власти в Республике Казахстан»</w:t>
      </w:r>
    </w:p>
    <w:p w:rsidR="00000000" w:rsidRDefault="00E42CA5">
      <w:pPr>
        <w:ind w:firstLine="400"/>
        <w:jc w:val="both"/>
      </w:pPr>
      <w:r>
        <w:rPr>
          <w:rStyle w:val="s3"/>
        </w:rPr>
        <w:t> </w:t>
      </w:r>
    </w:p>
    <w:p w:rsidR="00000000" w:rsidRDefault="00E42CA5">
      <w:pPr>
        <w:ind w:firstLine="400"/>
        <w:jc w:val="both"/>
      </w:pPr>
      <w:bookmarkStart w:id="65" w:name="SUB410000"/>
      <w:bookmarkEnd w:id="65"/>
      <w:r>
        <w:rPr>
          <w:rStyle w:val="s1"/>
        </w:rPr>
        <w:t xml:space="preserve">Статья 41. </w:t>
      </w:r>
      <w:r>
        <w:rPr>
          <w:rStyle w:val="s0"/>
        </w:rPr>
        <w:t xml:space="preserve">Исключена в соответствии с </w:t>
      </w:r>
      <w:hyperlink r:id="rId701" w:anchor="sub_id=41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16.02.12 г. № 559-IV </w:t>
      </w:r>
      <w:r>
        <w:rPr>
          <w:rStyle w:val="s3"/>
        </w:rPr>
        <w:t>(</w:t>
      </w:r>
      <w:hyperlink r:id="rId70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 </w:t>
      </w:r>
    </w:p>
    <w:p w:rsidR="00000000" w:rsidRDefault="00E42CA5">
      <w:pPr>
        <w:jc w:val="both"/>
      </w:pPr>
      <w:bookmarkStart w:id="66" w:name="SUB420000"/>
      <w:bookmarkEnd w:id="66"/>
      <w:r>
        <w:rPr>
          <w:rStyle w:val="s3"/>
        </w:rPr>
        <w:t xml:space="preserve">Статья 42 изложена в редакции </w:t>
      </w:r>
      <w:hyperlink r:id="rId703" w:anchor="sub_id=42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704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 (</w:t>
      </w:r>
      <w:hyperlink r:id="rId70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42. Сроки рассмотрения дисциплинарного дела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1. Дисциплинарное производство в отношении судьи может быть начато не позднее трех месяцев со дня обнаружения проступка, за исключением случаев обращения физических и юридических лиц, </w:t>
      </w:r>
      <w:r>
        <w:rPr>
          <w:rStyle w:val="s0"/>
        </w:rPr>
        <w:t>и не позднее одного года со дня совершения проступка.</w:t>
      </w:r>
    </w:p>
    <w:p w:rsidR="00000000" w:rsidRDefault="00E42CA5">
      <w:pPr>
        <w:ind w:firstLine="397"/>
        <w:jc w:val="both"/>
      </w:pPr>
      <w:r>
        <w:rPr>
          <w:rStyle w:val="s0"/>
        </w:rPr>
        <w:t>Днем обнаружения дисциплинарного проступка, связанного с нарушением судьей законности при рассмотрении судебного дела, считается день вступления в законную силу судебного акта вышестоящей судебной инста</w:t>
      </w:r>
      <w:r>
        <w:rPr>
          <w:rStyle w:val="s0"/>
        </w:rPr>
        <w:t>нции, которым установлен факт нарушения законности, а днем совершения такого проступка считается день вынесения незаконного судебного акта.</w:t>
      </w:r>
    </w:p>
    <w:p w:rsidR="00000000" w:rsidRDefault="00E42CA5">
      <w:pPr>
        <w:ind w:firstLine="397"/>
        <w:jc w:val="both"/>
      </w:pPr>
      <w:r>
        <w:rPr>
          <w:rStyle w:val="s0"/>
        </w:rPr>
        <w:t>Дисциплинарное производство в отношении судьи по обращению физических и юридических лиц может быть начато не позднее</w:t>
      </w:r>
      <w:r>
        <w:rPr>
          <w:rStyle w:val="s0"/>
        </w:rPr>
        <w:t xml:space="preserve"> шести месяцев со дня поступления обращения.</w:t>
      </w:r>
    </w:p>
    <w:p w:rsidR="00000000" w:rsidRDefault="00E42CA5">
      <w:pPr>
        <w:ind w:firstLine="397"/>
        <w:jc w:val="both"/>
      </w:pPr>
      <w:r>
        <w:rPr>
          <w:rStyle w:val="s0"/>
        </w:rPr>
        <w:t>2. Дисциплинарное производство должно быть окончено в двухмесячный срок со дня его начала, не считая времени служебной проверки и отсутствия судьи на работе по уважительной причине.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67" w:name="SUB430000"/>
      <w:bookmarkEnd w:id="67"/>
      <w:r>
        <w:rPr>
          <w:rStyle w:val="s1"/>
        </w:rPr>
        <w:t xml:space="preserve">Статья 43. </w:t>
      </w:r>
      <w:r>
        <w:rPr>
          <w:rStyle w:val="s0"/>
        </w:rPr>
        <w:t>Исключена в соот</w:t>
      </w:r>
      <w:r>
        <w:rPr>
          <w:rStyle w:val="s0"/>
        </w:rPr>
        <w:t xml:space="preserve">ветствии с </w:t>
      </w:r>
      <w:hyperlink r:id="rId706" w:anchor="sub_id=41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16.02.12 г. № 559-IV </w:t>
      </w:r>
      <w:r>
        <w:rPr>
          <w:rStyle w:val="s3"/>
        </w:rPr>
        <w:t>(</w:t>
      </w:r>
      <w:hyperlink r:id="rId707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jc w:val="both"/>
      </w:pPr>
      <w:bookmarkStart w:id="68" w:name="SUB440000"/>
      <w:bookmarkEnd w:id="68"/>
      <w:r>
        <w:rPr>
          <w:rStyle w:val="s3"/>
        </w:rPr>
        <w:t>Статья 44 и</w:t>
      </w:r>
      <w:r>
        <w:rPr>
          <w:rStyle w:val="s3"/>
        </w:rPr>
        <w:t xml:space="preserve">зложена в редакции </w:t>
      </w:r>
      <w:hyperlink r:id="rId708" w:anchor="sub_id=44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21.02.19 г. № 226-VI (см. </w:t>
      </w:r>
      <w:hyperlink r:id="rId709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</w:t>
      </w:r>
      <w:r>
        <w:rPr>
          <w:rStyle w:val="s3"/>
        </w:rPr>
        <w:t xml:space="preserve"> действие) (</w:t>
      </w:r>
      <w:hyperlink r:id="rId710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44. Решения Комиссии по качеству правосудия</w:t>
      </w:r>
    </w:p>
    <w:p w:rsidR="00000000" w:rsidRDefault="00E42CA5">
      <w:pPr>
        <w:ind w:firstLine="397"/>
        <w:jc w:val="both"/>
      </w:pPr>
      <w:r>
        <w:rPr>
          <w:rStyle w:val="s0"/>
        </w:rPr>
        <w:t>1. Комиссия по качеству правосудия по результатам рассмотрения материалов об оценке квалификации действующих судей выносит одно из следующих решений:</w:t>
      </w:r>
    </w:p>
    <w:p w:rsidR="00000000" w:rsidRDefault="00E42CA5">
      <w:pPr>
        <w:ind w:firstLine="397"/>
        <w:jc w:val="both"/>
      </w:pPr>
      <w:r>
        <w:rPr>
          <w:rStyle w:val="s0"/>
        </w:rPr>
        <w:t>1) признать соответствующим занимаемой должности;</w:t>
      </w:r>
    </w:p>
    <w:p w:rsidR="00000000" w:rsidRDefault="00E42CA5">
      <w:pPr>
        <w:ind w:firstLine="397"/>
        <w:jc w:val="both"/>
      </w:pPr>
      <w:r>
        <w:rPr>
          <w:rStyle w:val="s0"/>
        </w:rPr>
        <w:t>2) рекомендовать для назначения на должность судьи вышестоящей инстанции, председателя суда, председателя судебной коллегии;</w:t>
      </w:r>
    </w:p>
    <w:p w:rsidR="00000000" w:rsidRDefault="00E42CA5">
      <w:pPr>
        <w:ind w:firstLine="397"/>
        <w:jc w:val="both"/>
      </w:pPr>
      <w:r>
        <w:rPr>
          <w:rStyle w:val="s0"/>
        </w:rPr>
        <w:t>3) рекомендовать для зачисления в кадровый резерв на вышестоящую должность (в вышестоящую судебную инстанцию);</w:t>
      </w:r>
    </w:p>
    <w:p w:rsidR="00000000" w:rsidRDefault="00E42CA5">
      <w:pPr>
        <w:ind w:firstLine="397"/>
        <w:jc w:val="both"/>
      </w:pPr>
      <w:bookmarkStart w:id="69" w:name="SUB440104"/>
      <w:bookmarkEnd w:id="69"/>
      <w:r>
        <w:rPr>
          <w:rStyle w:val="s0"/>
        </w:rPr>
        <w:t>4) о переводе в друг</w:t>
      </w:r>
      <w:r>
        <w:rPr>
          <w:rStyle w:val="s0"/>
        </w:rPr>
        <w:t>ой суд, на другую специализацию;</w:t>
      </w:r>
    </w:p>
    <w:p w:rsidR="00000000" w:rsidRDefault="00E42CA5">
      <w:pPr>
        <w:ind w:firstLine="397"/>
        <w:jc w:val="both"/>
      </w:pPr>
      <w:r>
        <w:rPr>
          <w:rStyle w:val="s0"/>
        </w:rPr>
        <w:t>5) признать не соответствующим занимаемой должности в силу профессиональной непригодности;</w:t>
      </w:r>
    </w:p>
    <w:p w:rsidR="00000000" w:rsidRDefault="00E42CA5">
      <w:pPr>
        <w:ind w:firstLine="397"/>
        <w:jc w:val="both"/>
      </w:pPr>
      <w:r>
        <w:rPr>
          <w:rStyle w:val="s0"/>
        </w:rPr>
        <w:t>6) отказать в даче рекомендации для назначения на должность судьи вышестоящей инстанции, председателя суда, председателя судебной ко</w:t>
      </w:r>
      <w:r>
        <w:rPr>
          <w:rStyle w:val="s0"/>
        </w:rPr>
        <w:t>ллегии.</w:t>
      </w:r>
    </w:p>
    <w:p w:rsidR="00000000" w:rsidRDefault="00E42CA5">
      <w:pPr>
        <w:ind w:firstLine="397"/>
        <w:jc w:val="both"/>
      </w:pPr>
      <w:r>
        <w:rPr>
          <w:rStyle w:val="s0"/>
        </w:rPr>
        <w:t>Решения Комиссии по качеству правосудия, предусмотренные подпунктами 2), 3) и 6) части первой настоящего пункта, носят рекомендательный характер.</w:t>
      </w:r>
    </w:p>
    <w:p w:rsidR="00000000" w:rsidRDefault="00E42CA5">
      <w:pPr>
        <w:ind w:firstLine="397"/>
        <w:jc w:val="both"/>
      </w:pPr>
      <w:r>
        <w:rPr>
          <w:rStyle w:val="s0"/>
        </w:rPr>
        <w:t>2. Решение Комиссии по качеству правосудия о признании судьи не соответствующим занимаемой должности в</w:t>
      </w:r>
      <w:r>
        <w:rPr>
          <w:rStyle w:val="s0"/>
        </w:rPr>
        <w:t xml:space="preserve"> силу профессиональной непригодности по результатам оценки профессиональной деятельности является основанием для внесения Председателем Верховного Суда в Высший Судебный Совет представления об освобождении судьи от занимаемой должности.</w:t>
      </w:r>
    </w:p>
    <w:p w:rsidR="00000000" w:rsidRDefault="00E42CA5">
      <w:pPr>
        <w:ind w:firstLine="397"/>
        <w:jc w:val="both"/>
      </w:pPr>
      <w:r>
        <w:rPr>
          <w:rStyle w:val="s0"/>
        </w:rPr>
        <w:t>Решение Комиссии по</w:t>
      </w:r>
      <w:r>
        <w:rPr>
          <w:rStyle w:val="s0"/>
        </w:rPr>
        <w:t xml:space="preserve"> качеству правосудия о переводе судьи в другой суд по результатам периодической оценки профессиональной деятельности является основанием для внесения Председателем Верховного Суда в Высший Судебный Совет представления о переводе судьи в другой суд, а в слу</w:t>
      </w:r>
      <w:r>
        <w:rPr>
          <w:rStyle w:val="s0"/>
        </w:rPr>
        <w:t>чае отказа от перевода - представления об освобождении судьи от занимаемой должности.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3. Комиссия по качеству правосудия по результатам рассмотрения материала по заявлению о подтверждении права на отставку, а также материала о прекращении отставки выносит </w:t>
      </w:r>
      <w:r>
        <w:rPr>
          <w:rStyle w:val="s0"/>
        </w:rPr>
        <w:t>одно из следующих решений:</w:t>
      </w:r>
    </w:p>
    <w:p w:rsidR="00000000" w:rsidRDefault="00E42CA5">
      <w:pPr>
        <w:ind w:firstLine="397"/>
        <w:jc w:val="both"/>
      </w:pPr>
      <w:r>
        <w:rPr>
          <w:rStyle w:val="s0"/>
        </w:rPr>
        <w:t>1) о подтверждении права на отставку;</w:t>
      </w:r>
    </w:p>
    <w:p w:rsidR="00000000" w:rsidRDefault="00E42CA5">
      <w:pPr>
        <w:ind w:firstLine="397"/>
        <w:jc w:val="both"/>
      </w:pPr>
      <w:r>
        <w:rPr>
          <w:rStyle w:val="s0"/>
        </w:rPr>
        <w:t>2) об отказе в подтверждении права на отставку;</w:t>
      </w:r>
    </w:p>
    <w:p w:rsidR="00000000" w:rsidRDefault="00E42CA5">
      <w:pPr>
        <w:ind w:firstLine="397"/>
        <w:jc w:val="both"/>
      </w:pPr>
      <w:r>
        <w:rPr>
          <w:rStyle w:val="s0"/>
        </w:rPr>
        <w:t>3) о прекращении отставки судьи;</w:t>
      </w:r>
    </w:p>
    <w:p w:rsidR="00000000" w:rsidRDefault="00E42CA5">
      <w:pPr>
        <w:ind w:firstLine="397"/>
        <w:jc w:val="both"/>
      </w:pPr>
      <w:r>
        <w:rPr>
          <w:rStyle w:val="s0"/>
        </w:rPr>
        <w:t>4) об отказе в прекращении отставки судьи.</w:t>
      </w:r>
    </w:p>
    <w:p w:rsidR="00000000" w:rsidRDefault="00E42CA5">
      <w:pPr>
        <w:ind w:firstLine="397"/>
        <w:jc w:val="both"/>
      </w:pPr>
      <w:r>
        <w:rPr>
          <w:rStyle w:val="s0"/>
        </w:rPr>
        <w:t>4. Решение Комиссии по качеству правосудия может быть обжаловано су</w:t>
      </w:r>
      <w:r>
        <w:rPr>
          <w:rStyle w:val="s0"/>
        </w:rPr>
        <w:t>дьей в Высший Судебный Совет.</w:t>
      </w:r>
    </w:p>
    <w:p w:rsidR="00000000" w:rsidRDefault="00E42CA5">
      <w:pPr>
        <w:ind w:firstLine="397"/>
        <w:jc w:val="both"/>
      </w:pPr>
      <w:r>
        <w:rPr>
          <w:rStyle w:val="s0"/>
        </w:rPr>
        <w:t>5. Отказ Высшего Судебного Совета в даче рекомендации об освобождении судьи от занимаемой должности отменяет вынесенное Комиссией по качеству правосудия решение.</w:t>
      </w:r>
    </w:p>
    <w:p w:rsidR="00000000" w:rsidRDefault="00E42CA5">
      <w:pPr>
        <w:ind w:firstLine="397"/>
        <w:jc w:val="both"/>
      </w:pPr>
      <w:r>
        <w:rPr>
          <w:rStyle w:val="s0"/>
        </w:rPr>
        <w:t>Отмена Высшим Судебным Советом решения Комиссии по качеству прав</w:t>
      </w:r>
      <w:r>
        <w:rPr>
          <w:rStyle w:val="s0"/>
        </w:rPr>
        <w:t>осудия является основанием для принятия Комиссией по качеству правосудия иного решения, предусмотренного настоящей статьей.</w:t>
      </w:r>
    </w:p>
    <w:p w:rsidR="00000000" w:rsidRDefault="00E42CA5">
      <w:pPr>
        <w:jc w:val="both"/>
      </w:pPr>
      <w:r>
        <w:rPr>
          <w:rStyle w:val="s3"/>
        </w:rPr>
        <w:t xml:space="preserve">См. также: </w:t>
      </w:r>
      <w:hyperlink r:id="rId711" w:anchor="sub_id=21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4 декабря 2015 года № 436</w:t>
      </w:r>
      <w:r>
        <w:rPr>
          <w:rStyle w:val="s3"/>
        </w:rPr>
        <w:t>-V «О Высшем Судебном Совете Республики Казахстан»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70" w:name="SUB44010000"/>
      <w:bookmarkEnd w:id="70"/>
      <w:r>
        <w:rPr>
          <w:rStyle w:val="s3"/>
        </w:rPr>
        <w:t xml:space="preserve">Закон дополнен статьей 44-1 в соответствии с </w:t>
      </w:r>
      <w:hyperlink r:id="rId712" w:anchor="sub_id=440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713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44-1. Решения Судебного жюри</w:t>
      </w:r>
    </w:p>
    <w:p w:rsidR="00000000" w:rsidRDefault="00E42CA5">
      <w:pPr>
        <w:ind w:firstLine="397"/>
        <w:jc w:val="both"/>
      </w:pPr>
      <w:r>
        <w:rPr>
          <w:rStyle w:val="s0"/>
        </w:rPr>
        <w:t>1. По результатам рассмотрения дисциплинарного дела Судебным жюри выносится одно из следующих решений:</w:t>
      </w:r>
    </w:p>
    <w:p w:rsidR="00000000" w:rsidRDefault="00E42CA5">
      <w:pPr>
        <w:ind w:firstLine="397"/>
        <w:jc w:val="both"/>
      </w:pPr>
      <w:r>
        <w:rPr>
          <w:rStyle w:val="s0"/>
        </w:rPr>
        <w:t>1) о наложении дисциплина</w:t>
      </w:r>
      <w:r>
        <w:rPr>
          <w:rStyle w:val="s0"/>
        </w:rPr>
        <w:t>рного взыскания, предусмотренного пунктом 1 статьи 40 настоящего Конституционного закона;</w:t>
      </w:r>
    </w:p>
    <w:p w:rsidR="00000000" w:rsidRDefault="00E42CA5">
      <w:pPr>
        <w:ind w:firstLine="397"/>
        <w:jc w:val="both"/>
      </w:pPr>
      <w:r>
        <w:rPr>
          <w:rStyle w:val="s0"/>
        </w:rPr>
        <w:t>2) о прекращении дисциплинарного производства.</w:t>
      </w:r>
    </w:p>
    <w:p w:rsidR="00000000" w:rsidRDefault="00E42CA5">
      <w:pPr>
        <w:ind w:firstLine="397"/>
        <w:jc w:val="both"/>
      </w:pPr>
      <w:r>
        <w:rPr>
          <w:rStyle w:val="s0"/>
        </w:rPr>
        <w:t>2. Решение Судебного жюри является основанием для рассмотрения Высшим Судебным Советом вопроса об освобождении председа</w:t>
      </w:r>
      <w:r>
        <w:rPr>
          <w:rStyle w:val="s0"/>
        </w:rPr>
        <w:t>теля, председателя судебной коллегии и судьи от занимаемой должности.</w:t>
      </w:r>
    </w:p>
    <w:p w:rsidR="00000000" w:rsidRDefault="00E42CA5">
      <w:pPr>
        <w:ind w:firstLine="397"/>
        <w:jc w:val="both"/>
      </w:pPr>
      <w:r>
        <w:rPr>
          <w:rStyle w:val="s0"/>
        </w:rPr>
        <w:t>3. Решение Судебного жюри может быть обжаловано судьей в Высший Судебный Совет.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4. Отказ Высшего Судебного Совета в даче рекомендации об освобождении председателя суда, председателя судебной коллегии и судьи от занимаемой должности либо решение Высшего Судебного Совета о необоснованности наложения на судью какого-либо дисциплинарного </w:t>
      </w:r>
      <w:r>
        <w:rPr>
          <w:rStyle w:val="s0"/>
        </w:rPr>
        <w:t>взыскания отменяет вынесенное Судебным жюри решение.</w:t>
      </w:r>
    </w:p>
    <w:p w:rsidR="00000000" w:rsidRDefault="00E42CA5">
      <w:pPr>
        <w:ind w:firstLine="397"/>
        <w:jc w:val="both"/>
      </w:pPr>
      <w:r>
        <w:rPr>
          <w:rStyle w:val="s0"/>
        </w:rPr>
        <w:t>Отмена Высшим Судебным Советом решения Судебного жюри является основанием для принятия Судебным жюри иного решения, предусмотренного настоящей статьей.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71" w:name="SUB450000"/>
      <w:bookmarkEnd w:id="71"/>
      <w:r>
        <w:rPr>
          <w:rStyle w:val="s1"/>
        </w:rPr>
        <w:t>Статья 45. Срок действия дисциплинарного взыскани</w:t>
      </w:r>
      <w:r>
        <w:rPr>
          <w:rStyle w:val="s1"/>
        </w:rPr>
        <w:t xml:space="preserve">я </w:t>
      </w:r>
    </w:p>
    <w:p w:rsidR="00000000" w:rsidRDefault="00E42CA5">
      <w:pPr>
        <w:ind w:firstLine="400"/>
        <w:jc w:val="both"/>
      </w:pPr>
      <w:r>
        <w:t xml:space="preserve">1. Если в течение года со дня наложения взыскания судья не будет подвергнут новому дисциплинарному взысканию, то он считается не подвергавшимся дисциплинарному взысканию. </w:t>
      </w:r>
    </w:p>
    <w:p w:rsidR="00000000" w:rsidRDefault="00E42CA5">
      <w:pPr>
        <w:jc w:val="both"/>
      </w:pPr>
      <w:r>
        <w:rPr>
          <w:rStyle w:val="s3"/>
        </w:rPr>
        <w:t xml:space="preserve">Пункт 2 изложен в редакции </w:t>
      </w:r>
      <w:hyperlink r:id="rId714" w:anchor="sub_id=45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715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2. По истечении шести месяцев со дня наложения дисциплинарного взыскания оно может быть снято Судебным жюри досрочно при безупречном поведении судьи и добросовестном отношении к исполнению своих обязанностей.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ind w:firstLine="400"/>
        <w:jc w:val="both"/>
      </w:pPr>
      <w:bookmarkStart w:id="72" w:name="SUB460000"/>
      <w:bookmarkEnd w:id="72"/>
      <w:r>
        <w:rPr>
          <w:rStyle w:val="s1"/>
        </w:rPr>
        <w:t xml:space="preserve">Статья 46. </w:t>
      </w:r>
      <w:r>
        <w:rPr>
          <w:rStyle w:val="s0"/>
        </w:rPr>
        <w:t xml:space="preserve">Исключена в соответствии с </w:t>
      </w:r>
      <w:hyperlink r:id="rId716" w:anchor="sub_id=46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16.02.12 г. № 559-IV </w:t>
      </w:r>
      <w:r>
        <w:rPr>
          <w:rStyle w:val="s3"/>
        </w:rPr>
        <w:t>(</w:t>
      </w:r>
      <w:hyperlink r:id="rId717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73" w:name="SUB470000"/>
      <w:bookmarkEnd w:id="73"/>
      <w:r>
        <w:rPr>
          <w:rStyle w:val="s1"/>
        </w:rPr>
        <w:t>Глава 3. Материальное и соц</w:t>
      </w:r>
      <w:r>
        <w:rPr>
          <w:rStyle w:val="s1"/>
        </w:rPr>
        <w:t>иальное обеспечение судей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47. Материальное обеспечение судьи </w:t>
      </w:r>
    </w:p>
    <w:p w:rsidR="00000000" w:rsidRDefault="00E42CA5">
      <w:pPr>
        <w:ind w:firstLine="400"/>
        <w:jc w:val="both"/>
      </w:pPr>
      <w:r>
        <w:t xml:space="preserve">1. Материальное обеспечение судьи должно соответствовать его статусу и обеспечивать возможность полного и независимого осуществления правосудия и не может быть уменьшено. </w:t>
      </w:r>
    </w:p>
    <w:p w:rsidR="00000000" w:rsidRDefault="00E42CA5">
      <w:pPr>
        <w:jc w:val="both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718" w:anchor="sub_id=4702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719" w:anchor="sub_id=4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0" w:anchor="sub_id=47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15.06.17 г. № 75-VI (</w:t>
      </w:r>
      <w:hyperlink r:id="rId721" w:anchor="sub_id=4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 xml:space="preserve">2. Оплата труда судей определяется в соответствии с подпунктом 9-1) </w:t>
      </w:r>
      <w:hyperlink r:id="rId722" w:anchor="sub_id=66090100" w:history="1">
        <w:r>
          <w:rPr>
            <w:rStyle w:val="a3"/>
          </w:rPr>
          <w:t>статьи 66</w:t>
        </w:r>
      </w:hyperlink>
      <w:r>
        <w:t xml:space="preserve"> Конституции с учетом статуса судьи, порядка </w:t>
      </w:r>
      <w:r>
        <w:t>его назначения и избрания, а также осуществляемых им функций.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23" w:anchor="sub_id=4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 </w:t>
      </w:r>
    </w:p>
    <w:p w:rsidR="00000000" w:rsidRDefault="00E42CA5">
      <w:pPr>
        <w:autoSpaceDE w:val="0"/>
        <w:autoSpaceDN w:val="0"/>
        <w:ind w:firstLine="400"/>
        <w:jc w:val="both"/>
      </w:pPr>
      <w:r>
        <w:t>3. В случаях, преду</w:t>
      </w:r>
      <w:r>
        <w:t xml:space="preserve">смотренных </w:t>
      </w:r>
      <w:hyperlink w:anchor="sub340109" w:history="1">
        <w:r>
          <w:rPr>
            <w:rStyle w:val="a3"/>
          </w:rPr>
          <w:t>подпунктом 9) пункта 1 статьи 34</w:t>
        </w:r>
      </w:hyperlink>
      <w:r>
        <w:t xml:space="preserve"> </w:t>
      </w:r>
      <w:r>
        <w:t>настоящего Конституционного закона, при освобождении от должности судьи ему производится выплата выходного пособия в размере четырех среднемесячных заработных плат при стаже судейской работы не менее трех лет.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74" w:name="SUB480000"/>
      <w:bookmarkEnd w:id="74"/>
      <w:r>
        <w:rPr>
          <w:rStyle w:val="s1"/>
        </w:rPr>
        <w:t xml:space="preserve">Статья 48. </w:t>
      </w:r>
      <w:r>
        <w:rPr>
          <w:rStyle w:val="s0"/>
        </w:rPr>
        <w:t xml:space="preserve">Исключена в соответствии с </w:t>
      </w:r>
      <w:hyperlink r:id="rId724" w:anchor="sub_id=48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29.12.10 г. № 370-IV </w:t>
      </w:r>
      <w:r>
        <w:rPr>
          <w:rStyle w:val="s3"/>
        </w:rPr>
        <w:t>(</w:t>
      </w:r>
      <w:hyperlink r:id="rId72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75" w:name="SUB490000"/>
      <w:bookmarkEnd w:id="75"/>
      <w:r>
        <w:rPr>
          <w:rStyle w:val="s1"/>
        </w:rPr>
        <w:t>Статья 49. Ежегодные отпуска</w:t>
      </w:r>
      <w:r>
        <w:rPr>
          <w:rStyle w:val="s1"/>
        </w:rPr>
        <w:t xml:space="preserve"> судей </w:t>
      </w:r>
    </w:p>
    <w:p w:rsidR="00000000" w:rsidRDefault="00E42CA5">
      <w:pPr>
        <w:ind w:firstLine="400"/>
        <w:jc w:val="both"/>
      </w:pPr>
      <w:r>
        <w:t>Судьям предоставляется ежегодный отпуск продолжительностью тридцать календарных дней с выплатой пособия для оздоровления в размере двух должностных окладов.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76" w:name="SUB500000"/>
      <w:bookmarkEnd w:id="76"/>
      <w:r>
        <w:rPr>
          <w:rStyle w:val="s3"/>
        </w:rPr>
        <w:t xml:space="preserve">В заголовок и текст статьи 50 внесены изменения в соответствии с </w:t>
      </w:r>
      <w:hyperlink r:id="rId726" w:anchor="sub_id=5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72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50. Компенсация пр</w:t>
      </w:r>
      <w:r>
        <w:rPr>
          <w:rStyle w:val="s1"/>
        </w:rPr>
        <w:t xml:space="preserve">и переезде </w:t>
      </w:r>
    </w:p>
    <w:p w:rsidR="00000000" w:rsidRDefault="00E42CA5">
      <w:pPr>
        <w:ind w:firstLine="400"/>
        <w:jc w:val="both"/>
      </w:pPr>
      <w:r>
        <w:t xml:space="preserve">Судьям, </w:t>
      </w:r>
      <w:r>
        <w:rPr>
          <w:rStyle w:val="s0"/>
        </w:rPr>
        <w:t>назначенным (избранным) судьей, судьям, переназначенным (переизбранным)</w:t>
      </w:r>
      <w:r>
        <w:t xml:space="preserve"> по службе из одного региона Казахстана в другой, и членам их семей расходы по переезду оплачиваются в полном объеме произведенных затрат.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77" w:name="SUB510000"/>
      <w:bookmarkEnd w:id="77"/>
      <w:r>
        <w:rPr>
          <w:rStyle w:val="s3"/>
        </w:rPr>
        <w:t>Заголовок статьи 51 изло</w:t>
      </w:r>
      <w:r>
        <w:rPr>
          <w:rStyle w:val="s3"/>
        </w:rPr>
        <w:t xml:space="preserve">жен в редакции </w:t>
      </w:r>
      <w:hyperlink r:id="rId728" w:anchor="sub_id=51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17.11.08 г. № 80-IV (</w:t>
      </w:r>
      <w:hyperlink r:id="rId729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51.</w:t>
      </w:r>
      <w:r>
        <w:rPr>
          <w:rStyle w:val="s1"/>
        </w:rPr>
        <w:t xml:space="preserve"> Жилищное обеспечение</w:t>
      </w:r>
    </w:p>
    <w:p w:rsidR="00000000" w:rsidRDefault="00E42CA5">
      <w:pPr>
        <w:ind w:firstLine="400"/>
        <w:jc w:val="both"/>
      </w:pPr>
      <w:r>
        <w:t xml:space="preserve">1. Обеспечение судей жильем производится за счет средств республиканского бюджета.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0" w:anchor="sub_id=5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07.11.14 г. № 245-V (</w:t>
      </w:r>
      <w:hyperlink r:id="rId731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2. Судье и членам его семьи во внеочередном порядке, но не позднее шести месяцев со дня вступления в должность, предоставляется пр</w:t>
      </w:r>
      <w:r>
        <w:t>именительно к конкретной местности благоустроенное жилое помещение из государственного жилищного фонда по нормам, исключающим отнесение судьи к категории граждан, нуждающихся в улучшении жилищных условий. Служебное жилое помещение, занимаемое для постоянно</w:t>
      </w:r>
      <w:r>
        <w:t xml:space="preserve">го проживания судьей, может быть по его желанию приватизировано в порядке, установленном законодательством Республики Казахстан. </w:t>
      </w:r>
    </w:p>
    <w:p w:rsidR="00000000" w:rsidRDefault="00E42CA5">
      <w:pPr>
        <w:ind w:firstLine="400"/>
        <w:jc w:val="both"/>
      </w:pPr>
      <w:r>
        <w:t>3. При освобождении от должности судьи выселение его и членов семьи из служебного жилого помещения невозможно без предоставлен</w:t>
      </w:r>
      <w:r>
        <w:t>ия другого жилого помещения.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32" w:anchor="sub_id=5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07.11.14 г. № 245-V </w:t>
      </w:r>
    </w:p>
    <w:p w:rsidR="00000000" w:rsidRDefault="00E42CA5">
      <w:pPr>
        <w:autoSpaceDE w:val="0"/>
        <w:autoSpaceDN w:val="0"/>
        <w:ind w:firstLine="400"/>
        <w:jc w:val="both"/>
      </w:pPr>
      <w:r>
        <w:t xml:space="preserve">4. В случаях, предусмотренных </w:t>
      </w:r>
      <w:hyperlink w:anchor="sub340109" w:history="1">
        <w:r>
          <w:rPr>
            <w:rStyle w:val="a3"/>
          </w:rPr>
          <w:t>подпунктом 9) пункта 1 статьи 34</w:t>
        </w:r>
      </w:hyperlink>
      <w:r>
        <w:t xml:space="preserve"> настоящего Конституционного закона, при освобождении от должности судьи ему предоставляется право приватизации занимаемого им служебного жилого помещения в порядке, установленном законодательством Республики Казах</w:t>
      </w:r>
      <w:r>
        <w:t>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78" w:name="SUB520000"/>
      <w:bookmarkEnd w:id="78"/>
      <w:r>
        <w:rPr>
          <w:rStyle w:val="s1"/>
        </w:rPr>
        <w:t xml:space="preserve">Статья 52. Обеспечение судей мантиями </w:t>
      </w:r>
    </w:p>
    <w:p w:rsidR="00000000" w:rsidRDefault="00E42CA5">
      <w:pPr>
        <w:ind w:firstLine="400"/>
        <w:jc w:val="both"/>
      </w:pPr>
      <w:r>
        <w:t>Судьи всех судов обеспечиваются судейскими мантиями за счет средств республиканского бюджета.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79" w:name="SUB530000"/>
      <w:bookmarkEnd w:id="79"/>
      <w:r>
        <w:rPr>
          <w:rStyle w:val="s1"/>
        </w:rPr>
        <w:t xml:space="preserve">Статья 53. Медицинское обслуживание судей </w:t>
      </w:r>
    </w:p>
    <w:p w:rsidR="00000000" w:rsidRDefault="00E42CA5">
      <w:pPr>
        <w:ind w:firstLine="400"/>
        <w:jc w:val="both"/>
      </w:pPr>
      <w:r>
        <w:t xml:space="preserve">1. Судьи и совместно проживающие с ними члены их семей в установленном порядке обеспечиваются медицинским обслуживанием в соответствующих государственных учреждениях здравоохранения.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3" w:anchor="sub_id=53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734" w:anchor="sub_id=5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5" w:anchor="sub_id=53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07.11.14 г. № 245-V (</w:t>
      </w:r>
      <w:hyperlink r:id="rId736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autoSpaceDE w:val="0"/>
        <w:autoSpaceDN w:val="0"/>
        <w:ind w:firstLine="400"/>
        <w:jc w:val="both"/>
      </w:pPr>
      <w:r>
        <w:t>2. Порядок и условия медицинского обслуживания судей опре</w:t>
      </w:r>
      <w:r>
        <w:t xml:space="preserve">деляются </w:t>
      </w:r>
      <w:hyperlink r:id="rId737" w:anchor="sub_id=13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jc w:val="both"/>
      </w:pPr>
      <w:bookmarkStart w:id="80" w:name="SUB540000"/>
      <w:bookmarkEnd w:id="80"/>
      <w:r>
        <w:rPr>
          <w:rStyle w:val="s3"/>
        </w:rPr>
        <w:t xml:space="preserve">Статья 54 изложена в редакции </w:t>
      </w:r>
      <w:hyperlink r:id="rId738" w:anchor="sub_id=540000" w:history="1">
        <w:r>
          <w:rPr>
            <w:rStyle w:val="a3"/>
            <w:i/>
            <w:iCs/>
          </w:rPr>
          <w:t>Консти</w:t>
        </w:r>
        <w:r>
          <w:rPr>
            <w:rStyle w:val="a3"/>
            <w:i/>
            <w:iCs/>
          </w:rPr>
          <w:t>туционного закона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739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left="1200" w:hanging="800"/>
        <w:jc w:val="both"/>
      </w:pPr>
      <w:r>
        <w:rPr>
          <w:rStyle w:val="s1"/>
        </w:rPr>
        <w:t>Статья 54. Компенсации в случае получения увечья (травмы, ранения, к</w:t>
      </w:r>
      <w:r>
        <w:rPr>
          <w:rStyle w:val="s1"/>
        </w:rPr>
        <w:t>онтузии, профессионального заболевания) или гибели (смерти) судьи</w:t>
      </w:r>
    </w:p>
    <w:p w:rsidR="00000000" w:rsidRDefault="00E42CA5">
      <w:pPr>
        <w:ind w:firstLine="400"/>
        <w:jc w:val="both"/>
      </w:pPr>
      <w:r>
        <w:rPr>
          <w:rStyle w:val="s0"/>
        </w:rPr>
        <w:t>1. При получении судьей увечья (травмы, ранения, контузии, профессионального заболевания) в период исполнения им служебных обязанностей ему производится выплата единовременной компенсации в размере, установленном настоящей статьей.</w:t>
      </w:r>
    </w:p>
    <w:p w:rsidR="00000000" w:rsidRDefault="00E42CA5">
      <w:pPr>
        <w:ind w:firstLine="400"/>
        <w:jc w:val="both"/>
      </w:pPr>
      <w:r>
        <w:rPr>
          <w:rStyle w:val="s0"/>
        </w:rPr>
        <w:t>2. В случае гибели (смер</w:t>
      </w:r>
      <w:r>
        <w:rPr>
          <w:rStyle w:val="s0"/>
        </w:rPr>
        <w:t>ти) судьи при исполнении служебных обязанностей либо в течение года после прекращения полномочий судьи вследствие получения увечья (травмы, ранения, контузии, профессионального заболевания), полученного при исполнении служебных обязанностей, лицам, имеющим</w:t>
      </w:r>
      <w:r>
        <w:rPr>
          <w:rStyle w:val="s0"/>
        </w:rPr>
        <w:t xml:space="preserve"> право на получение компенсации, выплачивается единовременная компенсация в размере шестидесятимесячного должностного оклада по последней занимаемой должности.</w:t>
      </w:r>
    </w:p>
    <w:p w:rsidR="00000000" w:rsidRDefault="00E42CA5">
      <w:pPr>
        <w:ind w:firstLine="400"/>
        <w:jc w:val="both"/>
      </w:pPr>
      <w:r>
        <w:rPr>
          <w:rStyle w:val="s0"/>
        </w:rPr>
        <w:t>3. При установлении судье инвалидности, наступившей в результате увечья (травмы, ранения, контуз</w:t>
      </w:r>
      <w:r>
        <w:rPr>
          <w:rStyle w:val="s0"/>
        </w:rPr>
        <w:t>ии, профессионального заболевания), полученного при исполнении служебных обязанностей, ему выплачивается единовременная компенсация в размерах:</w:t>
      </w:r>
    </w:p>
    <w:p w:rsidR="00000000" w:rsidRDefault="00E42CA5">
      <w:pPr>
        <w:ind w:firstLine="400"/>
        <w:jc w:val="both"/>
      </w:pPr>
      <w:r>
        <w:rPr>
          <w:rStyle w:val="s0"/>
        </w:rPr>
        <w:t>1) инвалиду I группы - тридцатимесячного должностного оклада;</w:t>
      </w:r>
    </w:p>
    <w:p w:rsidR="00000000" w:rsidRDefault="00E42CA5">
      <w:pPr>
        <w:ind w:firstLine="400"/>
        <w:jc w:val="both"/>
      </w:pPr>
      <w:r>
        <w:rPr>
          <w:rStyle w:val="s0"/>
        </w:rPr>
        <w:t>2) инвалиду II группы - восемнадцатимесячного долж</w:t>
      </w:r>
      <w:r>
        <w:rPr>
          <w:rStyle w:val="s0"/>
        </w:rPr>
        <w:t>ностного оклада;</w:t>
      </w:r>
    </w:p>
    <w:p w:rsidR="00000000" w:rsidRDefault="00E42CA5">
      <w:pPr>
        <w:ind w:firstLine="400"/>
        <w:jc w:val="both"/>
      </w:pPr>
      <w:r>
        <w:rPr>
          <w:rStyle w:val="s0"/>
        </w:rPr>
        <w:t>3) инвалиду III группы - шестимесячного должностного оклада.</w:t>
      </w:r>
    </w:p>
    <w:p w:rsidR="00000000" w:rsidRDefault="00E42CA5">
      <w:pPr>
        <w:ind w:firstLine="400"/>
        <w:jc w:val="both"/>
      </w:pPr>
      <w:r>
        <w:rPr>
          <w:rStyle w:val="s0"/>
        </w:rPr>
        <w:t>4. В случае получения судьей при исполнении служебных обязанностей тяжелого увечья (травмы, ранения, контузии, профессионального заболевания), не повлекшего установления инвалидн</w:t>
      </w:r>
      <w:r>
        <w:rPr>
          <w:rStyle w:val="s0"/>
        </w:rPr>
        <w:t>ости, ему выплачивается единовременная компенсация в размере полуторамесячного должностного оклада, легкого увечья — половины месячного должностного оклада.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5. </w:t>
      </w:r>
      <w:hyperlink r:id="rId74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выплаты единовременной </w:t>
      </w:r>
      <w:r>
        <w:rPr>
          <w:rStyle w:val="s0"/>
        </w:rPr>
        <w:t>компенсации определяется Правительством Республики Казахстан.</w:t>
      </w:r>
    </w:p>
    <w:p w:rsidR="00000000" w:rsidRDefault="00E42CA5">
      <w:pPr>
        <w:ind w:firstLine="400"/>
        <w:jc w:val="both"/>
      </w:pPr>
      <w:r>
        <w:rPr>
          <w:rStyle w:val="s0"/>
        </w:rPr>
        <w:t>6. Единовременная компенсация не выплачивается, если в порядке, установленном законодательством Республики Казахстан, доказано, что увечье (травма, ранение, контузия, профессиональное заболевани</w:t>
      </w:r>
      <w:r>
        <w:rPr>
          <w:rStyle w:val="s0"/>
        </w:rPr>
        <w:t>е) или гибель (смерть) судьи наступили в связи с обстоятельствами, не связанными с исполнением служебных обязанностей.</w:t>
      </w:r>
    </w:p>
    <w:p w:rsidR="00000000" w:rsidRDefault="00E42CA5">
      <w:pPr>
        <w:ind w:firstLine="400"/>
      </w:pPr>
      <w:r>
        <w:t> </w:t>
      </w:r>
    </w:p>
    <w:p w:rsidR="00000000" w:rsidRDefault="00E42CA5">
      <w:pPr>
        <w:jc w:val="both"/>
      </w:pPr>
      <w:bookmarkStart w:id="81" w:name="SUB550000"/>
      <w:bookmarkEnd w:id="81"/>
      <w:r>
        <w:rPr>
          <w:rStyle w:val="s3"/>
        </w:rPr>
        <w:t xml:space="preserve">В статью 55 внесены изменения в соответствии с </w:t>
      </w:r>
      <w:hyperlink r:id="rId741" w:anchor="sub_id=55" w:history="1">
        <w:r>
          <w:rPr>
            <w:rStyle w:val="a3"/>
            <w:i/>
            <w:iCs/>
          </w:rPr>
          <w:t>Конститу</w:t>
        </w:r>
        <w:r>
          <w:rPr>
            <w:rStyle w:val="a3"/>
            <w:i/>
            <w:iCs/>
          </w:rPr>
          <w:t>ционным законом</w:t>
        </w:r>
      </w:hyperlink>
      <w:r>
        <w:rPr>
          <w:rStyle w:val="s3"/>
        </w:rPr>
        <w:t xml:space="preserve"> РК от 17.11.08 г. № 80-IV (</w:t>
      </w:r>
      <w:hyperlink r:id="rId742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55. Компенсация расходов на погребение </w:t>
      </w:r>
    </w:p>
    <w:p w:rsidR="00000000" w:rsidRDefault="00E42CA5">
      <w:pPr>
        <w:ind w:firstLine="400"/>
        <w:jc w:val="both"/>
      </w:pPr>
      <w:r>
        <w:rPr>
          <w:rStyle w:val="s0"/>
        </w:rPr>
        <w:t>Для погребения умерших или погибших судей и пенсионеров, вышедших на пенсию с должности судьи, выплачивается единовременная денежная компенсация в размере трехмесячной заработной платы судьи по соответствующей должности на момент кончины судьи.</w:t>
      </w:r>
    </w:p>
    <w:p w:rsidR="00000000" w:rsidRDefault="00E42CA5">
      <w:pPr>
        <w:ind w:firstLine="400"/>
        <w:jc w:val="both"/>
      </w:pPr>
      <w:hyperlink r:id="rId743" w:history="1">
        <w:r>
          <w:rPr>
            <w:rStyle w:val="a3"/>
          </w:rPr>
          <w:t>Порядок выплаты единовременной денежной компенсации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E42CA5">
      <w:pPr>
        <w:ind w:firstLine="400"/>
      </w:pPr>
      <w:r>
        <w:rPr>
          <w:rStyle w:val="s0"/>
        </w:rPr>
        <w:t> </w:t>
      </w:r>
    </w:p>
    <w:p w:rsidR="00000000" w:rsidRDefault="00E42CA5">
      <w:pPr>
        <w:jc w:val="both"/>
      </w:pPr>
      <w:bookmarkStart w:id="82" w:name="SUB55010000"/>
      <w:bookmarkEnd w:id="82"/>
      <w:r>
        <w:rPr>
          <w:rStyle w:val="s3"/>
        </w:rPr>
        <w:t xml:space="preserve">Конституционный закон дополнен статьей 55-1 в соответствии с </w:t>
      </w:r>
      <w:hyperlink r:id="rId744" w:anchor="sub_id=5501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года); изложена в редакции </w:t>
      </w:r>
      <w:hyperlink r:id="rId745" w:anchor="sub_id=551" w:history="1">
        <w:r>
          <w:rPr>
            <w:rStyle w:val="a3"/>
            <w:i/>
            <w:iCs/>
          </w:rPr>
          <w:t>Конституцион</w:t>
        </w:r>
        <w:r>
          <w:rPr>
            <w:rStyle w:val="a3"/>
            <w:i/>
            <w:iCs/>
          </w:rPr>
          <w:t>ного закона</w:t>
        </w:r>
      </w:hyperlink>
      <w:r>
        <w:rPr>
          <w:rStyle w:val="s3"/>
        </w:rPr>
        <w:t xml:space="preserve"> РК от 16.02.12 г. № 559-IV (</w:t>
      </w:r>
      <w:hyperlink r:id="rId746" w:anchor="sub_id=5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7" w:anchor="sub_id=2551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04.12.15 г. № 437-V (</w:t>
      </w:r>
      <w:hyperlink r:id="rId748" w:anchor="sub_id=5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55-1. Лишение судьи гарантий по материальному и социальному обеспечению</w:t>
      </w:r>
    </w:p>
    <w:p w:rsidR="00000000" w:rsidRDefault="00E42CA5">
      <w:pPr>
        <w:ind w:firstLine="400"/>
        <w:jc w:val="both"/>
      </w:pPr>
      <w:r>
        <w:rPr>
          <w:rStyle w:val="s0"/>
        </w:rPr>
        <w:t>Судья при прекращени</w:t>
      </w:r>
      <w:r>
        <w:rPr>
          <w:rStyle w:val="s0"/>
        </w:rPr>
        <w:t xml:space="preserve">и его полномочий на основании решения Судебного жюри в связи с совершением им преступления или порочащего проступка, умаляющего авторитет судебной власти, несоблюдением </w:t>
      </w:r>
      <w:hyperlink r:id="rId749" w:history="1">
        <w:r>
          <w:rPr>
            <w:rStyle w:val="a3"/>
          </w:rPr>
          <w:t>требований судейской э</w:t>
        </w:r>
        <w:r>
          <w:rPr>
            <w:rStyle w:val="a3"/>
          </w:rPr>
          <w:t>тики</w:t>
        </w:r>
      </w:hyperlink>
      <w:r>
        <w:rPr>
          <w:rStyle w:val="s0"/>
        </w:rPr>
        <w:t xml:space="preserve"> и невыполнением иных требований, указанных в </w:t>
      </w:r>
      <w:hyperlink w:anchor="sub280000" w:history="1">
        <w:r>
          <w:rPr>
            <w:rStyle w:val="a3"/>
          </w:rPr>
          <w:t>статье 28</w:t>
        </w:r>
      </w:hyperlink>
      <w:r>
        <w:rPr>
          <w:rStyle w:val="s0"/>
        </w:rPr>
        <w:t xml:space="preserve"> настоящего Конституционного закона, а также на основании решения о профессиональной непригодности лишается:</w:t>
      </w:r>
    </w:p>
    <w:p w:rsidR="00000000" w:rsidRDefault="00E42CA5">
      <w:pPr>
        <w:ind w:firstLine="400"/>
        <w:jc w:val="both"/>
      </w:pPr>
      <w:r>
        <w:rPr>
          <w:rStyle w:val="s0"/>
        </w:rPr>
        <w:t>1) права на отставку и гарантии личной неприкосновенност</w:t>
      </w:r>
      <w:r>
        <w:rPr>
          <w:rStyle w:val="s0"/>
        </w:rPr>
        <w:t>и;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2) всех материальных и социальных гарантий, предусмотренных </w:t>
      </w:r>
      <w:hyperlink w:anchor="sub510000" w:history="1">
        <w:r>
          <w:rPr>
            <w:rStyle w:val="a3"/>
          </w:rPr>
          <w:t>статьями 51</w:t>
        </w:r>
      </w:hyperlink>
      <w:r>
        <w:rPr>
          <w:rStyle w:val="s0"/>
        </w:rPr>
        <w:t xml:space="preserve">, </w:t>
      </w:r>
      <w:hyperlink w:anchor="sub530000" w:history="1">
        <w:r>
          <w:rPr>
            <w:rStyle w:val="a3"/>
          </w:rPr>
          <w:t>53, 54 и 55</w:t>
        </w:r>
      </w:hyperlink>
      <w:r>
        <w:rPr>
          <w:rStyle w:val="s0"/>
        </w:rPr>
        <w:t xml:space="preserve"> настоящего Конституционного закона.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83" w:name="SUB560000"/>
      <w:bookmarkEnd w:id="83"/>
      <w:r>
        <w:rPr>
          <w:rStyle w:val="s1"/>
        </w:rPr>
        <w:t>Раздел 4. Обеспечение деятельности судов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750" w:anchor="sub_id=560000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11.12.06 г. № 199-III (введен в действие с 1 января 2007 года) (</w:t>
      </w:r>
      <w:hyperlink r:id="rId751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5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753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4" w:anchor="sub_id=5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29.12.10 г. № 370-IV (</w:t>
      </w:r>
      <w:hyperlink r:id="rId755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1"/>
        </w:rPr>
        <w:t>Статья 56. Организационное и материально-техническое обеспечение деятельности судов</w:t>
      </w:r>
    </w:p>
    <w:p w:rsidR="00000000" w:rsidRDefault="00E42CA5">
      <w:pPr>
        <w:jc w:val="both"/>
      </w:pPr>
      <w:r>
        <w:rPr>
          <w:rStyle w:val="s3"/>
        </w:rPr>
        <w:t xml:space="preserve">Пункт 1 изложен в редакции </w:t>
      </w:r>
      <w:hyperlink r:id="rId756" w:anchor="sub_id=5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757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rPr>
          <w:rStyle w:val="s0"/>
        </w:rPr>
        <w:t>1. Организационное и материально-техническое обеспечение деятельности Ве</w:t>
      </w:r>
      <w:r>
        <w:rPr>
          <w:rStyle w:val="s0"/>
        </w:rPr>
        <w:t>рховного Суда, местных и других судов, предоставление правовой статистической документированной информации уполномоченному органу в сфере правовой статистики и специальных учетов в соответствии с законодательством Республики Казахстан осуществляются уполно</w:t>
      </w:r>
      <w:r>
        <w:rPr>
          <w:rStyle w:val="s0"/>
        </w:rPr>
        <w:t>моченным органом, образуемым Президентом Республики Казахстан.</w:t>
      </w:r>
    </w:p>
    <w:p w:rsidR="00000000" w:rsidRDefault="00E42CA5">
      <w:pPr>
        <w:jc w:val="both"/>
      </w:pPr>
      <w:r>
        <w:rPr>
          <w:rStyle w:val="s3"/>
        </w:rPr>
        <w:t xml:space="preserve">Пункт 2 изложен в редакции </w:t>
      </w:r>
      <w:hyperlink r:id="rId758" w:anchor="sub_id=56" w:history="1">
        <w:r>
          <w:rPr>
            <w:rStyle w:val="a3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16.02.12 г. № 559-IV (</w:t>
      </w:r>
      <w:hyperlink r:id="rId759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0" w:anchor="sub_id=25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28.12.18 г. № 209-VI (</w:t>
      </w:r>
      <w:hyperlink r:id="rId761" w:anchor="sub_id=5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397"/>
        <w:jc w:val="both"/>
      </w:pPr>
      <w:r>
        <w:rPr>
          <w:rStyle w:val="s0"/>
        </w:rPr>
        <w:t>2. Единую систему уполномоченного органа образуют соответствующие государственный орган и территориальные подразделения уполномоченного органа в областях, городах республиканско</w:t>
      </w:r>
      <w:r>
        <w:rPr>
          <w:rStyle w:val="s0"/>
        </w:rPr>
        <w:t>го значения и столице.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3. Компетенция уполномоченного органа определяется </w:t>
      </w:r>
      <w:hyperlink r:id="rId762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Президентом Республики Казахстан.</w:t>
      </w:r>
    </w:p>
    <w:p w:rsidR="00000000" w:rsidRDefault="00E42CA5">
      <w:pPr>
        <w:ind w:firstLine="400"/>
        <w:jc w:val="both"/>
      </w:pPr>
      <w:r>
        <w:rPr>
          <w:rStyle w:val="s0"/>
        </w:rPr>
        <w:t>4. Структура и штатное расписание уполномоченного органа у</w:t>
      </w:r>
      <w:r>
        <w:rPr>
          <w:rStyle w:val="s0"/>
        </w:rPr>
        <w:t xml:space="preserve">тверждаются Председателем Верховного Суда в установленном законодательством порядке в пределах </w:t>
      </w:r>
      <w:hyperlink r:id="rId763" w:anchor="sub_id=1" w:history="1">
        <w:r>
          <w:rPr>
            <w:rStyle w:val="a3"/>
          </w:rPr>
          <w:t>лимита штатной численности</w:t>
        </w:r>
      </w:hyperlink>
      <w:r>
        <w:rPr>
          <w:rStyle w:val="s0"/>
        </w:rPr>
        <w:t>, утвержденного Президентом Республики Казахстан.</w:t>
      </w:r>
    </w:p>
    <w:p w:rsidR="00000000" w:rsidRDefault="00E42CA5">
      <w:pPr>
        <w:ind w:firstLine="400"/>
        <w:jc w:val="both"/>
      </w:pPr>
      <w:r>
        <w:rPr>
          <w:rStyle w:val="s0"/>
        </w:rPr>
        <w:t xml:space="preserve">5. Правовое положение и оплата труда работников уполномоченного органа регулируются </w:t>
      </w:r>
      <w:hyperlink r:id="rId76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E42CA5">
      <w:pPr>
        <w:jc w:val="both"/>
      </w:pPr>
      <w:bookmarkStart w:id="84" w:name="SUB560600"/>
      <w:bookmarkEnd w:id="84"/>
      <w:r>
        <w:rPr>
          <w:rStyle w:val="s3"/>
        </w:rPr>
        <w:t>Статья 56 дополнена пунктом 6 в соответств</w:t>
      </w:r>
      <w:r>
        <w:rPr>
          <w:rStyle w:val="s3"/>
        </w:rPr>
        <w:t xml:space="preserve">ии с </w:t>
      </w:r>
      <w:hyperlink r:id="rId765" w:anchor="sub_id=56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22.12.17 г. № 119-VI</w:t>
      </w:r>
    </w:p>
    <w:p w:rsidR="00000000" w:rsidRDefault="00E42CA5">
      <w:pPr>
        <w:ind w:firstLine="397"/>
        <w:jc w:val="both"/>
      </w:pPr>
      <w:r>
        <w:rPr>
          <w:rStyle w:val="s0"/>
        </w:rPr>
        <w:t>6. Судья с согласия Председателя Верховного Суда может быть назначен на должность, непосредственно связанную с организац</w:t>
      </w:r>
      <w:r>
        <w:rPr>
          <w:rStyle w:val="s0"/>
        </w:rPr>
        <w:t>ионным обеспечением правосудия (в Академии правосудия и уполномоченном органе), без проведения отбора в кадровый резерв и конкурса с приостановлением полномочий судьи, с сохранением звания судьи и принадлежности к судейскому сообществу.</w:t>
      </w:r>
    </w:p>
    <w:p w:rsidR="00000000" w:rsidRDefault="00E42CA5">
      <w:pPr>
        <w:ind w:firstLine="400"/>
        <w:jc w:val="both"/>
      </w:pPr>
      <w:r>
        <w:rPr>
          <w:rStyle w:val="s1"/>
        </w:rPr>
        <w:t> </w:t>
      </w:r>
    </w:p>
    <w:p w:rsidR="00000000" w:rsidRDefault="00E42CA5">
      <w:pPr>
        <w:ind w:firstLine="400"/>
        <w:jc w:val="both"/>
      </w:pPr>
      <w:bookmarkStart w:id="85" w:name="SUB570000"/>
      <w:bookmarkEnd w:id="85"/>
      <w:r>
        <w:rPr>
          <w:rStyle w:val="s1"/>
        </w:rPr>
        <w:t>Статья 57. Финанс</w:t>
      </w:r>
      <w:r>
        <w:rPr>
          <w:rStyle w:val="s1"/>
        </w:rPr>
        <w:t xml:space="preserve">ирование судов </w:t>
      </w:r>
    </w:p>
    <w:p w:rsidR="00000000" w:rsidRDefault="00E42CA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6" w:anchor="sub_id=5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767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1. Финансирование Верховного Суда</w:t>
      </w:r>
      <w:r>
        <w:rPr>
          <w:rStyle w:val="s0"/>
        </w:rPr>
        <w:t>, местных и других</w:t>
      </w:r>
      <w:r>
        <w:t xml:space="preserve"> судов Республики Казахстан осуществляется за счет средств республиканского бюджета. </w:t>
      </w:r>
    </w:p>
    <w:p w:rsidR="00000000" w:rsidRDefault="00E42CA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68" w:anchor="sub_id=5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17.11.08 г. № 80-IV (</w:t>
      </w:r>
      <w:hyperlink r:id="rId769" w:anchor="sub_id=5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CA5">
      <w:pPr>
        <w:ind w:firstLine="400"/>
        <w:jc w:val="both"/>
      </w:pPr>
      <w:r>
        <w:t>2. Бюджет Верховного Суда</w:t>
      </w:r>
      <w:r>
        <w:rPr>
          <w:rStyle w:val="s0"/>
        </w:rPr>
        <w:t>, местных и других</w:t>
      </w:r>
      <w:r>
        <w:t xml:space="preserve"> судов должен полнос</w:t>
      </w:r>
      <w:r>
        <w:t>тью обеспечивать выполнение судами их конституционных полномочий.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70" w:anchor="sub_id=5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13.03.17 г. № 52-VI</w:t>
      </w:r>
    </w:p>
    <w:p w:rsidR="00000000" w:rsidRDefault="00E42CA5">
      <w:pPr>
        <w:ind w:firstLine="400"/>
        <w:jc w:val="both"/>
      </w:pPr>
      <w:r>
        <w:t>3. Порядок испол</w:t>
      </w:r>
      <w:r>
        <w:t>ьзования средств, выделенных из республиканского бюджета для организации деятельности международного совета, определяется уполномоченным органом. 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71" w:anchor="sub_id=57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15.06.17 г. № 75-VI</w:t>
      </w:r>
    </w:p>
    <w:p w:rsidR="00000000" w:rsidRDefault="00E42CA5">
      <w:pPr>
        <w:ind w:firstLine="400"/>
        <w:jc w:val="both"/>
      </w:pPr>
      <w:r>
        <w:t xml:space="preserve">4. Руководитель уполномоченного органа является членом Республиканской бюджетной комиссии, образуемой в порядке, предусмотренном </w:t>
      </w:r>
      <w:hyperlink r:id="rId772" w:anchor="sub_id=570300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center"/>
      </w:pPr>
      <w:bookmarkStart w:id="86" w:name="SUB580000"/>
      <w:bookmarkEnd w:id="86"/>
      <w:r>
        <w:rPr>
          <w:rStyle w:val="s1"/>
        </w:rPr>
        <w:t>Раздел 5. Заключительные и переходные положения</w:t>
      </w:r>
    </w:p>
    <w:p w:rsidR="00000000" w:rsidRDefault="00E42CA5">
      <w:pPr>
        <w:ind w:firstLine="400"/>
        <w:jc w:val="center"/>
      </w:pPr>
      <w:r>
        <w:t> </w:t>
      </w:r>
    </w:p>
    <w:p w:rsidR="00000000" w:rsidRDefault="00E42CA5">
      <w:pPr>
        <w:ind w:firstLine="400"/>
        <w:jc w:val="both"/>
      </w:pPr>
      <w:r>
        <w:rPr>
          <w:rStyle w:val="s1"/>
        </w:rPr>
        <w:t xml:space="preserve">Статья 58. Законодательные акты, признанные утратившими силу </w:t>
      </w:r>
    </w:p>
    <w:p w:rsidR="00000000" w:rsidRDefault="00E42CA5">
      <w:pPr>
        <w:ind w:firstLine="400"/>
        <w:jc w:val="both"/>
      </w:pPr>
      <w:r>
        <w:t xml:space="preserve">Признать утратившими силу: </w:t>
      </w:r>
    </w:p>
    <w:p w:rsidR="00000000" w:rsidRDefault="00E42CA5">
      <w:pPr>
        <w:ind w:firstLine="400"/>
        <w:jc w:val="both"/>
      </w:pPr>
      <w:r>
        <w:t xml:space="preserve">1. </w:t>
      </w:r>
      <w:hyperlink r:id="rId773" w:history="1">
        <w:r>
          <w:rPr>
            <w:rStyle w:val="a3"/>
          </w:rPr>
          <w:t>Закон</w:t>
        </w:r>
      </w:hyperlink>
      <w:r>
        <w:t xml:space="preserve"> </w:t>
      </w:r>
      <w:r>
        <w:t xml:space="preserve">Казахской ССР от 23 ноября 1990 г. «О судоустройстве Казахской ССР» (Ведомости Верховного Совета Казахской ССР, 1990 г., № 48, ст. 443; Ведомости Верховного Совета Республики Казахстан, 1992 г., № 8, ст.206; № 11-12, ст.293; 1993 г., № 8, ст.161; 1995 г., </w:t>
      </w:r>
      <w:r>
        <w:t xml:space="preserve">№ 23, ст. 140). </w:t>
      </w:r>
    </w:p>
    <w:p w:rsidR="00000000" w:rsidRDefault="00E42CA5">
      <w:pPr>
        <w:ind w:firstLine="400"/>
        <w:jc w:val="both"/>
      </w:pPr>
      <w:r>
        <w:t xml:space="preserve">2. </w:t>
      </w:r>
      <w:hyperlink r:id="rId774" w:history="1">
        <w:r>
          <w:rPr>
            <w:rStyle w:val="a3"/>
          </w:rPr>
          <w:t>Постановление</w:t>
        </w:r>
      </w:hyperlink>
      <w:r>
        <w:t xml:space="preserve"> Верховного Совета Казахской ССР от 23 ноября 1990 г. «О порядке введения в действие Закона Казахской ССР «О судоустройстве Казахской ССР» (Ведомости Верховног</w:t>
      </w:r>
      <w:r>
        <w:t xml:space="preserve">о Совета Казахской ССР, 1990 г., № 48, ст. 444). </w:t>
      </w:r>
    </w:p>
    <w:p w:rsidR="00000000" w:rsidRDefault="00E42CA5">
      <w:pPr>
        <w:ind w:firstLine="400"/>
        <w:jc w:val="both"/>
      </w:pPr>
      <w:r>
        <w:t>3. Указ Президента Республики Казахстан, имеющий силу закона, от 7 февраля 1994 г. № 1545 «Об организационных вопросах деятельности Верховного Суда Республики Казахстан» (Собрание актов Президента Республик</w:t>
      </w:r>
      <w:r>
        <w:t xml:space="preserve">и Казахстан и Правительства Республики Казахстан, 1994 г., № 6, ст. 62). </w:t>
      </w:r>
    </w:p>
    <w:p w:rsidR="00000000" w:rsidRDefault="00E42CA5">
      <w:pPr>
        <w:ind w:firstLine="400"/>
        <w:jc w:val="both"/>
      </w:pPr>
      <w:r>
        <w:t xml:space="preserve">4. </w:t>
      </w:r>
      <w:hyperlink r:id="rId775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18 апреля 1994 г. № 1670 «О дополнительных мерах по п</w:t>
      </w:r>
      <w:r>
        <w:t xml:space="preserve">овышению уровня материального и социального обеспечения судей судов Республики Казахстан» (Собрание актов Президента Республики Казахстан и Правительства Республики Казахстан, 1994 г., № 18, ст. 182). </w:t>
      </w:r>
    </w:p>
    <w:p w:rsidR="00000000" w:rsidRDefault="00E42CA5">
      <w:pPr>
        <w:ind w:firstLine="400"/>
        <w:jc w:val="both"/>
      </w:pPr>
      <w:r>
        <w:t xml:space="preserve">5. </w:t>
      </w:r>
      <w:hyperlink r:id="rId776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17 марта 1995 г. № 2125 «О порядке формирования нижестоящих судов Республики Казахстан» (Собрание актов Президента Республики Казахстан и Правительства Республики Казахстан, 1995 г.</w:t>
      </w:r>
      <w:r>
        <w:t xml:space="preserve">, № 10, ст. 113). </w:t>
      </w:r>
    </w:p>
    <w:p w:rsidR="00000000" w:rsidRDefault="00E42CA5">
      <w:pPr>
        <w:ind w:firstLine="400"/>
        <w:jc w:val="both"/>
      </w:pPr>
      <w:r>
        <w:t xml:space="preserve">6. </w:t>
      </w:r>
      <w:hyperlink r:id="rId777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закона, от 20 октября 1995 г. № 2581 «О судах Республики Казахстан» (Ведомости Верховного Совета Республики Казахстан, </w:t>
      </w:r>
      <w:r>
        <w:t xml:space="preserve">1995 г., № 21, ст. 128; № 22, ст. 134). </w:t>
      </w:r>
    </w:p>
    <w:p w:rsidR="00000000" w:rsidRDefault="00E42CA5">
      <w:pPr>
        <w:ind w:firstLine="400"/>
        <w:jc w:val="both"/>
      </w:pPr>
      <w:r>
        <w:t xml:space="preserve">7. </w:t>
      </w:r>
      <w:hyperlink r:id="rId778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конституционного закона, от 20 декабря 1995 г. № 2694 «О судах и статусе судей в Республике Казах</w:t>
      </w:r>
      <w:r>
        <w:t>стан» (Ведомости Верховного Совета Республики Казахстан, 1995 г., № 23, ст. 147; Ведомости Парламента Республики Казахстан, 1997 г., № 7, ст.78; № 11, ст.156; № 13-14, ст.194; 1999 г., № 4, ст. 100; № 23, ст.915; 2000 г., № 10, ст.231).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bookmarkStart w:id="87" w:name="SUB590000"/>
      <w:bookmarkEnd w:id="87"/>
      <w:r>
        <w:rPr>
          <w:rStyle w:val="s1"/>
        </w:rPr>
        <w:t>Статья 59. Введен</w:t>
      </w:r>
      <w:r>
        <w:rPr>
          <w:rStyle w:val="s1"/>
        </w:rPr>
        <w:t xml:space="preserve">ие в действие настоящего Конституционного закона и связанные с ним особенности деятельности судей </w:t>
      </w:r>
    </w:p>
    <w:p w:rsidR="00000000" w:rsidRDefault="00E42CA5">
      <w:pPr>
        <w:ind w:firstLine="400"/>
        <w:jc w:val="both"/>
      </w:pPr>
      <w:r>
        <w:t xml:space="preserve">1. Настоящий Конституционный закон вводится в действие со дня официального </w:t>
      </w:r>
      <w:hyperlink r:id="rId779" w:history="1">
        <w:r>
          <w:rPr>
            <w:rStyle w:val="a3"/>
          </w:rPr>
          <w:t>опубликования</w:t>
        </w:r>
      </w:hyperlink>
      <w:r>
        <w:t xml:space="preserve">, за </w:t>
      </w:r>
      <w:r>
        <w:t xml:space="preserve">исключением </w:t>
      </w:r>
      <w:hyperlink w:anchor="sub110200" w:history="1">
        <w:r>
          <w:rPr>
            <w:rStyle w:val="a3"/>
          </w:rPr>
          <w:t>пункта 2 статьи 11</w:t>
        </w:r>
      </w:hyperlink>
      <w:r>
        <w:t xml:space="preserve">, </w:t>
      </w:r>
      <w:hyperlink w:anchor="sub130000" w:history="1">
        <w:r>
          <w:rPr>
            <w:rStyle w:val="a3"/>
          </w:rPr>
          <w:t>статьи 13</w:t>
        </w:r>
      </w:hyperlink>
      <w:r>
        <w:t xml:space="preserve">, </w:t>
      </w:r>
      <w:hyperlink w:anchor="sub180200" w:history="1">
        <w:r>
          <w:rPr>
            <w:rStyle w:val="a3"/>
          </w:rPr>
          <w:t>пункта 2 статьи 18</w:t>
        </w:r>
      </w:hyperlink>
      <w:r>
        <w:t xml:space="preserve">, </w:t>
      </w:r>
      <w:hyperlink w:anchor="sub190000" w:history="1">
        <w:r>
          <w:rPr>
            <w:rStyle w:val="a3"/>
          </w:rPr>
          <w:t>статьи 19</w:t>
        </w:r>
      </w:hyperlink>
      <w:r>
        <w:t xml:space="preserve">, </w:t>
      </w:r>
      <w:hyperlink w:anchor="sub300000" w:history="1">
        <w:r>
          <w:rPr>
            <w:rStyle w:val="a3"/>
          </w:rPr>
          <w:t>статьи 30</w:t>
        </w:r>
      </w:hyperlink>
      <w:r>
        <w:t xml:space="preserve"> и </w:t>
      </w:r>
      <w:hyperlink w:anchor="sub360202" w:history="1">
        <w:r>
          <w:rPr>
            <w:rStyle w:val="a3"/>
          </w:rPr>
          <w:t>части второй пункта 2 статьи 36</w:t>
        </w:r>
      </w:hyperlink>
      <w:r>
        <w:t xml:space="preserve">, которые вводятся в действие по мере принятия соответствующего законодательства, но не позднее 1 июля 2001 года. </w:t>
      </w:r>
    </w:p>
    <w:p w:rsidR="00000000" w:rsidRDefault="00E42CA5">
      <w:pPr>
        <w:ind w:firstLine="400"/>
        <w:jc w:val="both"/>
      </w:pPr>
      <w:r>
        <w:t>2. Действующие председатели и судьи судов Республики, назначенные или избранные на должн</w:t>
      </w:r>
      <w:r>
        <w:t xml:space="preserve">ости до введения в действие настоящего Конституционного закона, сохраняют свои полномочия. </w:t>
      </w:r>
    </w:p>
    <w:p w:rsidR="00000000" w:rsidRDefault="00E42CA5">
      <w:pPr>
        <w:ind w:firstLine="400"/>
        <w:jc w:val="both"/>
      </w:pPr>
      <w:r>
        <w:t>3. Пятилетний срок полномочий председателей судов, избранных или назначенных на должности до введения в действие настоящего Конституционного закона, исчисляется с м</w:t>
      </w:r>
      <w:r>
        <w:t xml:space="preserve">омента избрания или назначения на должность. </w:t>
      </w:r>
    </w:p>
    <w:p w:rsidR="00000000" w:rsidRDefault="00E42CA5">
      <w:pPr>
        <w:ind w:firstLine="400"/>
        <w:jc w:val="both"/>
      </w:pPr>
      <w:r>
        <w:t xml:space="preserve">4. Председатели судебных коллегий областных, приравненных к ним судов и Верховного Суда Республики Казахстан сохраняют свои полномочия до формирования предусмотренных настоящим Конституционным законом коллегий </w:t>
      </w:r>
      <w:r>
        <w:t>судов Республики Казахстан.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80" w:anchor="sub_id=59" w:history="1">
        <w:r>
          <w:rPr>
            <w:rStyle w:val="a3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21.02.19 г. № 226-VI (см. </w:t>
      </w:r>
      <w:hyperlink r:id="rId781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5. Для судей, вышедших в отставку в период с 1 января 2019 года по 31 декабря 2021 года и не достигших пенсионного возраста, установленного </w:t>
      </w:r>
      <w:hyperlink r:id="rId782" w:anchor="sub_id=1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Казахстан», размер единовременного пособия, предусмотренный </w:t>
      </w:r>
      <w:hyperlink w:anchor="sub350200" w:history="1">
        <w:r>
          <w:rPr>
            <w:rStyle w:val="a3"/>
          </w:rPr>
          <w:t>пунктом 2 статьи 35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Конституционного закона, определяется из размера оплаты труда, действующего по состоянию на 1 января 2018 года.</w:t>
      </w:r>
    </w:p>
    <w:p w:rsidR="00000000" w:rsidRDefault="00E42CA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83" w:anchor="sub_id=59" w:history="1">
        <w:r>
          <w:rPr>
            <w:rStyle w:val="a3"/>
            <w:i/>
            <w:iCs/>
          </w:rPr>
          <w:t>Конституц</w:t>
        </w:r>
        <w:r>
          <w:rPr>
            <w:rStyle w:val="a3"/>
            <w:i/>
            <w:iCs/>
          </w:rPr>
          <w:t>ионным законом</w:t>
        </w:r>
      </w:hyperlink>
      <w:r>
        <w:rPr>
          <w:rStyle w:val="s3"/>
        </w:rPr>
        <w:t xml:space="preserve"> РК от 21.02.19 г. № 226-VI (см. </w:t>
      </w:r>
      <w:hyperlink r:id="rId784" w:anchor="sub_id=200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введения в действие)</w:t>
      </w:r>
    </w:p>
    <w:p w:rsidR="00000000" w:rsidRDefault="00E42CA5">
      <w:pPr>
        <w:ind w:firstLine="397"/>
        <w:jc w:val="both"/>
      </w:pPr>
      <w:r>
        <w:rPr>
          <w:rStyle w:val="s0"/>
        </w:rPr>
        <w:t xml:space="preserve">6. Действие </w:t>
      </w:r>
      <w:hyperlink w:anchor="sub35010100" w:history="1">
        <w:r>
          <w:rPr>
            <w:rStyle w:val="a3"/>
          </w:rPr>
          <w:t>пункта 1-1 статьи 35</w:t>
        </w:r>
      </w:hyperlink>
      <w:r>
        <w:rPr>
          <w:rStyle w:val="s0"/>
        </w:rPr>
        <w:t xml:space="preserve"> настоящего Конституционного за</w:t>
      </w:r>
      <w:r>
        <w:rPr>
          <w:rStyle w:val="s0"/>
        </w:rPr>
        <w:t>кона распространяется на лиц, прекративших полномочия судьи до введения его в действие.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t> </w:t>
      </w:r>
    </w:p>
    <w:p w:rsidR="00000000" w:rsidRDefault="00E42CA5">
      <w:pPr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E42CA5">
            <w:pPr>
              <w:ind w:firstLine="567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42CA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E42CA5">
            <w:pPr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E42CA5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42CA5">
      <w:pPr>
        <w:ind w:firstLine="400"/>
      </w:pPr>
      <w:r>
        <w:rPr>
          <w:b/>
          <w:bCs/>
        </w:rPr>
        <w:t> </w:t>
      </w:r>
    </w:p>
    <w:sectPr w:rsidR="00000000">
      <w:headerReference w:type="even" r:id="rId785"/>
      <w:headerReference w:type="default" r:id="rId786"/>
      <w:footerReference w:type="even" r:id="rId787"/>
      <w:footerReference w:type="default" r:id="rId788"/>
      <w:headerReference w:type="first" r:id="rId789"/>
      <w:footerReference w:type="first" r:id="rId7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CA5" w:rsidRDefault="00E42CA5" w:rsidP="00E42CA5">
      <w:r>
        <w:separator/>
      </w:r>
    </w:p>
  </w:endnote>
  <w:endnote w:type="continuationSeparator" w:id="0">
    <w:p w:rsidR="00E42CA5" w:rsidRDefault="00E42CA5" w:rsidP="00E42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CA5" w:rsidRDefault="00E42C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CA5" w:rsidRDefault="00E42C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CA5" w:rsidRDefault="00E42C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CA5" w:rsidRDefault="00E42CA5" w:rsidP="00E42CA5">
      <w:r>
        <w:separator/>
      </w:r>
    </w:p>
  </w:footnote>
  <w:footnote w:type="continuationSeparator" w:id="0">
    <w:p w:rsidR="00E42CA5" w:rsidRDefault="00E42CA5" w:rsidP="00E42C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CA5" w:rsidRDefault="00E42C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CA5" w:rsidRDefault="00E42CA5" w:rsidP="00E42C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CA5" w:rsidRPr="00E42CA5" w:rsidRDefault="00E42CA5" w:rsidP="00E42C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КОНСТИТУЦИОННЫЙ ЗАКОН РЕСПУБЛИКИ КАЗАХСТАН ОТ 25 ДЕКА...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CA5" w:rsidRDefault="00E42C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CA5"/>
    <w:rsid w:val="00E4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normal0">
    <w:name w:val="msonormal"/>
    <w:basedOn w:val="a"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E42C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C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C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C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normal0">
    <w:name w:val="msonormal"/>
    <w:basedOn w:val="a"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E42C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2C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2C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2C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3539" TargetMode="External"/><Relationship Id="rId671" Type="http://schemas.openxmlformats.org/officeDocument/2006/relationships/hyperlink" Target="http://online.zakon.kz/Document/?doc_id=35945419" TargetMode="External"/><Relationship Id="rId769" Type="http://schemas.openxmlformats.org/officeDocument/2006/relationships/hyperlink" Target="http://online.zakon.kz/Document/?doc_id=30361598" TargetMode="External"/><Relationship Id="rId21" Type="http://schemas.openxmlformats.org/officeDocument/2006/relationships/hyperlink" Target="http://online.zakon.kz/Document/?doc_id=30361193" TargetMode="External"/><Relationship Id="rId324" Type="http://schemas.openxmlformats.org/officeDocument/2006/relationships/hyperlink" Target="http://online.zakon.kz/Document/?doc_id=30361598" TargetMode="External"/><Relationship Id="rId531" Type="http://schemas.openxmlformats.org/officeDocument/2006/relationships/hyperlink" Target="http://online.zakon.kz/Document/?doc_id=37324179" TargetMode="External"/><Relationship Id="rId629" Type="http://schemas.openxmlformats.org/officeDocument/2006/relationships/hyperlink" Target="http://online.zakon.kz/Document/?doc_id=30914552" TargetMode="External"/><Relationship Id="rId170" Type="http://schemas.openxmlformats.org/officeDocument/2006/relationships/hyperlink" Target="http://online.zakon.kz/Document/?doc_id=31625551" TargetMode="External"/><Relationship Id="rId268" Type="http://schemas.openxmlformats.org/officeDocument/2006/relationships/hyperlink" Target="http://online.zakon.kz/Document/?doc_id=35945419" TargetMode="External"/><Relationship Id="rId475" Type="http://schemas.openxmlformats.org/officeDocument/2006/relationships/hyperlink" Target="http://online.zakon.kz/Document/?doc_id=37324179" TargetMode="External"/><Relationship Id="rId682" Type="http://schemas.openxmlformats.org/officeDocument/2006/relationships/hyperlink" Target="http://online.zakon.kz/Document/?doc_id=38968421" TargetMode="External"/><Relationship Id="rId32" Type="http://schemas.openxmlformats.org/officeDocument/2006/relationships/hyperlink" Target="http://online.zakon.kz/Document/?doc_id=30361598" TargetMode="External"/><Relationship Id="rId128" Type="http://schemas.openxmlformats.org/officeDocument/2006/relationships/hyperlink" Target="http://online.zakon.kz/Document/?doc_id=37324179" TargetMode="External"/><Relationship Id="rId335" Type="http://schemas.openxmlformats.org/officeDocument/2006/relationships/hyperlink" Target="http://online.zakon.kz/Document/?doc_id=30361193" TargetMode="External"/><Relationship Id="rId542" Type="http://schemas.openxmlformats.org/officeDocument/2006/relationships/hyperlink" Target="http://online.zakon.kz/Document/?doc_id=36635343" TargetMode="External"/><Relationship Id="rId181" Type="http://schemas.openxmlformats.org/officeDocument/2006/relationships/hyperlink" Target="http://online.zakon.kz/Document/?doc_id=30361193" TargetMode="External"/><Relationship Id="rId402" Type="http://schemas.openxmlformats.org/officeDocument/2006/relationships/hyperlink" Target="http://online.zakon.kz/Document/?doc_id=31688723" TargetMode="External"/><Relationship Id="rId279" Type="http://schemas.openxmlformats.org/officeDocument/2006/relationships/hyperlink" Target="http://online.zakon.kz/Document/?doc_id=30361598" TargetMode="External"/><Relationship Id="rId486" Type="http://schemas.openxmlformats.org/officeDocument/2006/relationships/hyperlink" Target="http://online.zakon.kz/Document/?doc_id=1023681" TargetMode="External"/><Relationship Id="rId693" Type="http://schemas.openxmlformats.org/officeDocument/2006/relationships/hyperlink" Target="http://online.zakon.kz/Document/?doc_id=35945419" TargetMode="External"/><Relationship Id="rId707" Type="http://schemas.openxmlformats.org/officeDocument/2006/relationships/hyperlink" Target="http://online.zakon.kz/Document/?doc_id=31130659" TargetMode="External"/><Relationship Id="rId43" Type="http://schemas.openxmlformats.org/officeDocument/2006/relationships/hyperlink" Target="http://online.zakon.kz/Document/?doc_id=35945419" TargetMode="External"/><Relationship Id="rId139" Type="http://schemas.openxmlformats.org/officeDocument/2006/relationships/hyperlink" Target="http://online.zakon.kz/Document/?doc_id=30081380" TargetMode="External"/><Relationship Id="rId346" Type="http://schemas.openxmlformats.org/officeDocument/2006/relationships/hyperlink" Target="http://online.zakon.kz/Document/?doc_id=30361598" TargetMode="External"/><Relationship Id="rId553" Type="http://schemas.openxmlformats.org/officeDocument/2006/relationships/hyperlink" Target="http://online.zakon.kz/Document/?doc_id=31130659" TargetMode="External"/><Relationship Id="rId760" Type="http://schemas.openxmlformats.org/officeDocument/2006/relationships/hyperlink" Target="http://online.zakon.kz/Document/?doc_id=32007649" TargetMode="External"/><Relationship Id="rId192" Type="http://schemas.openxmlformats.org/officeDocument/2006/relationships/hyperlink" Target="http://online.zakon.kz/Document/?doc_id=37324179" TargetMode="External"/><Relationship Id="rId206" Type="http://schemas.openxmlformats.org/officeDocument/2006/relationships/hyperlink" Target="http://online.zakon.kz/Document/?doc_id=30361598" TargetMode="External"/><Relationship Id="rId413" Type="http://schemas.openxmlformats.org/officeDocument/2006/relationships/hyperlink" Target="http://online.zakon.kz/Document/?doc_id=37324179" TargetMode="External"/><Relationship Id="rId497" Type="http://schemas.openxmlformats.org/officeDocument/2006/relationships/hyperlink" Target="http://online.zakon.kz/Document/?doc_id=30361598" TargetMode="External"/><Relationship Id="rId620" Type="http://schemas.openxmlformats.org/officeDocument/2006/relationships/hyperlink" Target="http://online.zakon.kz/Document/?doc_id=31130659" TargetMode="External"/><Relationship Id="rId718" Type="http://schemas.openxmlformats.org/officeDocument/2006/relationships/hyperlink" Target="http://online.zakon.kz/Document/?doc_id=30081380" TargetMode="External"/><Relationship Id="rId357" Type="http://schemas.openxmlformats.org/officeDocument/2006/relationships/hyperlink" Target="http://online.zakon.kz/Document/?doc_id=31625551" TargetMode="External"/><Relationship Id="rId54" Type="http://schemas.openxmlformats.org/officeDocument/2006/relationships/hyperlink" Target="http://online.zakon.kz/Document/?link_id=1008006080" TargetMode="External"/><Relationship Id="rId217" Type="http://schemas.openxmlformats.org/officeDocument/2006/relationships/hyperlink" Target="http://online.zakon.kz/Document/?doc_id=32701688" TargetMode="External"/><Relationship Id="rId564" Type="http://schemas.openxmlformats.org/officeDocument/2006/relationships/hyperlink" Target="http://online.zakon.kz/Document/?doc_id=30361598" TargetMode="External"/><Relationship Id="rId771" Type="http://schemas.openxmlformats.org/officeDocument/2006/relationships/hyperlink" Target="http://online.zakon.kz/Document/?doc_id=32472773" TargetMode="External"/><Relationship Id="rId424" Type="http://schemas.openxmlformats.org/officeDocument/2006/relationships/hyperlink" Target="http://online.zakon.kz/Document/?doc_id=1005029" TargetMode="External"/><Relationship Id="rId631" Type="http://schemas.openxmlformats.org/officeDocument/2006/relationships/hyperlink" Target="http://online.zakon.kz/Document/?doc_id=31625636" TargetMode="External"/><Relationship Id="rId729" Type="http://schemas.openxmlformats.org/officeDocument/2006/relationships/hyperlink" Target="http://online.zakon.kz/Document/?doc_id=30361598" TargetMode="External"/><Relationship Id="rId270" Type="http://schemas.openxmlformats.org/officeDocument/2006/relationships/hyperlink" Target="http://online.zakon.kz/Document/?doc_id=33997370" TargetMode="External"/><Relationship Id="rId65" Type="http://schemas.openxmlformats.org/officeDocument/2006/relationships/hyperlink" Target="http://online.zakon.kz/Document/?doc_id=30914552" TargetMode="External"/><Relationship Id="rId130" Type="http://schemas.openxmlformats.org/officeDocument/2006/relationships/hyperlink" Target="http://online.zakon.kz/Document/?doc_id=31688723" TargetMode="External"/><Relationship Id="rId368" Type="http://schemas.openxmlformats.org/officeDocument/2006/relationships/hyperlink" Target="http://online.zakon.kz/Document/?doc_id=31625551" TargetMode="External"/><Relationship Id="rId575" Type="http://schemas.openxmlformats.org/officeDocument/2006/relationships/hyperlink" Target="http://online.zakon.kz/Document/?doc_id=37324179" TargetMode="External"/><Relationship Id="rId782" Type="http://schemas.openxmlformats.org/officeDocument/2006/relationships/hyperlink" Target="http://online.zakon.kz/Document/?doc_id=31408637" TargetMode="External"/><Relationship Id="rId228" Type="http://schemas.openxmlformats.org/officeDocument/2006/relationships/hyperlink" Target="http://online.zakon.kz/Document/?doc_id=37324179" TargetMode="External"/><Relationship Id="rId435" Type="http://schemas.openxmlformats.org/officeDocument/2006/relationships/hyperlink" Target="http://online.zakon.kz/Document/?doc_id=31130659" TargetMode="External"/><Relationship Id="rId642" Type="http://schemas.openxmlformats.org/officeDocument/2006/relationships/hyperlink" Target="http://online.zakon.kz/Document/?doc_id=35945419" TargetMode="External"/><Relationship Id="rId281" Type="http://schemas.openxmlformats.org/officeDocument/2006/relationships/hyperlink" Target="http://online.zakon.kz/Document/?doc_id=30914552" TargetMode="External"/><Relationship Id="rId502" Type="http://schemas.openxmlformats.org/officeDocument/2006/relationships/hyperlink" Target="http://online.zakon.kz/Document/?doc_id=35945419" TargetMode="External"/><Relationship Id="rId76" Type="http://schemas.openxmlformats.org/officeDocument/2006/relationships/hyperlink" Target="http://online.zakon.kz/Document/?doc_id=31688723" TargetMode="External"/><Relationship Id="rId141" Type="http://schemas.openxmlformats.org/officeDocument/2006/relationships/hyperlink" Target="http://online.zakon.kz/Document/?doc_id=30361193" TargetMode="External"/><Relationship Id="rId379" Type="http://schemas.openxmlformats.org/officeDocument/2006/relationships/hyperlink" Target="http://online.zakon.kz/Document/?doc_id=30361598" TargetMode="External"/><Relationship Id="rId586" Type="http://schemas.openxmlformats.org/officeDocument/2006/relationships/hyperlink" Target="http://online.zakon.kz/Document/?doc_id=30361598" TargetMode="External"/><Relationship Id="rId7" Type="http://schemas.openxmlformats.org/officeDocument/2006/relationships/hyperlink" Target="http://online.zakon.kz/Document/?doc_id=2021164" TargetMode="External"/><Relationship Id="rId239" Type="http://schemas.openxmlformats.org/officeDocument/2006/relationships/hyperlink" Target="http://online.zakon.kz/Document/?doc_id=31688723" TargetMode="External"/><Relationship Id="rId446" Type="http://schemas.openxmlformats.org/officeDocument/2006/relationships/hyperlink" Target="http://online.zakon.kz/Document/?doc_id=30081380" TargetMode="External"/><Relationship Id="rId653" Type="http://schemas.openxmlformats.org/officeDocument/2006/relationships/hyperlink" Target="http://online.zakon.kz/Document/?doc_id=37324179" TargetMode="External"/><Relationship Id="rId292" Type="http://schemas.openxmlformats.org/officeDocument/2006/relationships/hyperlink" Target="http://online.zakon.kz/Document/?doc_id=32701688" TargetMode="External"/><Relationship Id="rId306" Type="http://schemas.openxmlformats.org/officeDocument/2006/relationships/hyperlink" Target="http://online.zakon.kz/Document/?doc_id=31130659" TargetMode="External"/><Relationship Id="rId87" Type="http://schemas.openxmlformats.org/officeDocument/2006/relationships/hyperlink" Target="http://online.zakon.kz/Document/?doc_id=31625551" TargetMode="External"/><Relationship Id="rId513" Type="http://schemas.openxmlformats.org/officeDocument/2006/relationships/hyperlink" Target="http://online.zakon.kz/Document/?doc_id=32701688" TargetMode="External"/><Relationship Id="rId597" Type="http://schemas.openxmlformats.org/officeDocument/2006/relationships/hyperlink" Target="http://online.zakon.kz/Document/?doc_id=34449644" TargetMode="External"/><Relationship Id="rId720" Type="http://schemas.openxmlformats.org/officeDocument/2006/relationships/hyperlink" Target="http://online.zakon.kz/Document/?doc_id=32472773" TargetMode="External"/><Relationship Id="rId152" Type="http://schemas.openxmlformats.org/officeDocument/2006/relationships/hyperlink" Target="http://online.zakon.kz/Document/?doc_id=30361193" TargetMode="External"/><Relationship Id="rId457" Type="http://schemas.openxmlformats.org/officeDocument/2006/relationships/hyperlink" Target="http://online.zakon.kz/Document/?doc_id=38982351" TargetMode="External"/><Relationship Id="rId664" Type="http://schemas.openxmlformats.org/officeDocument/2006/relationships/hyperlink" Target="http://online.zakon.kz/Document/?doc_id=34433079" TargetMode="External"/><Relationship Id="rId14" Type="http://schemas.openxmlformats.org/officeDocument/2006/relationships/hyperlink" Target="http://online.zakon.kz/Document/?link_id=1004388839" TargetMode="External"/><Relationship Id="rId317" Type="http://schemas.openxmlformats.org/officeDocument/2006/relationships/hyperlink" Target="http://online.zakon.kz/Document/?doc_id=31625636" TargetMode="External"/><Relationship Id="rId524" Type="http://schemas.openxmlformats.org/officeDocument/2006/relationships/hyperlink" Target="http://online.zakon.kz/Document/?doc_id=31688723" TargetMode="External"/><Relationship Id="rId731" Type="http://schemas.openxmlformats.org/officeDocument/2006/relationships/hyperlink" Target="http://online.zakon.kz/Document/?doc_id=31625636" TargetMode="External"/><Relationship Id="rId98" Type="http://schemas.openxmlformats.org/officeDocument/2006/relationships/hyperlink" Target="http://online.zakon.kz/Document/?doc_id=35945419" TargetMode="External"/><Relationship Id="rId163" Type="http://schemas.openxmlformats.org/officeDocument/2006/relationships/hyperlink" Target="http://online.zakon.kz/Document/?doc_id=30914552" TargetMode="External"/><Relationship Id="rId370" Type="http://schemas.openxmlformats.org/officeDocument/2006/relationships/hyperlink" Target="http://online.zakon.kz/Document/?doc_id=30361193" TargetMode="External"/><Relationship Id="rId230" Type="http://schemas.openxmlformats.org/officeDocument/2006/relationships/hyperlink" Target="http://online.zakon.kz/Document/?doc_id=30361193" TargetMode="External"/><Relationship Id="rId468" Type="http://schemas.openxmlformats.org/officeDocument/2006/relationships/hyperlink" Target="http://online.zakon.kz/Document/?doc_id=1009694" TargetMode="External"/><Relationship Id="rId675" Type="http://schemas.openxmlformats.org/officeDocument/2006/relationships/hyperlink" Target="http://online.zakon.kz/Document/?doc_id=31688723" TargetMode="External"/><Relationship Id="rId25" Type="http://schemas.openxmlformats.org/officeDocument/2006/relationships/hyperlink" Target="http://online.zakon.kz/Document/?doc_id=30361193" TargetMode="External"/><Relationship Id="rId328" Type="http://schemas.openxmlformats.org/officeDocument/2006/relationships/hyperlink" Target="http://online.zakon.kz/Document/?doc_id=30361598" TargetMode="External"/><Relationship Id="rId535" Type="http://schemas.openxmlformats.org/officeDocument/2006/relationships/hyperlink" Target="http://online.zakon.kz/Document/?doc_id=37324179" TargetMode="External"/><Relationship Id="rId742" Type="http://schemas.openxmlformats.org/officeDocument/2006/relationships/hyperlink" Target="http://online.zakon.kz/Document/?doc_id=30361598" TargetMode="External"/><Relationship Id="rId174" Type="http://schemas.openxmlformats.org/officeDocument/2006/relationships/hyperlink" Target="http://online.zakon.kz/Document/?doc_id=31688723" TargetMode="External"/><Relationship Id="rId381" Type="http://schemas.openxmlformats.org/officeDocument/2006/relationships/hyperlink" Target="http://online.zakon.kz/Document/?doc_id=31625636" TargetMode="External"/><Relationship Id="rId602" Type="http://schemas.openxmlformats.org/officeDocument/2006/relationships/hyperlink" Target="http://online.zakon.kz/Document/?doc_id=35319850" TargetMode="External"/><Relationship Id="rId241" Type="http://schemas.openxmlformats.org/officeDocument/2006/relationships/hyperlink" Target="http://online.zakon.kz/Document/?doc_id=37324179" TargetMode="External"/><Relationship Id="rId479" Type="http://schemas.openxmlformats.org/officeDocument/2006/relationships/hyperlink" Target="http://online.zakon.kz/Document/?doc_id=31575852" TargetMode="External"/><Relationship Id="rId686" Type="http://schemas.openxmlformats.org/officeDocument/2006/relationships/hyperlink" Target="http://online.zakon.kz/Document/?doc_id=36635343" TargetMode="External"/><Relationship Id="rId36" Type="http://schemas.openxmlformats.org/officeDocument/2006/relationships/hyperlink" Target="http://online.zakon.kz/Document/?link_id=1008006076" TargetMode="External"/><Relationship Id="rId339" Type="http://schemas.openxmlformats.org/officeDocument/2006/relationships/hyperlink" Target="http://online.zakon.kz/Document/?doc_id=30081680" TargetMode="External"/><Relationship Id="rId546" Type="http://schemas.openxmlformats.org/officeDocument/2006/relationships/hyperlink" Target="http://online.zakon.kz/Document/?doc_id=30361193" TargetMode="External"/><Relationship Id="rId753" Type="http://schemas.openxmlformats.org/officeDocument/2006/relationships/hyperlink" Target="http://online.zakon.kz/Document/?doc_id=30361598" TargetMode="External"/><Relationship Id="rId101" Type="http://schemas.openxmlformats.org/officeDocument/2006/relationships/hyperlink" Target="http://online.zakon.kz/Document/?doc_id=37324179" TargetMode="External"/><Relationship Id="rId185" Type="http://schemas.openxmlformats.org/officeDocument/2006/relationships/hyperlink" Target="http://online.zakon.kz/Document/?doc_id=36635343" TargetMode="External"/><Relationship Id="rId406" Type="http://schemas.openxmlformats.org/officeDocument/2006/relationships/hyperlink" Target="http://online.zakon.kz/Document/?doc_id=39920539" TargetMode="External"/><Relationship Id="rId392" Type="http://schemas.openxmlformats.org/officeDocument/2006/relationships/hyperlink" Target="http://online.zakon.kz/Document/?doc_id=37324179" TargetMode="External"/><Relationship Id="rId613" Type="http://schemas.openxmlformats.org/officeDocument/2006/relationships/hyperlink" Target="http://online.zakon.kz/Document/?doc_id=31625551" TargetMode="External"/><Relationship Id="rId697" Type="http://schemas.openxmlformats.org/officeDocument/2006/relationships/hyperlink" Target="http://online.zakon.kz/Document/?doc_id=30914552" TargetMode="External"/><Relationship Id="rId252" Type="http://schemas.openxmlformats.org/officeDocument/2006/relationships/hyperlink" Target="http://online.zakon.kz/Document/?doc_id=30361193" TargetMode="External"/><Relationship Id="rId47" Type="http://schemas.openxmlformats.org/officeDocument/2006/relationships/hyperlink" Target="http://online.zakon.kz/Document/?doc_id=1005029" TargetMode="External"/><Relationship Id="rId112" Type="http://schemas.openxmlformats.org/officeDocument/2006/relationships/hyperlink" Target="http://online.zakon.kz/Document/?doc_id=30361598" TargetMode="External"/><Relationship Id="rId557" Type="http://schemas.openxmlformats.org/officeDocument/2006/relationships/hyperlink" Target="http://online.zakon.kz/Document/?doc_id=31130634" TargetMode="External"/><Relationship Id="rId764" Type="http://schemas.openxmlformats.org/officeDocument/2006/relationships/hyperlink" Target="http://online.zakon.kz/Document/?doc_id=36786682" TargetMode="External"/><Relationship Id="rId196" Type="http://schemas.openxmlformats.org/officeDocument/2006/relationships/hyperlink" Target="http://online.zakon.kz/Document/?doc_id=37324179" TargetMode="External"/><Relationship Id="rId417" Type="http://schemas.openxmlformats.org/officeDocument/2006/relationships/hyperlink" Target="http://online.zakon.kz/Document/?doc_id=34245481" TargetMode="External"/><Relationship Id="rId624" Type="http://schemas.openxmlformats.org/officeDocument/2006/relationships/hyperlink" Target="http://online.zakon.kz/Document/?doc_id=30081380" TargetMode="External"/><Relationship Id="rId263" Type="http://schemas.openxmlformats.org/officeDocument/2006/relationships/hyperlink" Target="http://online.zakon.kz/Document/?doc_id=30081380" TargetMode="External"/><Relationship Id="rId470" Type="http://schemas.openxmlformats.org/officeDocument/2006/relationships/hyperlink" Target="http://online.zakon.kz/Document/?doc_id=37324179" TargetMode="External"/><Relationship Id="rId58" Type="http://schemas.openxmlformats.org/officeDocument/2006/relationships/hyperlink" Target="http://online.zakon.kz/Document/?doc_id=30081380" TargetMode="External"/><Relationship Id="rId123" Type="http://schemas.openxmlformats.org/officeDocument/2006/relationships/hyperlink" Target="http://online.zakon.kz/Document/?doc_id=33997370" TargetMode="External"/><Relationship Id="rId330" Type="http://schemas.openxmlformats.org/officeDocument/2006/relationships/hyperlink" Target="http://online.zakon.kz/Document/?doc_id=30361598" TargetMode="External"/><Relationship Id="rId568" Type="http://schemas.openxmlformats.org/officeDocument/2006/relationships/hyperlink" Target="http://online.zakon.kz/Document/?doc_id=30361598" TargetMode="External"/><Relationship Id="rId775" Type="http://schemas.openxmlformats.org/officeDocument/2006/relationships/hyperlink" Target="http://online.zakon.kz/Document/?doc_id=1002923" TargetMode="External"/><Relationship Id="rId428" Type="http://schemas.openxmlformats.org/officeDocument/2006/relationships/hyperlink" Target="http://online.zakon.kz/Document/?doc_id=37324179" TargetMode="External"/><Relationship Id="rId635" Type="http://schemas.openxmlformats.org/officeDocument/2006/relationships/hyperlink" Target="http://online.zakon.kz/Document/?doc_id=37324179" TargetMode="External"/><Relationship Id="rId274" Type="http://schemas.openxmlformats.org/officeDocument/2006/relationships/hyperlink" Target="http://online.zakon.kz/Document/?doc_id=30361193" TargetMode="External"/><Relationship Id="rId481" Type="http://schemas.openxmlformats.org/officeDocument/2006/relationships/hyperlink" Target="http://online.zakon.kz/Document/?doc_id=31575852" TargetMode="External"/><Relationship Id="rId702" Type="http://schemas.openxmlformats.org/officeDocument/2006/relationships/hyperlink" Target="http://online.zakon.kz/Document/?doc_id=31130659" TargetMode="External"/><Relationship Id="rId69" Type="http://schemas.openxmlformats.org/officeDocument/2006/relationships/hyperlink" Target="http://online.zakon.kz/Document/?doc_id=1023681" TargetMode="External"/><Relationship Id="rId134" Type="http://schemas.openxmlformats.org/officeDocument/2006/relationships/hyperlink" Target="http://online.zakon.kz/Document/?doc_id=36635343" TargetMode="External"/><Relationship Id="rId579" Type="http://schemas.openxmlformats.org/officeDocument/2006/relationships/hyperlink" Target="http://online.zakon.kz/Document/?doc_id=31130659" TargetMode="External"/><Relationship Id="rId786" Type="http://schemas.openxmlformats.org/officeDocument/2006/relationships/header" Target="header2.xml"/><Relationship Id="rId341" Type="http://schemas.openxmlformats.org/officeDocument/2006/relationships/hyperlink" Target="http://online.zakon.kz/Document/?doc_id=30361193" TargetMode="External"/><Relationship Id="rId439" Type="http://schemas.openxmlformats.org/officeDocument/2006/relationships/hyperlink" Target="http://online.zakon.kz/Document/?doc_id=35945419" TargetMode="External"/><Relationship Id="rId646" Type="http://schemas.openxmlformats.org/officeDocument/2006/relationships/hyperlink" Target="http://online.zakon.kz/Document/?doc_id=30914552" TargetMode="External"/><Relationship Id="rId201" Type="http://schemas.openxmlformats.org/officeDocument/2006/relationships/hyperlink" Target="http://online.zakon.kz/Document/?doc_id=37324179" TargetMode="External"/><Relationship Id="rId285" Type="http://schemas.openxmlformats.org/officeDocument/2006/relationships/hyperlink" Target="http://online.zakon.kz/Document/?doc_id=35945419" TargetMode="External"/><Relationship Id="rId506" Type="http://schemas.openxmlformats.org/officeDocument/2006/relationships/hyperlink" Target="http://online.zakon.kz/Document/?doc_id=31688723" TargetMode="External"/><Relationship Id="rId492" Type="http://schemas.openxmlformats.org/officeDocument/2006/relationships/hyperlink" Target="http://online.zakon.kz/Document/?doc_id=30914552" TargetMode="External"/><Relationship Id="rId713" Type="http://schemas.openxmlformats.org/officeDocument/2006/relationships/hyperlink" Target="http://online.zakon.kz/Document/?doc_id=37324179" TargetMode="External"/><Relationship Id="rId145" Type="http://schemas.openxmlformats.org/officeDocument/2006/relationships/hyperlink" Target="http://online.zakon.kz/Document/?doc_id=33997370" TargetMode="External"/><Relationship Id="rId352" Type="http://schemas.openxmlformats.org/officeDocument/2006/relationships/hyperlink" Target="http://online.zakon.kz/Document/?doc_id=30081380" TargetMode="External"/><Relationship Id="rId212" Type="http://schemas.openxmlformats.org/officeDocument/2006/relationships/hyperlink" Target="http://online.zakon.kz/Document/?doc_id=30361598" TargetMode="External"/><Relationship Id="rId657" Type="http://schemas.openxmlformats.org/officeDocument/2006/relationships/hyperlink" Target="http://online.zakon.kz/Document/?doc_id=31408637" TargetMode="External"/><Relationship Id="rId296" Type="http://schemas.openxmlformats.org/officeDocument/2006/relationships/hyperlink" Target="http://online.zakon.kz/Document/?doc_id=30361598" TargetMode="External"/><Relationship Id="rId517" Type="http://schemas.openxmlformats.org/officeDocument/2006/relationships/hyperlink" Target="http://online.zakon.kz/Document/?doc_id=35945419" TargetMode="External"/><Relationship Id="rId724" Type="http://schemas.openxmlformats.org/officeDocument/2006/relationships/hyperlink" Target="http://online.zakon.kz/Document/?doc_id=30913539" TargetMode="External"/><Relationship Id="rId60" Type="http://schemas.openxmlformats.org/officeDocument/2006/relationships/hyperlink" Target="http://online.zakon.kz/Document/?doc_id=30081380" TargetMode="External"/><Relationship Id="rId156" Type="http://schemas.openxmlformats.org/officeDocument/2006/relationships/hyperlink" Target="http://online.zakon.kz/Document/?doc_id=30913539" TargetMode="External"/><Relationship Id="rId363" Type="http://schemas.openxmlformats.org/officeDocument/2006/relationships/hyperlink" Target="http://online.zakon.kz/Document/?doc_id=35945419" TargetMode="External"/><Relationship Id="rId570" Type="http://schemas.openxmlformats.org/officeDocument/2006/relationships/hyperlink" Target="http://online.zakon.kz/Document/?doc_id=31130634" TargetMode="External"/><Relationship Id="rId223" Type="http://schemas.openxmlformats.org/officeDocument/2006/relationships/hyperlink" Target="http://online.zakon.kz/Document/?doc_id=31688723" TargetMode="External"/><Relationship Id="rId430" Type="http://schemas.openxmlformats.org/officeDocument/2006/relationships/hyperlink" Target="http://online.zakon.kz/Document/?doc_id=35945419" TargetMode="External"/><Relationship Id="rId668" Type="http://schemas.openxmlformats.org/officeDocument/2006/relationships/hyperlink" Target="http://online.zakon.kz/Document/?doc_id=30081380" TargetMode="External"/><Relationship Id="rId18" Type="http://schemas.openxmlformats.org/officeDocument/2006/relationships/hyperlink" Target="http://online.zakon.kz/Document/?doc_id=30361193" TargetMode="External"/><Relationship Id="rId528" Type="http://schemas.openxmlformats.org/officeDocument/2006/relationships/hyperlink" Target="http://online.zakon.kz/Document/?doc_id=30361598" TargetMode="External"/><Relationship Id="rId735" Type="http://schemas.openxmlformats.org/officeDocument/2006/relationships/hyperlink" Target="http://online.zakon.kz/Document/?doc_id=31625551" TargetMode="External"/><Relationship Id="rId167" Type="http://schemas.openxmlformats.org/officeDocument/2006/relationships/hyperlink" Target="http://online.zakon.kz/Document/?doc_id=33193073" TargetMode="External"/><Relationship Id="rId374" Type="http://schemas.openxmlformats.org/officeDocument/2006/relationships/hyperlink" Target="http://online.zakon.kz/Document/?doc_id=37324179" TargetMode="External"/><Relationship Id="rId581" Type="http://schemas.openxmlformats.org/officeDocument/2006/relationships/hyperlink" Target="http://online.zakon.kz/Document/?doc_id=31130634" TargetMode="External"/><Relationship Id="rId71" Type="http://schemas.openxmlformats.org/officeDocument/2006/relationships/hyperlink" Target="http://online.zakon.kz/Document/?doc_id=30081680" TargetMode="External"/><Relationship Id="rId234" Type="http://schemas.openxmlformats.org/officeDocument/2006/relationships/hyperlink" Target="http://online.zakon.kz/Document/?doc_id=31625636" TargetMode="External"/><Relationship Id="rId679" Type="http://schemas.openxmlformats.org/officeDocument/2006/relationships/hyperlink" Target="http://online.zakon.kz/Document/?doc_id=373241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1380" TargetMode="External"/><Relationship Id="rId441" Type="http://schemas.openxmlformats.org/officeDocument/2006/relationships/hyperlink" Target="http://online.zakon.kz/Document/?doc_id=1005029" TargetMode="External"/><Relationship Id="rId539" Type="http://schemas.openxmlformats.org/officeDocument/2006/relationships/hyperlink" Target="http://online.zakon.kz/Document/?doc_id=30361193" TargetMode="External"/><Relationship Id="rId746" Type="http://schemas.openxmlformats.org/officeDocument/2006/relationships/hyperlink" Target="http://online.zakon.kz/Document/?doc_id=31130659" TargetMode="External"/><Relationship Id="rId178" Type="http://schemas.openxmlformats.org/officeDocument/2006/relationships/hyperlink" Target="http://online.zakon.kz/Document/?doc_id=31130659" TargetMode="External"/><Relationship Id="rId301" Type="http://schemas.openxmlformats.org/officeDocument/2006/relationships/hyperlink" Target="http://online.zakon.kz/Document/?doc_id=31688723" TargetMode="External"/><Relationship Id="rId82" Type="http://schemas.openxmlformats.org/officeDocument/2006/relationships/hyperlink" Target="http://online.zakon.kz/Document/?doc_id=1012234" TargetMode="External"/><Relationship Id="rId385" Type="http://schemas.openxmlformats.org/officeDocument/2006/relationships/hyperlink" Target="http://online.zakon.kz/Document/?doc_id=37324179" TargetMode="External"/><Relationship Id="rId592" Type="http://schemas.openxmlformats.org/officeDocument/2006/relationships/hyperlink" Target="http://online.zakon.kz/Document/?doc_id=36635343" TargetMode="External"/><Relationship Id="rId606" Type="http://schemas.openxmlformats.org/officeDocument/2006/relationships/hyperlink" Target="http://online.zakon.kz/Document/?doc_id=37324179" TargetMode="External"/><Relationship Id="rId245" Type="http://schemas.openxmlformats.org/officeDocument/2006/relationships/hyperlink" Target="http://online.zakon.kz/Document/?doc_id=36635343" TargetMode="External"/><Relationship Id="rId452" Type="http://schemas.openxmlformats.org/officeDocument/2006/relationships/hyperlink" Target="http://online.zakon.kz/Document/?doc_id=30081380" TargetMode="External"/><Relationship Id="rId105" Type="http://schemas.openxmlformats.org/officeDocument/2006/relationships/hyperlink" Target="http://online.zakon.kz/Document/?doc_id=30913539" TargetMode="External"/><Relationship Id="rId312" Type="http://schemas.openxmlformats.org/officeDocument/2006/relationships/hyperlink" Target="http://online.zakon.kz/Document/?doc_id=30361193" TargetMode="External"/><Relationship Id="rId757" Type="http://schemas.openxmlformats.org/officeDocument/2006/relationships/hyperlink" Target="http://online.zakon.kz/Document/?doc_id=31130659" TargetMode="External"/><Relationship Id="rId93" Type="http://schemas.openxmlformats.org/officeDocument/2006/relationships/hyperlink" Target="http://online.zakon.kz/Document/?doc_id=31688723" TargetMode="External"/><Relationship Id="rId189" Type="http://schemas.openxmlformats.org/officeDocument/2006/relationships/hyperlink" Target="http://online.zakon.kz/Document/?doc_id=37324179" TargetMode="External"/><Relationship Id="rId396" Type="http://schemas.openxmlformats.org/officeDocument/2006/relationships/hyperlink" Target="http://online.zakon.kz/Document/?doc_id=35945419" TargetMode="External"/><Relationship Id="rId617" Type="http://schemas.openxmlformats.org/officeDocument/2006/relationships/hyperlink" Target="http://online.zakon.kz/Document/?doc_id=36635343" TargetMode="External"/><Relationship Id="rId256" Type="http://schemas.openxmlformats.org/officeDocument/2006/relationships/hyperlink" Target="http://online.zakon.kz/Document/?doc_id=30361193" TargetMode="External"/><Relationship Id="rId463" Type="http://schemas.openxmlformats.org/officeDocument/2006/relationships/hyperlink" Target="http://online.zakon.kz/Document/?doc_id=30081380" TargetMode="External"/><Relationship Id="rId670" Type="http://schemas.openxmlformats.org/officeDocument/2006/relationships/hyperlink" Target="http://online.zakon.kz/Document/?doc_id=31130659" TargetMode="External"/><Relationship Id="rId116" Type="http://schemas.openxmlformats.org/officeDocument/2006/relationships/hyperlink" Target="http://online.zakon.kz/Document/?doc_id=30361598" TargetMode="External"/><Relationship Id="rId323" Type="http://schemas.openxmlformats.org/officeDocument/2006/relationships/hyperlink" Target="http://online.zakon.kz/Document/?doc_id=30361193" TargetMode="External"/><Relationship Id="rId530" Type="http://schemas.openxmlformats.org/officeDocument/2006/relationships/hyperlink" Target="http://online.zakon.kz/Document/?doc_id=30361598" TargetMode="External"/><Relationship Id="rId768" Type="http://schemas.openxmlformats.org/officeDocument/2006/relationships/hyperlink" Target="http://online.zakon.kz/Document/?doc_id=30361193" TargetMode="External"/><Relationship Id="rId20" Type="http://schemas.openxmlformats.org/officeDocument/2006/relationships/hyperlink" Target="http://online.zakon.kz/Document/?doc_id=31644766" TargetMode="External"/><Relationship Id="rId628" Type="http://schemas.openxmlformats.org/officeDocument/2006/relationships/hyperlink" Target="http://online.zakon.kz/Document/?doc_id=30913539" TargetMode="External"/><Relationship Id="rId267" Type="http://schemas.openxmlformats.org/officeDocument/2006/relationships/hyperlink" Target="http://online.zakon.kz/Document/?doc_id=31625551" TargetMode="External"/><Relationship Id="rId474" Type="http://schemas.openxmlformats.org/officeDocument/2006/relationships/hyperlink" Target="http://online.zakon.kz/Document/?doc_id=37324179" TargetMode="External"/><Relationship Id="rId127" Type="http://schemas.openxmlformats.org/officeDocument/2006/relationships/hyperlink" Target="http://online.zakon.kz/Document/?doc_id=31688723" TargetMode="External"/><Relationship Id="rId681" Type="http://schemas.openxmlformats.org/officeDocument/2006/relationships/hyperlink" Target="http://online.zakon.kz/Document/?doc_id=31688723" TargetMode="External"/><Relationship Id="rId779" Type="http://schemas.openxmlformats.org/officeDocument/2006/relationships/hyperlink" Target="http://online.zakon.kz/Document/?doc_id=2021164" TargetMode="External"/><Relationship Id="rId31" Type="http://schemas.openxmlformats.org/officeDocument/2006/relationships/hyperlink" Target="http://online.zakon.kz/Document/?doc_id=30361193" TargetMode="External"/><Relationship Id="rId334" Type="http://schemas.openxmlformats.org/officeDocument/2006/relationships/hyperlink" Target="http://online.zakon.kz/Document/?doc_id=30361598" TargetMode="External"/><Relationship Id="rId541" Type="http://schemas.openxmlformats.org/officeDocument/2006/relationships/hyperlink" Target="http://online.zakon.kz/Document/?doc_id=35945419" TargetMode="External"/><Relationship Id="rId639" Type="http://schemas.openxmlformats.org/officeDocument/2006/relationships/hyperlink" Target="http://online.zakon.kz/Document/?doc_id=31857990" TargetMode="External"/><Relationship Id="rId180" Type="http://schemas.openxmlformats.org/officeDocument/2006/relationships/hyperlink" Target="http://online.zakon.kz/Document/?doc_id=33193073" TargetMode="External"/><Relationship Id="rId278" Type="http://schemas.openxmlformats.org/officeDocument/2006/relationships/hyperlink" Target="http://online.zakon.kz/Document/?doc_id=30361193" TargetMode="External"/><Relationship Id="rId401" Type="http://schemas.openxmlformats.org/officeDocument/2006/relationships/hyperlink" Target="http://online.zakon.kz/Document/?doc_id=37324179" TargetMode="External"/><Relationship Id="rId485" Type="http://schemas.openxmlformats.org/officeDocument/2006/relationships/hyperlink" Target="http://online.zakon.kz/Document/?doc_id=33206746" TargetMode="External"/><Relationship Id="rId692" Type="http://schemas.openxmlformats.org/officeDocument/2006/relationships/hyperlink" Target="http://online.zakon.kz/Document/?doc_id=30361598" TargetMode="External"/><Relationship Id="rId706" Type="http://schemas.openxmlformats.org/officeDocument/2006/relationships/hyperlink" Target="http://online.zakon.kz/Document/?doc_id=31130634" TargetMode="External"/><Relationship Id="rId42" Type="http://schemas.openxmlformats.org/officeDocument/2006/relationships/hyperlink" Target="http://online.zakon.kz/Document/?doc_id=30361598" TargetMode="External"/><Relationship Id="rId138" Type="http://schemas.openxmlformats.org/officeDocument/2006/relationships/hyperlink" Target="http://online.zakon.kz/Document/?doc_id=37324179" TargetMode="External"/><Relationship Id="rId345" Type="http://schemas.openxmlformats.org/officeDocument/2006/relationships/hyperlink" Target="http://online.zakon.kz/Document/?doc_id=30361193" TargetMode="External"/><Relationship Id="rId552" Type="http://schemas.openxmlformats.org/officeDocument/2006/relationships/hyperlink" Target="http://online.zakon.kz/Document/?doc_id=31130634" TargetMode="External"/><Relationship Id="rId191" Type="http://schemas.openxmlformats.org/officeDocument/2006/relationships/hyperlink" Target="http://online.zakon.kz/Document/?doc_id=37324179" TargetMode="External"/><Relationship Id="rId205" Type="http://schemas.openxmlformats.org/officeDocument/2006/relationships/hyperlink" Target="http://online.zakon.kz/Document/?doc_id=30361193" TargetMode="External"/><Relationship Id="rId412" Type="http://schemas.openxmlformats.org/officeDocument/2006/relationships/hyperlink" Target="http://online.zakon.kz/Document/?doc_id=37324179" TargetMode="External"/><Relationship Id="rId289" Type="http://schemas.openxmlformats.org/officeDocument/2006/relationships/hyperlink" Target="http://online.zakon.kz/Document/?doc_id=31688723" TargetMode="External"/><Relationship Id="rId496" Type="http://schemas.openxmlformats.org/officeDocument/2006/relationships/hyperlink" Target="http://online.zakon.kz/Document/?doc_id=30361193" TargetMode="External"/><Relationship Id="rId717" Type="http://schemas.openxmlformats.org/officeDocument/2006/relationships/hyperlink" Target="http://online.zakon.kz/Document/?doc_id=31130659" TargetMode="External"/><Relationship Id="rId53" Type="http://schemas.openxmlformats.org/officeDocument/2006/relationships/hyperlink" Target="http://online.zakon.kz/Document/?doc_id=30369007" TargetMode="External"/><Relationship Id="rId149" Type="http://schemas.openxmlformats.org/officeDocument/2006/relationships/hyperlink" Target="http://online.zakon.kz/Document/?doc_id=31688723" TargetMode="External"/><Relationship Id="rId356" Type="http://schemas.openxmlformats.org/officeDocument/2006/relationships/hyperlink" Target="http://online.zakon.kz/Document/?doc_id=37760574" TargetMode="External"/><Relationship Id="rId563" Type="http://schemas.openxmlformats.org/officeDocument/2006/relationships/hyperlink" Target="http://online.zakon.kz/Document/?doc_id=30361193" TargetMode="External"/><Relationship Id="rId770" Type="http://schemas.openxmlformats.org/officeDocument/2006/relationships/hyperlink" Target="http://online.zakon.kz/Document/?doc_id=37597319" TargetMode="External"/><Relationship Id="rId216" Type="http://schemas.openxmlformats.org/officeDocument/2006/relationships/hyperlink" Target="http://online.zakon.kz/Document/?doc_id=32472773" TargetMode="External"/><Relationship Id="rId423" Type="http://schemas.openxmlformats.org/officeDocument/2006/relationships/hyperlink" Target="http://online.zakon.kz/Document/?doc_id=1005029" TargetMode="External"/><Relationship Id="rId258" Type="http://schemas.openxmlformats.org/officeDocument/2006/relationships/hyperlink" Target="http://online.zakon.kz/Document/?doc_id=33997370" TargetMode="External"/><Relationship Id="rId465" Type="http://schemas.openxmlformats.org/officeDocument/2006/relationships/hyperlink" Target="http://online.zakon.kz/Document/?doc_id=39201674" TargetMode="External"/><Relationship Id="rId630" Type="http://schemas.openxmlformats.org/officeDocument/2006/relationships/hyperlink" Target="http://online.zakon.kz/Document/?doc_id=31625551" TargetMode="External"/><Relationship Id="rId672" Type="http://schemas.openxmlformats.org/officeDocument/2006/relationships/hyperlink" Target="http://online.zakon.kz/Document/?doc_id=36635343" TargetMode="External"/><Relationship Id="rId728" Type="http://schemas.openxmlformats.org/officeDocument/2006/relationships/hyperlink" Target="http://online.zakon.kz/Document/?doc_id=30361193" TargetMode="External"/><Relationship Id="rId22" Type="http://schemas.openxmlformats.org/officeDocument/2006/relationships/hyperlink" Target="http://online.zakon.kz/Document/?doc_id=30361598" TargetMode="External"/><Relationship Id="rId64" Type="http://schemas.openxmlformats.org/officeDocument/2006/relationships/hyperlink" Target="http://online.zakon.kz/Document/?doc_id=30913539" TargetMode="External"/><Relationship Id="rId118" Type="http://schemas.openxmlformats.org/officeDocument/2006/relationships/hyperlink" Target="http://online.zakon.kz/Document/?doc_id=30914552" TargetMode="External"/><Relationship Id="rId325" Type="http://schemas.openxmlformats.org/officeDocument/2006/relationships/hyperlink" Target="http://online.zakon.kz/Document/?doc_id=31130634" TargetMode="External"/><Relationship Id="rId367" Type="http://schemas.openxmlformats.org/officeDocument/2006/relationships/hyperlink" Target="http://online.zakon.kz/Document/?doc_id=31688723" TargetMode="External"/><Relationship Id="rId532" Type="http://schemas.openxmlformats.org/officeDocument/2006/relationships/hyperlink" Target="http://online.zakon.kz/Document/?doc_id=37324179" TargetMode="External"/><Relationship Id="rId574" Type="http://schemas.openxmlformats.org/officeDocument/2006/relationships/hyperlink" Target="http://online.zakon.kz/Document/?doc_id=37324179" TargetMode="External"/><Relationship Id="rId171" Type="http://schemas.openxmlformats.org/officeDocument/2006/relationships/hyperlink" Target="http://online.zakon.kz/Document/?doc_id=31625636" TargetMode="External"/><Relationship Id="rId227" Type="http://schemas.openxmlformats.org/officeDocument/2006/relationships/hyperlink" Target="http://online.zakon.kz/Document/?doc_id=37324179" TargetMode="External"/><Relationship Id="rId781" Type="http://schemas.openxmlformats.org/officeDocument/2006/relationships/hyperlink" Target="http://online.zakon.kz/Document/?doc_id=37324179" TargetMode="External"/><Relationship Id="rId269" Type="http://schemas.openxmlformats.org/officeDocument/2006/relationships/hyperlink" Target="http://online.zakon.kz/Document/?doc_id=36635343" TargetMode="External"/><Relationship Id="rId434" Type="http://schemas.openxmlformats.org/officeDocument/2006/relationships/hyperlink" Target="http://online.zakon.kz/Document/?doc_id=31130634" TargetMode="External"/><Relationship Id="rId476" Type="http://schemas.openxmlformats.org/officeDocument/2006/relationships/hyperlink" Target="http://online.zakon.kz/Document/?doc_id=31688723" TargetMode="External"/><Relationship Id="rId641" Type="http://schemas.openxmlformats.org/officeDocument/2006/relationships/hyperlink" Target="http://online.zakon.kz/Document/?doc_id=36967616" TargetMode="External"/><Relationship Id="rId683" Type="http://schemas.openxmlformats.org/officeDocument/2006/relationships/hyperlink" Target="http://online.zakon.kz/Document/?doc_id=37324179" TargetMode="External"/><Relationship Id="rId739" Type="http://schemas.openxmlformats.org/officeDocument/2006/relationships/hyperlink" Target="http://online.zakon.kz/Document/?doc_id=30081680" TargetMode="External"/><Relationship Id="rId33" Type="http://schemas.openxmlformats.org/officeDocument/2006/relationships/hyperlink" Target="http://online.zakon.kz/Document/?doc_id=30540372" TargetMode="External"/><Relationship Id="rId129" Type="http://schemas.openxmlformats.org/officeDocument/2006/relationships/hyperlink" Target="http://online.zakon.kz/Document/?doc_id=37324179" TargetMode="External"/><Relationship Id="rId280" Type="http://schemas.openxmlformats.org/officeDocument/2006/relationships/hyperlink" Target="http://online.zakon.kz/Document/?doc_id=30913539" TargetMode="External"/><Relationship Id="rId336" Type="http://schemas.openxmlformats.org/officeDocument/2006/relationships/hyperlink" Target="http://online.zakon.kz/Document/?doc_id=31130634" TargetMode="External"/><Relationship Id="rId501" Type="http://schemas.openxmlformats.org/officeDocument/2006/relationships/hyperlink" Target="http://online.zakon.kz/Document/?doc_id=31625636" TargetMode="External"/><Relationship Id="rId543" Type="http://schemas.openxmlformats.org/officeDocument/2006/relationships/hyperlink" Target="http://online.zakon.kz/Document/?doc_id=37324179" TargetMode="External"/><Relationship Id="rId75" Type="http://schemas.openxmlformats.org/officeDocument/2006/relationships/hyperlink" Target="http://online.zakon.kz/Document/?doc_id=37324179" TargetMode="External"/><Relationship Id="rId140" Type="http://schemas.openxmlformats.org/officeDocument/2006/relationships/hyperlink" Target="http://online.zakon.kz/Document/?doc_id=30081680" TargetMode="External"/><Relationship Id="rId182" Type="http://schemas.openxmlformats.org/officeDocument/2006/relationships/hyperlink" Target="http://online.zakon.kz/Document/?doc_id=30361598" TargetMode="External"/><Relationship Id="rId378" Type="http://schemas.openxmlformats.org/officeDocument/2006/relationships/hyperlink" Target="http://online.zakon.kz/Document/?doc_id=30361193" TargetMode="External"/><Relationship Id="rId403" Type="http://schemas.openxmlformats.org/officeDocument/2006/relationships/hyperlink" Target="http://online.zakon.kz/Document/?doc_id=31625551" TargetMode="External"/><Relationship Id="rId585" Type="http://schemas.openxmlformats.org/officeDocument/2006/relationships/hyperlink" Target="http://online.zakon.kz/Document/?doc_id=30361193" TargetMode="External"/><Relationship Id="rId750" Type="http://schemas.openxmlformats.org/officeDocument/2006/relationships/hyperlink" Target="http://online.zakon.kz/Document/?doc_id=30081380" TargetMode="External"/><Relationship Id="rId792" Type="http://schemas.openxmlformats.org/officeDocument/2006/relationships/theme" Target="theme/theme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324179" TargetMode="External"/><Relationship Id="rId445" Type="http://schemas.openxmlformats.org/officeDocument/2006/relationships/hyperlink" Target="http://online.zakon.kz/Document/?doc_id=1009694" TargetMode="External"/><Relationship Id="rId487" Type="http://schemas.openxmlformats.org/officeDocument/2006/relationships/hyperlink" Target="http://online.zakon.kz/Document/?doc_id=34433079" TargetMode="External"/><Relationship Id="rId610" Type="http://schemas.openxmlformats.org/officeDocument/2006/relationships/hyperlink" Target="http://online.zakon.kz/Document/?doc_id=37324179" TargetMode="External"/><Relationship Id="rId652" Type="http://schemas.openxmlformats.org/officeDocument/2006/relationships/hyperlink" Target="http://online.zakon.kz/Document/?doc_id=35945419" TargetMode="External"/><Relationship Id="rId694" Type="http://schemas.openxmlformats.org/officeDocument/2006/relationships/hyperlink" Target="http://online.zakon.kz/Document/?doc_id=36635343" TargetMode="External"/><Relationship Id="rId708" Type="http://schemas.openxmlformats.org/officeDocument/2006/relationships/hyperlink" Target="http://online.zakon.kz/Document/?doc_id=37324179" TargetMode="External"/><Relationship Id="rId291" Type="http://schemas.openxmlformats.org/officeDocument/2006/relationships/hyperlink" Target="http://online.zakon.kz/Document/?doc_id=32472773" TargetMode="External"/><Relationship Id="rId305" Type="http://schemas.openxmlformats.org/officeDocument/2006/relationships/hyperlink" Target="http://online.zakon.kz/Document/?doc_id=31130634" TargetMode="External"/><Relationship Id="rId347" Type="http://schemas.openxmlformats.org/officeDocument/2006/relationships/hyperlink" Target="http://online.zakon.kz/Document/?doc_id=31130634" TargetMode="External"/><Relationship Id="rId512" Type="http://schemas.openxmlformats.org/officeDocument/2006/relationships/hyperlink" Target="http://online.zakon.kz/Document/?doc_id=32472773" TargetMode="External"/><Relationship Id="rId44" Type="http://schemas.openxmlformats.org/officeDocument/2006/relationships/hyperlink" Target="http://online.zakon.kz/Document/?doc_id=39635390" TargetMode="External"/><Relationship Id="rId86" Type="http://schemas.openxmlformats.org/officeDocument/2006/relationships/hyperlink" Target="http://online.zakon.kz/Document/?doc_id=31130659" TargetMode="External"/><Relationship Id="rId151" Type="http://schemas.openxmlformats.org/officeDocument/2006/relationships/hyperlink" Target="http://online.zakon.kz/Document/?doc_id=30361598" TargetMode="External"/><Relationship Id="rId389" Type="http://schemas.openxmlformats.org/officeDocument/2006/relationships/hyperlink" Target="http://online.zakon.kz/Document/?doc_id=33997370" TargetMode="External"/><Relationship Id="rId554" Type="http://schemas.openxmlformats.org/officeDocument/2006/relationships/hyperlink" Target="http://online.zakon.kz/Document/?doc_id=30081380" TargetMode="External"/><Relationship Id="rId596" Type="http://schemas.openxmlformats.org/officeDocument/2006/relationships/hyperlink" Target="http://online.zakon.kz/Document/?doc_id=31575852" TargetMode="External"/><Relationship Id="rId761" Type="http://schemas.openxmlformats.org/officeDocument/2006/relationships/hyperlink" Target="http://online.zakon.kz/Document/?doc_id=33193073" TargetMode="External"/><Relationship Id="rId193" Type="http://schemas.openxmlformats.org/officeDocument/2006/relationships/hyperlink" Target="http://online.zakon.kz/Document/?doc_id=31688723" TargetMode="External"/><Relationship Id="rId207" Type="http://schemas.openxmlformats.org/officeDocument/2006/relationships/hyperlink" Target="http://online.zakon.kz/Document/?doc_id=35945419" TargetMode="External"/><Relationship Id="rId249" Type="http://schemas.openxmlformats.org/officeDocument/2006/relationships/hyperlink" Target="http://online.zakon.kz/Document/?doc_id=38968421" TargetMode="External"/><Relationship Id="rId414" Type="http://schemas.openxmlformats.org/officeDocument/2006/relationships/hyperlink" Target="http://online.zakon.kz/Document/?doc_id=37324179" TargetMode="External"/><Relationship Id="rId456" Type="http://schemas.openxmlformats.org/officeDocument/2006/relationships/hyperlink" Target="http://online.zakon.kz/Document/?doc_id=34449644" TargetMode="External"/><Relationship Id="rId498" Type="http://schemas.openxmlformats.org/officeDocument/2006/relationships/hyperlink" Target="http://online.zakon.kz/Document/?doc_id=31130634" TargetMode="External"/><Relationship Id="rId621" Type="http://schemas.openxmlformats.org/officeDocument/2006/relationships/hyperlink" Target="http://online.zakon.kz/Document/?doc_id=31408637" TargetMode="External"/><Relationship Id="rId663" Type="http://schemas.openxmlformats.org/officeDocument/2006/relationships/hyperlink" Target="http://online.zakon.kz/Document/?doc_id=36635343" TargetMode="Externa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2007649" TargetMode="External"/><Relationship Id="rId260" Type="http://schemas.openxmlformats.org/officeDocument/2006/relationships/hyperlink" Target="http://online.zakon.kz/Document/?doc_id=37324179" TargetMode="External"/><Relationship Id="rId316" Type="http://schemas.openxmlformats.org/officeDocument/2006/relationships/hyperlink" Target="http://online.zakon.kz/Document/?doc_id=31625551" TargetMode="External"/><Relationship Id="rId523" Type="http://schemas.openxmlformats.org/officeDocument/2006/relationships/hyperlink" Target="http://online.zakon.kz/Document/?doc_id=37324179" TargetMode="External"/><Relationship Id="rId719" Type="http://schemas.openxmlformats.org/officeDocument/2006/relationships/hyperlink" Target="http://online.zakon.kz/Document/?doc_id=30081680" TargetMode="External"/><Relationship Id="rId55" Type="http://schemas.openxmlformats.org/officeDocument/2006/relationships/hyperlink" Target="http://online.zakon.kz/Document/?doc_id=1012234" TargetMode="External"/><Relationship Id="rId97" Type="http://schemas.openxmlformats.org/officeDocument/2006/relationships/hyperlink" Target="http://online.zakon.kz/Document/?doc_id=31625551" TargetMode="External"/><Relationship Id="rId120" Type="http://schemas.openxmlformats.org/officeDocument/2006/relationships/hyperlink" Target="http://online.zakon.kz/Document/?doc_id=31130659" TargetMode="External"/><Relationship Id="rId358" Type="http://schemas.openxmlformats.org/officeDocument/2006/relationships/hyperlink" Target="http://online.zakon.kz/Document/?doc_id=31625636" TargetMode="External"/><Relationship Id="rId565" Type="http://schemas.openxmlformats.org/officeDocument/2006/relationships/hyperlink" Target="http://online.zakon.kz/Document/?doc_id=30361193" TargetMode="External"/><Relationship Id="rId730" Type="http://schemas.openxmlformats.org/officeDocument/2006/relationships/hyperlink" Target="http://online.zakon.kz/Document/?doc_id=31625551" TargetMode="External"/><Relationship Id="rId772" Type="http://schemas.openxmlformats.org/officeDocument/2006/relationships/hyperlink" Target="http://online.zakon.kz/Document/?doc_id=30364477" TargetMode="External"/><Relationship Id="rId162" Type="http://schemas.openxmlformats.org/officeDocument/2006/relationships/hyperlink" Target="http://online.zakon.kz/Document/?doc_id=30913539" TargetMode="External"/><Relationship Id="rId218" Type="http://schemas.openxmlformats.org/officeDocument/2006/relationships/hyperlink" Target="http://online.zakon.kz/Document/?doc_id=37324179" TargetMode="External"/><Relationship Id="rId425" Type="http://schemas.openxmlformats.org/officeDocument/2006/relationships/hyperlink" Target="http://online.zakon.kz/Document/?doc_id=1009694" TargetMode="External"/><Relationship Id="rId467" Type="http://schemas.openxmlformats.org/officeDocument/2006/relationships/hyperlink" Target="http://online.zakon.kz/Document/?doc_id=30081680" TargetMode="External"/><Relationship Id="rId632" Type="http://schemas.openxmlformats.org/officeDocument/2006/relationships/hyperlink" Target="http://online.zakon.kz/Document/?doc_id=35945419" TargetMode="External"/><Relationship Id="rId271" Type="http://schemas.openxmlformats.org/officeDocument/2006/relationships/hyperlink" Target="http://online.zakon.kz/Document/?doc_id=36635343" TargetMode="External"/><Relationship Id="rId674" Type="http://schemas.openxmlformats.org/officeDocument/2006/relationships/hyperlink" Target="http://online.zakon.kz/Document/?doc_id=37324179" TargetMode="External"/><Relationship Id="rId24" Type="http://schemas.openxmlformats.org/officeDocument/2006/relationships/hyperlink" Target="http://online.zakon.kz/Document/?doc_id=30081680" TargetMode="External"/><Relationship Id="rId66" Type="http://schemas.openxmlformats.org/officeDocument/2006/relationships/hyperlink" Target="http://online.zakon.kz/Document/?doc_id=31130634" TargetMode="External"/><Relationship Id="rId131" Type="http://schemas.openxmlformats.org/officeDocument/2006/relationships/hyperlink" Target="http://online.zakon.kz/Document/?doc_id=32007649" TargetMode="External"/><Relationship Id="rId327" Type="http://schemas.openxmlformats.org/officeDocument/2006/relationships/hyperlink" Target="http://online.zakon.kz/Document/?doc_id=30361193" TargetMode="External"/><Relationship Id="rId369" Type="http://schemas.openxmlformats.org/officeDocument/2006/relationships/hyperlink" Target="http://online.zakon.kz/Document/?doc_id=31641426" TargetMode="External"/><Relationship Id="rId534" Type="http://schemas.openxmlformats.org/officeDocument/2006/relationships/hyperlink" Target="jexec:find-class-34799" TargetMode="External"/><Relationship Id="rId576" Type="http://schemas.openxmlformats.org/officeDocument/2006/relationships/hyperlink" Target="http://online.zakon.kz/Document/?doc_id=31688723" TargetMode="External"/><Relationship Id="rId741" Type="http://schemas.openxmlformats.org/officeDocument/2006/relationships/hyperlink" Target="http://online.zakon.kz/Document/?doc_id=30361193" TargetMode="External"/><Relationship Id="rId783" Type="http://schemas.openxmlformats.org/officeDocument/2006/relationships/hyperlink" Target="http://online.zakon.kz/Document/?doc_id=37324179" TargetMode="External"/><Relationship Id="rId173" Type="http://schemas.openxmlformats.org/officeDocument/2006/relationships/hyperlink" Target="http://online.zakon.kz/Document/?doc_id=37324179" TargetMode="External"/><Relationship Id="rId229" Type="http://schemas.openxmlformats.org/officeDocument/2006/relationships/hyperlink" Target="http://online.zakon.kz/Document/?doc_id=31688723" TargetMode="External"/><Relationship Id="rId380" Type="http://schemas.openxmlformats.org/officeDocument/2006/relationships/hyperlink" Target="http://online.zakon.kz/Document/?doc_id=31625551" TargetMode="External"/><Relationship Id="rId436" Type="http://schemas.openxmlformats.org/officeDocument/2006/relationships/hyperlink" Target="http://online.zakon.kz/Document/?doc_id=1005029" TargetMode="External"/><Relationship Id="rId601" Type="http://schemas.openxmlformats.org/officeDocument/2006/relationships/hyperlink" Target="http://online.zakon.kz/Document/?doc_id=37597319" TargetMode="External"/><Relationship Id="rId643" Type="http://schemas.openxmlformats.org/officeDocument/2006/relationships/hyperlink" Target="http://online.zakon.kz/Document/?doc_id=37597319" TargetMode="External"/><Relationship Id="rId240" Type="http://schemas.openxmlformats.org/officeDocument/2006/relationships/hyperlink" Target="http://online.zakon.kz/Document/?doc_id=37324179" TargetMode="External"/><Relationship Id="rId478" Type="http://schemas.openxmlformats.org/officeDocument/2006/relationships/hyperlink" Target="http://online.zakon.kz/Document/?doc_id=34433079" TargetMode="External"/><Relationship Id="rId685" Type="http://schemas.openxmlformats.org/officeDocument/2006/relationships/hyperlink" Target="http://online.zakon.kz/Document/?doc_id=35945419" TargetMode="External"/><Relationship Id="rId35" Type="http://schemas.openxmlformats.org/officeDocument/2006/relationships/hyperlink" Target="http://online.zakon.kz/Document/?link_id=1000541244" TargetMode="External"/><Relationship Id="rId77" Type="http://schemas.openxmlformats.org/officeDocument/2006/relationships/hyperlink" Target="http://online.zakon.kz/Document/?doc_id=30913539" TargetMode="External"/><Relationship Id="rId100" Type="http://schemas.openxmlformats.org/officeDocument/2006/relationships/hyperlink" Target="http://online.zakon.kz/Document/?doc_id=37324179" TargetMode="External"/><Relationship Id="rId282" Type="http://schemas.openxmlformats.org/officeDocument/2006/relationships/hyperlink" Target="http://online.zakon.kz/Document/?doc_id=30913539" TargetMode="External"/><Relationship Id="rId338" Type="http://schemas.openxmlformats.org/officeDocument/2006/relationships/hyperlink" Target="http://online.zakon.kz/Document/?doc_id=30081380" TargetMode="External"/><Relationship Id="rId503" Type="http://schemas.openxmlformats.org/officeDocument/2006/relationships/hyperlink" Target="http://online.zakon.kz/Document/?doc_id=36635343" TargetMode="External"/><Relationship Id="rId545" Type="http://schemas.openxmlformats.org/officeDocument/2006/relationships/hyperlink" Target="http://online.zakon.kz/Document/?doc_id=31688723" TargetMode="External"/><Relationship Id="rId587" Type="http://schemas.openxmlformats.org/officeDocument/2006/relationships/hyperlink" Target="http://online.zakon.kz/Document/?doc_id=31130634" TargetMode="External"/><Relationship Id="rId710" Type="http://schemas.openxmlformats.org/officeDocument/2006/relationships/hyperlink" Target="http://online.zakon.kz/Document/?doc_id=31688723" TargetMode="External"/><Relationship Id="rId752" Type="http://schemas.openxmlformats.org/officeDocument/2006/relationships/hyperlink" Target="http://online.zakon.kz/Document/?doc_id=30361193" TargetMode="External"/><Relationship Id="rId8" Type="http://schemas.openxmlformats.org/officeDocument/2006/relationships/hyperlink" Target="http://online.zakon.kz/Document/?doc_id=1026278" TargetMode="External"/><Relationship Id="rId142" Type="http://schemas.openxmlformats.org/officeDocument/2006/relationships/hyperlink" Target="http://online.zakon.kz/Document/?doc_id=30361598" TargetMode="External"/><Relationship Id="rId184" Type="http://schemas.openxmlformats.org/officeDocument/2006/relationships/hyperlink" Target="http://online.zakon.kz/Document/?doc_id=35945419" TargetMode="External"/><Relationship Id="rId391" Type="http://schemas.openxmlformats.org/officeDocument/2006/relationships/hyperlink" Target="http://online.zakon.kz/Document/?doc_id=37324179" TargetMode="External"/><Relationship Id="rId405" Type="http://schemas.openxmlformats.org/officeDocument/2006/relationships/hyperlink" Target="http://online.zakon.kz/Document/?doc_id=36635343" TargetMode="External"/><Relationship Id="rId447" Type="http://schemas.openxmlformats.org/officeDocument/2006/relationships/hyperlink" Target="http://online.zakon.kz/Document/?doc_id=30081680" TargetMode="External"/><Relationship Id="rId612" Type="http://schemas.openxmlformats.org/officeDocument/2006/relationships/hyperlink" Target="http://online.zakon.kz/Document/?doc_id=31408637" TargetMode="External"/><Relationship Id="rId251" Type="http://schemas.openxmlformats.org/officeDocument/2006/relationships/hyperlink" Target="http://online.zakon.kz/Document/?doc_id=30361598" TargetMode="External"/><Relationship Id="rId489" Type="http://schemas.openxmlformats.org/officeDocument/2006/relationships/hyperlink" Target="http://online.zakon.kz/Document/?doc_id=30361193" TargetMode="External"/><Relationship Id="rId654" Type="http://schemas.openxmlformats.org/officeDocument/2006/relationships/hyperlink" Target="http://online.zakon.kz/Document/?doc_id=37324179" TargetMode="External"/><Relationship Id="rId696" Type="http://schemas.openxmlformats.org/officeDocument/2006/relationships/hyperlink" Target="http://online.zakon.kz/Document/?doc_id=30913539" TargetMode="External"/><Relationship Id="rId46" Type="http://schemas.openxmlformats.org/officeDocument/2006/relationships/hyperlink" Target="http://online.zakon.kz/Document/?doc_id=36635343" TargetMode="External"/><Relationship Id="rId293" Type="http://schemas.openxmlformats.org/officeDocument/2006/relationships/hyperlink" Target="http://online.zakon.kz/Document/?doc_id=30913539" TargetMode="External"/><Relationship Id="rId307" Type="http://schemas.openxmlformats.org/officeDocument/2006/relationships/hyperlink" Target="http://online.zakon.kz/Document/?doc_id=35945419" TargetMode="External"/><Relationship Id="rId349" Type="http://schemas.openxmlformats.org/officeDocument/2006/relationships/hyperlink" Target="http://online.zakon.kz/Document/?doc_id=37324179" TargetMode="External"/><Relationship Id="rId514" Type="http://schemas.openxmlformats.org/officeDocument/2006/relationships/hyperlink" Target="http://online.zakon.kz/Document/?doc_id=37324179" TargetMode="External"/><Relationship Id="rId556" Type="http://schemas.openxmlformats.org/officeDocument/2006/relationships/hyperlink" Target="http://online.zakon.kz/Document/?doc_id=30361598" TargetMode="External"/><Relationship Id="rId721" Type="http://schemas.openxmlformats.org/officeDocument/2006/relationships/hyperlink" Target="http://online.zakon.kz/Document/?doc_id=32701688" TargetMode="External"/><Relationship Id="rId763" Type="http://schemas.openxmlformats.org/officeDocument/2006/relationships/hyperlink" Target="http://online.zakon.kz/Document/?doc_id=1012234" TargetMode="External"/><Relationship Id="rId88" Type="http://schemas.openxmlformats.org/officeDocument/2006/relationships/hyperlink" Target="http://online.zakon.kz/Document/?doc_id=31625636" TargetMode="External"/><Relationship Id="rId111" Type="http://schemas.openxmlformats.org/officeDocument/2006/relationships/hyperlink" Target="http://online.zakon.kz/Document/?doc_id=30361193" TargetMode="External"/><Relationship Id="rId153" Type="http://schemas.openxmlformats.org/officeDocument/2006/relationships/hyperlink" Target="http://online.zakon.kz/Document/?doc_id=30361598" TargetMode="External"/><Relationship Id="rId195" Type="http://schemas.openxmlformats.org/officeDocument/2006/relationships/hyperlink" Target="http://online.zakon.kz/Document/?doc_id=37324179" TargetMode="External"/><Relationship Id="rId209" Type="http://schemas.openxmlformats.org/officeDocument/2006/relationships/hyperlink" Target="http://online.zakon.kz/Document/?doc_id=32472773" TargetMode="External"/><Relationship Id="rId360" Type="http://schemas.openxmlformats.org/officeDocument/2006/relationships/hyperlink" Target="http://online.zakon.kz/Document/?doc_id=30081680" TargetMode="External"/><Relationship Id="rId416" Type="http://schemas.openxmlformats.org/officeDocument/2006/relationships/hyperlink" Target="http://online.zakon.kz/Document/?doc_id=31688723" TargetMode="External"/><Relationship Id="rId598" Type="http://schemas.openxmlformats.org/officeDocument/2006/relationships/hyperlink" Target="http://online.zakon.kz/Document/?doc_id=38982351" TargetMode="External"/><Relationship Id="rId220" Type="http://schemas.openxmlformats.org/officeDocument/2006/relationships/hyperlink" Target="http://online.zakon.kz/Document/?doc_id=31688723" TargetMode="External"/><Relationship Id="rId458" Type="http://schemas.openxmlformats.org/officeDocument/2006/relationships/hyperlink" Target="http://online.zakon.kz/Document/?doc_id=33500102" TargetMode="External"/><Relationship Id="rId623" Type="http://schemas.openxmlformats.org/officeDocument/2006/relationships/hyperlink" Target="http://online.zakon.kz/Document/?doc_id=36635343" TargetMode="External"/><Relationship Id="rId665" Type="http://schemas.openxmlformats.org/officeDocument/2006/relationships/hyperlink" Target="http://online.zakon.kz/Document/?doc_id=1045376" TargetMode="External"/><Relationship Id="rId15" Type="http://schemas.openxmlformats.org/officeDocument/2006/relationships/hyperlink" Target="http://online.zakon.kz/Document/?doc_id=1009694" TargetMode="External"/><Relationship Id="rId57" Type="http://schemas.openxmlformats.org/officeDocument/2006/relationships/hyperlink" Target="http://online.zakon.kz/Document/?doc_id=1046310" TargetMode="External"/><Relationship Id="rId262" Type="http://schemas.openxmlformats.org/officeDocument/2006/relationships/hyperlink" Target="http://online.zakon.kz/Document/?doc_id=31688723" TargetMode="External"/><Relationship Id="rId318" Type="http://schemas.openxmlformats.org/officeDocument/2006/relationships/hyperlink" Target="http://online.zakon.kz/Document/?doc_id=35945419" TargetMode="External"/><Relationship Id="rId525" Type="http://schemas.openxmlformats.org/officeDocument/2006/relationships/hyperlink" Target="http://online.zakon.kz/Document/?doc_id=34034042" TargetMode="External"/><Relationship Id="rId567" Type="http://schemas.openxmlformats.org/officeDocument/2006/relationships/hyperlink" Target="http://online.zakon.kz/Document/?doc_id=30361193" TargetMode="External"/><Relationship Id="rId732" Type="http://schemas.openxmlformats.org/officeDocument/2006/relationships/hyperlink" Target="http://online.zakon.kz/Document/?doc_id=31625551" TargetMode="External"/><Relationship Id="rId99" Type="http://schemas.openxmlformats.org/officeDocument/2006/relationships/hyperlink" Target="http://online.zakon.kz/Document/?doc_id=36635343" TargetMode="External"/><Relationship Id="rId122" Type="http://schemas.openxmlformats.org/officeDocument/2006/relationships/hyperlink" Target="http://online.zakon.kz/Document/?doc_id=31625636" TargetMode="External"/><Relationship Id="rId164" Type="http://schemas.openxmlformats.org/officeDocument/2006/relationships/hyperlink" Target="http://online.zakon.kz/Document/?doc_id=31130634" TargetMode="External"/><Relationship Id="rId371" Type="http://schemas.openxmlformats.org/officeDocument/2006/relationships/hyperlink" Target="http://online.zakon.kz/Document/?doc_id=30361598" TargetMode="External"/><Relationship Id="rId774" Type="http://schemas.openxmlformats.org/officeDocument/2006/relationships/hyperlink" Target="http://online.zakon.kz/Document/?doc_id=1000277" TargetMode="External"/><Relationship Id="rId427" Type="http://schemas.openxmlformats.org/officeDocument/2006/relationships/hyperlink" Target="http://online.zakon.kz/Document/?doc_id=37324179" TargetMode="External"/><Relationship Id="rId469" Type="http://schemas.openxmlformats.org/officeDocument/2006/relationships/hyperlink" Target="http://online.zakon.kz/Document/?doc_id=35945419" TargetMode="External"/><Relationship Id="rId634" Type="http://schemas.openxmlformats.org/officeDocument/2006/relationships/hyperlink" Target="http://online.zakon.kz/Document/?doc_id=36967616" TargetMode="External"/><Relationship Id="rId676" Type="http://schemas.openxmlformats.org/officeDocument/2006/relationships/hyperlink" Target="http://online.zakon.kz/Document/?doc_id=32323716" TargetMode="External"/><Relationship Id="rId26" Type="http://schemas.openxmlformats.org/officeDocument/2006/relationships/hyperlink" Target="http://online.zakon.kz/Document/?doc_id=30361598" TargetMode="External"/><Relationship Id="rId231" Type="http://schemas.openxmlformats.org/officeDocument/2006/relationships/hyperlink" Target="http://online.zakon.kz/Document/?doc_id=30361598" TargetMode="External"/><Relationship Id="rId273" Type="http://schemas.openxmlformats.org/officeDocument/2006/relationships/hyperlink" Target="http://online.zakon.kz/Document/?doc_id=30081680" TargetMode="External"/><Relationship Id="rId329" Type="http://schemas.openxmlformats.org/officeDocument/2006/relationships/hyperlink" Target="http://online.zakon.kz/Document/?doc_id=30361193" TargetMode="External"/><Relationship Id="rId480" Type="http://schemas.openxmlformats.org/officeDocument/2006/relationships/hyperlink" Target="http://online.zakon.kz/Document/?doc_id=31575852" TargetMode="External"/><Relationship Id="rId536" Type="http://schemas.openxmlformats.org/officeDocument/2006/relationships/hyperlink" Target="http://online.zakon.kz/Document/?doc_id=37324179" TargetMode="External"/><Relationship Id="rId701" Type="http://schemas.openxmlformats.org/officeDocument/2006/relationships/hyperlink" Target="http://online.zakon.kz/Document/?doc_id=31130634" TargetMode="External"/><Relationship Id="rId68" Type="http://schemas.openxmlformats.org/officeDocument/2006/relationships/hyperlink" Target="http://online.zakon.kz/Document/?doc_id=30361193" TargetMode="External"/><Relationship Id="rId133" Type="http://schemas.openxmlformats.org/officeDocument/2006/relationships/hyperlink" Target="http://online.zakon.kz/Document/?doc_id=33997370" TargetMode="External"/><Relationship Id="rId175" Type="http://schemas.openxmlformats.org/officeDocument/2006/relationships/hyperlink" Target="http://online.zakon.kz/Document/?doc_id=30913539" TargetMode="External"/><Relationship Id="rId340" Type="http://schemas.openxmlformats.org/officeDocument/2006/relationships/hyperlink" Target="http://online.zakon.kz/Document/?doc_id=1026290" TargetMode="External"/><Relationship Id="rId578" Type="http://schemas.openxmlformats.org/officeDocument/2006/relationships/hyperlink" Target="http://online.zakon.kz/Document/?doc_id=31130634" TargetMode="External"/><Relationship Id="rId743" Type="http://schemas.openxmlformats.org/officeDocument/2006/relationships/hyperlink" Target="http://online.zakon.kz/Document/?doc_id=30384278" TargetMode="External"/><Relationship Id="rId785" Type="http://schemas.openxmlformats.org/officeDocument/2006/relationships/header" Target="header1.xml"/><Relationship Id="rId200" Type="http://schemas.openxmlformats.org/officeDocument/2006/relationships/hyperlink" Target="http://online.zakon.kz/Document/?doc_id=37324179" TargetMode="External"/><Relationship Id="rId382" Type="http://schemas.openxmlformats.org/officeDocument/2006/relationships/hyperlink" Target="http://online.zakon.kz/Document/?doc_id=35945419" TargetMode="External"/><Relationship Id="rId438" Type="http://schemas.openxmlformats.org/officeDocument/2006/relationships/hyperlink" Target="http://online.zakon.kz/Document/?doc_id=30081680" TargetMode="External"/><Relationship Id="rId603" Type="http://schemas.openxmlformats.org/officeDocument/2006/relationships/hyperlink" Target="http://online.zakon.kz/Document/?doc_id=35945419" TargetMode="External"/><Relationship Id="rId645" Type="http://schemas.openxmlformats.org/officeDocument/2006/relationships/hyperlink" Target="http://online.zakon.kz/Document/?doc_id=30913539" TargetMode="External"/><Relationship Id="rId687" Type="http://schemas.openxmlformats.org/officeDocument/2006/relationships/hyperlink" Target="http://online.zakon.kz/Document/?doc_id=39201674" TargetMode="External"/><Relationship Id="rId242" Type="http://schemas.openxmlformats.org/officeDocument/2006/relationships/hyperlink" Target="http://online.zakon.kz/Document/?doc_id=31688723" TargetMode="External"/><Relationship Id="rId284" Type="http://schemas.openxmlformats.org/officeDocument/2006/relationships/hyperlink" Target="http://online.zakon.kz/Document/?doc_id=31625551" TargetMode="External"/><Relationship Id="rId491" Type="http://schemas.openxmlformats.org/officeDocument/2006/relationships/hyperlink" Target="http://online.zakon.kz/Document/?doc_id=30913539" TargetMode="External"/><Relationship Id="rId505" Type="http://schemas.openxmlformats.org/officeDocument/2006/relationships/hyperlink" Target="http://online.zakon.kz/Document/?doc_id=37324179" TargetMode="External"/><Relationship Id="rId712" Type="http://schemas.openxmlformats.org/officeDocument/2006/relationships/hyperlink" Target="http://online.zakon.kz/Document/?doc_id=37324179" TargetMode="External"/><Relationship Id="rId37" Type="http://schemas.openxmlformats.org/officeDocument/2006/relationships/hyperlink" Target="http://online.zakon.kz/Document/?link_id=1004012295" TargetMode="External"/><Relationship Id="rId79" Type="http://schemas.openxmlformats.org/officeDocument/2006/relationships/hyperlink" Target="http://online.zakon.kz/Document/?doc_id=31130634" TargetMode="External"/><Relationship Id="rId102" Type="http://schemas.openxmlformats.org/officeDocument/2006/relationships/hyperlink" Target="http://online.zakon.kz/Document/?doc_id=31688723" TargetMode="External"/><Relationship Id="rId144" Type="http://schemas.openxmlformats.org/officeDocument/2006/relationships/hyperlink" Target="http://online.zakon.kz/Document/?doc_id=31130659" TargetMode="External"/><Relationship Id="rId547" Type="http://schemas.openxmlformats.org/officeDocument/2006/relationships/hyperlink" Target="http://online.zakon.kz/Document/?doc_id=30361598" TargetMode="External"/><Relationship Id="rId589" Type="http://schemas.openxmlformats.org/officeDocument/2006/relationships/hyperlink" Target="http://online.zakon.kz/Document/?doc_id=37597319" TargetMode="External"/><Relationship Id="rId754" Type="http://schemas.openxmlformats.org/officeDocument/2006/relationships/hyperlink" Target="http://online.zakon.kz/Document/?doc_id=30913539" TargetMode="External"/><Relationship Id="rId90" Type="http://schemas.openxmlformats.org/officeDocument/2006/relationships/hyperlink" Target="http://online.zakon.kz/Document/?doc_id=36635343" TargetMode="External"/><Relationship Id="rId186" Type="http://schemas.openxmlformats.org/officeDocument/2006/relationships/hyperlink" Target="http://online.zakon.kz/Document/?doc_id=37324179" TargetMode="External"/><Relationship Id="rId351" Type="http://schemas.openxmlformats.org/officeDocument/2006/relationships/hyperlink" Target="http://online.zakon.kz/Document/?doc_id=31688723" TargetMode="External"/><Relationship Id="rId393" Type="http://schemas.openxmlformats.org/officeDocument/2006/relationships/hyperlink" Target="http://online.zakon.kz/Document/?doc_id=31688723" TargetMode="External"/><Relationship Id="rId407" Type="http://schemas.openxmlformats.org/officeDocument/2006/relationships/hyperlink" Target="http://online.zakon.kz/Document/?doc_id=34632479" TargetMode="External"/><Relationship Id="rId449" Type="http://schemas.openxmlformats.org/officeDocument/2006/relationships/hyperlink" Target="http://online.zakon.kz/Document/?doc_id=31641426" TargetMode="External"/><Relationship Id="rId614" Type="http://schemas.openxmlformats.org/officeDocument/2006/relationships/hyperlink" Target="http://online.zakon.kz/Document/?doc_id=31625636" TargetMode="External"/><Relationship Id="rId656" Type="http://schemas.openxmlformats.org/officeDocument/2006/relationships/hyperlink" Target="http://online.zakon.kz/Document/?doc_id=30081380" TargetMode="External"/><Relationship Id="rId211" Type="http://schemas.openxmlformats.org/officeDocument/2006/relationships/hyperlink" Target="http://online.zakon.kz/Document/?doc_id=30361193" TargetMode="External"/><Relationship Id="rId253" Type="http://schemas.openxmlformats.org/officeDocument/2006/relationships/hyperlink" Target="http://online.zakon.kz/Document/?doc_id=30361598" TargetMode="External"/><Relationship Id="rId295" Type="http://schemas.openxmlformats.org/officeDocument/2006/relationships/hyperlink" Target="http://online.zakon.kz/Document/?doc_id=30361193" TargetMode="External"/><Relationship Id="rId309" Type="http://schemas.openxmlformats.org/officeDocument/2006/relationships/hyperlink" Target="http://online.zakon.kz/Document/?doc_id=37324179" TargetMode="External"/><Relationship Id="rId460" Type="http://schemas.openxmlformats.org/officeDocument/2006/relationships/hyperlink" Target="http://online.zakon.kz/Document/?doc_id=1023680" TargetMode="External"/><Relationship Id="rId516" Type="http://schemas.openxmlformats.org/officeDocument/2006/relationships/hyperlink" Target="http://online.zakon.kz/Document/?doc_id=31688723" TargetMode="External"/><Relationship Id="rId698" Type="http://schemas.openxmlformats.org/officeDocument/2006/relationships/hyperlink" Target="http://online.zakon.kz/Document/?doc_id=30361193" TargetMode="External"/><Relationship Id="rId48" Type="http://schemas.openxmlformats.org/officeDocument/2006/relationships/hyperlink" Target="http://online.zakon.kz/Document/?doc_id=30913539" TargetMode="External"/><Relationship Id="rId113" Type="http://schemas.openxmlformats.org/officeDocument/2006/relationships/hyperlink" Target="http://online.zakon.kz/Document/?doc_id=30081380" TargetMode="External"/><Relationship Id="rId320" Type="http://schemas.openxmlformats.org/officeDocument/2006/relationships/hyperlink" Target="http://online.zakon.kz/Document/?doc_id=30081380" TargetMode="External"/><Relationship Id="rId558" Type="http://schemas.openxmlformats.org/officeDocument/2006/relationships/hyperlink" Target="http://online.zakon.kz/Document/?doc_id=31130659" TargetMode="External"/><Relationship Id="rId723" Type="http://schemas.openxmlformats.org/officeDocument/2006/relationships/hyperlink" Target="http://online.zakon.kz/Document/?doc_id=31625551" TargetMode="External"/><Relationship Id="rId765" Type="http://schemas.openxmlformats.org/officeDocument/2006/relationships/hyperlink" Target="http://online.zakon.kz/Document/?doc_id=34449644" TargetMode="External"/><Relationship Id="rId155" Type="http://schemas.openxmlformats.org/officeDocument/2006/relationships/hyperlink" Target="http://online.zakon.kz/Document/?doc_id=30361598" TargetMode="External"/><Relationship Id="rId197" Type="http://schemas.openxmlformats.org/officeDocument/2006/relationships/hyperlink" Target="http://online.zakon.kz/Document/?doc_id=37324179" TargetMode="External"/><Relationship Id="rId362" Type="http://schemas.openxmlformats.org/officeDocument/2006/relationships/hyperlink" Target="http://online.zakon.kz/Document/?doc_id=30361598" TargetMode="External"/><Relationship Id="rId418" Type="http://schemas.openxmlformats.org/officeDocument/2006/relationships/hyperlink" Target="http://online.zakon.kz/Document/?doc_id=37324179" TargetMode="External"/><Relationship Id="rId625" Type="http://schemas.openxmlformats.org/officeDocument/2006/relationships/hyperlink" Target="http://online.zakon.kz/Document/?doc_id=30081680" TargetMode="External"/><Relationship Id="rId222" Type="http://schemas.openxmlformats.org/officeDocument/2006/relationships/hyperlink" Target="http://online.zakon.kz/Document/?doc_id=37324179" TargetMode="External"/><Relationship Id="rId264" Type="http://schemas.openxmlformats.org/officeDocument/2006/relationships/hyperlink" Target="http://online.zakon.kz/Document/?doc_id=30081680" TargetMode="External"/><Relationship Id="rId471" Type="http://schemas.openxmlformats.org/officeDocument/2006/relationships/hyperlink" Target="http://online.zakon.kz/Document/?doc_id=37324179" TargetMode="External"/><Relationship Id="rId667" Type="http://schemas.openxmlformats.org/officeDocument/2006/relationships/hyperlink" Target="http://online.zakon.kz/Document/?doc_id=31130659" TargetMode="External"/><Relationship Id="rId17" Type="http://schemas.openxmlformats.org/officeDocument/2006/relationships/hyperlink" Target="http://online.zakon.kz/Document/?doc_id=30361598" TargetMode="External"/><Relationship Id="rId59" Type="http://schemas.openxmlformats.org/officeDocument/2006/relationships/hyperlink" Target="http://online.zakon.kz/Document/?doc_id=30081680" TargetMode="External"/><Relationship Id="rId124" Type="http://schemas.openxmlformats.org/officeDocument/2006/relationships/hyperlink" Target="http://online.zakon.kz/Document/?doc_id=36635343" TargetMode="External"/><Relationship Id="rId527" Type="http://schemas.openxmlformats.org/officeDocument/2006/relationships/hyperlink" Target="http://online.zakon.kz/Document/?doc_id=30361193" TargetMode="External"/><Relationship Id="rId569" Type="http://schemas.openxmlformats.org/officeDocument/2006/relationships/hyperlink" Target="http://online.zakon.kz/Document/?doc_id=30081380" TargetMode="External"/><Relationship Id="rId734" Type="http://schemas.openxmlformats.org/officeDocument/2006/relationships/hyperlink" Target="http://online.zakon.kz/Document/?doc_id=30361598" TargetMode="External"/><Relationship Id="rId776" Type="http://schemas.openxmlformats.org/officeDocument/2006/relationships/hyperlink" Target="http://online.zakon.kz/Document/?doc_id=1003513" TargetMode="External"/><Relationship Id="rId70" Type="http://schemas.openxmlformats.org/officeDocument/2006/relationships/hyperlink" Target="http://online.zakon.kz/Document/?doc_id=30081380" TargetMode="External"/><Relationship Id="rId166" Type="http://schemas.openxmlformats.org/officeDocument/2006/relationships/hyperlink" Target="http://online.zakon.kz/Document/?doc_id=32007649" TargetMode="External"/><Relationship Id="rId331" Type="http://schemas.openxmlformats.org/officeDocument/2006/relationships/hyperlink" Target="http://online.zakon.kz/Document/?doc_id=30361193" TargetMode="External"/><Relationship Id="rId373" Type="http://schemas.openxmlformats.org/officeDocument/2006/relationships/hyperlink" Target="http://online.zakon.kz/Document/?doc_id=31625636" TargetMode="External"/><Relationship Id="rId429" Type="http://schemas.openxmlformats.org/officeDocument/2006/relationships/hyperlink" Target="http://online.zakon.kz/Document/?doc_id=31688723" TargetMode="External"/><Relationship Id="rId580" Type="http://schemas.openxmlformats.org/officeDocument/2006/relationships/hyperlink" Target="http://online.zakon.kz/Document/?doc_id=31625551" TargetMode="External"/><Relationship Id="rId636" Type="http://schemas.openxmlformats.org/officeDocument/2006/relationships/hyperlink" Target="http://online.zakon.kz/Document/?doc_id=3732417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25551" TargetMode="External"/><Relationship Id="rId440" Type="http://schemas.openxmlformats.org/officeDocument/2006/relationships/hyperlink" Target="http://online.zakon.kz/Document/?doc_id=36635343" TargetMode="External"/><Relationship Id="rId678" Type="http://schemas.openxmlformats.org/officeDocument/2006/relationships/hyperlink" Target="http://online.zakon.kz/Document/?doc_id=35945419" TargetMode="External"/><Relationship Id="rId28" Type="http://schemas.openxmlformats.org/officeDocument/2006/relationships/hyperlink" Target="http://online.zakon.kz/Document/?doc_id=30361598" TargetMode="External"/><Relationship Id="rId275" Type="http://schemas.openxmlformats.org/officeDocument/2006/relationships/hyperlink" Target="http://online.zakon.kz/Document/?doc_id=30361598" TargetMode="External"/><Relationship Id="rId300" Type="http://schemas.openxmlformats.org/officeDocument/2006/relationships/hyperlink" Target="http://online.zakon.kz/Document/?doc_id=37324179" TargetMode="External"/><Relationship Id="rId482" Type="http://schemas.openxmlformats.org/officeDocument/2006/relationships/hyperlink" Target="http://online.zakon.kz/Document/?doc_id=31575852" TargetMode="External"/><Relationship Id="rId538" Type="http://schemas.openxmlformats.org/officeDocument/2006/relationships/hyperlink" Target="http://online.zakon.kz/Document/?doc_id=30361598" TargetMode="External"/><Relationship Id="rId703" Type="http://schemas.openxmlformats.org/officeDocument/2006/relationships/hyperlink" Target="http://online.zakon.kz/Document/?doc_id=37324179" TargetMode="External"/><Relationship Id="rId745" Type="http://schemas.openxmlformats.org/officeDocument/2006/relationships/hyperlink" Target="http://online.zakon.kz/Document/?doc_id=31130634" TargetMode="External"/><Relationship Id="rId81" Type="http://schemas.openxmlformats.org/officeDocument/2006/relationships/hyperlink" Target="http://online.zakon.kz/Document/?link_id=1006422327" TargetMode="External"/><Relationship Id="rId135" Type="http://schemas.openxmlformats.org/officeDocument/2006/relationships/hyperlink" Target="http://online.zakon.kz/Document/?doc_id=33997370" TargetMode="External"/><Relationship Id="rId177" Type="http://schemas.openxmlformats.org/officeDocument/2006/relationships/hyperlink" Target="http://online.zakon.kz/Document/?doc_id=31130634" TargetMode="External"/><Relationship Id="rId342" Type="http://schemas.openxmlformats.org/officeDocument/2006/relationships/hyperlink" Target="http://online.zakon.kz/Document/?doc_id=30361598" TargetMode="External"/><Relationship Id="rId384" Type="http://schemas.openxmlformats.org/officeDocument/2006/relationships/hyperlink" Target="http://online.zakon.kz/Document/?doc_id=37324179" TargetMode="External"/><Relationship Id="rId591" Type="http://schemas.openxmlformats.org/officeDocument/2006/relationships/hyperlink" Target="http://online.zakon.kz/Document/?doc_id=35945419" TargetMode="External"/><Relationship Id="rId605" Type="http://schemas.openxmlformats.org/officeDocument/2006/relationships/hyperlink" Target="http://online.zakon.kz/Document/?doc_id=37324179" TargetMode="External"/><Relationship Id="rId787" Type="http://schemas.openxmlformats.org/officeDocument/2006/relationships/footer" Target="footer1.xml"/><Relationship Id="rId202" Type="http://schemas.openxmlformats.org/officeDocument/2006/relationships/hyperlink" Target="http://online.zakon.kz/Document/?doc_id=37324179" TargetMode="External"/><Relationship Id="rId244" Type="http://schemas.openxmlformats.org/officeDocument/2006/relationships/hyperlink" Target="http://online.zakon.kz/Document/?doc_id=33997370" TargetMode="External"/><Relationship Id="rId647" Type="http://schemas.openxmlformats.org/officeDocument/2006/relationships/hyperlink" Target="http://online.zakon.kz/Document/?doc_id=35945419" TargetMode="External"/><Relationship Id="rId689" Type="http://schemas.openxmlformats.org/officeDocument/2006/relationships/hyperlink" Target="http://online.zakon.kz/Document/?doc_id=37324179" TargetMode="External"/><Relationship Id="rId39" Type="http://schemas.openxmlformats.org/officeDocument/2006/relationships/hyperlink" Target="http://online.zakon.kz/Document/?doc_id=30052439" TargetMode="External"/><Relationship Id="rId286" Type="http://schemas.openxmlformats.org/officeDocument/2006/relationships/hyperlink" Target="http://online.zakon.kz/Document/?doc_id=36635343" TargetMode="External"/><Relationship Id="rId451" Type="http://schemas.openxmlformats.org/officeDocument/2006/relationships/hyperlink" Target="http://online.zakon.kz/Document/?doc_id=1036288" TargetMode="External"/><Relationship Id="rId493" Type="http://schemas.openxmlformats.org/officeDocument/2006/relationships/hyperlink" Target="http://online.zakon.kz/Document/?doc_id=30088875" TargetMode="External"/><Relationship Id="rId507" Type="http://schemas.openxmlformats.org/officeDocument/2006/relationships/hyperlink" Target="http://online.zakon.kz/Document/?doc_id=34433079" TargetMode="External"/><Relationship Id="rId549" Type="http://schemas.openxmlformats.org/officeDocument/2006/relationships/hyperlink" Target="http://online.zakon.kz/Document/?doc_id=30081680" TargetMode="External"/><Relationship Id="rId714" Type="http://schemas.openxmlformats.org/officeDocument/2006/relationships/hyperlink" Target="http://online.zakon.kz/Document/?doc_id=31130634" TargetMode="External"/><Relationship Id="rId756" Type="http://schemas.openxmlformats.org/officeDocument/2006/relationships/hyperlink" Target="http://online.zakon.kz/Document/?doc_id=31130634" TargetMode="External"/><Relationship Id="rId50" Type="http://schemas.openxmlformats.org/officeDocument/2006/relationships/hyperlink" Target="http://online.zakon.kz/Document/?doc_id=31130634" TargetMode="External"/><Relationship Id="rId104" Type="http://schemas.openxmlformats.org/officeDocument/2006/relationships/hyperlink" Target="http://online.zakon.kz/Document/?doc_id=30081680" TargetMode="External"/><Relationship Id="rId146" Type="http://schemas.openxmlformats.org/officeDocument/2006/relationships/hyperlink" Target="http://online.zakon.kz/Document/?doc_id=36635343" TargetMode="External"/><Relationship Id="rId188" Type="http://schemas.openxmlformats.org/officeDocument/2006/relationships/hyperlink" Target="http://online.zakon.kz/Document/?doc_id=31688723" TargetMode="External"/><Relationship Id="rId311" Type="http://schemas.openxmlformats.org/officeDocument/2006/relationships/hyperlink" Target="http://online.zakon.kz/Document/?doc_id=31688723" TargetMode="External"/><Relationship Id="rId353" Type="http://schemas.openxmlformats.org/officeDocument/2006/relationships/hyperlink" Target="http://online.zakon.kz/Document/?doc_id=30081680" TargetMode="External"/><Relationship Id="rId395" Type="http://schemas.openxmlformats.org/officeDocument/2006/relationships/hyperlink" Target="http://online.zakon.kz/Document/?doc_id=37037674" TargetMode="External"/><Relationship Id="rId409" Type="http://schemas.openxmlformats.org/officeDocument/2006/relationships/hyperlink" Target="http://online.zakon.kz/Document/?doc_id=37324179" TargetMode="External"/><Relationship Id="rId560" Type="http://schemas.openxmlformats.org/officeDocument/2006/relationships/hyperlink" Target="http://online.zakon.kz/Document/?doc_id=35319850" TargetMode="External"/><Relationship Id="rId92" Type="http://schemas.openxmlformats.org/officeDocument/2006/relationships/hyperlink" Target="http://online.zakon.kz/Document/?doc_id=37324179" TargetMode="External"/><Relationship Id="rId213" Type="http://schemas.openxmlformats.org/officeDocument/2006/relationships/hyperlink" Target="http://online.zakon.kz/Document/?doc_id=1026290" TargetMode="External"/><Relationship Id="rId420" Type="http://schemas.openxmlformats.org/officeDocument/2006/relationships/hyperlink" Target="http://online.zakon.kz/Document/?doc_id=31688723" TargetMode="External"/><Relationship Id="rId616" Type="http://schemas.openxmlformats.org/officeDocument/2006/relationships/hyperlink" Target="http://online.zakon.kz/Document/?doc_id=35945419" TargetMode="External"/><Relationship Id="rId658" Type="http://schemas.openxmlformats.org/officeDocument/2006/relationships/hyperlink" Target="http://online.zakon.kz/Document/?doc_id=31857990" TargetMode="External"/><Relationship Id="rId255" Type="http://schemas.openxmlformats.org/officeDocument/2006/relationships/hyperlink" Target="http://online.zakon.kz/Document/?doc_id=30081680" TargetMode="External"/><Relationship Id="rId297" Type="http://schemas.openxmlformats.org/officeDocument/2006/relationships/hyperlink" Target="http://online.zakon.kz/Document/?doc_id=35945419" TargetMode="External"/><Relationship Id="rId462" Type="http://schemas.openxmlformats.org/officeDocument/2006/relationships/hyperlink" Target="http://online.zakon.kz/Document/?doc_id=30081680" TargetMode="External"/><Relationship Id="rId518" Type="http://schemas.openxmlformats.org/officeDocument/2006/relationships/hyperlink" Target="http://online.zakon.kz/Document/?doc_id=39201674" TargetMode="External"/><Relationship Id="rId725" Type="http://schemas.openxmlformats.org/officeDocument/2006/relationships/hyperlink" Target="http://online.zakon.kz/Document/?doc_id=30914552" TargetMode="External"/><Relationship Id="rId115" Type="http://schemas.openxmlformats.org/officeDocument/2006/relationships/hyperlink" Target="http://online.zakon.kz/Document/?doc_id=30361193" TargetMode="External"/><Relationship Id="rId157" Type="http://schemas.openxmlformats.org/officeDocument/2006/relationships/hyperlink" Target="http://online.zakon.kz/Document/?doc_id=30914552" TargetMode="External"/><Relationship Id="rId322" Type="http://schemas.openxmlformats.org/officeDocument/2006/relationships/hyperlink" Target="http://online.zakon.kz/Document/?doc_id=35945419" TargetMode="External"/><Relationship Id="rId364" Type="http://schemas.openxmlformats.org/officeDocument/2006/relationships/hyperlink" Target="http://online.zakon.kz/Document/?doc_id=36635343" TargetMode="External"/><Relationship Id="rId767" Type="http://schemas.openxmlformats.org/officeDocument/2006/relationships/hyperlink" Target="http://online.zakon.kz/Document/?doc_id=30361598" TargetMode="External"/><Relationship Id="rId61" Type="http://schemas.openxmlformats.org/officeDocument/2006/relationships/hyperlink" Target="http://online.zakon.kz/Document/?doc_id=30081680" TargetMode="External"/><Relationship Id="rId199" Type="http://schemas.openxmlformats.org/officeDocument/2006/relationships/hyperlink" Target="http://online.zakon.kz/Document/?doc_id=38836178" TargetMode="External"/><Relationship Id="rId571" Type="http://schemas.openxmlformats.org/officeDocument/2006/relationships/hyperlink" Target="http://online.zakon.kz/Document/?doc_id=31130659" TargetMode="External"/><Relationship Id="rId627" Type="http://schemas.openxmlformats.org/officeDocument/2006/relationships/hyperlink" Target="http://online.zakon.kz/Document/?doc_id=30361598" TargetMode="External"/><Relationship Id="rId669" Type="http://schemas.openxmlformats.org/officeDocument/2006/relationships/hyperlink" Target="http://online.zakon.kz/Document/?doc_id=31130634" TargetMode="External"/><Relationship Id="rId19" Type="http://schemas.openxmlformats.org/officeDocument/2006/relationships/hyperlink" Target="http://online.zakon.kz/Document/?doc_id=30361598" TargetMode="External"/><Relationship Id="rId224" Type="http://schemas.openxmlformats.org/officeDocument/2006/relationships/hyperlink" Target="http://online.zakon.kz/Document/?doc_id=35945419" TargetMode="External"/><Relationship Id="rId266" Type="http://schemas.openxmlformats.org/officeDocument/2006/relationships/hyperlink" Target="http://online.zakon.kz/Document/?doc_id=31641426" TargetMode="External"/><Relationship Id="rId431" Type="http://schemas.openxmlformats.org/officeDocument/2006/relationships/hyperlink" Target="http://online.zakon.kz/Document/?doc_id=36635343" TargetMode="External"/><Relationship Id="rId473" Type="http://schemas.openxmlformats.org/officeDocument/2006/relationships/hyperlink" Target="http://online.zakon.kz/Document/?doc_id=34034042" TargetMode="External"/><Relationship Id="rId529" Type="http://schemas.openxmlformats.org/officeDocument/2006/relationships/hyperlink" Target="http://online.zakon.kz/Document/?doc_id=30361193" TargetMode="External"/><Relationship Id="rId680" Type="http://schemas.openxmlformats.org/officeDocument/2006/relationships/hyperlink" Target="http://online.zakon.kz/Document/?doc_id=37324179" TargetMode="External"/><Relationship Id="rId736" Type="http://schemas.openxmlformats.org/officeDocument/2006/relationships/hyperlink" Target="http://online.zakon.kz/Document/?doc_id=31625636" TargetMode="External"/><Relationship Id="rId30" Type="http://schemas.openxmlformats.org/officeDocument/2006/relationships/hyperlink" Target="http://online.zakon.kz/Document/?doc_id=30081680" TargetMode="External"/><Relationship Id="rId126" Type="http://schemas.openxmlformats.org/officeDocument/2006/relationships/hyperlink" Target="http://online.zakon.kz/Document/?doc_id=37324179" TargetMode="External"/><Relationship Id="rId168" Type="http://schemas.openxmlformats.org/officeDocument/2006/relationships/hyperlink" Target="http://online.zakon.kz/Document/?doc_id=30913539" TargetMode="External"/><Relationship Id="rId333" Type="http://schemas.openxmlformats.org/officeDocument/2006/relationships/hyperlink" Target="http://online.zakon.kz/Document/?doc_id=30361193" TargetMode="External"/><Relationship Id="rId540" Type="http://schemas.openxmlformats.org/officeDocument/2006/relationships/hyperlink" Target="http://online.zakon.kz/Document/?doc_id=30361598" TargetMode="External"/><Relationship Id="rId778" Type="http://schemas.openxmlformats.org/officeDocument/2006/relationships/hyperlink" Target="http://online.zakon.kz/Document/?doc_id=1004028" TargetMode="External"/><Relationship Id="rId72" Type="http://schemas.openxmlformats.org/officeDocument/2006/relationships/hyperlink" Target="http://online.zakon.kz/Document/?doc_id=30361193" TargetMode="External"/><Relationship Id="rId375" Type="http://schemas.openxmlformats.org/officeDocument/2006/relationships/hyperlink" Target="http://online.zakon.kz/Document/?doc_id=37324179" TargetMode="External"/><Relationship Id="rId582" Type="http://schemas.openxmlformats.org/officeDocument/2006/relationships/hyperlink" Target="http://online.zakon.kz/Document/?doc_id=31625551" TargetMode="External"/><Relationship Id="rId638" Type="http://schemas.openxmlformats.org/officeDocument/2006/relationships/hyperlink" Target="http://online.zakon.kz/Document/?doc_id=3663534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997370" TargetMode="External"/><Relationship Id="rId277" Type="http://schemas.openxmlformats.org/officeDocument/2006/relationships/hyperlink" Target="http://online.zakon.kz/Document/?doc_id=31130634" TargetMode="External"/><Relationship Id="rId400" Type="http://schemas.openxmlformats.org/officeDocument/2006/relationships/hyperlink" Target="http://online.zakon.kz/Document/?doc_id=37324179" TargetMode="External"/><Relationship Id="rId442" Type="http://schemas.openxmlformats.org/officeDocument/2006/relationships/hyperlink" Target="http://online.zakon.kz/Document/?doc_id=34433079" TargetMode="External"/><Relationship Id="rId484" Type="http://schemas.openxmlformats.org/officeDocument/2006/relationships/hyperlink" Target="http://online.zakon.kz/Document/?doc_id=33454067" TargetMode="External"/><Relationship Id="rId705" Type="http://schemas.openxmlformats.org/officeDocument/2006/relationships/hyperlink" Target="http://online.zakon.kz/Document/?doc_id=31688723" TargetMode="External"/><Relationship Id="rId137" Type="http://schemas.openxmlformats.org/officeDocument/2006/relationships/hyperlink" Target="http://online.zakon.kz/Document/?doc_id=37324179" TargetMode="External"/><Relationship Id="rId302" Type="http://schemas.openxmlformats.org/officeDocument/2006/relationships/hyperlink" Target="http://online.zakon.kz/Document/?doc_id=35945419" TargetMode="External"/><Relationship Id="rId344" Type="http://schemas.openxmlformats.org/officeDocument/2006/relationships/hyperlink" Target="http://online.zakon.kz/Document/?doc_id=31492797" TargetMode="External"/><Relationship Id="rId691" Type="http://schemas.openxmlformats.org/officeDocument/2006/relationships/hyperlink" Target="http://online.zakon.kz/Document/?doc_id=30361193" TargetMode="External"/><Relationship Id="rId747" Type="http://schemas.openxmlformats.org/officeDocument/2006/relationships/hyperlink" Target="http://online.zakon.kz/Document/?doc_id=35945419" TargetMode="External"/><Relationship Id="rId789" Type="http://schemas.openxmlformats.org/officeDocument/2006/relationships/header" Target="header3.xml"/><Relationship Id="rId41" Type="http://schemas.openxmlformats.org/officeDocument/2006/relationships/hyperlink" Target="http://online.zakon.kz/Document/?doc_id=30361193" TargetMode="External"/><Relationship Id="rId83" Type="http://schemas.openxmlformats.org/officeDocument/2006/relationships/hyperlink" Target="http://online.zakon.kz/Document/?doc_id=30361193" TargetMode="External"/><Relationship Id="rId179" Type="http://schemas.openxmlformats.org/officeDocument/2006/relationships/hyperlink" Target="http://online.zakon.kz/Document/?doc_id=32007649" TargetMode="External"/><Relationship Id="rId386" Type="http://schemas.openxmlformats.org/officeDocument/2006/relationships/hyperlink" Target="http://online.zakon.kz/Document/?doc_id=31688723" TargetMode="External"/><Relationship Id="rId551" Type="http://schemas.openxmlformats.org/officeDocument/2006/relationships/hyperlink" Target="http://online.zakon.kz/Document/?doc_id=30361598" TargetMode="External"/><Relationship Id="rId593" Type="http://schemas.openxmlformats.org/officeDocument/2006/relationships/hyperlink" Target="http://online.zakon.kz/Document/?doc_id=34449644" TargetMode="External"/><Relationship Id="rId607" Type="http://schemas.openxmlformats.org/officeDocument/2006/relationships/hyperlink" Target="http://online.zakon.kz/Document/?doc_id=31688723" TargetMode="External"/><Relationship Id="rId649" Type="http://schemas.openxmlformats.org/officeDocument/2006/relationships/hyperlink" Target="http://online.zakon.kz/Document/?doc_id=30913539" TargetMode="External"/><Relationship Id="rId190" Type="http://schemas.openxmlformats.org/officeDocument/2006/relationships/hyperlink" Target="http://online.zakon.kz/Document/?doc_id=37324179" TargetMode="External"/><Relationship Id="rId204" Type="http://schemas.openxmlformats.org/officeDocument/2006/relationships/hyperlink" Target="http://online.zakon.kz/Document/?doc_id=31688723" TargetMode="External"/><Relationship Id="rId246" Type="http://schemas.openxmlformats.org/officeDocument/2006/relationships/hyperlink" Target="http://online.zakon.kz/Document/?doc_id=39920539" TargetMode="External"/><Relationship Id="rId288" Type="http://schemas.openxmlformats.org/officeDocument/2006/relationships/hyperlink" Target="http://online.zakon.kz/Document/?doc_id=37324179" TargetMode="External"/><Relationship Id="rId411" Type="http://schemas.openxmlformats.org/officeDocument/2006/relationships/hyperlink" Target="http://online.zakon.kz/Document/?doc_id=36176543" TargetMode="External"/><Relationship Id="rId453" Type="http://schemas.openxmlformats.org/officeDocument/2006/relationships/hyperlink" Target="http://online.zakon.kz/Document/?doc_id=30081680" TargetMode="External"/><Relationship Id="rId509" Type="http://schemas.openxmlformats.org/officeDocument/2006/relationships/hyperlink" Target="http://online.zakon.kz/Document/?doc_id=37324179" TargetMode="External"/><Relationship Id="rId660" Type="http://schemas.openxmlformats.org/officeDocument/2006/relationships/hyperlink" Target="http://online.zakon.kz/Document/?doc_id=30361193" TargetMode="External"/><Relationship Id="rId106" Type="http://schemas.openxmlformats.org/officeDocument/2006/relationships/hyperlink" Target="http://online.zakon.kz/Document/?doc_id=30914552" TargetMode="External"/><Relationship Id="rId313" Type="http://schemas.openxmlformats.org/officeDocument/2006/relationships/hyperlink" Target="http://online.zakon.kz/Document/?doc_id=30361598" TargetMode="External"/><Relationship Id="rId495" Type="http://schemas.openxmlformats.org/officeDocument/2006/relationships/hyperlink" Target="http://online.zakon.kz/Document/?doc_id=30081680" TargetMode="External"/><Relationship Id="rId716" Type="http://schemas.openxmlformats.org/officeDocument/2006/relationships/hyperlink" Target="http://online.zakon.kz/Document/?doc_id=31130634" TargetMode="External"/><Relationship Id="rId758" Type="http://schemas.openxmlformats.org/officeDocument/2006/relationships/hyperlink" Target="http://online.zakon.kz/Document/?doc_id=31130634" TargetMode="External"/><Relationship Id="rId10" Type="http://schemas.openxmlformats.org/officeDocument/2006/relationships/hyperlink" Target="http://online.zakon.kz/Document/?doc_id=30042843" TargetMode="External"/><Relationship Id="rId52" Type="http://schemas.openxmlformats.org/officeDocument/2006/relationships/hyperlink" Target="http://online.zakon.kz/Document/?link_id=1008006078" TargetMode="External"/><Relationship Id="rId94" Type="http://schemas.openxmlformats.org/officeDocument/2006/relationships/hyperlink" Target="http://online.zakon.kz/Document/?doc_id=37324179" TargetMode="External"/><Relationship Id="rId148" Type="http://schemas.openxmlformats.org/officeDocument/2006/relationships/hyperlink" Target="http://online.zakon.kz/Document/?doc_id=37324179" TargetMode="External"/><Relationship Id="rId355" Type="http://schemas.openxmlformats.org/officeDocument/2006/relationships/hyperlink" Target="http://online.zakon.kz/Document/?doc_id=30361598" TargetMode="External"/><Relationship Id="rId397" Type="http://schemas.openxmlformats.org/officeDocument/2006/relationships/hyperlink" Target="http://online.zakon.kz/Document/?doc_id=36635343" TargetMode="External"/><Relationship Id="rId520" Type="http://schemas.openxmlformats.org/officeDocument/2006/relationships/hyperlink" Target="http://online.zakon.kz/Document/?doc_id=37324179" TargetMode="External"/><Relationship Id="rId562" Type="http://schemas.openxmlformats.org/officeDocument/2006/relationships/hyperlink" Target="http://online.zakon.kz/Document/?doc_id=31625551" TargetMode="External"/><Relationship Id="rId618" Type="http://schemas.openxmlformats.org/officeDocument/2006/relationships/hyperlink" Target="http://online.zakon.kz/Document/?doc_id=30361193" TargetMode="External"/><Relationship Id="rId215" Type="http://schemas.openxmlformats.org/officeDocument/2006/relationships/hyperlink" Target="http://online.zakon.kz/Document/?doc_id=30361598" TargetMode="External"/><Relationship Id="rId257" Type="http://schemas.openxmlformats.org/officeDocument/2006/relationships/hyperlink" Target="http://online.zakon.kz/Document/?doc_id=30361598" TargetMode="External"/><Relationship Id="rId422" Type="http://schemas.openxmlformats.org/officeDocument/2006/relationships/hyperlink" Target="http://online.zakon.kz/Document/?doc_id=31130659" TargetMode="External"/><Relationship Id="rId464" Type="http://schemas.openxmlformats.org/officeDocument/2006/relationships/hyperlink" Target="http://online.zakon.kz/Document/?doc_id=30081680" TargetMode="External"/><Relationship Id="rId299" Type="http://schemas.openxmlformats.org/officeDocument/2006/relationships/hyperlink" Target="http://online.zakon.kz/Document/?doc_id=37324179" TargetMode="External"/><Relationship Id="rId727" Type="http://schemas.openxmlformats.org/officeDocument/2006/relationships/hyperlink" Target="http://online.zakon.kz/Document/?doc_id=30361598" TargetMode="External"/><Relationship Id="rId63" Type="http://schemas.openxmlformats.org/officeDocument/2006/relationships/hyperlink" Target="http://online.zakon.kz/Document/?doc_id=31130659" TargetMode="External"/><Relationship Id="rId159" Type="http://schemas.openxmlformats.org/officeDocument/2006/relationships/hyperlink" Target="http://online.zakon.kz/Document/?doc_id=31130659" TargetMode="External"/><Relationship Id="rId366" Type="http://schemas.openxmlformats.org/officeDocument/2006/relationships/hyperlink" Target="http://online.zakon.kz/Document/?doc_id=37324179" TargetMode="External"/><Relationship Id="rId573" Type="http://schemas.openxmlformats.org/officeDocument/2006/relationships/hyperlink" Target="http://online.zakon.kz/Document/?doc_id=36635343" TargetMode="External"/><Relationship Id="rId780" Type="http://schemas.openxmlformats.org/officeDocument/2006/relationships/hyperlink" Target="http://online.zakon.kz/Document/?doc_id=37324179" TargetMode="External"/><Relationship Id="rId226" Type="http://schemas.openxmlformats.org/officeDocument/2006/relationships/hyperlink" Target="http://online.zakon.kz/Document/?doc_id=1008352" TargetMode="External"/><Relationship Id="rId433" Type="http://schemas.openxmlformats.org/officeDocument/2006/relationships/hyperlink" Target="http://online.zakon.kz/Document/?doc_id=34433079" TargetMode="External"/><Relationship Id="rId640" Type="http://schemas.openxmlformats.org/officeDocument/2006/relationships/hyperlink" Target="http://online.zakon.kz/Document/?doc_id=31408637" TargetMode="External"/><Relationship Id="rId738" Type="http://schemas.openxmlformats.org/officeDocument/2006/relationships/hyperlink" Target="http://online.zakon.kz/Document/?doc_id=30081380" TargetMode="External"/><Relationship Id="rId74" Type="http://schemas.openxmlformats.org/officeDocument/2006/relationships/hyperlink" Target="http://online.zakon.kz/Document/?doc_id=37324179" TargetMode="External"/><Relationship Id="rId377" Type="http://schemas.openxmlformats.org/officeDocument/2006/relationships/hyperlink" Target="http://online.zakon.kz/Document/?doc_id=1005029" TargetMode="External"/><Relationship Id="rId500" Type="http://schemas.openxmlformats.org/officeDocument/2006/relationships/hyperlink" Target="http://online.zakon.kz/Document/?doc_id=31625551" TargetMode="External"/><Relationship Id="rId584" Type="http://schemas.openxmlformats.org/officeDocument/2006/relationships/hyperlink" Target="http://online.zakon.kz/Document/?doc_id=3008168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7324179" TargetMode="External"/><Relationship Id="rId791" Type="http://schemas.openxmlformats.org/officeDocument/2006/relationships/fontTable" Target="fontTable.xml"/><Relationship Id="rId444" Type="http://schemas.openxmlformats.org/officeDocument/2006/relationships/hyperlink" Target="http://online.zakon.kz/Document/?doc_id=30081680" TargetMode="External"/><Relationship Id="rId651" Type="http://schemas.openxmlformats.org/officeDocument/2006/relationships/hyperlink" Target="http://online.zakon.kz/Document/?doc_id=31130634" TargetMode="External"/><Relationship Id="rId749" Type="http://schemas.openxmlformats.org/officeDocument/2006/relationships/hyperlink" Target="http://online.zakon.kz/Document/?doc_id=39201674" TargetMode="External"/><Relationship Id="rId290" Type="http://schemas.openxmlformats.org/officeDocument/2006/relationships/hyperlink" Target="http://online.zakon.kz/Document/?doc_id=31492797" TargetMode="External"/><Relationship Id="rId304" Type="http://schemas.openxmlformats.org/officeDocument/2006/relationships/hyperlink" Target="http://online.zakon.kz/Document/?doc_id=30361193" TargetMode="External"/><Relationship Id="rId388" Type="http://schemas.openxmlformats.org/officeDocument/2006/relationships/hyperlink" Target="http://online.zakon.kz/Document/?doc_id=30081680" TargetMode="External"/><Relationship Id="rId511" Type="http://schemas.openxmlformats.org/officeDocument/2006/relationships/hyperlink" Target="http://online.zakon.kz/Document/?doc_id=34433079" TargetMode="External"/><Relationship Id="rId609" Type="http://schemas.openxmlformats.org/officeDocument/2006/relationships/hyperlink" Target="http://online.zakon.kz/Document/?doc_id=37324179" TargetMode="External"/><Relationship Id="rId85" Type="http://schemas.openxmlformats.org/officeDocument/2006/relationships/hyperlink" Target="http://online.zakon.kz/Document/?doc_id=31130634" TargetMode="External"/><Relationship Id="rId150" Type="http://schemas.openxmlformats.org/officeDocument/2006/relationships/hyperlink" Target="http://online.zakon.kz/Document/?doc_id=30361193" TargetMode="External"/><Relationship Id="rId595" Type="http://schemas.openxmlformats.org/officeDocument/2006/relationships/hyperlink" Target="http://online.zakon.kz/Document/?doc_id=31575852" TargetMode="External"/><Relationship Id="rId248" Type="http://schemas.openxmlformats.org/officeDocument/2006/relationships/hyperlink" Target="http://online.zakon.kz/Document/?doc_id=35945419" TargetMode="External"/><Relationship Id="rId455" Type="http://schemas.openxmlformats.org/officeDocument/2006/relationships/hyperlink" Target="http://online.zakon.kz/Document/?doc_id=31641426" TargetMode="External"/><Relationship Id="rId662" Type="http://schemas.openxmlformats.org/officeDocument/2006/relationships/hyperlink" Target="http://online.zakon.kz/Document/?doc_id=35945419" TargetMode="External"/><Relationship Id="rId12" Type="http://schemas.openxmlformats.org/officeDocument/2006/relationships/hyperlink" Target="http://online.zakon.kz/Document/?doc_id=30081680" TargetMode="External"/><Relationship Id="rId108" Type="http://schemas.openxmlformats.org/officeDocument/2006/relationships/hyperlink" Target="http://online.zakon.kz/Document/?doc_id=31130659" TargetMode="External"/><Relationship Id="rId315" Type="http://schemas.openxmlformats.org/officeDocument/2006/relationships/hyperlink" Target="http://online.zakon.kz/Document/?doc_id=30914552" TargetMode="External"/><Relationship Id="rId522" Type="http://schemas.openxmlformats.org/officeDocument/2006/relationships/hyperlink" Target="http://online.zakon.kz/Document/?doc_id=37324179" TargetMode="External"/><Relationship Id="rId96" Type="http://schemas.openxmlformats.org/officeDocument/2006/relationships/hyperlink" Target="http://online.zakon.kz/Document/?doc_id=31688723" TargetMode="External"/><Relationship Id="rId161" Type="http://schemas.openxmlformats.org/officeDocument/2006/relationships/hyperlink" Target="http://online.zakon.kz/Document/?doc_id=33193073" TargetMode="External"/><Relationship Id="rId399" Type="http://schemas.openxmlformats.org/officeDocument/2006/relationships/hyperlink" Target="http://online.zakon.kz/Document/?doc_id=31644766" TargetMode="External"/><Relationship Id="rId259" Type="http://schemas.openxmlformats.org/officeDocument/2006/relationships/hyperlink" Target="http://online.zakon.kz/Document/?doc_id=36635343" TargetMode="External"/><Relationship Id="rId466" Type="http://schemas.openxmlformats.org/officeDocument/2006/relationships/hyperlink" Target="http://online.zakon.kz/Document/?doc_id=30081380" TargetMode="External"/><Relationship Id="rId673" Type="http://schemas.openxmlformats.org/officeDocument/2006/relationships/hyperlink" Target="http://online.zakon.kz/Document/?doc_id=37324179" TargetMode="External"/><Relationship Id="rId23" Type="http://schemas.openxmlformats.org/officeDocument/2006/relationships/hyperlink" Target="http://online.zakon.kz/Document/?doc_id=30081380" TargetMode="External"/><Relationship Id="rId119" Type="http://schemas.openxmlformats.org/officeDocument/2006/relationships/hyperlink" Target="http://online.zakon.kz/Document/?doc_id=31130634" TargetMode="External"/><Relationship Id="rId326" Type="http://schemas.openxmlformats.org/officeDocument/2006/relationships/hyperlink" Target="http://online.zakon.kz/Document/?doc_id=31130659" TargetMode="External"/><Relationship Id="rId533" Type="http://schemas.openxmlformats.org/officeDocument/2006/relationships/hyperlink" Target="http://online.zakon.kz/Document/?doc_id=31688723" TargetMode="External"/><Relationship Id="rId740" Type="http://schemas.openxmlformats.org/officeDocument/2006/relationships/hyperlink" Target="http://online.zakon.kz/Document/?doc_id=30100955" TargetMode="External"/><Relationship Id="rId172" Type="http://schemas.openxmlformats.org/officeDocument/2006/relationships/hyperlink" Target="http://online.zakon.kz/Document/?doc_id=37324179" TargetMode="External"/><Relationship Id="rId477" Type="http://schemas.openxmlformats.org/officeDocument/2006/relationships/hyperlink" Target="http://online.zakon.kz/Document/?doc_id=34433079" TargetMode="External"/><Relationship Id="rId600" Type="http://schemas.openxmlformats.org/officeDocument/2006/relationships/hyperlink" Target="http://online.zakon.kz/Document/?doc_id=35319850" TargetMode="External"/><Relationship Id="rId684" Type="http://schemas.openxmlformats.org/officeDocument/2006/relationships/hyperlink" Target="http://online.zakon.kz/Document/?doc_id=37324179" TargetMode="External"/><Relationship Id="rId337" Type="http://schemas.openxmlformats.org/officeDocument/2006/relationships/hyperlink" Target="http://online.zakon.kz/Document/?doc_id=31130659" TargetMode="External"/><Relationship Id="rId34" Type="http://schemas.openxmlformats.org/officeDocument/2006/relationships/hyperlink" Target="http://online.zakon.kz/Document/?link_id=1004012297" TargetMode="External"/><Relationship Id="rId544" Type="http://schemas.openxmlformats.org/officeDocument/2006/relationships/hyperlink" Target="http://online.zakon.kz/Document/?doc_id=37324179" TargetMode="External"/><Relationship Id="rId751" Type="http://schemas.openxmlformats.org/officeDocument/2006/relationships/hyperlink" Target="http://online.zakon.kz/Document/?doc_id=30081680" TargetMode="External"/><Relationship Id="rId183" Type="http://schemas.openxmlformats.org/officeDocument/2006/relationships/hyperlink" Target="http://online.zakon.kz/Document/?doc_id=1023681" TargetMode="External"/><Relationship Id="rId390" Type="http://schemas.openxmlformats.org/officeDocument/2006/relationships/hyperlink" Target="http://online.zakon.kz/Document/?doc_id=36635343" TargetMode="External"/><Relationship Id="rId404" Type="http://schemas.openxmlformats.org/officeDocument/2006/relationships/hyperlink" Target="http://online.zakon.kz/Document/?doc_id=33997370" TargetMode="External"/><Relationship Id="rId611" Type="http://schemas.openxmlformats.org/officeDocument/2006/relationships/hyperlink" Target="http://online.zakon.kz/Document/?doc_id=31688723" TargetMode="External"/><Relationship Id="rId250" Type="http://schemas.openxmlformats.org/officeDocument/2006/relationships/hyperlink" Target="http://online.zakon.kz/Document/?doc_id=30361193" TargetMode="External"/><Relationship Id="rId488" Type="http://schemas.openxmlformats.org/officeDocument/2006/relationships/hyperlink" Target="http://online.zakon.kz/Document/?doc_id=30081380" TargetMode="External"/><Relationship Id="rId695" Type="http://schemas.openxmlformats.org/officeDocument/2006/relationships/hyperlink" Target="http://online.zakon.kz/Document/?doc_id=1009694" TargetMode="External"/><Relationship Id="rId709" Type="http://schemas.openxmlformats.org/officeDocument/2006/relationships/hyperlink" Target="http://online.zakon.kz/Document/?doc_id=37324179" TargetMode="External"/><Relationship Id="rId45" Type="http://schemas.openxmlformats.org/officeDocument/2006/relationships/hyperlink" Target="http://online.zakon.kz/Document/?doc_id=35945419" TargetMode="External"/><Relationship Id="rId110" Type="http://schemas.openxmlformats.org/officeDocument/2006/relationships/hyperlink" Target="http://online.zakon.kz/Document/?doc_id=33193073" TargetMode="External"/><Relationship Id="rId348" Type="http://schemas.openxmlformats.org/officeDocument/2006/relationships/hyperlink" Target="http://online.zakon.kz/Document/?doc_id=31130659" TargetMode="External"/><Relationship Id="rId555" Type="http://schemas.openxmlformats.org/officeDocument/2006/relationships/hyperlink" Target="http://online.zakon.kz/Document/?doc_id=30361193" TargetMode="External"/><Relationship Id="rId762" Type="http://schemas.openxmlformats.org/officeDocument/2006/relationships/hyperlink" Target="http://online.zakon.kz/Document/?doc_id=30952010" TargetMode="External"/><Relationship Id="rId194" Type="http://schemas.openxmlformats.org/officeDocument/2006/relationships/hyperlink" Target="http://online.zakon.kz/Document/?doc_id=37324179" TargetMode="External"/><Relationship Id="rId208" Type="http://schemas.openxmlformats.org/officeDocument/2006/relationships/hyperlink" Target="http://online.zakon.kz/Document/?doc_id=36635343" TargetMode="External"/><Relationship Id="rId415" Type="http://schemas.openxmlformats.org/officeDocument/2006/relationships/hyperlink" Target="http://online.zakon.kz/Document/?doc_id=37324179" TargetMode="External"/><Relationship Id="rId622" Type="http://schemas.openxmlformats.org/officeDocument/2006/relationships/hyperlink" Target="http://online.zakon.kz/Document/?doc_id=35945419" TargetMode="External"/><Relationship Id="rId261" Type="http://schemas.openxmlformats.org/officeDocument/2006/relationships/hyperlink" Target="http://online.zakon.kz/Document/?doc_id=37324179" TargetMode="External"/><Relationship Id="rId499" Type="http://schemas.openxmlformats.org/officeDocument/2006/relationships/hyperlink" Target="http://online.zakon.kz/Document/?doc_id=31130659" TargetMode="External"/><Relationship Id="rId56" Type="http://schemas.openxmlformats.org/officeDocument/2006/relationships/hyperlink" Target="http://online.zakon.kz/Document/?doc_id=1046785" TargetMode="External"/><Relationship Id="rId359" Type="http://schemas.openxmlformats.org/officeDocument/2006/relationships/hyperlink" Target="http://online.zakon.kz/Document/?doc_id=30081380" TargetMode="External"/><Relationship Id="rId566" Type="http://schemas.openxmlformats.org/officeDocument/2006/relationships/hyperlink" Target="http://online.zakon.kz/Document/?doc_id=30361598" TargetMode="External"/><Relationship Id="rId773" Type="http://schemas.openxmlformats.org/officeDocument/2006/relationships/hyperlink" Target="http://online.zakon.kz/Document/?doc_id=1000276" TargetMode="External"/><Relationship Id="rId121" Type="http://schemas.openxmlformats.org/officeDocument/2006/relationships/hyperlink" Target="http://online.zakon.kz/Document/?doc_id=31625551" TargetMode="External"/><Relationship Id="rId219" Type="http://schemas.openxmlformats.org/officeDocument/2006/relationships/hyperlink" Target="http://online.zakon.kz/Document/?doc_id=37324179" TargetMode="External"/><Relationship Id="rId426" Type="http://schemas.openxmlformats.org/officeDocument/2006/relationships/hyperlink" Target="http://online.zakon.kz/Document/?doc_id=31625551" TargetMode="External"/><Relationship Id="rId633" Type="http://schemas.openxmlformats.org/officeDocument/2006/relationships/hyperlink" Target="http://online.zakon.kz/Document/?doc_id=36635343" TargetMode="External"/><Relationship Id="rId67" Type="http://schemas.openxmlformats.org/officeDocument/2006/relationships/hyperlink" Target="http://online.zakon.kz/Document/?doc_id=31130659" TargetMode="External"/><Relationship Id="rId272" Type="http://schemas.openxmlformats.org/officeDocument/2006/relationships/hyperlink" Target="http://online.zakon.kz/Document/?doc_id=30081380" TargetMode="External"/><Relationship Id="rId577" Type="http://schemas.openxmlformats.org/officeDocument/2006/relationships/hyperlink" Target="http://online.zakon.kz/Document/?doc_id=30361193" TargetMode="External"/><Relationship Id="rId700" Type="http://schemas.openxmlformats.org/officeDocument/2006/relationships/hyperlink" Target="http://online.zakon.kz/Document/?doc_id=1009694" TargetMode="External"/><Relationship Id="rId132" Type="http://schemas.openxmlformats.org/officeDocument/2006/relationships/hyperlink" Target="http://online.zakon.kz/Document/?doc_id=33193073" TargetMode="External"/><Relationship Id="rId784" Type="http://schemas.openxmlformats.org/officeDocument/2006/relationships/hyperlink" Target="http://online.zakon.kz/Document/?doc_id=37324179" TargetMode="External"/><Relationship Id="rId437" Type="http://schemas.openxmlformats.org/officeDocument/2006/relationships/hyperlink" Target="http://online.zakon.kz/Document/?doc_id=30081380" TargetMode="External"/><Relationship Id="rId644" Type="http://schemas.openxmlformats.org/officeDocument/2006/relationships/hyperlink" Target="http://online.zakon.kz/Document/?doc_id=35319850" TargetMode="External"/><Relationship Id="rId283" Type="http://schemas.openxmlformats.org/officeDocument/2006/relationships/hyperlink" Target="http://online.zakon.kz/Document/?doc_id=1012234" TargetMode="External"/><Relationship Id="rId490" Type="http://schemas.openxmlformats.org/officeDocument/2006/relationships/hyperlink" Target="http://online.zakon.kz/Document/?doc_id=30361598" TargetMode="External"/><Relationship Id="rId504" Type="http://schemas.openxmlformats.org/officeDocument/2006/relationships/hyperlink" Target="http://online.zakon.kz/Document/?doc_id=37324179" TargetMode="External"/><Relationship Id="rId711" Type="http://schemas.openxmlformats.org/officeDocument/2006/relationships/hyperlink" Target="http://online.zakon.kz/Document/?doc_id=34433079" TargetMode="External"/><Relationship Id="rId78" Type="http://schemas.openxmlformats.org/officeDocument/2006/relationships/hyperlink" Target="http://online.zakon.kz/Document/?doc_id=30914552" TargetMode="External"/><Relationship Id="rId143" Type="http://schemas.openxmlformats.org/officeDocument/2006/relationships/hyperlink" Target="http://online.zakon.kz/Document/?doc_id=31130634" TargetMode="External"/><Relationship Id="rId350" Type="http://schemas.openxmlformats.org/officeDocument/2006/relationships/hyperlink" Target="http://online.zakon.kz/Document/?doc_id=37324179" TargetMode="External"/><Relationship Id="rId588" Type="http://schemas.openxmlformats.org/officeDocument/2006/relationships/hyperlink" Target="http://online.zakon.kz/Document/?doc_id=31130659" TargetMode="External"/><Relationship Id="rId9" Type="http://schemas.openxmlformats.org/officeDocument/2006/relationships/hyperlink" Target="http://online.zakon.kz/Document/?doc_id=31029150" TargetMode="External"/><Relationship Id="rId210" Type="http://schemas.openxmlformats.org/officeDocument/2006/relationships/hyperlink" Target="http://online.zakon.kz/Document/?doc_id=32701688" TargetMode="External"/><Relationship Id="rId448" Type="http://schemas.openxmlformats.org/officeDocument/2006/relationships/hyperlink" Target="http://online.zakon.kz/Document/?doc_id=31575831" TargetMode="External"/><Relationship Id="rId655" Type="http://schemas.openxmlformats.org/officeDocument/2006/relationships/hyperlink" Target="http://online.zakon.kz/Document/?doc_id=34034042" TargetMode="External"/><Relationship Id="rId294" Type="http://schemas.openxmlformats.org/officeDocument/2006/relationships/hyperlink" Target="http://online.zakon.kz/Document/?doc_id=30914552" TargetMode="External"/><Relationship Id="rId308" Type="http://schemas.openxmlformats.org/officeDocument/2006/relationships/hyperlink" Target="http://online.zakon.kz/Document/?doc_id=36635343" TargetMode="External"/><Relationship Id="rId515" Type="http://schemas.openxmlformats.org/officeDocument/2006/relationships/hyperlink" Target="http://online.zakon.kz/Document/?doc_id=37324179" TargetMode="External"/><Relationship Id="rId722" Type="http://schemas.openxmlformats.org/officeDocument/2006/relationships/hyperlink" Target="http://online.zakon.kz/Document/?doc_id=1005029" TargetMode="External"/><Relationship Id="rId89" Type="http://schemas.openxmlformats.org/officeDocument/2006/relationships/hyperlink" Target="http://online.zakon.kz/Document/?doc_id=31130634" TargetMode="External"/><Relationship Id="rId154" Type="http://schemas.openxmlformats.org/officeDocument/2006/relationships/hyperlink" Target="http://online.zakon.kz/Document/?doc_id=30361193" TargetMode="External"/><Relationship Id="rId361" Type="http://schemas.openxmlformats.org/officeDocument/2006/relationships/hyperlink" Target="http://online.zakon.kz/Document/?doc_id=30361193" TargetMode="External"/><Relationship Id="rId599" Type="http://schemas.openxmlformats.org/officeDocument/2006/relationships/hyperlink" Target="http://online.zakon.kz/Document/?doc_id=37597319" TargetMode="External"/><Relationship Id="rId459" Type="http://schemas.openxmlformats.org/officeDocument/2006/relationships/hyperlink" Target="http://online.zakon.kz/Document/?doc_id=39233916" TargetMode="External"/><Relationship Id="rId666" Type="http://schemas.openxmlformats.org/officeDocument/2006/relationships/hyperlink" Target="http://online.zakon.kz/Document/?doc_id=31130634" TargetMode="External"/><Relationship Id="rId16" Type="http://schemas.openxmlformats.org/officeDocument/2006/relationships/hyperlink" Target="http://online.zakon.kz/Document/?doc_id=30361193" TargetMode="External"/><Relationship Id="rId221" Type="http://schemas.openxmlformats.org/officeDocument/2006/relationships/hyperlink" Target="http://online.zakon.kz/Document/?doc_id=37324179" TargetMode="External"/><Relationship Id="rId319" Type="http://schemas.openxmlformats.org/officeDocument/2006/relationships/hyperlink" Target="http://online.zakon.kz/Document/?doc_id=36635343" TargetMode="External"/><Relationship Id="rId526" Type="http://schemas.openxmlformats.org/officeDocument/2006/relationships/hyperlink" Target="http://online.zakon.kz/Document/?doc_id=1018857" TargetMode="External"/><Relationship Id="rId733" Type="http://schemas.openxmlformats.org/officeDocument/2006/relationships/hyperlink" Target="http://online.zakon.kz/Document/?doc_id=30361193" TargetMode="External"/><Relationship Id="rId165" Type="http://schemas.openxmlformats.org/officeDocument/2006/relationships/hyperlink" Target="http://online.zakon.kz/Document/?doc_id=31130659" TargetMode="External"/><Relationship Id="rId372" Type="http://schemas.openxmlformats.org/officeDocument/2006/relationships/hyperlink" Target="http://online.zakon.kz/Document/?doc_id=31625551" TargetMode="External"/><Relationship Id="rId677" Type="http://schemas.openxmlformats.org/officeDocument/2006/relationships/hyperlink" Target="http://online.zakon.kz/Document/?doc_id=30092091" TargetMode="External"/><Relationship Id="rId232" Type="http://schemas.openxmlformats.org/officeDocument/2006/relationships/hyperlink" Target="http://online.zakon.kz/Document/?doc_id=1010208" TargetMode="External"/><Relationship Id="rId27" Type="http://schemas.openxmlformats.org/officeDocument/2006/relationships/hyperlink" Target="http://online.zakon.kz/Document/?doc_id=30361193" TargetMode="External"/><Relationship Id="rId537" Type="http://schemas.openxmlformats.org/officeDocument/2006/relationships/hyperlink" Target="http://online.zakon.kz/Document/?doc_id=30361193" TargetMode="External"/><Relationship Id="rId744" Type="http://schemas.openxmlformats.org/officeDocument/2006/relationships/hyperlink" Target="http://online.zakon.kz/Document/?doc_id=30081380" TargetMode="External"/><Relationship Id="rId80" Type="http://schemas.openxmlformats.org/officeDocument/2006/relationships/hyperlink" Target="http://online.zakon.kz/Document/?doc_id=31130659" TargetMode="External"/><Relationship Id="rId176" Type="http://schemas.openxmlformats.org/officeDocument/2006/relationships/hyperlink" Target="http://online.zakon.kz/Document/?doc_id=30914552" TargetMode="External"/><Relationship Id="rId383" Type="http://schemas.openxmlformats.org/officeDocument/2006/relationships/hyperlink" Target="http://online.zakon.kz/Document/?doc_id=36635343" TargetMode="External"/><Relationship Id="rId590" Type="http://schemas.openxmlformats.org/officeDocument/2006/relationships/hyperlink" Target="http://online.zakon.kz/Document/?doc_id=35319850" TargetMode="External"/><Relationship Id="rId604" Type="http://schemas.openxmlformats.org/officeDocument/2006/relationships/hyperlink" Target="http://online.zakon.kz/Document/?doc_id=36635343" TargetMode="External"/><Relationship Id="rId243" Type="http://schemas.openxmlformats.org/officeDocument/2006/relationships/hyperlink" Target="http://online.zakon.kz/Document/?doc_id=37760574" TargetMode="External"/><Relationship Id="rId450" Type="http://schemas.openxmlformats.org/officeDocument/2006/relationships/hyperlink" Target="http://online.zakon.kz/Document/?doc_id=1005029" TargetMode="External"/><Relationship Id="rId688" Type="http://schemas.openxmlformats.org/officeDocument/2006/relationships/hyperlink" Target="http://online.zakon.kz/Document/?doc_id=37324179" TargetMode="External"/><Relationship Id="rId38" Type="http://schemas.openxmlformats.org/officeDocument/2006/relationships/hyperlink" Target="http://online.zakon.kz/Document/?link_id=1006085726" TargetMode="External"/><Relationship Id="rId103" Type="http://schemas.openxmlformats.org/officeDocument/2006/relationships/hyperlink" Target="http://online.zakon.kz/Document/?doc_id=30081380" TargetMode="External"/><Relationship Id="rId310" Type="http://schemas.openxmlformats.org/officeDocument/2006/relationships/hyperlink" Target="http://online.zakon.kz/Document/?doc_id=37324179" TargetMode="External"/><Relationship Id="rId548" Type="http://schemas.openxmlformats.org/officeDocument/2006/relationships/hyperlink" Target="http://online.zakon.kz/Document/?doc_id=30081380" TargetMode="External"/><Relationship Id="rId755" Type="http://schemas.openxmlformats.org/officeDocument/2006/relationships/hyperlink" Target="http://online.zakon.kz/Document/?doc_id=30914552" TargetMode="External"/><Relationship Id="rId91" Type="http://schemas.openxmlformats.org/officeDocument/2006/relationships/hyperlink" Target="http://online.zakon.kz/Document/?doc_id=37324179" TargetMode="External"/><Relationship Id="rId187" Type="http://schemas.openxmlformats.org/officeDocument/2006/relationships/hyperlink" Target="http://online.zakon.kz/Document/?doc_id=37324179" TargetMode="External"/><Relationship Id="rId394" Type="http://schemas.openxmlformats.org/officeDocument/2006/relationships/hyperlink" Target="http://online.zakon.kz/Document/?doc_id=33884766" TargetMode="External"/><Relationship Id="rId408" Type="http://schemas.openxmlformats.org/officeDocument/2006/relationships/hyperlink" Target="http://online.zakon.kz/Document/?doc_id=37324179" TargetMode="External"/><Relationship Id="rId615" Type="http://schemas.openxmlformats.org/officeDocument/2006/relationships/hyperlink" Target="http://online.zakon.kz/Document/?doc_id=1013005" TargetMode="External"/><Relationship Id="rId254" Type="http://schemas.openxmlformats.org/officeDocument/2006/relationships/hyperlink" Target="http://online.zakon.kz/Document/?doc_id=30081380" TargetMode="External"/><Relationship Id="rId699" Type="http://schemas.openxmlformats.org/officeDocument/2006/relationships/hyperlink" Target="http://online.zakon.kz/Document/?doc_id=30361598" TargetMode="External"/><Relationship Id="rId49" Type="http://schemas.openxmlformats.org/officeDocument/2006/relationships/hyperlink" Target="http://online.zakon.kz/Document/?doc_id=30914552" TargetMode="External"/><Relationship Id="rId114" Type="http://schemas.openxmlformats.org/officeDocument/2006/relationships/hyperlink" Target="http://online.zakon.kz/Document/?doc_id=30081680" TargetMode="External"/><Relationship Id="rId461" Type="http://schemas.openxmlformats.org/officeDocument/2006/relationships/hyperlink" Target="http://online.zakon.kz/Document/?doc_id=30081380" TargetMode="External"/><Relationship Id="rId559" Type="http://schemas.openxmlformats.org/officeDocument/2006/relationships/hyperlink" Target="http://online.zakon.kz/Document/?doc_id=37597319" TargetMode="External"/><Relationship Id="rId766" Type="http://schemas.openxmlformats.org/officeDocument/2006/relationships/hyperlink" Target="http://online.zakon.kz/Document/?doc_id=30361193" TargetMode="External"/><Relationship Id="rId198" Type="http://schemas.openxmlformats.org/officeDocument/2006/relationships/hyperlink" Target="http://online.zakon.kz/Document/?doc_id=31688723" TargetMode="External"/><Relationship Id="rId321" Type="http://schemas.openxmlformats.org/officeDocument/2006/relationships/hyperlink" Target="http://online.zakon.kz/Document/?doc_id=30081680" TargetMode="External"/><Relationship Id="rId419" Type="http://schemas.openxmlformats.org/officeDocument/2006/relationships/hyperlink" Target="http://online.zakon.kz/Document/?doc_id=37324179" TargetMode="External"/><Relationship Id="rId626" Type="http://schemas.openxmlformats.org/officeDocument/2006/relationships/hyperlink" Target="http://online.zakon.kz/Document/?doc_id=30361193" TargetMode="External"/><Relationship Id="rId265" Type="http://schemas.openxmlformats.org/officeDocument/2006/relationships/hyperlink" Target="http://online.zakon.kz/Document/?doc_id=31625551" TargetMode="External"/><Relationship Id="rId472" Type="http://schemas.openxmlformats.org/officeDocument/2006/relationships/hyperlink" Target="http://online.zakon.kz/Document/?doc_id=31688723" TargetMode="External"/><Relationship Id="rId125" Type="http://schemas.openxmlformats.org/officeDocument/2006/relationships/hyperlink" Target="http://online.zakon.kz/Document/?doc_id=37324179" TargetMode="External"/><Relationship Id="rId332" Type="http://schemas.openxmlformats.org/officeDocument/2006/relationships/hyperlink" Target="http://online.zakon.kz/Document/?doc_id=30361598" TargetMode="External"/><Relationship Id="rId777" Type="http://schemas.openxmlformats.org/officeDocument/2006/relationships/hyperlink" Target="http://online.zakon.kz/Document/?doc_id=1005431" TargetMode="External"/><Relationship Id="rId637" Type="http://schemas.openxmlformats.org/officeDocument/2006/relationships/hyperlink" Target="http://online.zakon.kz/Document/?doc_id=35945419" TargetMode="External"/><Relationship Id="rId276" Type="http://schemas.openxmlformats.org/officeDocument/2006/relationships/hyperlink" Target="http://online.zakon.kz/Document/?doc_id=30913539" TargetMode="External"/><Relationship Id="rId483" Type="http://schemas.openxmlformats.org/officeDocument/2006/relationships/hyperlink" Target="http://online.zakon.kz/Document/?doc_id=38543206" TargetMode="External"/><Relationship Id="rId690" Type="http://schemas.openxmlformats.org/officeDocument/2006/relationships/hyperlink" Target="http://online.zakon.kz/Document/?doc_id=31688723" TargetMode="External"/><Relationship Id="rId704" Type="http://schemas.openxmlformats.org/officeDocument/2006/relationships/hyperlink" Target="http://online.zakon.kz/Document/?doc_id=37324179" TargetMode="External"/><Relationship Id="rId40" Type="http://schemas.openxmlformats.org/officeDocument/2006/relationships/hyperlink" Target="http://online.zakon.kz/Document/?doc_id=30361193" TargetMode="External"/><Relationship Id="rId136" Type="http://schemas.openxmlformats.org/officeDocument/2006/relationships/hyperlink" Target="http://online.zakon.kz/Document/?doc_id=36635343" TargetMode="External"/><Relationship Id="rId343" Type="http://schemas.openxmlformats.org/officeDocument/2006/relationships/hyperlink" Target="http://online.zakon.kz/Document/?doc_id=31130634" TargetMode="External"/><Relationship Id="rId550" Type="http://schemas.openxmlformats.org/officeDocument/2006/relationships/hyperlink" Target="http://online.zakon.kz/Document/?doc_id=30361193" TargetMode="External"/><Relationship Id="rId788" Type="http://schemas.openxmlformats.org/officeDocument/2006/relationships/footer" Target="footer2.xml"/><Relationship Id="rId203" Type="http://schemas.openxmlformats.org/officeDocument/2006/relationships/hyperlink" Target="http://online.zakon.kz/Document/?doc_id=37324179" TargetMode="External"/><Relationship Id="rId648" Type="http://schemas.openxmlformats.org/officeDocument/2006/relationships/hyperlink" Target="http://online.zakon.kz/Document/?doc_id=36635343" TargetMode="External"/><Relationship Id="rId287" Type="http://schemas.openxmlformats.org/officeDocument/2006/relationships/hyperlink" Target="http://online.zakon.kz/Document/?doc_id=37324179" TargetMode="External"/><Relationship Id="rId410" Type="http://schemas.openxmlformats.org/officeDocument/2006/relationships/hyperlink" Target="http://online.zakon.kz/Document/?doc_id=34790161" TargetMode="External"/><Relationship Id="rId494" Type="http://schemas.openxmlformats.org/officeDocument/2006/relationships/hyperlink" Target="http://online.zakon.kz/Document/?doc_id=30081380" TargetMode="External"/><Relationship Id="rId508" Type="http://schemas.openxmlformats.org/officeDocument/2006/relationships/hyperlink" Target="http://online.zakon.kz/Document/?doc_id=37324179" TargetMode="External"/><Relationship Id="rId715" Type="http://schemas.openxmlformats.org/officeDocument/2006/relationships/hyperlink" Target="http://online.zakon.kz/Document/?doc_id=31130659" TargetMode="External"/><Relationship Id="rId147" Type="http://schemas.openxmlformats.org/officeDocument/2006/relationships/hyperlink" Target="http://online.zakon.kz/Document/?doc_id=37324179" TargetMode="External"/><Relationship Id="rId354" Type="http://schemas.openxmlformats.org/officeDocument/2006/relationships/hyperlink" Target="http://online.zakon.kz/Document/?doc_id=30361193" TargetMode="External"/><Relationship Id="rId51" Type="http://schemas.openxmlformats.org/officeDocument/2006/relationships/hyperlink" Target="http://online.zakon.kz/Document/?doc_id=31130659" TargetMode="External"/><Relationship Id="rId561" Type="http://schemas.openxmlformats.org/officeDocument/2006/relationships/hyperlink" Target="http://online.zakon.kz/Document/?doc_id=30369007" TargetMode="External"/><Relationship Id="rId659" Type="http://schemas.openxmlformats.org/officeDocument/2006/relationships/hyperlink" Target="http://online.zakon.kz/Document/?doc_id=36635343" TargetMode="External"/><Relationship Id="rId214" Type="http://schemas.openxmlformats.org/officeDocument/2006/relationships/hyperlink" Target="http://online.zakon.kz/Document/?doc_id=30361193" TargetMode="External"/><Relationship Id="rId298" Type="http://schemas.openxmlformats.org/officeDocument/2006/relationships/hyperlink" Target="http://online.zakon.kz/Document/?doc_id=36635343" TargetMode="External"/><Relationship Id="rId421" Type="http://schemas.openxmlformats.org/officeDocument/2006/relationships/hyperlink" Target="http://online.zakon.kz/Document/?doc_id=31130634" TargetMode="External"/><Relationship Id="rId519" Type="http://schemas.openxmlformats.org/officeDocument/2006/relationships/hyperlink" Target="http://online.zakon.kz/Document/?doc_id=37324179" TargetMode="External"/><Relationship Id="rId158" Type="http://schemas.openxmlformats.org/officeDocument/2006/relationships/hyperlink" Target="http://online.zakon.kz/Document/?doc_id=31130634" TargetMode="External"/><Relationship Id="rId726" Type="http://schemas.openxmlformats.org/officeDocument/2006/relationships/hyperlink" Target="http://online.zakon.kz/Document/?doc_id=30361193" TargetMode="External"/><Relationship Id="rId62" Type="http://schemas.openxmlformats.org/officeDocument/2006/relationships/hyperlink" Target="http://online.zakon.kz/Document/?doc_id=31130634" TargetMode="External"/><Relationship Id="rId365" Type="http://schemas.openxmlformats.org/officeDocument/2006/relationships/hyperlink" Target="http://online.zakon.kz/Document/?doc_id=37324179" TargetMode="External"/><Relationship Id="rId572" Type="http://schemas.openxmlformats.org/officeDocument/2006/relationships/hyperlink" Target="http://online.zakon.kz/Document/?doc_id=35945419" TargetMode="External"/><Relationship Id="rId225" Type="http://schemas.openxmlformats.org/officeDocument/2006/relationships/hyperlink" Target="http://online.zakon.kz/Document/?doc_id=36635343" TargetMode="External"/><Relationship Id="rId432" Type="http://schemas.openxmlformats.org/officeDocument/2006/relationships/hyperlink" Target="http://online.zakon.kz/Document/?doc_id=1005029" TargetMode="External"/><Relationship Id="rId737" Type="http://schemas.openxmlformats.org/officeDocument/2006/relationships/hyperlink" Target="http://online.zakon.kz/Document/?doc_id=34464437" TargetMode="External"/><Relationship Id="rId73" Type="http://schemas.openxmlformats.org/officeDocument/2006/relationships/hyperlink" Target="http://online.zakon.kz/Document/?doc_id=30361598" TargetMode="External"/><Relationship Id="rId169" Type="http://schemas.openxmlformats.org/officeDocument/2006/relationships/hyperlink" Target="http://online.zakon.kz/Document/?doc_id=30914552" TargetMode="External"/><Relationship Id="rId376" Type="http://schemas.openxmlformats.org/officeDocument/2006/relationships/hyperlink" Target="http://online.zakon.kz/Document/?doc_id=31688723" TargetMode="External"/><Relationship Id="rId583" Type="http://schemas.openxmlformats.org/officeDocument/2006/relationships/hyperlink" Target="http://online.zakon.kz/Document/?doc_id=30081380" TargetMode="External"/><Relationship Id="rId790" Type="http://schemas.openxmlformats.org/officeDocument/2006/relationships/footer" Target="footer3.xm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635343" TargetMode="External"/><Relationship Id="rId443" Type="http://schemas.openxmlformats.org/officeDocument/2006/relationships/hyperlink" Target="http://online.zakon.kz/Document/?doc_id=30081380" TargetMode="External"/><Relationship Id="rId650" Type="http://schemas.openxmlformats.org/officeDocument/2006/relationships/hyperlink" Target="http://online.zakon.kz/Document/?doc_id=30914552" TargetMode="External"/><Relationship Id="rId303" Type="http://schemas.openxmlformats.org/officeDocument/2006/relationships/hyperlink" Target="http://online.zakon.kz/Document/?doc_id=36635343" TargetMode="External"/><Relationship Id="rId748" Type="http://schemas.openxmlformats.org/officeDocument/2006/relationships/hyperlink" Target="http://online.zakon.kz/Document/?doc_id=36635343" TargetMode="External"/><Relationship Id="rId84" Type="http://schemas.openxmlformats.org/officeDocument/2006/relationships/hyperlink" Target="http://online.zakon.kz/Document/?doc_id=30361598" TargetMode="External"/><Relationship Id="rId387" Type="http://schemas.openxmlformats.org/officeDocument/2006/relationships/hyperlink" Target="http://online.zakon.kz/Document/?doc_id=30081380" TargetMode="External"/><Relationship Id="rId510" Type="http://schemas.openxmlformats.org/officeDocument/2006/relationships/hyperlink" Target="http://online.zakon.kz/Document/?doc_id=31688723" TargetMode="External"/><Relationship Id="rId594" Type="http://schemas.openxmlformats.org/officeDocument/2006/relationships/hyperlink" Target="http://online.zakon.kz/Document/?doc_id=38982351" TargetMode="External"/><Relationship Id="rId608" Type="http://schemas.openxmlformats.org/officeDocument/2006/relationships/hyperlink" Target="http://online.zakon.kz/Document/?doc_id=35945419" TargetMode="External"/><Relationship Id="rId247" Type="http://schemas.openxmlformats.org/officeDocument/2006/relationships/hyperlink" Target="http://online.zakon.kz/Document/?doc_id=34632479" TargetMode="External"/><Relationship Id="rId107" Type="http://schemas.openxmlformats.org/officeDocument/2006/relationships/hyperlink" Target="http://online.zakon.kz/Document/?doc_id=31130634" TargetMode="External"/><Relationship Id="rId454" Type="http://schemas.openxmlformats.org/officeDocument/2006/relationships/hyperlink" Target="http://online.zakon.kz/Document/?doc_id=31575831" TargetMode="External"/><Relationship Id="rId661" Type="http://schemas.openxmlformats.org/officeDocument/2006/relationships/hyperlink" Target="http://online.zakon.kz/Document/?doc_id=30361598" TargetMode="External"/><Relationship Id="rId759" Type="http://schemas.openxmlformats.org/officeDocument/2006/relationships/hyperlink" Target="http://online.zakon.kz/Document/?doc_id=31130659" TargetMode="External"/><Relationship Id="rId11" Type="http://schemas.openxmlformats.org/officeDocument/2006/relationships/hyperlink" Target="http://online.zakon.kz/Document/?doc_id=30081380" TargetMode="External"/><Relationship Id="rId314" Type="http://schemas.openxmlformats.org/officeDocument/2006/relationships/hyperlink" Target="http://online.zakon.kz/Document/?doc_id=30913539" TargetMode="External"/><Relationship Id="rId398" Type="http://schemas.openxmlformats.org/officeDocument/2006/relationships/hyperlink" Target="http://online.zakon.kz/Document/?doc_id=30361193" TargetMode="External"/><Relationship Id="rId521" Type="http://schemas.openxmlformats.org/officeDocument/2006/relationships/hyperlink" Target="http://online.zakon.kz/Document/?doc_id=31688723" TargetMode="External"/><Relationship Id="rId619" Type="http://schemas.openxmlformats.org/officeDocument/2006/relationships/hyperlink" Target="http://online.zakon.kz/Document/?doc_id=31130634" TargetMode="External"/><Relationship Id="rId95" Type="http://schemas.openxmlformats.org/officeDocument/2006/relationships/hyperlink" Target="http://online.zakon.kz/Document/?doc_id=37324179" TargetMode="External"/><Relationship Id="rId160" Type="http://schemas.openxmlformats.org/officeDocument/2006/relationships/hyperlink" Target="http://online.zakon.kz/Document/?doc_id=320076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16829</Words>
  <Characters>174120</Characters>
  <Application>Microsoft Office Word</Application>
  <DocSecurity>0</DocSecurity>
  <Lines>1451</Lines>
  <Paragraphs>381</Paragraphs>
  <ScaleCrop>false</ScaleCrop>
  <Company/>
  <LinksUpToDate>false</LinksUpToDate>
  <CharactersWithSpaces>190568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КОНСТИТУЦИОННЫЙ ЗАКОН РЕСПУБЛИКИ КАЗАХСТАН ОТ 25 ДЕКА... (©Paragraph 2023)</dc:title>
  <dc:subject/>
  <dc:creator>Сергей М</dc:creator>
  <cp:keywords/>
  <dc:description/>
  <cp:lastModifiedBy>Сергей М</cp:lastModifiedBy>
  <cp:revision>2</cp:revision>
  <dcterms:created xsi:type="dcterms:W3CDTF">2023-11-02T08:36:00Z</dcterms:created>
  <dcterms:modified xsi:type="dcterms:W3CDTF">2023-11-02T08:36:00Z</dcterms:modified>
</cp:coreProperties>
</file>