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4F3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«Медициналық қызмет саласындағы мемлекеттік көрсетілетін қызметтер стандарттарын бекіту туралы» Қазақстан Республикасы Денсаулық сақтау жңне ңлеуметтік даму министрінің 2015 жылғы 28 сңуірдегі № 294 бұйрығына өзгерістер мен толықтырулар енгізу туралы» Қаза</w:t>
      </w:r>
      <w:r>
        <w:rPr>
          <w:rStyle w:val="s0"/>
          <w:b/>
          <w:bCs/>
        </w:rPr>
        <w:t>қстан</w:t>
      </w:r>
      <w:r>
        <w:rPr>
          <w:rStyle w:val="s0"/>
          <w:b/>
          <w:bCs/>
        </w:rPr>
        <w:t xml:space="preserve"> Республикасы Денсаулық сақтау жңне ңлеуметтік даму министрінің 2016 жылғы 30 қыркүйектегі № 831 бұйрығы (күші жойылды)</w:t>
      </w:r>
    </w:p>
    <w:p w:rsidR="00000000" w:rsidRDefault="00D34F36">
      <w:pPr>
        <w:ind w:firstLine="400"/>
        <w:jc w:val="both"/>
      </w:pPr>
      <w:r>
        <w:rPr>
          <w:rStyle w:val="s0"/>
        </w:rPr>
        <w:t> </w:t>
      </w:r>
    </w:p>
    <w:p w:rsidR="00000000" w:rsidRDefault="00D34F3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жылғы 28 қарашада № 14469 тіркелді</w:t>
      </w:r>
    </w:p>
    <w:p w:rsidR="00000000" w:rsidRDefault="00D34F36">
      <w:pPr>
        <w:ind w:firstLine="400"/>
        <w:jc w:val="both"/>
      </w:pPr>
      <w:r>
        <w:rPr>
          <w:rStyle w:val="s0"/>
        </w:rPr>
        <w:t> </w:t>
      </w:r>
    </w:p>
    <w:p w:rsidR="00000000" w:rsidRDefault="00D34F36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20 желтоқсанда</w:t>
        </w:r>
      </w:hyperlink>
      <w:r>
        <w:rPr>
          <w:rStyle w:val="s0"/>
        </w:rPr>
        <w:t>; «Егемен Қазақстан» 2017 жылғы 3 қазан № 189 (29170)</w:t>
      </w:r>
    </w:p>
    <w:p w:rsidR="00000000" w:rsidRDefault="00D34F36">
      <w:pPr>
        <w:ind w:firstLine="397"/>
        <w:jc w:val="both"/>
      </w:pPr>
      <w:r>
        <w:rPr>
          <w:rStyle w:val="s0"/>
        </w:rPr>
        <w:t> </w:t>
      </w:r>
    </w:p>
    <w:p w:rsidR="00000000" w:rsidRDefault="00D34F3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</w:t>
      </w:r>
      <w:r>
        <w:rPr>
          <w:rStyle w:val="s0"/>
        </w:rPr>
        <w:t xml:space="preserve"> сақтау министрінің 2020 жылғы 4 қарашадағы № ҚР ДСМ-180/2020 </w:t>
      </w:r>
      <w:hyperlink r:id="rId8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D34F36">
      <w:pPr>
        <w:ind w:firstLine="397"/>
        <w:jc w:val="both"/>
      </w:pPr>
      <w:r>
        <w:rPr>
          <w:rStyle w:val="s0"/>
        </w:rPr>
        <w:t> </w:t>
      </w:r>
    </w:p>
    <w:p w:rsidR="00000000" w:rsidRDefault="00D34F36">
      <w:pPr>
        <w:ind w:firstLine="397"/>
        <w:jc w:val="both"/>
      </w:pPr>
      <w:r>
        <w:rPr>
          <w:rStyle w:val="s0"/>
        </w:rPr>
        <w:t> </w:t>
      </w:r>
    </w:p>
    <w:p w:rsidR="00000000" w:rsidRDefault="00D34F36">
      <w:pPr>
        <w:ind w:firstLine="397"/>
        <w:jc w:val="both"/>
      </w:pPr>
      <w:r>
        <w:rPr>
          <w:rStyle w:val="s0"/>
        </w:rPr>
        <w:t> </w:t>
      </w:r>
    </w:p>
    <w:p w:rsidR="00000000" w:rsidRDefault="00D34F36">
      <w:pPr>
        <w:ind w:firstLine="397"/>
        <w:jc w:val="both"/>
      </w:pPr>
      <w:r>
        <w:rPr>
          <w:rStyle w:val="s0"/>
        </w:rPr>
        <w:t> </w:t>
      </w:r>
    </w:p>
    <w:p w:rsidR="00000000" w:rsidRDefault="00D34F36">
      <w:pPr>
        <w:ind w:firstLine="397"/>
        <w:jc w:val="both"/>
      </w:pPr>
      <w:r>
        <w:rPr>
          <w:rStyle w:val="s0"/>
        </w:rPr>
        <w:t> </w:t>
      </w:r>
    </w:p>
    <w:p w:rsidR="00000000" w:rsidRDefault="00D34F36">
      <w:pPr>
        <w:ind w:firstLine="397"/>
        <w:jc w:val="both"/>
      </w:pPr>
      <w:r>
        <w:rPr>
          <w:rStyle w:val="s0"/>
        </w:rPr>
        <w:t> </w:t>
      </w:r>
    </w:p>
    <w:p w:rsidR="00000000" w:rsidRDefault="00D34F3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4F36" w:rsidRDefault="00D34F36" w:rsidP="00D34F36">
      <w:r>
        <w:separator/>
      </w:r>
    </w:p>
  </w:endnote>
  <w:endnote w:type="continuationSeparator" w:id="0">
    <w:p w:rsidR="00D34F36" w:rsidRDefault="00D34F36" w:rsidP="00D34F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F36" w:rsidRDefault="00D34F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F36" w:rsidRDefault="00D34F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F36" w:rsidRDefault="00D34F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4F36" w:rsidRDefault="00D34F36" w:rsidP="00D34F36">
      <w:r>
        <w:separator/>
      </w:r>
    </w:p>
  </w:footnote>
  <w:footnote w:type="continuationSeparator" w:id="0">
    <w:p w:rsidR="00D34F36" w:rsidRDefault="00D34F36" w:rsidP="00D34F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F36" w:rsidRDefault="00D34F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F36" w:rsidRDefault="00D34F36" w:rsidP="00D34F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4F36" w:rsidRPr="00D34F36" w:rsidRDefault="00D34F36" w:rsidP="00D34F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«Медициналық қызмет саласындағы мемлекеттік көрсетілетін қызметтер стандарттарын бекіту туралы» Қазақстан Республикасы Денсаулық сақтау және әлеуметтік даму министрінің 2015 жылғы 28 сәуірдегі № 294 бұйрығына өзгерістер мен толықтырулар енгізу туралы» Қазақстан Республикасы Денсаулық сақтау және әлеуметтік даму министрінің 2016 жылғы 30 қыркүйектегі № 831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F36" w:rsidRDefault="00D34F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4F36"/>
    <w:rsid w:val="00D34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4F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4F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4F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4F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4F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4F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4F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4F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933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44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850</Characters>
  <Application>Microsoft Office Word</Application>
  <DocSecurity>0</DocSecurity>
  <Lines>7</Lines>
  <Paragraphs>1</Paragraphs>
  <ScaleCrop>false</ScaleCrop>
  <Company/>
  <LinksUpToDate>false</LinksUpToDate>
  <CharactersWithSpaces>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«Медициналық қызмет саласындағы мемлекеттік көрсетілетін қызметтер стандарттарын бекіту туралы» Қазақстан Республикасы Денсаулық сақтау және әлеуметтік даму министрінің 2015 жылғы 28 сәуірдегі № 294 бұйрығына өзгерістер мен толықтырулар енгізу туралы» Қазақстан Республикасы Денсаулық сақтау және әлеуметтік даму министрінің 2016 жылғы 30 қыркүйектегі № 831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2023-09-01T18:28:00Z</dcterms:created>
  <dcterms:modified xsi:type="dcterms:W3CDTF">2023-09-01T18:28:00Z</dcterms:modified>
</cp:coreProperties>
</file>