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24D8">
      <w:pPr>
        <w:pStyle w:val="pr"/>
      </w:pPr>
      <w:bookmarkStart w:id="0" w:name="_GoBack"/>
      <w:bookmarkEnd w:id="0"/>
      <w:r>
        <w:t>25.02.2019</w:t>
      </w:r>
    </w:p>
    <w:p w:rsidR="00000000" w:rsidRDefault="004324D8">
      <w:pPr>
        <w:pStyle w:val="pc"/>
      </w:pPr>
      <w:r>
        <w:rPr>
          <w:rStyle w:val="s1"/>
        </w:rPr>
        <w:t>Одобрена кандидатура нового министра образования РК</w:t>
      </w:r>
    </w:p>
    <w:p w:rsidR="00000000" w:rsidRDefault="004324D8">
      <w:pPr>
        <w:pStyle w:val="pj"/>
      </w:pPr>
      <w:r>
        <w:rPr>
          <w:rStyle w:val="s0"/>
          <w:b/>
          <w:bCs/>
        </w:rPr>
        <w:t> </w:t>
      </w:r>
    </w:p>
    <w:p w:rsidR="00000000" w:rsidRDefault="004324D8">
      <w:pPr>
        <w:pStyle w:val="pj"/>
      </w:pPr>
      <w:r>
        <w:rPr>
          <w:rStyle w:val="s0"/>
          <w:b/>
          <w:bCs/>
        </w:rPr>
        <w:t xml:space="preserve">Одобрена кандидатура нового </w:t>
      </w:r>
      <w:proofErr w:type="gramStart"/>
      <w:r>
        <w:rPr>
          <w:rStyle w:val="s0"/>
          <w:b/>
          <w:bCs/>
        </w:rPr>
        <w:t>министра</w:t>
      </w:r>
      <w:proofErr w:type="gramEnd"/>
      <w:r>
        <w:rPr>
          <w:rStyle w:val="s0"/>
          <w:b/>
          <w:bCs/>
        </w:rPr>
        <w:t xml:space="preserve"> образования, передает </w:t>
      </w:r>
      <w:hyperlink r:id="rId7" w:history="1">
        <w:r>
          <w:rPr>
            <w:rStyle w:val="a4"/>
          </w:rPr>
          <w:t>Zakon.kz.</w:t>
        </w:r>
      </w:hyperlink>
    </w:p>
    <w:p w:rsidR="00000000" w:rsidRDefault="004324D8">
      <w:pPr>
        <w:pStyle w:val="pj"/>
      </w:pPr>
      <w:r>
        <w:rPr>
          <w:rStyle w:val="s0"/>
        </w:rPr>
        <w:t>Мажилисмены согласовали кандидатуру Куляш Шамшидиновой на должность министра образования РК.</w:t>
      </w:r>
    </w:p>
    <w:p w:rsidR="00000000" w:rsidRDefault="004324D8">
      <w:pPr>
        <w:pStyle w:val="pj"/>
      </w:pPr>
      <w:r>
        <w:rPr>
          <w:rStyle w:val="s0"/>
        </w:rPr>
        <w:t>Ранее эту должность занимал Ерлан Сагадиев.</w:t>
      </w:r>
    </w:p>
    <w:p w:rsidR="00000000" w:rsidRDefault="004324D8">
      <w:pPr>
        <w:pStyle w:val="pj"/>
      </w:pPr>
      <w:r>
        <w:rPr>
          <w:rStyle w:val="s0"/>
        </w:rPr>
        <w:t>Шамшидинова Куляш Ногатаевна родилась в 1958 году.</w:t>
      </w:r>
    </w:p>
    <w:p w:rsidR="00000000" w:rsidRDefault="004324D8">
      <w:pPr>
        <w:pStyle w:val="pj"/>
      </w:pPr>
      <w:r>
        <w:rPr>
          <w:rStyle w:val="s0"/>
        </w:rPr>
        <w:t>Окончила Казахский государственный университет им. С.М. Кирова (1979</w:t>
      </w:r>
      <w:r>
        <w:rPr>
          <w:rStyle w:val="s0"/>
        </w:rPr>
        <w:t>) по специальности «Преподаватель химии».</w:t>
      </w:r>
    </w:p>
    <w:p w:rsidR="00000000" w:rsidRDefault="004324D8">
      <w:pPr>
        <w:pStyle w:val="pj"/>
      </w:pPr>
      <w:r>
        <w:rPr>
          <w:rStyle w:val="s0"/>
        </w:rPr>
        <w:t>Трудовой стаж начинала с учителя химии средней школы. В разные годы занимала должности заместителя директора Талды-Курганского областного института усовершенствования учителей (1991-1992); директора средней школы №</w:t>
      </w:r>
      <w:r>
        <w:rPr>
          <w:rStyle w:val="s0"/>
        </w:rPr>
        <w:t xml:space="preserve"> 18 города Талдыкоргана (1992-1996); заместителя акима города Талдыкоргана (1996-2002); </w:t>
      </w:r>
      <w:proofErr w:type="gramStart"/>
      <w:r>
        <w:rPr>
          <w:rStyle w:val="s0"/>
        </w:rPr>
        <w:t>вице-министра</w:t>
      </w:r>
      <w:proofErr w:type="gramEnd"/>
      <w:r>
        <w:rPr>
          <w:rStyle w:val="s0"/>
        </w:rPr>
        <w:t xml:space="preserve"> образования и науки (02.2002-05.2005). Последняя должность - председатель правления акционерного общества «Назарбаев Интеллектуальные школы».</w:t>
      </w:r>
    </w:p>
    <w:p w:rsidR="00000000" w:rsidRDefault="004324D8">
      <w:pPr>
        <w:pStyle w:val="pj"/>
      </w:pPr>
      <w:r>
        <w:rPr>
          <w:rStyle w:val="s0"/>
        </w:rPr>
        <w:t> </w:t>
      </w:r>
    </w:p>
    <w:p w:rsidR="00000000" w:rsidRDefault="004324D8">
      <w:pPr>
        <w:pStyle w:val="p"/>
      </w:pPr>
      <w:r>
        <w:t> </w:t>
      </w:r>
    </w:p>
    <w:p w:rsidR="00000000" w:rsidRDefault="004324D8">
      <w:pPr>
        <w:pStyle w:val="p"/>
      </w:pPr>
      <w:r>
        <w:rPr>
          <w:sz w:val="20"/>
          <w:szCs w:val="20"/>
        </w:rPr>
        <w:t> </w:t>
      </w:r>
    </w:p>
    <w:p w:rsidR="00000000" w:rsidRDefault="004324D8">
      <w:pPr>
        <w:pStyle w:val="p"/>
      </w:pPr>
      <w:r>
        <w:rPr>
          <w:sz w:val="20"/>
          <w:szCs w:val="20"/>
        </w:rPr>
        <w:t>Источн</w:t>
      </w:r>
      <w:r>
        <w:rPr>
          <w:sz w:val="20"/>
          <w:szCs w:val="20"/>
        </w:rPr>
        <w:t>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24D8" w:rsidRDefault="004324D8" w:rsidP="004324D8">
      <w:r>
        <w:separator/>
      </w:r>
    </w:p>
  </w:endnote>
  <w:endnote w:type="continuationSeparator" w:id="0">
    <w:p w:rsidR="004324D8" w:rsidRDefault="004324D8" w:rsidP="004324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4D8" w:rsidRDefault="004324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4D8" w:rsidRDefault="004324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4D8" w:rsidRDefault="004324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24D8" w:rsidRDefault="004324D8" w:rsidP="004324D8">
      <w:r>
        <w:separator/>
      </w:r>
    </w:p>
  </w:footnote>
  <w:footnote w:type="continuationSeparator" w:id="0">
    <w:p w:rsidR="004324D8" w:rsidRDefault="004324D8" w:rsidP="004324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4D8" w:rsidRDefault="004324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4D8" w:rsidRDefault="004324D8" w:rsidP="004324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24D8" w:rsidRPr="004324D8" w:rsidRDefault="004324D8" w:rsidP="004324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Одобрена кандидатура нового министра образования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4D8" w:rsidRDefault="004324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24D8"/>
    <w:rsid w:val="00432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324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24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24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24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324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24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24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24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946</Characters>
  <Application>Microsoft Office Word</Application>
  <DocSecurity>0</DocSecurity>
  <Lines>7</Lines>
  <Paragraphs>2</Paragraphs>
  <ScaleCrop>false</ScaleCrop>
  <Company/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2025-07-05T14:48:00Z</dcterms:created>
  <dcterms:modified xsi:type="dcterms:W3CDTF">2025-07-05T14:48:00Z</dcterms:modified>
</cp:coreProperties>
</file>