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E4B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4B5E4B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4B5E4B">
      <w:pPr>
        <w:jc w:val="center"/>
      </w:pPr>
      <w:r>
        <w:rPr>
          <w:rStyle w:val="s1"/>
        </w:rPr>
        <w:t> </w:t>
      </w:r>
    </w:p>
    <w:p w:rsidR="00000000" w:rsidRDefault="004B5E4B">
      <w:pPr>
        <w:jc w:val="center"/>
      </w:pPr>
      <w:r>
        <w:rPr>
          <w:rStyle w:val="s1"/>
        </w:rPr>
        <w:t>О назначении Досаева Е.А. Председателем Национального Банка Республики Казахстан</w:t>
      </w:r>
    </w:p>
    <w:p w:rsidR="00000000" w:rsidRDefault="004B5E4B">
      <w:r>
        <w:t> </w:t>
      </w:r>
    </w:p>
    <w:p w:rsidR="00000000" w:rsidRDefault="004B5E4B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Досаева Ерболата Аскарбековича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Председателем Национального Банка Республики Казахстан.</w:t>
      </w:r>
    </w:p>
    <w:p w:rsidR="00000000" w:rsidRDefault="004B5E4B">
      <w:pPr>
        <w:ind w:firstLine="397"/>
        <w:jc w:val="both"/>
      </w:pPr>
      <w:r>
        <w:t> </w:t>
      </w:r>
    </w:p>
    <w:p w:rsidR="00000000" w:rsidRDefault="004B5E4B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E4B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4B5E4B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5E4B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B5E4B">
            <w:pPr>
              <w:ind w:firstLine="397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B5E4B">
      <w:r>
        <w:t> </w:t>
      </w:r>
    </w:p>
    <w:p w:rsidR="00000000" w:rsidRDefault="004B5E4B">
      <w:r>
        <w:rPr>
          <w:rStyle w:val="s0"/>
        </w:rPr>
        <w:t>Астана, Акорда, 25 февраля 2019 года</w:t>
      </w:r>
    </w:p>
    <w:p w:rsidR="00000000" w:rsidRDefault="004B5E4B">
      <w:pPr>
        <w:ind w:firstLine="397"/>
        <w:jc w:val="both"/>
      </w:pPr>
      <w:r>
        <w:rPr>
          <w:rStyle w:val="s0"/>
        </w:rPr>
        <w:t> </w:t>
      </w:r>
    </w:p>
    <w:p w:rsidR="00000000" w:rsidRDefault="004B5E4B">
      <w:pPr>
        <w:ind w:firstLine="993"/>
        <w:jc w:val="both"/>
      </w:pPr>
      <w:r>
        <w:rPr>
          <w:rStyle w:val="s0"/>
        </w:rPr>
        <w:t>№ 856</w:t>
      </w:r>
    </w:p>
    <w:p w:rsidR="00000000" w:rsidRDefault="004B5E4B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E4B" w:rsidRDefault="004B5E4B" w:rsidP="004B5E4B">
      <w:r>
        <w:separator/>
      </w:r>
    </w:p>
  </w:endnote>
  <w:endnote w:type="continuationSeparator" w:id="0">
    <w:p w:rsidR="004B5E4B" w:rsidRDefault="004B5E4B" w:rsidP="004B5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E4B" w:rsidRDefault="004B5E4B" w:rsidP="004B5E4B">
      <w:r>
        <w:separator/>
      </w:r>
    </w:p>
  </w:footnote>
  <w:footnote w:type="continuationSeparator" w:id="0">
    <w:p w:rsidR="004B5E4B" w:rsidRDefault="004B5E4B" w:rsidP="004B5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 w:rsidP="004B5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E4B" w:rsidRDefault="004B5E4B" w:rsidP="004B5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февраля 2019 года № 856 «О назначении Досаева Е.А. Председателем Национального Банка Республики Казахстан»</w:t>
    </w:r>
  </w:p>
  <w:p w:rsidR="004B5E4B" w:rsidRPr="004B5E4B" w:rsidRDefault="004B5E4B" w:rsidP="004B5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4B" w:rsidRDefault="004B5E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E4B"/>
    <w:rsid w:val="004B5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5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E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E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5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E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E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566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351</Characters>
  <Application>Microsoft Office Word</Application>
  <DocSecurity>0</DocSecurity>
  <Lines>2</Lines>
  <Paragraphs>1</Paragraphs>
  <ScaleCrop>false</ScaleCrop>
  <Company>SPecialiST RePack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февраля 2019 года № 856 «О назначении Досаева Е.А. Председателем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2024-04-11T08:27:00Z</dcterms:created>
  <dcterms:modified xsi:type="dcterms:W3CDTF">2024-04-11T08:27:00Z</dcterms:modified>
</cp:coreProperties>
</file>