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334A5">
      <w:pPr>
        <w:pStyle w:val="pc"/>
      </w:pPr>
      <w:bookmarkStart w:id="0" w:name="_GoBack"/>
      <w:bookmarkEnd w:id="0"/>
      <w:r>
        <w:rPr>
          <w:rStyle w:val="s1"/>
        </w:rPr>
        <w:t xml:space="preserve">Закон Республики Казахстан от 20 ноября 1998 года № 304-I </w:t>
      </w:r>
      <w:r>
        <w:br/>
      </w:r>
      <w:r>
        <w:rPr>
          <w:rStyle w:val="s1"/>
        </w:rPr>
        <w:t>Об аудиторской деятельности</w:t>
      </w:r>
      <w:r>
        <w:t xml:space="preserve"> </w:t>
      </w:r>
    </w:p>
    <w:p w:rsidR="00000000" w:rsidRDefault="003334A5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01.01.2022 г.)</w:t>
      </w:r>
    </w:p>
    <w:p w:rsidR="00000000" w:rsidRDefault="003334A5">
      <w:pPr>
        <w:pStyle w:val="pc"/>
      </w:pPr>
      <w:r>
        <w:t> </w:t>
      </w:r>
    </w:p>
    <w:p w:rsidR="00000000" w:rsidRDefault="003334A5">
      <w:pPr>
        <w:pStyle w:val="pji"/>
      </w:pPr>
      <w:r>
        <w:rPr>
          <w:rStyle w:val="s3"/>
        </w:rPr>
        <w:t xml:space="preserve">Данная редакция действовала до внесения изменений от 12 июля 2022 года (введены в действие с 12 сентября 2022 года) </w:t>
      </w:r>
    </w:p>
    <w:p w:rsidR="00000000" w:rsidRDefault="003334A5">
      <w:pPr>
        <w:pStyle w:val="pc"/>
      </w:pPr>
      <w:r>
        <w:t> </w:t>
      </w:r>
    </w:p>
    <w:p w:rsidR="00000000" w:rsidRDefault="003334A5">
      <w:pPr>
        <w:pStyle w:val="pji"/>
      </w:pPr>
      <w:r>
        <w:rPr>
          <w:rStyle w:val="s3"/>
        </w:rPr>
        <w:t>См. о внесении изменений в настоящий Закон:</w:t>
      </w:r>
    </w:p>
    <w:p w:rsidR="00000000" w:rsidRDefault="003334A5">
      <w:pPr>
        <w:pStyle w:val="pji"/>
      </w:pPr>
      <w:hyperlink r:id="rId8" w:anchor="sub_id=1200" w:history="1">
        <w:r>
          <w:rPr>
            <w:rStyle w:val="a4"/>
            <w:i/>
            <w:iCs/>
          </w:rPr>
          <w:t>Закон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02.08.15 г. № 342-V (вводятся в действие с 1 января 2023 г.)</w:t>
      </w:r>
    </w:p>
    <w:p w:rsidR="00000000" w:rsidRDefault="003334A5">
      <w:pPr>
        <w:pStyle w:val="pji"/>
      </w:pPr>
      <w:r>
        <w:t> </w:t>
      </w:r>
    </w:p>
    <w:bookmarkStart w:id="1" w:name="ContentStart"/>
    <w:bookmarkEnd w:id="1"/>
    <w:p w:rsidR="00000000" w:rsidRDefault="003334A5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Статья 1. Основные понятия, используемые в настоящем Законе</w:t>
      </w:r>
      <w:r>
        <w:rPr>
          <w:rStyle w:val="s9"/>
        </w:rPr>
        <w:fldChar w:fldCharType="end"/>
      </w:r>
    </w:p>
    <w:p w:rsidR="00000000" w:rsidRDefault="003334A5">
      <w:pPr>
        <w:pStyle w:val="pji"/>
      </w:pPr>
      <w:hyperlink w:anchor="sub20000" w:history="1">
        <w:r>
          <w:rPr>
            <w:rStyle w:val="a4"/>
            <w:i/>
            <w:iCs/>
          </w:rPr>
          <w:t>Статья 2. Законодательство Республики Казахстан об аудиторской деятель</w:t>
        </w:r>
        <w:r>
          <w:rPr>
            <w:rStyle w:val="a4"/>
            <w:i/>
            <w:iCs/>
          </w:rPr>
          <w:t>ности</w:t>
        </w:r>
      </w:hyperlink>
    </w:p>
    <w:p w:rsidR="00000000" w:rsidRDefault="003334A5">
      <w:pPr>
        <w:pStyle w:val="pji"/>
      </w:pPr>
      <w:hyperlink w:anchor="sub30000" w:history="1">
        <w:r>
          <w:rPr>
            <w:rStyle w:val="a4"/>
            <w:i/>
            <w:iCs/>
          </w:rPr>
          <w:t>Статья 3. Аудиторская деятельность</w:t>
        </w:r>
      </w:hyperlink>
    </w:p>
    <w:p w:rsidR="00000000" w:rsidRDefault="003334A5">
      <w:pPr>
        <w:pStyle w:val="pji"/>
      </w:pPr>
      <w:hyperlink w:anchor="sub40000" w:history="1">
        <w:r>
          <w:rPr>
            <w:rStyle w:val="a4"/>
            <w:i/>
            <w:iCs/>
          </w:rPr>
          <w:t>Статья 4. Основные принципы аудиторской деятельности и стандарты аудита</w:t>
        </w:r>
      </w:hyperlink>
    </w:p>
    <w:p w:rsidR="00000000" w:rsidRDefault="003334A5">
      <w:pPr>
        <w:pStyle w:val="pji"/>
      </w:pPr>
      <w:hyperlink w:anchor="sub50000" w:history="1">
        <w:r>
          <w:rPr>
            <w:rStyle w:val="a4"/>
            <w:i/>
            <w:iCs/>
          </w:rPr>
          <w:t>Статья 5. Аудит и его виды</w:t>
        </w:r>
      </w:hyperlink>
    </w:p>
    <w:p w:rsidR="00000000" w:rsidRDefault="003334A5">
      <w:pPr>
        <w:pStyle w:val="pji"/>
      </w:pPr>
      <w:hyperlink w:anchor="sub60000" w:history="1">
        <w:r>
          <w:rPr>
            <w:rStyle w:val="a4"/>
            <w:i/>
            <w:iCs/>
          </w:rPr>
          <w:t>Статья 6. Компетенция Правительства Республики Казахстан</w:t>
        </w:r>
      </w:hyperlink>
    </w:p>
    <w:p w:rsidR="00000000" w:rsidRDefault="003334A5">
      <w:pPr>
        <w:pStyle w:val="pji"/>
      </w:pPr>
      <w:hyperlink w:anchor="sub70000" w:history="1">
        <w:r>
          <w:rPr>
            <w:rStyle w:val="a4"/>
            <w:i/>
            <w:iCs/>
          </w:rPr>
          <w:t>Статья 7. Компетенция уполномоченного органа</w:t>
        </w:r>
      </w:hyperlink>
    </w:p>
    <w:p w:rsidR="00000000" w:rsidRDefault="003334A5">
      <w:pPr>
        <w:pStyle w:val="pji"/>
      </w:pPr>
      <w:hyperlink w:anchor="sub7010000" w:history="1">
        <w:r>
          <w:rPr>
            <w:rStyle w:val="a4"/>
            <w:i/>
            <w:iCs/>
          </w:rPr>
          <w:t>Статья 7-1. Государственный контроль в области аудиторской деятельности и деятельн</w:t>
        </w:r>
        <w:r>
          <w:rPr>
            <w:rStyle w:val="a4"/>
            <w:i/>
            <w:iCs/>
          </w:rPr>
          <w:t>ости профессиональных организаций</w:t>
        </w:r>
      </w:hyperlink>
    </w:p>
    <w:p w:rsidR="00000000" w:rsidRDefault="003334A5">
      <w:pPr>
        <w:pStyle w:val="pji"/>
      </w:pPr>
      <w:hyperlink w:anchor="sub80000" w:history="1">
        <w:r>
          <w:rPr>
            <w:rStyle w:val="a4"/>
            <w:i/>
            <w:iCs/>
          </w:rPr>
          <w:t>Статья 8. Аудитор</w:t>
        </w:r>
      </w:hyperlink>
    </w:p>
    <w:p w:rsidR="00000000" w:rsidRDefault="003334A5">
      <w:pPr>
        <w:pStyle w:val="pji"/>
      </w:pPr>
      <w:hyperlink w:anchor="sub90000" w:history="1">
        <w:r>
          <w:rPr>
            <w:rStyle w:val="a4"/>
            <w:i/>
            <w:iCs/>
          </w:rPr>
          <w:t>Статья 9. Аудиторская организация</w:t>
        </w:r>
      </w:hyperlink>
    </w:p>
    <w:p w:rsidR="00000000" w:rsidRDefault="003334A5">
      <w:pPr>
        <w:pStyle w:val="pji"/>
      </w:pPr>
      <w:hyperlink w:anchor="sub100000" w:history="1">
        <w:r>
          <w:rPr>
            <w:rStyle w:val="a4"/>
            <w:i/>
            <w:iCs/>
          </w:rPr>
          <w:t>Статья 10. Профессиональные организации</w:t>
        </w:r>
      </w:hyperlink>
    </w:p>
    <w:p w:rsidR="00000000" w:rsidRDefault="003334A5">
      <w:pPr>
        <w:pStyle w:val="pji"/>
      </w:pPr>
      <w:hyperlink w:anchor="sub110000" w:history="1">
        <w:r>
          <w:rPr>
            <w:rStyle w:val="a4"/>
            <w:i/>
            <w:iCs/>
          </w:rPr>
          <w:t>Статья 11. Права и обязанности профессиональных организаций</w:t>
        </w:r>
      </w:hyperlink>
    </w:p>
    <w:p w:rsidR="00000000" w:rsidRDefault="003334A5">
      <w:pPr>
        <w:pStyle w:val="pji"/>
      </w:pPr>
      <w:hyperlink w:anchor="sub120000" w:history="1">
        <w:r>
          <w:rPr>
            <w:rStyle w:val="a4"/>
            <w:i/>
            <w:iCs/>
          </w:rPr>
          <w:t>Статья 12. Лишение свидетельства об аккредитации</w:t>
        </w:r>
      </w:hyperlink>
    </w:p>
    <w:p w:rsidR="00000000" w:rsidRDefault="003334A5">
      <w:pPr>
        <w:pStyle w:val="pji"/>
      </w:pPr>
      <w:hyperlink w:anchor="sub130000" w:history="1">
        <w:r>
          <w:rPr>
            <w:rStyle w:val="a4"/>
            <w:i/>
            <w:iCs/>
          </w:rPr>
          <w:t>Статья 13. Аттестация кандидатов на присвоение квалификации «аудитор»</w:t>
        </w:r>
      </w:hyperlink>
    </w:p>
    <w:p w:rsidR="00000000" w:rsidRDefault="003334A5">
      <w:pPr>
        <w:pStyle w:val="pji"/>
      </w:pPr>
      <w:hyperlink w:anchor="sub13010000" w:history="1">
        <w:r>
          <w:rPr>
            <w:rStyle w:val="a4"/>
            <w:i/>
            <w:iCs/>
          </w:rPr>
          <w:t>Статья 13-1. Профессиональный совет</w:t>
        </w:r>
      </w:hyperlink>
    </w:p>
    <w:p w:rsidR="00000000" w:rsidRDefault="003334A5">
      <w:pPr>
        <w:pStyle w:val="pji"/>
      </w:pPr>
      <w:hyperlink w:anchor="sub13020000" w:history="1">
        <w:r>
          <w:rPr>
            <w:rStyle w:val="a4"/>
            <w:i/>
            <w:iCs/>
          </w:rPr>
          <w:t>Статья 13-2. Комитет по контролю качества</w:t>
        </w:r>
      </w:hyperlink>
    </w:p>
    <w:p w:rsidR="00000000" w:rsidRDefault="003334A5">
      <w:pPr>
        <w:pStyle w:val="pji"/>
      </w:pPr>
      <w:hyperlink w:anchor="sub140000" w:history="1">
        <w:r>
          <w:rPr>
            <w:rStyle w:val="a4"/>
            <w:i/>
            <w:iCs/>
          </w:rPr>
          <w:t>Статья 14. Квалификационные комиссии</w:t>
        </w:r>
      </w:hyperlink>
    </w:p>
    <w:p w:rsidR="00000000" w:rsidRDefault="003334A5">
      <w:pPr>
        <w:pStyle w:val="pji"/>
      </w:pPr>
      <w:hyperlink w:anchor="sub150000" w:history="1">
        <w:r>
          <w:rPr>
            <w:rStyle w:val="a4"/>
            <w:i/>
            <w:iCs/>
          </w:rPr>
          <w:t>Статья 15. Лишение ква</w:t>
        </w:r>
        <w:r>
          <w:rPr>
            <w:rStyle w:val="a4"/>
            <w:i/>
            <w:iCs/>
          </w:rPr>
          <w:t>лификационного свидетельства «аудитор»</w:t>
        </w:r>
      </w:hyperlink>
    </w:p>
    <w:p w:rsidR="00000000" w:rsidRDefault="003334A5">
      <w:pPr>
        <w:pStyle w:val="pji"/>
      </w:pPr>
      <w:hyperlink w:anchor="sub160000" w:history="1">
        <w:r>
          <w:rPr>
            <w:rStyle w:val="a4"/>
            <w:i/>
            <w:iCs/>
          </w:rPr>
          <w:t>Статья 16. Лицензирование аудиторской деятельности</w:t>
        </w:r>
      </w:hyperlink>
    </w:p>
    <w:p w:rsidR="00000000" w:rsidRDefault="003334A5">
      <w:pPr>
        <w:pStyle w:val="pji"/>
      </w:pPr>
      <w:hyperlink w:anchor="sub170000" w:history="1">
        <w:r>
          <w:rPr>
            <w:rStyle w:val="a4"/>
            <w:i/>
            <w:iCs/>
          </w:rPr>
          <w:t>Статья 17. Договор на проведение аудита, аудита по налогам, аудита иной информации, сопутствующих и др</w:t>
        </w:r>
        <w:r>
          <w:rPr>
            <w:rStyle w:val="a4"/>
            <w:i/>
            <w:iCs/>
          </w:rPr>
          <w:t>угих услуг в соответствии со стандартами аудита</w:t>
        </w:r>
      </w:hyperlink>
    </w:p>
    <w:p w:rsidR="00000000" w:rsidRDefault="003334A5">
      <w:pPr>
        <w:pStyle w:val="pji"/>
      </w:pPr>
      <w:hyperlink w:anchor="sub180000" w:history="1">
        <w:r>
          <w:rPr>
            <w:rStyle w:val="a4"/>
            <w:i/>
            <w:iCs/>
          </w:rPr>
          <w:t>Статья 18. Аудиторский отчет</w:t>
        </w:r>
      </w:hyperlink>
    </w:p>
    <w:p w:rsidR="00000000" w:rsidRDefault="003334A5">
      <w:pPr>
        <w:pStyle w:val="pji"/>
      </w:pPr>
      <w:hyperlink w:anchor="sub18010000" w:history="1">
        <w:r>
          <w:rPr>
            <w:rStyle w:val="a4"/>
            <w:i/>
            <w:iCs/>
          </w:rPr>
          <w:t>Статья 18-1. Исключена</w:t>
        </w:r>
      </w:hyperlink>
    </w:p>
    <w:p w:rsidR="00000000" w:rsidRDefault="003334A5">
      <w:pPr>
        <w:pStyle w:val="pji"/>
      </w:pPr>
      <w:hyperlink w:anchor="sub180200" w:history="1">
        <w:r>
          <w:rPr>
            <w:rStyle w:val="a4"/>
            <w:i/>
            <w:iCs/>
          </w:rPr>
          <w:t>Статья 18-2. Аудиторское заключение по налогам</w:t>
        </w:r>
      </w:hyperlink>
    </w:p>
    <w:p w:rsidR="00000000" w:rsidRDefault="003334A5">
      <w:pPr>
        <w:pStyle w:val="pji"/>
      </w:pPr>
      <w:hyperlink w:anchor="sub180300" w:history="1">
        <w:r>
          <w:rPr>
            <w:rStyle w:val="a4"/>
            <w:i/>
            <w:iCs/>
          </w:rPr>
          <w:t>Статья 18-3. Особенности проведения аудита специального назначения субъектов квазигосударственного сектора</w:t>
        </w:r>
      </w:hyperlink>
    </w:p>
    <w:p w:rsidR="00000000" w:rsidRDefault="003334A5">
      <w:pPr>
        <w:pStyle w:val="pji"/>
      </w:pPr>
      <w:hyperlink w:anchor="sub190000" w:history="1">
        <w:r>
          <w:rPr>
            <w:rStyle w:val="a4"/>
            <w:i/>
            <w:iCs/>
          </w:rPr>
          <w:t>Статья 19. Контроль качества и его виды</w:t>
        </w:r>
      </w:hyperlink>
    </w:p>
    <w:p w:rsidR="00000000" w:rsidRDefault="003334A5">
      <w:pPr>
        <w:pStyle w:val="pji"/>
      </w:pPr>
      <w:hyperlink w:anchor="sub200000" w:history="1">
        <w:r>
          <w:rPr>
            <w:rStyle w:val="a4"/>
            <w:i/>
            <w:iCs/>
          </w:rPr>
          <w:t>Статья 20. Пр</w:t>
        </w:r>
        <w:r>
          <w:rPr>
            <w:rStyle w:val="a4"/>
            <w:i/>
            <w:iCs/>
          </w:rPr>
          <w:t>ава и обязанности аудиторов</w:t>
        </w:r>
      </w:hyperlink>
    </w:p>
    <w:p w:rsidR="00000000" w:rsidRDefault="003334A5">
      <w:pPr>
        <w:pStyle w:val="pji"/>
      </w:pPr>
      <w:hyperlink w:anchor="sub210000" w:history="1">
        <w:r>
          <w:rPr>
            <w:rStyle w:val="a4"/>
            <w:i/>
            <w:iCs/>
          </w:rPr>
          <w:t>Статья 21. Права и обязанности аудиторских организаций</w:t>
        </w:r>
      </w:hyperlink>
    </w:p>
    <w:p w:rsidR="00000000" w:rsidRDefault="003334A5">
      <w:pPr>
        <w:pStyle w:val="pji"/>
      </w:pPr>
      <w:hyperlink w:anchor="sub220000" w:history="1">
        <w:r>
          <w:rPr>
            <w:rStyle w:val="a4"/>
            <w:i/>
            <w:iCs/>
          </w:rPr>
          <w:t>Статья 22. Страхование аудиторской деятельности</w:t>
        </w:r>
      </w:hyperlink>
    </w:p>
    <w:p w:rsidR="00000000" w:rsidRDefault="003334A5">
      <w:pPr>
        <w:pStyle w:val="pji"/>
      </w:pPr>
      <w:hyperlink w:anchor="sub230000" w:history="1">
        <w:r>
          <w:rPr>
            <w:rStyle w:val="a4"/>
            <w:i/>
            <w:iCs/>
          </w:rPr>
          <w:t>Статья 23. Ответственность аудиторов и аудиторских организаций</w:t>
        </w:r>
      </w:hyperlink>
    </w:p>
    <w:p w:rsidR="00000000" w:rsidRDefault="003334A5">
      <w:pPr>
        <w:pStyle w:val="pji"/>
      </w:pPr>
      <w:hyperlink w:anchor="sub240000" w:history="1">
        <w:r>
          <w:rPr>
            <w:rStyle w:val="a4"/>
            <w:i/>
            <w:iCs/>
          </w:rPr>
  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</w:t>
        </w:r>
        <w:r>
          <w:rPr>
            <w:rStyle w:val="a4"/>
            <w:i/>
            <w:iCs/>
          </w:rPr>
          <w:t>ции</w:t>
        </w:r>
      </w:hyperlink>
    </w:p>
    <w:p w:rsidR="00000000" w:rsidRDefault="003334A5">
      <w:pPr>
        <w:pStyle w:val="pji"/>
      </w:pPr>
      <w:hyperlink w:anchor="sub250000" w:history="1">
        <w:r>
          <w:rPr>
            <w:rStyle w:val="a4"/>
            <w:i/>
            <w:iCs/>
          </w:rPr>
          <w:t>Статья 25. Права и обязанности аудируемого субъекта</w:t>
        </w:r>
      </w:hyperlink>
    </w:p>
    <w:p w:rsidR="00000000" w:rsidRDefault="003334A5">
      <w:pPr>
        <w:pStyle w:val="pji"/>
      </w:pPr>
      <w:hyperlink w:anchor="sub260000" w:history="1">
        <w:r>
          <w:rPr>
            <w:rStyle w:val="a4"/>
            <w:i/>
            <w:iCs/>
          </w:rPr>
          <w:t>Статья 26. Исключена</w:t>
        </w:r>
      </w:hyperlink>
    </w:p>
    <w:p w:rsidR="00000000" w:rsidRDefault="003334A5">
      <w:pPr>
        <w:pStyle w:val="pji"/>
      </w:pPr>
      <w:hyperlink w:anchor="sub270000" w:history="1">
        <w:r>
          <w:rPr>
            <w:rStyle w:val="a4"/>
            <w:i/>
            <w:iCs/>
          </w:rPr>
          <w:t>Статья 27. Ответственность аудируемого субъекта</w:t>
        </w:r>
      </w:hyperlink>
    </w:p>
    <w:p w:rsidR="00000000" w:rsidRDefault="003334A5">
      <w:pPr>
        <w:pStyle w:val="pji"/>
      </w:pPr>
      <w:hyperlink w:anchor="sub28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 28. Рассмотрение споров</w:t>
        </w:r>
      </w:hyperlink>
    </w:p>
    <w:p w:rsidR="00000000" w:rsidRDefault="003334A5">
      <w:pPr>
        <w:pStyle w:val="pji"/>
      </w:pPr>
      <w:hyperlink w:anchor="sub290000" w:history="1">
        <w:r>
          <w:rPr>
            <w:rStyle w:val="a4"/>
            <w:i/>
            <w:iCs/>
          </w:rPr>
          <w:t>Статья 29. Переходные положения</w:t>
        </w:r>
      </w:hyperlink>
    </w:p>
    <w:p w:rsidR="00000000" w:rsidRDefault="003334A5">
      <w:pPr>
        <w:pStyle w:val="pji"/>
      </w:pPr>
      <w:hyperlink w:anchor="sub300000" w:history="1">
        <w:r>
          <w:rPr>
            <w:rStyle w:val="a4"/>
            <w:i/>
            <w:iCs/>
          </w:rPr>
          <w:t>Статья 30. Порядок введения в действие настоящего Закона</w:t>
        </w:r>
      </w:hyperlink>
    </w:p>
    <w:p w:rsidR="00000000" w:rsidRDefault="003334A5">
      <w:pPr>
        <w:pStyle w:val="pji"/>
      </w:pPr>
      <w:bookmarkStart w:id="2" w:name="ContentEnd"/>
      <w:bookmarkEnd w:id="2"/>
      <w:r>
        <w:rPr>
          <w:rStyle w:val="s3"/>
        </w:rPr>
        <w:t> </w:t>
      </w:r>
    </w:p>
    <w:p w:rsidR="00000000" w:rsidRDefault="003334A5">
      <w:pPr>
        <w:pStyle w:val="pji"/>
      </w:pPr>
      <w:r>
        <w:rPr>
          <w:rStyle w:val="s3"/>
        </w:rPr>
        <w:t xml:space="preserve">Текст Закона изложен в редакции </w:t>
      </w:r>
      <w:hyperlink r:id="rId9" w:anchor="sub_id=1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05.05.06 г. № 139-III (</w:t>
      </w:r>
      <w:hyperlink r:id="rId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> </w:t>
      </w:r>
    </w:p>
    <w:p w:rsidR="00000000" w:rsidRDefault="003334A5">
      <w:pPr>
        <w:pStyle w:val="pji"/>
      </w:pPr>
      <w:r>
        <w:rPr>
          <w:rStyle w:val="s3"/>
        </w:rPr>
        <w:t>По всему тексту слова «об отзыве», «Отзыв», «отзыва», «отзыве» заменены соответственно словами «</w:t>
      </w:r>
      <w:r>
        <w:rPr>
          <w:rStyle w:val="s3"/>
        </w:rPr>
        <w:t xml:space="preserve">о лишении», «Лишение», «лишения», «лишении» в соответствии с </w:t>
      </w:r>
      <w:hyperlink r:id="rId11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2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c"/>
      </w:pPr>
      <w:r>
        <w:t> </w:t>
      </w:r>
    </w:p>
    <w:p w:rsidR="00000000" w:rsidRDefault="003334A5">
      <w:pPr>
        <w:pStyle w:val="pji"/>
      </w:pPr>
      <w:r>
        <w:rPr>
          <w:rStyle w:val="s3"/>
        </w:rPr>
        <w:t xml:space="preserve">В преамбулу внесены изменения в соответствии с </w:t>
      </w:r>
      <w:hyperlink r:id="rId1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03.07.20 г. № 358-VI (введены в действие с 6 июля 2021 г.) (</w:t>
      </w:r>
      <w:hyperlink r:id="rId1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Настоящий Закон регулирует отношения, возникающие между государственными органами, физическими и юридическими</w:t>
      </w:r>
      <w:r>
        <w:rPr>
          <w:rStyle w:val="s0"/>
        </w:rPr>
        <w:t xml:space="preserve"> лицами, аудиторами, аудиторскими организациями,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3" w:name="SUB10000"/>
      <w:bookmarkEnd w:id="3"/>
      <w:r>
        <w:rPr>
          <w:rStyle w:val="s3"/>
        </w:rPr>
        <w:t xml:space="preserve">Статья 1 изложена в редакции </w:t>
      </w:r>
      <w:hyperlink r:id="rId16" w:anchor="sub_id=7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17" w:anchor="sub_id=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</w:t>
      </w:r>
      <w:r>
        <w:rPr>
          <w:rStyle w:val="s1"/>
        </w:rPr>
        <w:t>атья 1. Основные понятия, используемые в настоящем Законе</w:t>
      </w:r>
    </w:p>
    <w:p w:rsidR="00000000" w:rsidRDefault="003334A5">
      <w:pPr>
        <w:pStyle w:val="pj"/>
      </w:pPr>
      <w:r>
        <w:rPr>
          <w:rStyle w:val="s0"/>
        </w:rPr>
        <w:t>В настоящем Законе используются следующие основные понятия:</w:t>
      </w:r>
    </w:p>
    <w:p w:rsidR="00000000" w:rsidRDefault="003334A5">
      <w:pPr>
        <w:pStyle w:val="pj"/>
      </w:pPr>
      <w:r>
        <w:rPr>
          <w:rStyle w:val="s0"/>
        </w:rPr>
        <w:t>1) аккредитованная профессиональная аудиторская организация (далее - профессиональная организация) - некоммерческая организация, объединяю</w:t>
      </w:r>
      <w:r>
        <w:rPr>
          <w:rStyle w:val="s0"/>
        </w:rPr>
        <w:t>щая аудиторов и аудиторские организации;</w:t>
      </w:r>
    </w:p>
    <w:p w:rsidR="00000000" w:rsidRDefault="003334A5">
      <w:pPr>
        <w:pStyle w:val="pj"/>
      </w:pPr>
      <w:r>
        <w:rPr>
          <w:rStyle w:val="s0"/>
        </w:rPr>
        <w:t>2) аккредитация -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p w:rsidR="00000000" w:rsidRDefault="003334A5">
      <w:pPr>
        <w:pStyle w:val="pj"/>
      </w:pPr>
      <w:r>
        <w:rPr>
          <w:rStyle w:val="s0"/>
        </w:rPr>
        <w:t>3) аттестация - процедура определения Квалификационной комис</w:t>
      </w:r>
      <w:r>
        <w:rPr>
          <w:rStyle w:val="s0"/>
        </w:rPr>
        <w:t>сией знаний и навыков кандидатов в аудиторы;</w:t>
      </w:r>
    </w:p>
    <w:p w:rsidR="00000000" w:rsidRDefault="003334A5">
      <w:pPr>
        <w:pStyle w:val="pj"/>
      </w:pPr>
      <w:r>
        <w:rPr>
          <w:rStyle w:val="s0"/>
        </w:rPr>
        <w:t>4) аудит -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p w:rsidR="00000000" w:rsidRDefault="003334A5">
      <w:pPr>
        <w:pStyle w:val="pj"/>
      </w:pPr>
      <w:r>
        <w:rPr>
          <w:rStyle w:val="s0"/>
        </w:rPr>
        <w:t xml:space="preserve">5) </w:t>
      </w:r>
      <w:hyperlink w:anchor="sub80000" w:history="1">
        <w:r>
          <w:rPr>
            <w:rStyle w:val="a4"/>
          </w:rPr>
          <w:t>аудитор</w:t>
        </w:r>
      </w:hyperlink>
      <w:r>
        <w:rPr>
          <w:rStyle w:val="s0"/>
        </w:rPr>
        <w:t xml:space="preserve"> - физическое лицо, аттестованное Квалификационной комиссией по аттестации кандидатов в аудиторы (далее - Квалификационная комиссия), получившее квалификационное свидетельство о присвоении квалификации «аудитор»;</w:t>
      </w:r>
    </w:p>
    <w:p w:rsidR="00000000" w:rsidRDefault="003334A5">
      <w:pPr>
        <w:pStyle w:val="pji"/>
      </w:pPr>
      <w:r>
        <w:rPr>
          <w:rStyle w:val="s3"/>
        </w:rPr>
        <w:t xml:space="preserve">См.: </w:t>
      </w:r>
      <w:hyperlink r:id="rId18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14 января 2020 года на вопрос от 6 января 2020 года № 588170/1 (dialog.egov.kz) «Законом не предусмотрено лишение квалификационного свидетельства «аудитор» при и</w:t>
      </w:r>
      <w:r>
        <w:rPr>
          <w:rStyle w:val="s3"/>
        </w:rPr>
        <w:t>зменении гражданства РК»</w:t>
      </w:r>
    </w:p>
    <w:p w:rsidR="00000000" w:rsidRDefault="003334A5">
      <w:pPr>
        <w:pStyle w:val="pj"/>
      </w:pPr>
      <w:r>
        <w:rPr>
          <w:rStyle w:val="s0"/>
        </w:rPr>
        <w:t xml:space="preserve">6) </w:t>
      </w:r>
      <w:hyperlink w:anchor="sub180000" w:history="1">
        <w:r>
          <w:rPr>
            <w:rStyle w:val="a4"/>
          </w:rPr>
          <w:t>аудиторский отчет</w:t>
        </w:r>
      </w:hyperlink>
      <w:r>
        <w:rPr>
          <w:rStyle w:val="s0"/>
        </w:rPr>
        <w:t xml:space="preserve"> - письменный официальный документ, являющийся результатом проведенного аудита;</w:t>
      </w:r>
    </w:p>
    <w:p w:rsidR="00000000" w:rsidRDefault="003334A5">
      <w:pPr>
        <w:pStyle w:val="pj"/>
      </w:pPr>
      <w:r>
        <w:rPr>
          <w:rStyle w:val="s0"/>
        </w:rPr>
        <w:t xml:space="preserve">7) </w:t>
      </w:r>
      <w:hyperlink w:anchor="sub30000" w:history="1">
        <w:r>
          <w:rPr>
            <w:rStyle w:val="a4"/>
          </w:rPr>
          <w:t>аудиторская деятельность</w:t>
        </w:r>
      </w:hyperlink>
      <w:r>
        <w:rPr>
          <w:rStyle w:val="s0"/>
        </w:rPr>
        <w:t xml:space="preserve"> - </w:t>
      </w:r>
      <w:hyperlink r:id="rId19" w:anchor="sub_id=100000" w:history="1">
        <w:r>
          <w:rPr>
            <w:rStyle w:val="a4"/>
          </w:rPr>
          <w:t>предпринимательская деятельность</w:t>
        </w:r>
      </w:hyperlink>
      <w:r>
        <w:rPr>
          <w:rStyle w:val="s0"/>
        </w:rPr>
        <w:t xml:space="preserve">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p w:rsidR="00000000" w:rsidRDefault="003334A5">
      <w:pPr>
        <w:pStyle w:val="pji"/>
      </w:pPr>
      <w:r>
        <w:rPr>
          <w:rStyle w:val="s3"/>
        </w:rPr>
        <w:t>Статья дополнена по</w:t>
      </w:r>
      <w:r>
        <w:rPr>
          <w:rStyle w:val="s3"/>
        </w:rPr>
        <w:t xml:space="preserve">дпунктом 7-1 в соответствии с </w:t>
      </w:r>
      <w:hyperlink r:id="rId20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7-1) профессиональный совет по аудиторской деятельности (далее - профессио</w:t>
      </w:r>
      <w:r>
        <w:rPr>
          <w:rStyle w:val="s0"/>
        </w:rPr>
        <w:t>нальный совет) - не имеющая членства некоммерческая организация, учрежденная профессиональной организацией (профессиональными организациями);</w:t>
      </w:r>
    </w:p>
    <w:p w:rsidR="00000000" w:rsidRDefault="003334A5">
      <w:pPr>
        <w:pStyle w:val="pj"/>
      </w:pPr>
      <w:r>
        <w:rPr>
          <w:rStyle w:val="s0"/>
        </w:rPr>
        <w:t xml:space="preserve">8) </w:t>
      </w:r>
      <w:hyperlink w:anchor="sub90000" w:history="1">
        <w:r>
          <w:rPr>
            <w:rStyle w:val="a4"/>
          </w:rPr>
          <w:t>аудиторская организация</w:t>
        </w:r>
      </w:hyperlink>
      <w:r>
        <w:rPr>
          <w:rStyle w:val="s0"/>
        </w:rPr>
        <w:t xml:space="preserve"> </w:t>
      </w:r>
      <w:r>
        <w:rPr>
          <w:rStyle w:val="s0"/>
        </w:rPr>
        <w:t>-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p w:rsidR="00000000" w:rsidRDefault="003334A5">
      <w:pPr>
        <w:pStyle w:val="pj"/>
      </w:pPr>
      <w:r>
        <w:rPr>
          <w:rStyle w:val="s0"/>
        </w:rPr>
        <w:t>9) аудируемый субъект - юридическое лицо, филиалы и (или) представительства юридического лица, выступающие от его имени, инди</w:t>
      </w:r>
      <w:r>
        <w:rPr>
          <w:rStyle w:val="s0"/>
        </w:rPr>
        <w:t>видуальный предприниматель, в отношении которого проводится аудит, аудит по налогам, аудит иной информации;</w:t>
      </w:r>
    </w:p>
    <w:p w:rsidR="00000000" w:rsidRDefault="003334A5">
      <w:pPr>
        <w:pStyle w:val="pj"/>
      </w:pPr>
      <w:r>
        <w:rPr>
          <w:rStyle w:val="s0"/>
        </w:rPr>
        <w:t>10) Кодекс этики - свод этических правил профессиональной деятельности аудиторов, аудиторских и профессиональных организаций, изданных Международной</w:t>
      </w:r>
      <w:r>
        <w:rPr>
          <w:rStyle w:val="s0"/>
        </w:rPr>
        <w:t xml:space="preserve"> федерацией бухгалтеров и применяемых в Республике Казахстан в соответствии с </w:t>
      </w:r>
      <w:hyperlink r:id="rId2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бухгалтерском учете и финансовой отчетности;</w:t>
      </w:r>
    </w:p>
    <w:p w:rsidR="00000000" w:rsidRDefault="003334A5">
      <w:pPr>
        <w:pStyle w:val="pj"/>
      </w:pPr>
      <w:r>
        <w:rPr>
          <w:rStyle w:val="s0"/>
        </w:rPr>
        <w:t>11) недостоверный аудиторск</w:t>
      </w:r>
      <w:r>
        <w:rPr>
          <w:rStyle w:val="s0"/>
        </w:rPr>
        <w:t>ий отчет -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</w:t>
      </w:r>
      <w:r>
        <w:rPr>
          <w:rStyle w:val="s0"/>
        </w:rPr>
        <w:t>щие пользователей в заблуждение;</w:t>
      </w:r>
    </w:p>
    <w:p w:rsidR="00000000" w:rsidRDefault="003334A5">
      <w:pPr>
        <w:pStyle w:val="pj"/>
      </w:pPr>
      <w:r>
        <w:rPr>
          <w:rStyle w:val="s0"/>
        </w:rPr>
        <w:t xml:space="preserve">12) аудит сведений о расходах недропользователя - </w:t>
      </w:r>
      <w:hyperlink r:id="rId22" w:anchor="sub_id=1950300" w:history="1">
        <w:r>
          <w:rPr>
            <w:rStyle w:val="a4"/>
          </w:rPr>
          <w:t>аудит расходов недропользователя</w:t>
        </w:r>
      </w:hyperlink>
      <w:r>
        <w:rPr>
          <w:rStyle w:val="s0"/>
        </w:rPr>
        <w:t xml:space="preserve"> на операции по разведке и добыче полезных ископаемых;</w:t>
      </w:r>
    </w:p>
    <w:p w:rsidR="00000000" w:rsidRDefault="003334A5">
      <w:pPr>
        <w:pStyle w:val="pji"/>
      </w:pPr>
      <w:r>
        <w:rPr>
          <w:rStyle w:val="s3"/>
        </w:rPr>
        <w:t>С</w:t>
      </w:r>
      <w:r>
        <w:rPr>
          <w:rStyle w:val="s3"/>
        </w:rPr>
        <w:t xml:space="preserve">татья дополнена подпунктом 12-1 в соответствии с </w:t>
      </w:r>
      <w:hyperlink r:id="rId23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12-1) объекты внешнего контроля качества профессиональн</w:t>
      </w:r>
      <w:r>
        <w:rPr>
          <w:rStyle w:val="s0"/>
        </w:rPr>
        <w:t>ого совета -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</w:t>
      </w:r>
      <w:r>
        <w:rPr>
          <w:rStyle w:val="s0"/>
        </w:rPr>
        <w:t>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</w:t>
      </w:r>
      <w:r>
        <w:rPr>
          <w:rStyle w:val="s0"/>
        </w:rPr>
        <w:t>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p w:rsidR="00000000" w:rsidRDefault="003334A5">
      <w:pPr>
        <w:pStyle w:val="pj"/>
      </w:pPr>
      <w:r>
        <w:rPr>
          <w:rStyle w:val="s0"/>
        </w:rPr>
        <w:t>13) аудит специального назначения суб</w:t>
      </w:r>
      <w:r>
        <w:rPr>
          <w:rStyle w:val="s0"/>
        </w:rPr>
        <w:t>ъектов квазигосударственного сектора - аудит по вопросу использования бюджетных средств;</w:t>
      </w:r>
    </w:p>
    <w:p w:rsidR="00000000" w:rsidRDefault="003334A5">
      <w:pPr>
        <w:pStyle w:val="pj"/>
      </w:pPr>
      <w:r>
        <w:rPr>
          <w:rStyle w:val="s0"/>
        </w:rPr>
        <w:t>14) заведомо недостоверный аудиторский отчет - аудиторский отчет, составленный без проведения аудита или содержащий мнение, умышленно вводящее пользователей в заблужде</w:t>
      </w:r>
      <w:r>
        <w:rPr>
          <w:rStyle w:val="s0"/>
        </w:rPr>
        <w:t>ние;</w:t>
      </w:r>
    </w:p>
    <w:p w:rsidR="00000000" w:rsidRDefault="003334A5">
      <w:pPr>
        <w:pStyle w:val="pj"/>
      </w:pPr>
      <w:r>
        <w:rPr>
          <w:rStyle w:val="s0"/>
        </w:rPr>
        <w:t>15) конфликт интересов -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p w:rsidR="00000000" w:rsidRDefault="003334A5">
      <w:pPr>
        <w:pStyle w:val="pj"/>
      </w:pPr>
      <w:r>
        <w:rPr>
          <w:rStyle w:val="s0"/>
        </w:rPr>
        <w:t>16) аудит иной информации - проверка, осуществляемая в соответствии с зак</w:t>
      </w:r>
      <w:r>
        <w:rPr>
          <w:rStyle w:val="s0"/>
        </w:rPr>
        <w:t>онами Республики Казахстан «</w:t>
      </w:r>
      <w:hyperlink r:id="rId24" w:history="1">
        <w:r>
          <w:rPr>
            <w:rStyle w:val="a4"/>
          </w:rPr>
          <w:t>О банках и банковской деятельности в Республике Казахстан</w:t>
        </w:r>
      </w:hyperlink>
      <w:r>
        <w:rPr>
          <w:rStyle w:val="s0"/>
        </w:rPr>
        <w:t>», «</w:t>
      </w:r>
      <w:hyperlink r:id="rId25" w:history="1">
        <w:r>
          <w:rPr>
            <w:rStyle w:val="a4"/>
          </w:rPr>
          <w:t>О страховой деятельности</w:t>
        </w:r>
      </w:hyperlink>
      <w:r>
        <w:rPr>
          <w:rStyle w:val="s0"/>
        </w:rPr>
        <w:t>», «</w:t>
      </w:r>
      <w:hyperlink r:id="rId26" w:history="1">
        <w:r>
          <w:rPr>
            <w:rStyle w:val="a4"/>
          </w:rPr>
          <w:t>О рынке ценных бумаг</w:t>
        </w:r>
      </w:hyperlink>
      <w:r>
        <w:rPr>
          <w:rStyle w:val="s0"/>
        </w:rPr>
        <w:t>»,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</w:t>
      </w:r>
      <w:r>
        <w:rPr>
          <w:rStyle w:val="s0"/>
        </w:rPr>
        <w:t>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</w:t>
      </w:r>
      <w:r>
        <w:rPr>
          <w:rStyle w:val="s0"/>
        </w:rPr>
        <w:t>ыванию) доходов, полученных преступным путем, и финансированию терроризма;</w:t>
      </w:r>
    </w:p>
    <w:p w:rsidR="00000000" w:rsidRDefault="003334A5">
      <w:pPr>
        <w:pStyle w:val="pj"/>
      </w:pPr>
      <w:r>
        <w:rPr>
          <w:rStyle w:val="s0"/>
        </w:rPr>
        <w:t>17) аудиторское заключение по аудиту иной информации - заключение, составленное по результатам аудита иной информации;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17-1 в соответствии с </w:t>
      </w:r>
      <w:hyperlink r:id="rId27" w:anchor="sub_id=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17-1) непрактикующий эксперт - физическое лицо, не являющееся учредителем (участником) или работником аудиторской ор</w:t>
      </w:r>
      <w:r>
        <w:rPr>
          <w:rStyle w:val="s0"/>
        </w:rPr>
        <w:t>ганизации и не состоящее в гражданско-правовых отношениях с ней не менее одного календарного года до назначения и в период работы в органах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18) аудит по налогам - аудит по вопросу правильности исчисления и уплаты по всем видам нал</w:t>
      </w:r>
      <w:r>
        <w:rPr>
          <w:rStyle w:val="s0"/>
        </w:rPr>
        <w:t>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</w:t>
      </w:r>
      <w:r>
        <w:rPr>
          <w:rStyle w:val="s0"/>
        </w:rPr>
        <w:t xml:space="preserve">ний, проводимый в </w:t>
      </w:r>
      <w:hyperlink r:id="rId28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государственным органом;</w:t>
      </w:r>
    </w:p>
    <w:p w:rsidR="00000000" w:rsidRDefault="003334A5">
      <w:pPr>
        <w:pStyle w:val="pji"/>
      </w:pPr>
      <w:r>
        <w:rPr>
          <w:rStyle w:val="s3"/>
        </w:rPr>
        <w:t xml:space="preserve">См.: </w:t>
      </w:r>
      <w:hyperlink r:id="rId29" w:history="1">
        <w:r>
          <w:rPr>
            <w:rStyle w:val="a4"/>
            <w:i/>
            <w:iCs/>
          </w:rPr>
          <w:t>Письмо</w:t>
        </w:r>
      </w:hyperlink>
      <w:r>
        <w:rPr>
          <w:rStyle w:val="s3"/>
        </w:rPr>
        <w:t xml:space="preserve"> </w:t>
      </w:r>
      <w:r>
        <w:rPr>
          <w:rStyle w:val="s3"/>
        </w:rPr>
        <w:t>Министерства финансов Республики Казахстан от 20 июля 2007 года № 8397 «О правомерности оказания услуг в вопросах применения законодательства по налогам и другим обязательным платежам в бюджет и ведения налогового учета, в том числе налоговому аудиту без н</w:t>
      </w:r>
      <w:r>
        <w:rPr>
          <w:rStyle w:val="s3"/>
        </w:rPr>
        <w:t>аличия лицензии на занятие аудиторской деятельностью»</w:t>
      </w:r>
    </w:p>
    <w:p w:rsidR="00000000" w:rsidRDefault="003334A5">
      <w:pPr>
        <w:pStyle w:val="pj"/>
      </w:pPr>
      <w:r>
        <w:rPr>
          <w:rStyle w:val="s0"/>
        </w:rPr>
        <w:t>19) аудиторское заключение по налогам - заключение, составленное по результатам аудита по налогам;</w:t>
      </w:r>
    </w:p>
    <w:p w:rsidR="00000000" w:rsidRDefault="003334A5">
      <w:pPr>
        <w:pStyle w:val="pj"/>
      </w:pPr>
      <w:r>
        <w:rPr>
          <w:rStyle w:val="s0"/>
        </w:rPr>
        <w:t>20) недостоверное аудиторское заключение по налогам - заключение, составленное аудиторской организацией</w:t>
      </w:r>
      <w:r>
        <w:rPr>
          <w:rStyle w:val="s0"/>
        </w:rPr>
        <w:t xml:space="preserve">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</w:t>
      </w:r>
      <w:r>
        <w:rPr>
          <w:rStyle w:val="s0"/>
        </w:rPr>
        <w:t>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</w:t>
      </w:r>
      <w:r>
        <w:rPr>
          <w:rStyle w:val="s0"/>
        </w:rPr>
        <w:t>аблуждение;</w:t>
      </w:r>
    </w:p>
    <w:p w:rsidR="00000000" w:rsidRDefault="003334A5">
      <w:pPr>
        <w:pStyle w:val="pj"/>
      </w:pPr>
      <w:r>
        <w:rPr>
          <w:rStyle w:val="s0"/>
        </w:rPr>
        <w:t xml:space="preserve">21) </w:t>
      </w:r>
      <w:hyperlink w:anchor="sub70000" w:history="1">
        <w:r>
          <w:rPr>
            <w:rStyle w:val="a4"/>
          </w:rPr>
          <w:t>уполномоченный государственный орган</w:t>
        </w:r>
      </w:hyperlink>
      <w:r>
        <w:rPr>
          <w:rStyle w:val="s0"/>
        </w:rPr>
        <w:t xml:space="preserve"> (далее - уполномоченный орган) - центральный исполнительный орган, осуществляющий регулирование в области аудиторской деятельности и государственный контроль в области ауди</w:t>
      </w:r>
      <w:r>
        <w:rPr>
          <w:rStyle w:val="s0"/>
        </w:rPr>
        <w:t>торской деятельности и деятельности профессиональных организаций;</w:t>
      </w:r>
    </w:p>
    <w:p w:rsidR="00000000" w:rsidRDefault="003334A5">
      <w:pPr>
        <w:pStyle w:val="pj"/>
      </w:pPr>
      <w:r>
        <w:rPr>
          <w:rStyle w:val="s0"/>
        </w:rPr>
        <w:t>22) стандарты организаций -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</w:t>
      </w:r>
      <w:r>
        <w:rPr>
          <w:rStyle w:val="s0"/>
        </w:rPr>
        <w:t>азахстан;</w:t>
      </w:r>
    </w:p>
    <w:p w:rsidR="00000000" w:rsidRDefault="003334A5">
      <w:pPr>
        <w:pStyle w:val="pj"/>
      </w:pPr>
      <w:r>
        <w:rPr>
          <w:rStyle w:val="s0"/>
        </w:rPr>
        <w:t>23) международные стандарты аудита (далее - стандарты аудита) - стандарты и документы, изданные Международной федерацией бухгалтеров.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об аудиторской деятельности</w:t>
      </w:r>
    </w:p>
    <w:p w:rsidR="00000000" w:rsidRDefault="003334A5">
      <w:pPr>
        <w:pStyle w:val="pj"/>
      </w:pPr>
      <w:r>
        <w:rPr>
          <w:rStyle w:val="s0"/>
        </w:rPr>
        <w:t xml:space="preserve">1. Законодательство Республики Казахстан об аудиторской деятельности основывается на </w:t>
      </w:r>
      <w:hyperlink r:id="rId30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</w:t>
      </w:r>
      <w:r>
        <w:rPr>
          <w:rStyle w:val="s0"/>
        </w:rPr>
        <w:t>и Казахстан.</w:t>
      </w:r>
    </w:p>
    <w:p w:rsidR="00000000" w:rsidRDefault="003334A5">
      <w:pPr>
        <w:pStyle w:val="pj"/>
      </w:pPr>
      <w:r>
        <w:rPr>
          <w:rStyle w:val="s0"/>
        </w:rPr>
        <w:t>2. Если международным договором, ратифицированным Республикой Казахстан, установлены иные правила, чем те, которые содержит законодательство Республики Казахстан об аудиторской деятельности, то применяются правила международного договора.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5" w:name="SUB30000"/>
      <w:bookmarkEnd w:id="5"/>
      <w:r>
        <w:rPr>
          <w:rStyle w:val="s1"/>
        </w:rPr>
        <w:t>Ст</w:t>
      </w:r>
      <w:r>
        <w:rPr>
          <w:rStyle w:val="s1"/>
        </w:rPr>
        <w:t>атья 3. Аудиторская деятельность</w:t>
      </w:r>
    </w:p>
    <w:p w:rsidR="00000000" w:rsidRDefault="003334A5">
      <w:pPr>
        <w:pStyle w:val="pj"/>
      </w:pPr>
      <w:r>
        <w:rPr>
          <w:rStyle w:val="s0"/>
        </w:rPr>
        <w:t>1. Правом на занятие аудиторской деятельностью обладают аудиторские организации, имеющие лицензию на осуществление аудиторской деятельности.</w:t>
      </w:r>
    </w:p>
    <w:p w:rsidR="00000000" w:rsidRDefault="003334A5">
      <w:pPr>
        <w:pStyle w:val="pji"/>
      </w:pPr>
      <w:bookmarkStart w:id="6" w:name="SUB30200"/>
      <w:bookmarkEnd w:id="6"/>
      <w:r>
        <w:rPr>
          <w:rStyle w:val="s3"/>
        </w:rPr>
        <w:t xml:space="preserve">В пункт 2 внесены изменения в соответствии с </w:t>
      </w:r>
      <w:hyperlink r:id="rId31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203-V(</w:t>
      </w:r>
      <w:hyperlink r:id="rId32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3" w:anchor="sub_id=7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34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Аудиторские организации, помимо аудита, могут оказывать также следующие у</w:t>
      </w:r>
      <w:r>
        <w:rPr>
          <w:rStyle w:val="s0"/>
        </w:rPr>
        <w:t>слуги: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35" w:anchor="sub_id=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6" w:anchor="sub_id=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1) сопутствующие и другие услуги в соответствии со стандартами аудита;</w:t>
      </w:r>
    </w:p>
    <w:p w:rsidR="00000000" w:rsidRDefault="003334A5">
      <w:pPr>
        <w:pStyle w:val="pj"/>
      </w:pPr>
      <w:r>
        <w:rPr>
          <w:rStyle w:val="s0"/>
        </w:rPr>
        <w:t>2) восстановление и ведение бухгалтерского учета, составление финансовой отчетности;</w:t>
      </w:r>
    </w:p>
    <w:p w:rsidR="00000000" w:rsidRDefault="003334A5">
      <w:pPr>
        <w:pStyle w:val="pj"/>
      </w:pPr>
      <w:r>
        <w:rPr>
          <w:rStyle w:val="s0"/>
        </w:rPr>
        <w:t>3) внутренний аудит;</w:t>
      </w:r>
    </w:p>
    <w:p w:rsidR="00000000" w:rsidRDefault="003334A5">
      <w:pPr>
        <w:pStyle w:val="pj"/>
      </w:pPr>
      <w:r>
        <w:rPr>
          <w:rStyle w:val="s0"/>
        </w:rPr>
        <w:t>4) консультирование по вопросам применения законодательства по налогам и другим обязательным платежам в бюджет и ведения налогового учета;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37" w:anchor="sub_id=2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</w:t>
      </w:r>
    </w:p>
    <w:p w:rsidR="00000000" w:rsidRDefault="003334A5">
      <w:pPr>
        <w:pStyle w:val="pj"/>
      </w:pPr>
      <w:r>
        <w:rPr>
          <w:rStyle w:val="s0"/>
        </w:rPr>
        <w:t xml:space="preserve">4-1) </w:t>
      </w:r>
      <w:hyperlink r:id="rId38" w:history="1">
        <w:r>
          <w:rPr>
            <w:rStyle w:val="a4"/>
          </w:rPr>
          <w:t>проведение аудита по налогам и составление аудиторского заключения по налогам</w:t>
        </w:r>
      </w:hyperlink>
      <w:r>
        <w:rPr>
          <w:rStyle w:val="s0"/>
        </w:rPr>
        <w:t>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4-2 в соответствии с </w:t>
      </w:r>
      <w:hyperlink r:id="rId39" w:anchor="sub_id=6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3334A5">
      <w:pPr>
        <w:pStyle w:val="pj"/>
      </w:pPr>
      <w:r>
        <w:t>4-2) проведение аудита специального назначения субъектов квазигосударственного сектора;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4-3 в соответствии с </w:t>
      </w:r>
      <w:hyperlink r:id="rId40" w:anchor="sub_id=7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</w:t>
      </w:r>
    </w:p>
    <w:p w:rsidR="00000000" w:rsidRDefault="003334A5">
      <w:pPr>
        <w:pStyle w:val="pj"/>
      </w:pPr>
      <w:r>
        <w:rPr>
          <w:rStyle w:val="s0"/>
        </w:rPr>
        <w:t xml:space="preserve">4-3) проведение </w:t>
      </w:r>
      <w:hyperlink w:anchor="sub100104" w:history="1">
        <w:r>
          <w:rPr>
            <w:rStyle w:val="a4"/>
          </w:rPr>
          <w:t>аудита сведений о расходах недропользователя</w:t>
        </w:r>
      </w:hyperlink>
      <w:r>
        <w:rPr>
          <w:rStyle w:val="s0"/>
        </w:rPr>
        <w:t>;</w:t>
      </w:r>
    </w:p>
    <w:p w:rsidR="00000000" w:rsidRDefault="003334A5">
      <w:pPr>
        <w:pStyle w:val="pji"/>
      </w:pPr>
      <w:r>
        <w:rPr>
          <w:rStyle w:val="s3"/>
        </w:rPr>
        <w:t>Пункт дополнен подпунктом 4-4</w:t>
      </w:r>
      <w:r>
        <w:rPr>
          <w:rStyle w:val="s3"/>
        </w:rPr>
        <w:t xml:space="preserve"> в соответствии с </w:t>
      </w:r>
      <w:hyperlink r:id="rId41" w:anchor="sub_id=12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</w:t>
      </w:r>
    </w:p>
    <w:p w:rsidR="00000000" w:rsidRDefault="003334A5">
      <w:pPr>
        <w:pStyle w:val="pj"/>
      </w:pPr>
      <w:r>
        <w:rPr>
          <w:rStyle w:val="s0"/>
        </w:rPr>
        <w:t>4-4) проведение аудита иной информации и составление аудиторского заключения по ау</w:t>
      </w:r>
      <w:r>
        <w:rPr>
          <w:rStyle w:val="s0"/>
        </w:rPr>
        <w:t>диту иной информации;</w:t>
      </w:r>
    </w:p>
    <w:p w:rsidR="00000000" w:rsidRDefault="003334A5">
      <w:pPr>
        <w:pStyle w:val="pji"/>
      </w:pPr>
      <w:r>
        <w:rPr>
          <w:rStyle w:val="s3"/>
        </w:rPr>
        <w:t xml:space="preserve">Подпункт 5 изложен в редакции </w:t>
      </w:r>
      <w:hyperlink r:id="rId42" w:anchor="sub_id=3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19.03.10 г. № 258-IV (</w:t>
      </w:r>
      <w:hyperlink r:id="rId43" w:anchor="sub_id=30205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5) формирование первичных статистических данных;</w:t>
      </w:r>
    </w:p>
    <w:p w:rsidR="00000000" w:rsidRDefault="003334A5">
      <w:pPr>
        <w:pStyle w:val="pj"/>
      </w:pPr>
      <w:r>
        <w:rPr>
          <w:rStyle w:val="s0"/>
        </w:rPr>
        <w:t>6) анализ финансово-хозяйственной деятельности и финансовое планирование, экономическое, финансовое и управленческое консультирование;</w:t>
      </w:r>
    </w:p>
    <w:p w:rsidR="00000000" w:rsidRDefault="003334A5">
      <w:pPr>
        <w:pStyle w:val="pj"/>
      </w:pPr>
      <w:r>
        <w:rPr>
          <w:rStyle w:val="s0"/>
        </w:rPr>
        <w:t>7) консультирование по вопросам ведения бухгалтерского учета</w:t>
      </w:r>
      <w:r>
        <w:rPr>
          <w:rStyle w:val="s0"/>
        </w:rPr>
        <w:t xml:space="preserve"> и составления финансовой отчетности;</w:t>
      </w:r>
    </w:p>
    <w:p w:rsidR="00000000" w:rsidRDefault="003334A5">
      <w:pPr>
        <w:pStyle w:val="pj"/>
      </w:pPr>
      <w:r>
        <w:rPr>
          <w:rStyle w:val="s0"/>
        </w:rPr>
        <w:t>8)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</w:t>
      </w:r>
    </w:p>
    <w:p w:rsidR="00000000" w:rsidRDefault="003334A5">
      <w:pPr>
        <w:pStyle w:val="pj"/>
      </w:pPr>
      <w:r>
        <w:rPr>
          <w:rStyle w:val="s0"/>
        </w:rPr>
        <w:t>9) рекомендации по автоматизации веден</w:t>
      </w:r>
      <w:r>
        <w:rPr>
          <w:rStyle w:val="s0"/>
        </w:rPr>
        <w:t>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</w:t>
      </w:r>
    </w:p>
    <w:p w:rsidR="00000000" w:rsidRDefault="003334A5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4" w:anchor="sub_id=70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5" w:anchor="sub_id=302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</w:t>
      </w:r>
      <w:r>
        <w:rPr>
          <w:rStyle w:val="s0"/>
        </w:rPr>
        <w:t>ами аудита, а также их распространение;</w:t>
      </w:r>
    </w:p>
    <w:p w:rsidR="00000000" w:rsidRDefault="003334A5">
      <w:pPr>
        <w:pStyle w:val="pj"/>
      </w:pPr>
      <w:r>
        <w:rPr>
          <w:rStyle w:val="s0"/>
        </w:rPr>
        <w:t>11) юридические услуги, связанные с аудиторской деятельностью.</w:t>
      </w:r>
    </w:p>
    <w:p w:rsidR="00000000" w:rsidRDefault="003334A5">
      <w:pPr>
        <w:pStyle w:val="pj"/>
      </w:pPr>
      <w:r>
        <w:rPr>
          <w:rStyle w:val="s0"/>
        </w:rPr>
        <w:t xml:space="preserve">12) исключен в соответствии с </w:t>
      </w:r>
      <w:hyperlink r:id="rId46" w:anchor="sub_id=30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138-IV </w:t>
      </w:r>
      <w:r>
        <w:rPr>
          <w:rStyle w:val="s3"/>
        </w:rPr>
        <w:t>(</w:t>
      </w:r>
      <w:hyperlink r:id="rId47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Если в соответствии с </w:t>
      </w:r>
      <w:hyperlink r:id="rId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разрешениях и уведомлениях» оказание о</w:t>
      </w:r>
      <w:r>
        <w:rPr>
          <w:rStyle w:val="s0"/>
        </w:rPr>
        <w:t>тдельных видов услуг, предусмотренных настоящим пунктом, требует получения разрешений или направления уведомлений, аудиторские организации не вправе оказывать эти услуги без наличия разрешений или направления уведомлений.</w:t>
      </w:r>
    </w:p>
    <w:p w:rsidR="00000000" w:rsidRDefault="003334A5">
      <w:pPr>
        <w:pStyle w:val="pji"/>
      </w:pPr>
      <w:r>
        <w:rPr>
          <w:rStyle w:val="s3"/>
        </w:rPr>
        <w:t>В пункт 3 внесены изменения в соот</w:t>
      </w:r>
      <w:r>
        <w:rPr>
          <w:rStyle w:val="s3"/>
        </w:rPr>
        <w:t xml:space="preserve">ветствии с </w:t>
      </w:r>
      <w:hyperlink r:id="rId49" w:anchor="sub_id=3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50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3. Аудиторским организациям з</w:t>
      </w:r>
      <w:r>
        <w:rPr>
          <w:rStyle w:val="s0"/>
        </w:rPr>
        <w:t>апрещается заниматься иными видами предпринимательской деятельности.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7" w:name="SUB40000"/>
      <w:bookmarkEnd w:id="7"/>
      <w:r>
        <w:rPr>
          <w:rStyle w:val="s1"/>
        </w:rPr>
        <w:t>Статья 4. Основные принципы аудиторской деятельности и стандарты аудита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51" w:anchor="sub_id=3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52" w:anchor="sub_id=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1. Основными принципами аудиторской деятельности являются:</w:t>
      </w:r>
    </w:p>
    <w:p w:rsidR="00000000" w:rsidRDefault="003334A5">
      <w:pPr>
        <w:pStyle w:val="pj"/>
      </w:pPr>
      <w:r>
        <w:rPr>
          <w:rStyle w:val="s0"/>
        </w:rPr>
        <w:t>независимость;</w:t>
      </w:r>
    </w:p>
    <w:p w:rsidR="00000000" w:rsidRDefault="003334A5">
      <w:pPr>
        <w:pStyle w:val="pj"/>
      </w:pPr>
      <w:r>
        <w:rPr>
          <w:rStyle w:val="s0"/>
        </w:rPr>
        <w:t>объективность;</w:t>
      </w:r>
    </w:p>
    <w:p w:rsidR="00000000" w:rsidRDefault="003334A5">
      <w:pPr>
        <w:pStyle w:val="pj"/>
      </w:pPr>
      <w:r>
        <w:rPr>
          <w:rStyle w:val="s0"/>
        </w:rPr>
        <w:t>профессиональная ко</w:t>
      </w:r>
      <w:r>
        <w:rPr>
          <w:rStyle w:val="s0"/>
        </w:rPr>
        <w:t>мпетентность;</w:t>
      </w:r>
    </w:p>
    <w:p w:rsidR="00000000" w:rsidRDefault="003334A5">
      <w:pPr>
        <w:pStyle w:val="pj"/>
      </w:pPr>
      <w:r>
        <w:rPr>
          <w:rStyle w:val="s0"/>
        </w:rPr>
        <w:t>конфиденциальность;</w:t>
      </w:r>
    </w:p>
    <w:p w:rsidR="00000000" w:rsidRDefault="003334A5">
      <w:pPr>
        <w:pStyle w:val="pj"/>
      </w:pPr>
      <w:r>
        <w:rPr>
          <w:rStyle w:val="s0"/>
        </w:rPr>
        <w:t>честность;</w:t>
      </w:r>
    </w:p>
    <w:p w:rsidR="00000000" w:rsidRDefault="003334A5">
      <w:pPr>
        <w:pStyle w:val="pj"/>
      </w:pPr>
      <w:r>
        <w:rPr>
          <w:rStyle w:val="s0"/>
        </w:rPr>
        <w:t>соблюдение стандартов организаций.</w:t>
      </w:r>
    </w:p>
    <w:p w:rsidR="00000000" w:rsidRDefault="003334A5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53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54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5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</w:t>
      </w:r>
      <w:r>
        <w:rPr>
          <w:rStyle w:val="s3"/>
        </w:rPr>
        <w:t xml:space="preserve"> (</w:t>
      </w:r>
      <w:hyperlink r:id="rId56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7" w:anchor="sub_id=7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</w:t>
      </w:r>
      <w:r>
        <w:rPr>
          <w:rStyle w:val="s3"/>
        </w:rPr>
        <w:t>.) (</w:t>
      </w:r>
      <w:hyperlink r:id="rId58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</w:t>
      </w:r>
      <w:r>
        <w:rPr>
          <w:rStyle w:val="s0"/>
        </w:rPr>
        <w:t>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</w:t>
      </w:r>
    </w:p>
    <w:p w:rsidR="00000000" w:rsidRDefault="003334A5">
      <w:pPr>
        <w:pStyle w:val="pj"/>
      </w:pPr>
      <w:r>
        <w:rPr>
          <w:rStyle w:val="s0"/>
        </w:rPr>
        <w:t xml:space="preserve">При проведении аудита организаций, указанных в </w:t>
      </w:r>
      <w:r>
        <w:rPr>
          <w:rStyle w:val="s0"/>
        </w:rPr>
        <w:t xml:space="preserve">абзацах четвертом, пятом, шестом, восьмом и одиннадцатом части первой пункта 2 статьи 5 настоящего Закона, аудиторская организация осуществляет проверку информации, содержащейся в финансовой отчетности, на соответствие требованиям международных стандартов </w:t>
      </w:r>
      <w:r>
        <w:rPr>
          <w:rStyle w:val="s0"/>
        </w:rPr>
        <w:t>финансовой отчетности и нормативных правовых актов Национального Банка Республики Казахстан, уполномоченного органа по регулированию, контролю и надзору финансового рынка и финансовых организаций, разработанных в соответствии с международными стандартами ф</w:t>
      </w:r>
      <w:r>
        <w:rPr>
          <w:rStyle w:val="s0"/>
        </w:rPr>
        <w:t>инансовой отчетности.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59" w:anchor="sub_id=27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</w:t>
      </w:r>
    </w:p>
    <w:p w:rsidR="00000000" w:rsidRDefault="003334A5">
      <w:pPr>
        <w:pStyle w:val="pj"/>
      </w:pPr>
      <w:r>
        <w:rPr>
          <w:rStyle w:val="s0"/>
        </w:rPr>
        <w:t>3. Аудит по налогам осуществляется по инициативе аудируемого субъекта в со</w:t>
      </w:r>
      <w:r>
        <w:rPr>
          <w:rStyle w:val="s0"/>
        </w:rPr>
        <w:t xml:space="preserve">ответствии с </w:t>
      </w:r>
      <w:hyperlink r:id="rId60" w:anchor="sub_id=13010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61" w:anchor="sub_id=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3334A5">
      <w:pPr>
        <w:pStyle w:val="pj"/>
      </w:pPr>
      <w:r>
        <w:t xml:space="preserve">4. Аудит специального назначения субъектов квазигосударственного сектора осуществляется в соответствии с </w:t>
      </w:r>
      <w:hyperlink w:anchor="sub1803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</w:t>
      </w:r>
    </w:p>
    <w:p w:rsidR="00000000" w:rsidRDefault="003334A5">
      <w:pPr>
        <w:pStyle w:val="pji"/>
      </w:pPr>
      <w:r>
        <w:rPr>
          <w:rStyle w:val="s3"/>
        </w:rPr>
        <w:t>Статья дополнена подпунктом 5 в соответ</w:t>
      </w:r>
      <w:r>
        <w:rPr>
          <w:rStyle w:val="s3"/>
        </w:rPr>
        <w:t xml:space="preserve">ствии с </w:t>
      </w:r>
      <w:hyperlink r:id="rId62" w:anchor="sub_id=4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 (</w:t>
      </w:r>
      <w:hyperlink r:id="rId63" w:anchor="sub_id=10008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4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65" w:anchor="sub_id=4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5. Аудит иной информации осуществляется по требованию уполномоченного органа по регулированию, контролю и надзору финансового рынка и финансовых организаций </w:t>
      </w:r>
      <w:r>
        <w:rPr>
          <w:rStyle w:val="s0"/>
        </w:rPr>
        <w:t>в соответствии с законодательством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8" w:name="SUB50000"/>
      <w:bookmarkEnd w:id="8"/>
      <w:r>
        <w:rPr>
          <w:rStyle w:val="s1"/>
        </w:rPr>
        <w:t>Статья 5. Аудит и его виды</w:t>
      </w:r>
    </w:p>
    <w:p w:rsidR="00000000" w:rsidRDefault="003334A5">
      <w:pPr>
        <w:pStyle w:val="pj"/>
      </w:pPr>
      <w:r>
        <w:rPr>
          <w:rStyle w:val="s0"/>
        </w:rPr>
        <w:t>1. Видами аудита являются:</w:t>
      </w:r>
    </w:p>
    <w:p w:rsidR="00000000" w:rsidRDefault="003334A5">
      <w:pPr>
        <w:pStyle w:val="pj"/>
      </w:pPr>
      <w:r>
        <w:rPr>
          <w:rStyle w:val="s0"/>
        </w:rPr>
        <w:t>1) обязательный;</w:t>
      </w:r>
    </w:p>
    <w:p w:rsidR="00000000" w:rsidRDefault="003334A5">
      <w:pPr>
        <w:pStyle w:val="pj"/>
      </w:pPr>
      <w:r>
        <w:rPr>
          <w:rStyle w:val="s0"/>
        </w:rPr>
        <w:t>2) инициативный.</w:t>
      </w:r>
    </w:p>
    <w:p w:rsidR="00000000" w:rsidRDefault="003334A5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66" w:anchor="sub_id=3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6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8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11.07.09</w:t>
      </w:r>
      <w:r>
        <w:rPr>
          <w:rStyle w:val="s3"/>
        </w:rPr>
        <w:t xml:space="preserve"> г. № 183-IV (введен в действие по истечении трех месяцев после его первого официального </w:t>
      </w:r>
      <w:hyperlink r:id="rId69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70" w:anchor="sub_id=5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 xml:space="preserve">); </w:t>
      </w:r>
      <w:hyperlink r:id="rId7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15.07.10 г. № 338-IV (</w:t>
      </w:r>
      <w:hyperlink r:id="rId7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3" w:anchor="sub_id=1900" w:history="1">
        <w:r>
          <w:rPr>
            <w:rStyle w:val="a4"/>
            <w:i/>
            <w:iCs/>
          </w:rPr>
          <w:t>3аконом</w:t>
        </w:r>
      </w:hyperlink>
      <w:r>
        <w:rPr>
          <w:rStyle w:val="s3"/>
        </w:rPr>
        <w:t xml:space="preserve"> РК от 01.03.11 г. № 414-IV (</w:t>
      </w:r>
      <w:hyperlink r:id="rId74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5" w:anchor="sub_id=1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28.12.11 г. № 524-IV (</w:t>
      </w:r>
      <w:hyperlink r:id="rId7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7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12.01.12 г. № 539-IV (</w:t>
      </w:r>
      <w:hyperlink r:id="rId78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9" w:anchor="sub_id=1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21.06.13 г. № 106-V (</w:t>
      </w:r>
      <w:hyperlink r:id="rId80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1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04.07.13 г. № 128-V (</w:t>
      </w:r>
      <w:hyperlink r:id="rId82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3" w:anchor="sub_id=2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84" w:anchor="sub_id=502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); </w:t>
      </w:r>
      <w:hyperlink r:id="rId85" w:anchor="sub_id=3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</w:t>
      </w:r>
      <w:hyperlink r:id="rId86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7" w:anchor="sub_id=1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16.11.15 г. № 406-V (введены в действие с 1 января 2017 г.) (</w:t>
      </w:r>
      <w:hyperlink r:id="rId88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9" w:anchor="sub_id=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(введены в действие по истечении шести месяцев после дня его первого официального </w:t>
      </w:r>
      <w:hyperlink r:id="rId90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1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2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93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4" w:anchor="sub_id=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</w:t>
      </w:r>
      <w:r>
        <w:rPr>
          <w:rStyle w:val="s3"/>
        </w:rPr>
        <w:t xml:space="preserve"> (</w:t>
      </w:r>
      <w:hyperlink r:id="rId95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7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</w:t>
      </w:r>
      <w:r>
        <w:rPr>
          <w:rStyle w:val="s3"/>
        </w:rPr>
        <w:t>(</w:t>
      </w:r>
      <w:hyperlink r:id="rId97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99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0" w:anchor="sub_id=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101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2" w:anchor="sub_id=16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03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4" w:anchor="sub_id=70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105" w:anchor="sub_id=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6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05.01.21 г. № 409-VI (введен в действие с 1 января 2022 г.) (</w:t>
      </w:r>
      <w:hyperlink r:id="rId107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Обязательному аудиту подлежат:</w:t>
      </w:r>
    </w:p>
    <w:p w:rsidR="00000000" w:rsidRDefault="003334A5">
      <w:pPr>
        <w:pStyle w:val="pj"/>
      </w:pPr>
      <w:r>
        <w:rPr>
          <w:rStyle w:val="s0"/>
        </w:rPr>
        <w:t>акционерные общества;</w:t>
      </w:r>
    </w:p>
    <w:p w:rsidR="00000000" w:rsidRDefault="003334A5">
      <w:pPr>
        <w:pStyle w:val="pj"/>
      </w:pPr>
      <w:r>
        <w:rPr>
          <w:rStyle w:val="s0"/>
        </w:rPr>
        <w:t>государственные предприятия на праве хозяйственного ведения с наблюдательным советом в сферах образования и здравоохранения;</w:t>
      </w:r>
    </w:p>
    <w:p w:rsidR="00000000" w:rsidRDefault="003334A5">
      <w:pPr>
        <w:pStyle w:val="pj"/>
      </w:pPr>
      <w:hyperlink r:id="rId108" w:anchor="sub_id=30027" w:history="1">
        <w:r>
          <w:rPr>
            <w:rStyle w:val="a4"/>
          </w:rPr>
          <w:t>страховые (перестраховочные) организации, страховые холдинги и организации, в которых страховая (перестраховочная) организация и (или) страховой холдинг являются крупными уча</w:t>
        </w:r>
        <w:r>
          <w:rPr>
            <w:rStyle w:val="a4"/>
          </w:rPr>
          <w:t>стниками, страховой брокер</w:t>
        </w:r>
      </w:hyperlink>
      <w:r>
        <w:rPr>
          <w:rStyle w:val="s0"/>
        </w:rPr>
        <w:t>;</w:t>
      </w:r>
    </w:p>
    <w:p w:rsidR="00000000" w:rsidRDefault="003334A5">
      <w:pPr>
        <w:pStyle w:val="pj"/>
      </w:pPr>
      <w:r>
        <w:rPr>
          <w:rStyle w:val="s0"/>
        </w:rPr>
        <w:t>единый накопительный пенсионный фонд и профессиональные участники рынка ценных бумаг, созданные в организационно-правовой форме акционерного общества;</w:t>
      </w:r>
    </w:p>
    <w:p w:rsidR="00000000" w:rsidRDefault="003334A5">
      <w:pPr>
        <w:pStyle w:val="pj"/>
      </w:pPr>
      <w:hyperlink r:id="rId109" w:anchor="sub_id=72010000" w:history="1">
        <w:r>
          <w:rPr>
            <w:rStyle w:val="a4"/>
          </w:rPr>
          <w:t>крупные участники управляющего инвестиционным портфелем</w:t>
        </w:r>
      </w:hyperlink>
      <w:r>
        <w:rPr>
          <w:rStyle w:val="s0"/>
        </w:rPr>
        <w:t>;</w:t>
      </w:r>
    </w:p>
    <w:p w:rsidR="00000000" w:rsidRDefault="003334A5">
      <w:pPr>
        <w:pStyle w:val="pj"/>
      </w:pPr>
      <w:r>
        <w:rPr>
          <w:rStyle w:val="s0"/>
        </w:rPr>
        <w:t xml:space="preserve">в случаях, предусмотренных </w:t>
      </w:r>
      <w:hyperlink r:id="rId110" w:anchor="sub_id=7603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недрах и недропользовании», юридические лица, о</w:t>
      </w:r>
      <w:r>
        <w:rPr>
          <w:rStyle w:val="s0"/>
        </w:rPr>
        <w:t>бладающие правом недропользования на проведение операций по разведке и добыче углеводородов или разведке и добыче твердых полезных ископаемых;</w:t>
      </w:r>
    </w:p>
    <w:p w:rsidR="00000000" w:rsidRDefault="003334A5">
      <w:pPr>
        <w:pStyle w:val="pj"/>
      </w:pPr>
      <w:r>
        <w:rPr>
          <w:rStyle w:val="s0"/>
        </w:rPr>
        <w:t>банки, банковские холдинги и организации, в которых банк и (или) банковский холдинг являются крупными участниками</w:t>
      </w:r>
      <w:r>
        <w:rPr>
          <w:rStyle w:val="s0"/>
        </w:rPr>
        <w:t>;</w:t>
      </w:r>
    </w:p>
    <w:p w:rsidR="00000000" w:rsidRDefault="003334A5">
      <w:pPr>
        <w:pStyle w:val="pj"/>
      </w:pPr>
      <w:r>
        <w:rPr>
          <w:rStyle w:val="s0"/>
        </w:rPr>
        <w:t>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</w:t>
      </w:r>
    </w:p>
    <w:p w:rsidR="00000000" w:rsidRDefault="003334A5">
      <w:pPr>
        <w:pStyle w:val="pj"/>
      </w:pPr>
      <w:r>
        <w:rPr>
          <w:rStyle w:val="s0"/>
        </w:rPr>
        <w:t>хлебоприемные предприятия;</w:t>
      </w:r>
    </w:p>
    <w:p w:rsidR="00000000" w:rsidRDefault="003334A5">
      <w:pPr>
        <w:pStyle w:val="pj"/>
      </w:pPr>
      <w:r>
        <w:rPr>
          <w:rStyle w:val="s0"/>
        </w:rPr>
        <w:t>фонд гарантирования страховых выплат;</w:t>
      </w:r>
    </w:p>
    <w:p w:rsidR="00000000" w:rsidRDefault="003334A5">
      <w:pPr>
        <w:pStyle w:val="pj"/>
      </w:pPr>
      <w:hyperlink r:id="rId111" w:anchor="sub_id=230000" w:history="1">
        <w:r>
          <w:rPr>
            <w:rStyle w:val="a4"/>
          </w:rPr>
          <w:t>фонд социального медицинского страхования</w:t>
        </w:r>
      </w:hyperlink>
      <w:r>
        <w:rPr>
          <w:rStyle w:val="s0"/>
        </w:rPr>
        <w:t>;</w:t>
      </w:r>
    </w:p>
    <w:p w:rsidR="00000000" w:rsidRDefault="003334A5">
      <w:pPr>
        <w:pStyle w:val="pj"/>
      </w:pPr>
      <w:r>
        <w:rPr>
          <w:rStyle w:val="s0"/>
        </w:rPr>
        <w:t xml:space="preserve">юридические лица Республики Казахстан, заключившие контракт на осуществление инвестиций, предусматривающий </w:t>
      </w:r>
      <w:hyperlink r:id="rId112" w:anchor="sub_id=2830000" w:history="1">
        <w:r>
          <w:rPr>
            <w:rStyle w:val="a4"/>
          </w:rPr>
          <w:t>инвестиционные преференции</w:t>
        </w:r>
      </w:hyperlink>
      <w:r>
        <w:rPr>
          <w:rStyle w:val="s0"/>
        </w:rPr>
        <w:t>;</w:t>
      </w:r>
    </w:p>
    <w:p w:rsidR="00000000" w:rsidRDefault="003334A5">
      <w:pPr>
        <w:pStyle w:val="pj"/>
      </w:pPr>
      <w:r>
        <w:rPr>
          <w:rStyle w:val="s0"/>
        </w:rPr>
        <w:t xml:space="preserve">специальные финансовые компании в соответствии с </w:t>
      </w:r>
      <w:hyperlink r:id="rId11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проектном финансировании и секьюритизации»;</w:t>
      </w:r>
    </w:p>
    <w:p w:rsidR="00000000" w:rsidRDefault="003334A5">
      <w:pPr>
        <w:pStyle w:val="pj"/>
      </w:pPr>
      <w:r>
        <w:rPr>
          <w:rStyle w:val="s0"/>
        </w:rPr>
        <w:t>застр</w:t>
      </w:r>
      <w:r>
        <w:rPr>
          <w:rStyle w:val="s0"/>
        </w:rPr>
        <w:t xml:space="preserve">ойщики и уполномоченные компании в соответствии с </w:t>
      </w:r>
      <w:hyperlink r:id="rId114" w:anchor="sub_id=1908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долевом участии в жилищном строительстве»;</w:t>
      </w:r>
    </w:p>
    <w:p w:rsidR="00000000" w:rsidRDefault="003334A5">
      <w:pPr>
        <w:pStyle w:val="pj"/>
      </w:pPr>
      <w:r>
        <w:rPr>
          <w:rStyle w:val="s0"/>
        </w:rPr>
        <w:t>расчетно-финансовый центр по поддержке возобнов</w:t>
      </w:r>
      <w:r>
        <w:rPr>
          <w:rStyle w:val="s0"/>
        </w:rPr>
        <w:t xml:space="preserve">ляемых источников энергии в соответствии с </w:t>
      </w:r>
      <w:hyperlink r:id="rId11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поддержке использования возобновляемых источников энергии»;</w:t>
      </w:r>
    </w:p>
    <w:p w:rsidR="00000000" w:rsidRDefault="003334A5">
      <w:pPr>
        <w:pStyle w:val="pj"/>
      </w:pPr>
      <w:r>
        <w:rPr>
          <w:rStyle w:val="s0"/>
        </w:rPr>
        <w:t xml:space="preserve">уполномоченные экономические операторы в соответствии с </w:t>
      </w:r>
      <w:hyperlink r:id="rId116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«О таможенном регулировании в Республике Казахстан»;</w:t>
      </w:r>
    </w:p>
    <w:p w:rsidR="00000000" w:rsidRDefault="003334A5">
      <w:pPr>
        <w:pStyle w:val="pj"/>
      </w:pPr>
      <w:r>
        <w:rPr>
          <w:rStyle w:val="s0"/>
        </w:rPr>
        <w:t>товарищества с ограниченной ответственностью при одновременном выполнении следующих условий:</w:t>
      </w:r>
    </w:p>
    <w:p w:rsidR="00000000" w:rsidRDefault="003334A5">
      <w:pPr>
        <w:pStyle w:val="pj"/>
      </w:pPr>
      <w:r>
        <w:rPr>
          <w:rStyle w:val="s0"/>
        </w:rPr>
        <w:t>1) в его состав</w:t>
      </w:r>
      <w:r>
        <w:rPr>
          <w:rStyle w:val="s0"/>
        </w:rPr>
        <w:t>е имеются участники (учредители), владеющие менее десяти процентами долей участия в уставном капитале;</w:t>
      </w:r>
    </w:p>
    <w:p w:rsidR="00000000" w:rsidRDefault="003334A5">
      <w:pPr>
        <w:pStyle w:val="pj"/>
      </w:pPr>
      <w:r>
        <w:rPr>
          <w:rStyle w:val="s0"/>
        </w:rPr>
        <w:t xml:space="preserve">2) среднегодовая численность работников более двухсот пятидесяти человек и (или) среднегодовой доход свыше трехмиллионнократного </w:t>
      </w:r>
      <w:hyperlink r:id="rId117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, установленного законом о республиканском бюджете и действующего на 1 января соответствующего финансового года.</w:t>
      </w:r>
    </w:p>
    <w:p w:rsidR="00000000" w:rsidRDefault="003334A5">
      <w:pPr>
        <w:pStyle w:val="pj"/>
      </w:pPr>
      <w:r>
        <w:rPr>
          <w:rStyle w:val="s0"/>
        </w:rPr>
        <w:t xml:space="preserve">Аудит </w:t>
      </w:r>
      <w:r>
        <w:t xml:space="preserve">годовой финансовой отчетности для товарищества с ограниченной ответственностью, относящегося к </w:t>
      </w:r>
      <w:hyperlink r:id="rId118" w:anchor="sub_id=240500" w:history="1">
        <w:r>
          <w:rPr>
            <w:rStyle w:val="a4"/>
          </w:rPr>
          <w:t>субъекту среднего предпринимательства</w:t>
        </w:r>
      </w:hyperlink>
      <w:r>
        <w:t>, проводится по требованию участника (уч</w:t>
      </w:r>
      <w:r>
        <w:t>редителя), владеющего менее десяти процентами долей участия в уставном капитале товарищества с ограниченной ответственностью.</w:t>
      </w:r>
    </w:p>
    <w:p w:rsidR="00000000" w:rsidRDefault="003334A5">
      <w:pPr>
        <w:pStyle w:val="pj"/>
      </w:pPr>
      <w:r>
        <w:rPr>
          <w:rStyle w:val="s0"/>
        </w:rPr>
        <w:t>Организации, для которых аудит является обязательным и которые в соответствии с законодательством Республики Казахстан публикуют в</w:t>
      </w:r>
      <w:r>
        <w:rPr>
          <w:rStyle w:val="s0"/>
        </w:rPr>
        <w:t xml:space="preserve"> средствах массовой информации годовую финансовую отчетность, обязаны публиковать вместе с годовой финансовой отчетностью и аудиторский отчет.</w:t>
      </w:r>
    </w:p>
    <w:p w:rsidR="00000000" w:rsidRDefault="003334A5">
      <w:pPr>
        <w:pStyle w:val="pj"/>
      </w:pPr>
      <w:r>
        <w:rPr>
          <w:rStyle w:val="s0"/>
        </w:rPr>
        <w:t xml:space="preserve">Требования настоящего пункта не распространяются на акционерные общества, признанные судом банкротом, а также на </w:t>
      </w:r>
      <w:r>
        <w:rPr>
          <w:rStyle w:val="s0"/>
        </w:rPr>
        <w:t>банки, страховые (перестраховочные) организации, лишенные уполномоченным органом по регулированию, контролю и надзору финансового рынка и финансовых организаций лицензии и (или) находящиеся в процессе принудительной ликвидации.</w:t>
      </w:r>
    </w:p>
    <w:p w:rsidR="00000000" w:rsidRDefault="003334A5">
      <w:pPr>
        <w:pStyle w:val="pji"/>
      </w:pPr>
      <w:r>
        <w:rPr>
          <w:rStyle w:val="s3"/>
        </w:rPr>
        <w:t xml:space="preserve">См. также: </w:t>
      </w:r>
      <w:hyperlink r:id="rId119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представления финансовой отчетности в депозитарий</w:t>
      </w:r>
    </w:p>
    <w:p w:rsidR="00000000" w:rsidRDefault="003334A5">
      <w:pPr>
        <w:pStyle w:val="pj"/>
      </w:pPr>
      <w:r>
        <w:rPr>
          <w:rStyle w:val="s0"/>
        </w:rPr>
        <w:t>3. Инициативный аудит проводится по инициативе аудируемого субъекта либо его участника с учетом конкретных задач, сроков и объемов аудита, предусмотре</w:t>
      </w:r>
      <w:r>
        <w:rPr>
          <w:rStyle w:val="s0"/>
        </w:rPr>
        <w:t>нных договором на проведение аудита между инициатором и аудиторской организацией.</w:t>
      </w:r>
    </w:p>
    <w:p w:rsidR="00000000" w:rsidRDefault="003334A5">
      <w:pPr>
        <w:pStyle w:val="pj"/>
      </w:pPr>
      <w:r>
        <w:rPr>
          <w:rStyle w:val="s1"/>
        </w:rPr>
        <w:t> </w:t>
      </w:r>
    </w:p>
    <w:p w:rsidR="00000000" w:rsidRDefault="003334A5">
      <w:pPr>
        <w:pStyle w:val="pj"/>
      </w:pPr>
      <w:bookmarkStart w:id="9" w:name="SUB60000"/>
      <w:bookmarkEnd w:id="9"/>
      <w:r>
        <w:rPr>
          <w:rStyle w:val="s1"/>
        </w:rPr>
        <w:t xml:space="preserve">Статья 6. Компетенция Правительства Республики Казахстан </w:t>
      </w:r>
    </w:p>
    <w:p w:rsidR="00000000" w:rsidRDefault="003334A5">
      <w:pPr>
        <w:pStyle w:val="pj"/>
      </w:pPr>
      <w:r>
        <w:rPr>
          <w:rStyle w:val="s0"/>
        </w:rPr>
        <w:t>Правительство Республики Казахстан:</w:t>
      </w:r>
    </w:p>
    <w:p w:rsidR="00000000" w:rsidRDefault="003334A5">
      <w:pPr>
        <w:pStyle w:val="pj"/>
      </w:pPr>
      <w:r>
        <w:rPr>
          <w:rStyle w:val="s0"/>
        </w:rPr>
        <w:t>1) определяет уполномоченный государственный орган, осуществляющий государстве</w:t>
      </w:r>
      <w:r>
        <w:rPr>
          <w:rStyle w:val="s0"/>
        </w:rPr>
        <w:t>нное регулирование в области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>2) определяет организации с участием государства, для которых аудит обязателен, если иное не предусмотрено законодательными актами Республики Казахстан;</w:t>
      </w:r>
    </w:p>
    <w:p w:rsidR="00000000" w:rsidRDefault="003334A5">
      <w:pPr>
        <w:pStyle w:val="pj"/>
      </w:pPr>
      <w:r>
        <w:rPr>
          <w:rStyle w:val="s0"/>
        </w:rPr>
        <w:t xml:space="preserve">3) исключен в соответствии с </w:t>
      </w:r>
      <w:hyperlink r:id="rId120" w:anchor="sub_id=11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24.11.21 г. № 75-VII </w:t>
      </w:r>
      <w:r>
        <w:rPr>
          <w:rStyle w:val="s3"/>
        </w:rPr>
        <w:t>(</w:t>
      </w:r>
      <w:hyperlink r:id="rId121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>Статья дополнена подпунктами 4 и 5 в со</w:t>
      </w:r>
      <w:r>
        <w:rPr>
          <w:rStyle w:val="s3"/>
        </w:rPr>
        <w:t xml:space="preserve">ответствии с </w:t>
      </w:r>
      <w:hyperlink r:id="rId122" w:anchor="sub_id=39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12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4) исключен в соответствии с </w:t>
      </w:r>
      <w:hyperlink r:id="rId124" w:anchor="sub_id=366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25" w:anchor="sub_id=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5) выполняет иные функции, возложенные на него </w:t>
      </w:r>
      <w:hyperlink r:id="rId126" w:history="1">
        <w:r>
          <w:rPr>
            <w:rStyle w:val="a4"/>
          </w:rPr>
          <w:t>Конституцией</w:t>
        </w:r>
      </w:hyperlink>
      <w:r>
        <w:rPr>
          <w:rStyle w:val="s0"/>
        </w:rPr>
        <w:t>, законами Республики Казахстан и актами Президента Республики Казахстан.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10" w:name="SUB70000"/>
      <w:bookmarkEnd w:id="10"/>
      <w:r>
        <w:rPr>
          <w:rStyle w:val="s3"/>
        </w:rPr>
        <w:t xml:space="preserve">В статью 7 внесены изменения в соответствии с </w:t>
      </w:r>
      <w:hyperlink r:id="rId12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 (</w:t>
      </w:r>
      <w:hyperlink r:id="rId12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 xml:space="preserve">Статья 7. Компетенция уполномоченного органа </w:t>
      </w:r>
    </w:p>
    <w:p w:rsidR="00000000" w:rsidRDefault="003334A5">
      <w:pPr>
        <w:pStyle w:val="pj"/>
      </w:pPr>
      <w:hyperlink r:id="rId129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>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130" w:anchor="sub_id=3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13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1) обеспечивает реализацию государственной политики в области аудиторской деятельности;</w:t>
      </w:r>
    </w:p>
    <w:p w:rsidR="00000000" w:rsidRDefault="003334A5">
      <w:pPr>
        <w:pStyle w:val="pji"/>
      </w:pPr>
      <w:r>
        <w:rPr>
          <w:rStyle w:val="s3"/>
        </w:rPr>
        <w:t>Стат</w:t>
      </w:r>
      <w:r>
        <w:rPr>
          <w:rStyle w:val="s3"/>
        </w:rPr>
        <w:t xml:space="preserve">ья дополнена подпунктом 1-1 в соответствии с </w:t>
      </w:r>
      <w:hyperlink r:id="rId132" w:anchor="sub_id=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>1-1) ведет реестр аудиторов;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1-2 в соответствии с </w:t>
      </w:r>
      <w:hyperlink r:id="rId133" w:anchor="sub_id=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138-IV; внесены изменения в соответствии с </w:t>
      </w:r>
      <w:hyperlink r:id="rId134" w:anchor="sub_id=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135" w:anchor="sub_id=7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6" w:anchor="sub_id=3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7" w:anchor="sub_id=7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38" w:anchor="sub_id=1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139" w:anchor="sub_id=7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1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</w:t>
      </w:r>
      <w:r>
        <w:rPr>
          <w:rStyle w:val="s3"/>
        </w:rPr>
        <w:t xml:space="preserve"> (</w:t>
      </w:r>
      <w:hyperlink r:id="rId14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1-2) разрабатывает и утверждает </w:t>
      </w:r>
      <w:hyperlink r:id="rId142" w:history="1">
        <w:r>
          <w:rPr>
            <w:rStyle w:val="a4"/>
          </w:rPr>
          <w:t>минимальные требования</w:t>
        </w:r>
      </w:hyperlink>
      <w:r>
        <w:rPr>
          <w:rStyle w:val="s0"/>
        </w:rPr>
        <w:t xml:space="preserve"> к аудиторским организациям, которые</w:t>
      </w:r>
      <w:r>
        <w:rPr>
          <w:rStyle w:val="s0"/>
        </w:rPr>
        <w:t xml:space="preserve"> проводят обязательный аудит, по согласованию с уполномоченным органом по регулированию, контролю и надзору финансового рынка и финансовых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пунктом 1-3 в соответствии с </w:t>
      </w:r>
      <w:hyperlink r:id="rId143" w:anchor="sub_id=1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 в действие с 1 января 2019 г.); внесены изменения в соответствии с </w:t>
      </w:r>
      <w:hyperlink r:id="rId144" w:anchor="sub_id=16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</w:t>
      </w:r>
      <w:r>
        <w:rPr>
          <w:rStyle w:val="s3"/>
        </w:rPr>
        <w:t>ы в действие с 1 января 2020 г.) (</w:t>
      </w:r>
      <w:hyperlink r:id="rId145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1-3) согласовывает </w:t>
      </w:r>
      <w:hyperlink r:id="rId146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вопросов, подлеж</w:t>
      </w:r>
      <w:r>
        <w:rPr>
          <w:rStyle w:val="s0"/>
        </w:rPr>
        <w:t xml:space="preserve">ащих проверке в рамках аудита иной информации, </w:t>
      </w:r>
      <w:hyperlink r:id="rId147" w:anchor="sub_id=2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содержанию, срокам представления аудиторской организацией аудиторского заключения по аудиту иной информации, </w:t>
      </w:r>
      <w:hyperlink r:id="rId148" w:anchor="sub_id=3" w:history="1">
        <w:r>
          <w:rPr>
            <w:rStyle w:val="a4"/>
          </w:rPr>
          <w:t>требования</w:t>
        </w:r>
      </w:hyperlink>
      <w:r>
        <w:rPr>
          <w:rStyle w:val="s0"/>
        </w:rPr>
        <w:t xml:space="preserve"> к аудиторам в составе аудиторской организации, привлекаемой к аудиту иной информации, определяемые нормативным правовым актом уполномоченного органа по регулированию, контрол</w:t>
      </w:r>
      <w:r>
        <w:rPr>
          <w:rStyle w:val="s0"/>
        </w:rPr>
        <w:t>ю и надзору финансового рынка и финансовых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Подпункт 2 изложен в редакции </w:t>
      </w:r>
      <w:hyperlink r:id="rId149" w:anchor="sub_id=3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50" w:anchor="sub_id=700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2) разрабатывает и утверждает </w:t>
      </w:r>
      <w:hyperlink r:id="rId151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аккредитации профессиональных организаций;</w:t>
      </w:r>
    </w:p>
    <w:p w:rsidR="00000000" w:rsidRDefault="003334A5">
      <w:pPr>
        <w:pStyle w:val="pj"/>
      </w:pPr>
      <w:r>
        <w:rPr>
          <w:rStyle w:val="s0"/>
        </w:rPr>
        <w:t>3) проводит аккредитацию и ведет реестр профессиональных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Подпункт 4 изложен в редакции </w:t>
      </w:r>
      <w:hyperlink r:id="rId152" w:anchor="sub_id=3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15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154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 № 461-IV (введен в действие по истечении шести месяце</w:t>
      </w:r>
      <w:r>
        <w:rPr>
          <w:rStyle w:val="s3"/>
        </w:rPr>
        <w:t xml:space="preserve">в после его первого официального </w:t>
      </w:r>
      <w:hyperlink r:id="rId15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56" w:anchor="sub_id=7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7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24.11.21 г. № 75-VII (</w:t>
      </w:r>
      <w:hyperlink r:id="rId158" w:anchor="sub_id=7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>4) разрабатывает, согласовывает с уполномоченным органом в сфер</w:t>
      </w:r>
      <w:r>
        <w:t xml:space="preserve">е разрешений и уведомлений и уполномоченным органом в сфере информатизации и утверждает нормативный правовой акт об </w:t>
      </w:r>
      <w:hyperlink r:id="rId159" w:history="1">
        <w:r>
          <w:rPr>
            <w:rStyle w:val="a4"/>
          </w:rPr>
          <w:t>утверждении</w:t>
        </w:r>
      </w:hyperlink>
      <w:r>
        <w:t xml:space="preserve"> квалификационных требований при лицензировании аудиторской деят</w:t>
      </w:r>
      <w:r>
        <w:t>ельности и перечня документов, подтверждающих соответствие им;</w:t>
      </w:r>
    </w:p>
    <w:p w:rsidR="00000000" w:rsidRDefault="003334A5">
      <w:pPr>
        <w:pStyle w:val="pj"/>
      </w:pPr>
      <w:r>
        <w:rPr>
          <w:rStyle w:val="s0"/>
        </w:rPr>
        <w:t>5) осуществляет лицензирование аудиторской деятельности и ведение реестра аудиторских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160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161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162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63" w:anchor="sub_id=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03.07.20 г. № 358-VI (введены в действие с 6 июля 2021 г.) (</w:t>
      </w:r>
      <w:hyperlink r:id="rId164" w:anchor="sub_id=700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6) публикует в средствах массовой информации на казахском и русском языках сведения о выдаче, приостановлении, лишении и прекращении действия лицензии на осу</w:t>
      </w:r>
      <w:r>
        <w:rPr>
          <w:rStyle w:val="s0"/>
        </w:rPr>
        <w:t>ществление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 xml:space="preserve">7) утверждает </w:t>
      </w:r>
      <w:hyperlink r:id="rId16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аттестации кандидатов в аудиторы;</w:t>
      </w:r>
    </w:p>
    <w:p w:rsidR="00000000" w:rsidRDefault="003334A5">
      <w:pPr>
        <w:pStyle w:val="pj"/>
      </w:pPr>
      <w:r>
        <w:rPr>
          <w:rStyle w:val="s0"/>
        </w:rPr>
        <w:t xml:space="preserve">8) утверждает </w:t>
      </w:r>
      <w:hyperlink r:id="rId166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</w:t>
      </w:r>
      <w:r>
        <w:rPr>
          <w:rStyle w:val="s0"/>
        </w:rPr>
        <w:t>формирования и осуществления деятельности Квалификационной комиссии;</w:t>
      </w:r>
    </w:p>
    <w:p w:rsidR="00000000" w:rsidRDefault="003334A5">
      <w:pPr>
        <w:pStyle w:val="pj"/>
      </w:pPr>
      <w:r>
        <w:rPr>
          <w:rStyle w:val="s0"/>
        </w:rPr>
        <w:t>9) обеспечивает условия для распространения стандартов аудита;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9-1 в соответствии с </w:t>
      </w:r>
      <w:hyperlink r:id="rId167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9-1) делегирует представителя в состав правления профессионального совета;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9-2 в соответствии с </w:t>
      </w:r>
      <w:hyperlink r:id="rId168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 xml:space="preserve">9-2) разрабатывает и утверждает </w:t>
      </w:r>
      <w:hyperlink r:id="rId169" w:history="1">
        <w:r>
          <w:rPr>
            <w:rStyle w:val="a4"/>
          </w:rPr>
          <w:t>типовые</w:t>
        </w:r>
        <w:r>
          <w:rPr>
            <w:rStyle w:val="a4"/>
          </w:rPr>
          <w:t xml:space="preserve"> правила</w:t>
        </w:r>
      </w:hyperlink>
      <w:r>
        <w:rPr>
          <w:rStyle w:val="s0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9-3 в соответствии с </w:t>
      </w:r>
      <w:hyperlink r:id="rId170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 xml:space="preserve">9-3) разрабатывает и утверждает </w:t>
      </w:r>
      <w:hyperlink r:id="rId171" w:anchor="sub_id=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повышения квалификации аудиторов, порядок по</w:t>
      </w:r>
      <w:r>
        <w:rPr>
          <w:rStyle w:val="s0"/>
        </w:rPr>
        <w:t>лучения и форму сертификата о прохождении курсов по повышению квалификации аудиторов;</w:t>
      </w:r>
    </w:p>
    <w:p w:rsidR="00000000" w:rsidRDefault="003334A5">
      <w:pPr>
        <w:pStyle w:val="pj"/>
      </w:pPr>
      <w:r>
        <w:rPr>
          <w:rStyle w:val="s0"/>
        </w:rPr>
        <w:t xml:space="preserve">10) исключен в соответствии </w:t>
      </w:r>
      <w:hyperlink r:id="rId172" w:anchor="sub_id=2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3" w:anchor="sub_id=7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11) исключен в соответствии </w:t>
      </w:r>
      <w:hyperlink r:id="rId174" w:anchor="sub_id=2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5" w:anchor="sub_id=700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12) исключен в соответствии </w:t>
      </w:r>
      <w:hyperlink r:id="rId176" w:anchor="sub_id=2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17.07.09 г. № 188-IV </w:t>
      </w:r>
      <w:r>
        <w:rPr>
          <w:rStyle w:val="s3"/>
        </w:rPr>
        <w:t>(</w:t>
      </w:r>
      <w:hyperlink r:id="rId177" w:anchor="sub_id=7001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В подпункт 13 внесены изменения в соответствии с </w:t>
      </w:r>
      <w:hyperlink r:id="rId178" w:anchor="sub_id=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179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0" w:anchor="sub_id=3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</w:t>
      </w:r>
      <w:r>
        <w:rPr>
          <w:rStyle w:val="s3"/>
        </w:rPr>
        <w:t xml:space="preserve">яцев после его первого официального </w:t>
      </w:r>
      <w:hyperlink r:id="rId18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182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83" w:anchor="sub_id=3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84" w:anchor="sub_id=700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13) разрабатывает и утверждает </w:t>
      </w:r>
      <w:hyperlink r:id="rId185" w:history="1">
        <w:r>
          <w:rPr>
            <w:rStyle w:val="a4"/>
          </w:rPr>
          <w:t>перечень, формы и периодичность</w:t>
        </w:r>
      </w:hyperlink>
      <w:r>
        <w:rPr>
          <w:rStyle w:val="s0"/>
        </w:rPr>
        <w:t xml:space="preserve"> представления отчетности профессиональными и аудиторскими организациями;</w:t>
      </w:r>
    </w:p>
    <w:p w:rsidR="00000000" w:rsidRDefault="003334A5">
      <w:pPr>
        <w:pStyle w:val="pji"/>
      </w:pPr>
      <w:r>
        <w:rPr>
          <w:rStyle w:val="s3"/>
        </w:rPr>
        <w:t xml:space="preserve">Подпункт 14 изложен в редакции </w:t>
      </w:r>
      <w:hyperlink r:id="rId186" w:anchor="sub_id=3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18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14) исключен в соответствии </w:t>
      </w:r>
      <w:hyperlink r:id="rId188" w:anchor="sub_id=2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</w:t>
      </w:r>
      <w:r>
        <w:rPr>
          <w:rStyle w:val="s0"/>
        </w:rPr>
        <w:t xml:space="preserve">т 17.07.09 г. № 188-IV </w:t>
      </w:r>
      <w:r>
        <w:rPr>
          <w:rStyle w:val="s3"/>
        </w:rPr>
        <w:t>(</w:t>
      </w:r>
      <w:hyperlink r:id="rId189" w:anchor="sub_id=7001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14-1 в соответствии с </w:t>
      </w:r>
      <w:hyperlink r:id="rId190" w:anchor="sub_id=1500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его первого официального </w:t>
      </w:r>
      <w:hyperlink r:id="rId191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192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193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14-1) осуществляет контроль за соблюдением аудиторскими организациями</w:t>
      </w:r>
      <w:r>
        <w:rPr>
          <w:rStyle w:val="s0"/>
        </w:rPr>
        <w:t xml:space="preserve"> </w:t>
      </w:r>
      <w:hyperlink r:id="rId194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p w:rsidR="00000000" w:rsidRDefault="003334A5">
      <w:pPr>
        <w:pStyle w:val="pji"/>
      </w:pPr>
      <w:r>
        <w:rPr>
          <w:rStyle w:val="s3"/>
        </w:rPr>
        <w:t>Статья дополнена подпунктом 15 в соответств</w:t>
      </w:r>
      <w:r>
        <w:rPr>
          <w:rStyle w:val="s3"/>
        </w:rPr>
        <w:t xml:space="preserve">ии с </w:t>
      </w:r>
      <w:hyperlink r:id="rId195" w:anchor="sub_id=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>15) утверждает формы реестров аудиторских и профессиональных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16 в соответствии с </w:t>
      </w:r>
      <w:hyperlink r:id="rId196" w:anchor="sub_id=30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 xml:space="preserve">16) исключен в соответствии с </w:t>
      </w:r>
      <w:hyperlink r:id="rId197" w:anchor="sub_id=17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13.01.14 г. № 159-V </w:t>
      </w:r>
      <w:r>
        <w:rPr>
          <w:rStyle w:val="s3"/>
        </w:rPr>
        <w:t>(</w:t>
      </w:r>
      <w:hyperlink r:id="rId198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17 в соответствии </w:t>
      </w:r>
      <w:hyperlink r:id="rId199" w:anchor="sub_id=2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17.07.09 г. № 188-IV</w:t>
      </w:r>
    </w:p>
    <w:p w:rsidR="00000000" w:rsidRDefault="003334A5">
      <w:pPr>
        <w:pStyle w:val="pj"/>
      </w:pPr>
      <w:r>
        <w:rPr>
          <w:rStyle w:val="s0"/>
        </w:rPr>
        <w:t>17) осуществляет государственный контроль в области аудиторской деятельности и деятельности профессиональных аудиторских организаций;</w:t>
      </w:r>
    </w:p>
    <w:p w:rsidR="00000000" w:rsidRDefault="003334A5">
      <w:pPr>
        <w:pStyle w:val="pj"/>
      </w:pPr>
      <w:r>
        <w:rPr>
          <w:rStyle w:val="s0"/>
        </w:rPr>
        <w:t xml:space="preserve">18) исключен в соответствии с </w:t>
      </w:r>
      <w:hyperlink r:id="rId200" w:anchor="sub_id=277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</w:t>
      </w:r>
      <w:r>
        <w:rPr>
          <w:rStyle w:val="s0"/>
        </w:rPr>
        <w:t xml:space="preserve">от 29.12.14 г. № 269-V </w:t>
      </w:r>
      <w:r>
        <w:rPr>
          <w:rStyle w:val="s3"/>
        </w:rPr>
        <w:t>(</w:t>
      </w:r>
      <w:hyperlink r:id="rId201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18-1 в соответствии с </w:t>
      </w:r>
      <w:hyperlink r:id="rId202" w:anchor="sub_id=277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29.12.14 г. № 269-V</w:t>
      </w:r>
    </w:p>
    <w:p w:rsidR="00000000" w:rsidRDefault="003334A5">
      <w:pPr>
        <w:pStyle w:val="pj"/>
      </w:pPr>
      <w:r>
        <w:rPr>
          <w:rStyle w:val="s0"/>
        </w:rPr>
        <w:t xml:space="preserve">18-1) определяет </w:t>
      </w:r>
      <w:hyperlink r:id="rId203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аудита по налогам и представления аудиторского заключения по налогам;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18-2 в соответствии с </w:t>
      </w:r>
      <w:hyperlink r:id="rId204" w:anchor="sub_id=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(введено в действие с 1 января 2022 г.)</w:t>
      </w:r>
    </w:p>
    <w:p w:rsidR="00000000" w:rsidRDefault="003334A5">
      <w:pPr>
        <w:pStyle w:val="pj"/>
      </w:pPr>
      <w:r>
        <w:rPr>
          <w:rStyle w:val="s0"/>
        </w:rPr>
        <w:t>18-2) определяет перечень аудиторских организаций (аудиторов), а также аудиторскую организацию (аудитора)</w:t>
      </w:r>
      <w:r>
        <w:rPr>
          <w:rStyle w:val="s0"/>
        </w:rPr>
        <w:t xml:space="preserve">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</w:t>
      </w:r>
      <w:r>
        <w:rPr>
          <w:rStyle w:val="s0"/>
        </w:rPr>
        <w:t xml:space="preserve">ачатого досудебного расследования, а также определению суда в соответствии с </w:t>
      </w:r>
      <w:hyperlink r:id="rId205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государственных закупках»;</w:t>
      </w:r>
    </w:p>
    <w:p w:rsidR="00000000" w:rsidRDefault="003334A5">
      <w:pPr>
        <w:pStyle w:val="pji"/>
      </w:pPr>
      <w:r>
        <w:rPr>
          <w:rStyle w:val="s3"/>
        </w:rPr>
        <w:t xml:space="preserve">Статья дополнена подпунктом 19 в соответствии с </w:t>
      </w:r>
      <w:hyperlink r:id="rId206" w:anchor="sub_id=39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207" w:history="1">
        <w:r>
          <w:rPr>
            <w:rStyle w:val="a4"/>
            <w:i/>
            <w:iCs/>
          </w:rPr>
          <w:t>опуб</w:t>
        </w:r>
        <w:r>
          <w:rPr>
            <w:rStyle w:val="a4"/>
            <w:i/>
            <w:iCs/>
          </w:rPr>
          <w:t>ликования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11" w:name="SUB7010000"/>
      <w:bookmarkEnd w:id="11"/>
      <w:r>
        <w:rPr>
          <w:rStyle w:val="s3"/>
        </w:rPr>
        <w:t xml:space="preserve">Статья 7-1 изложена в редакции </w:t>
      </w:r>
      <w:hyperlink r:id="rId208" w:anchor="sub_id=7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209" w:anchor="sub_id=7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7-1. Государственный контроль в области аудиторской деятельности и деятельности профессиональных организаций</w:t>
      </w:r>
    </w:p>
    <w:p w:rsidR="00000000" w:rsidRDefault="003334A5">
      <w:pPr>
        <w:pStyle w:val="pj"/>
      </w:pPr>
      <w:r>
        <w:rPr>
          <w:rStyle w:val="s0"/>
        </w:rPr>
        <w:t>1. Государственный контроль в области аудиторской деятельности и деятельности профессиональных организаций осуществляется уполномоченным орг</w:t>
      </w:r>
      <w:r>
        <w:rPr>
          <w:rStyle w:val="s0"/>
        </w:rPr>
        <w:t>аном в пределах его компетенции, установленной законодательством Республики Казахстан.</w:t>
      </w:r>
    </w:p>
    <w:p w:rsidR="00000000" w:rsidRDefault="003334A5">
      <w:pPr>
        <w:pStyle w:val="pj"/>
      </w:pPr>
      <w:r>
        <w:rPr>
          <w:rStyle w:val="s0"/>
        </w:rPr>
        <w:t>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в</w:t>
      </w:r>
      <w:r>
        <w:rPr>
          <w:rStyle w:val="s0"/>
        </w:rPr>
        <w:t xml:space="preserve"> соответствии с </w:t>
      </w:r>
      <w:hyperlink r:id="rId210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3334A5">
      <w:pPr>
        <w:pStyle w:val="pji"/>
      </w:pPr>
      <w:r>
        <w:rPr>
          <w:rStyle w:val="s3"/>
        </w:rPr>
        <w:t xml:space="preserve">См: </w:t>
      </w:r>
      <w:hyperlink r:id="rId211" w:history="1">
        <w:r>
          <w:rPr>
            <w:rStyle w:val="a4"/>
            <w:i/>
            <w:iCs/>
          </w:rPr>
          <w:t>Совместный приказ</w:t>
        </w:r>
      </w:hyperlink>
      <w:r>
        <w:rPr>
          <w:rStyle w:val="s3"/>
        </w:rPr>
        <w:t xml:space="preserve"> Первого заместителя Премьер-Министра </w:t>
      </w:r>
      <w:r>
        <w:rPr>
          <w:rStyle w:val="s3"/>
        </w:rPr>
        <w:t>Республики Казахстан - Министра финансов Республики Казахстан от 15 июля 2019 года № 724 и Министра национальной экономики Республики Казахстан от 16 июля 2019 года № 65 «Об утверждении проверочных листов в области аудиторской деятельности и деятельности п</w:t>
      </w:r>
      <w:r>
        <w:rPr>
          <w:rStyle w:val="s3"/>
        </w:rPr>
        <w:t xml:space="preserve">рофессиональных аудиторских организаций», </w:t>
      </w:r>
      <w:hyperlink r:id="rId212" w:anchor="sub_id=100" w:history="1">
        <w:r>
          <w:rPr>
            <w:rStyle w:val="a4"/>
            <w:i/>
            <w:iCs/>
          </w:rPr>
          <w:t>Типовые правила</w:t>
        </w:r>
      </w:hyperlink>
      <w:r>
        <w:rPr>
          <w:rStyle w:val="s3"/>
        </w:rPr>
        <w:t xml:space="preserve"> проведения внешнего контроля качества аудиторских организаций, в том числе критерии проверок аудиторских и профессион</w:t>
      </w:r>
      <w:r>
        <w:rPr>
          <w:rStyle w:val="s3"/>
        </w:rPr>
        <w:t>альных организаций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"/>
      </w:pPr>
      <w:bookmarkStart w:id="12" w:name="SUB80000"/>
      <w:bookmarkEnd w:id="12"/>
      <w:r>
        <w:rPr>
          <w:rStyle w:val="s1"/>
        </w:rPr>
        <w:t>Статья 8. Аудитор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13" w:anchor="sub_id=3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14" w:anchor="sub_id=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1. Аудитор осуществляет свою деятельность в качестве аудитора только в составе одной аудиторской организации.</w:t>
      </w:r>
    </w:p>
    <w:p w:rsidR="00000000" w:rsidRDefault="003334A5">
      <w:pPr>
        <w:pStyle w:val="pj"/>
      </w:pPr>
      <w:r>
        <w:rPr>
          <w:rStyle w:val="s0"/>
        </w:rPr>
        <w:t>2. Аудитор может быть участником только одной аудиторской организации.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13" w:name="SUB90000"/>
      <w:bookmarkEnd w:id="13"/>
      <w:r>
        <w:rPr>
          <w:rStyle w:val="s1"/>
        </w:rPr>
        <w:t>Статья 9. Аудиторская организ</w:t>
      </w:r>
      <w:r>
        <w:rPr>
          <w:rStyle w:val="s1"/>
        </w:rPr>
        <w:t>ация</w:t>
      </w:r>
    </w:p>
    <w:p w:rsidR="00000000" w:rsidRDefault="003334A5">
      <w:pPr>
        <w:pStyle w:val="pj"/>
      </w:pPr>
      <w:r>
        <w:rPr>
          <w:rStyle w:val="s0"/>
        </w:rPr>
        <w:t xml:space="preserve">1. Аудиторская организация создается в организационно-правовой форме </w:t>
      </w:r>
      <w:hyperlink r:id="rId215" w:history="1">
        <w:r>
          <w:rPr>
            <w:rStyle w:val="a4"/>
          </w:rPr>
          <w:t>товарищества с ограниченной ответственностью</w:t>
        </w:r>
      </w:hyperlink>
      <w:r>
        <w:rPr>
          <w:rStyle w:val="s0"/>
        </w:rPr>
        <w:t>.</w:t>
      </w:r>
    </w:p>
    <w:p w:rsidR="00000000" w:rsidRDefault="003334A5">
      <w:pPr>
        <w:pStyle w:val="pji"/>
      </w:pPr>
      <w:r>
        <w:rPr>
          <w:rStyle w:val="s3"/>
        </w:rPr>
        <w:t xml:space="preserve">Пункт 2 изложен в редакции </w:t>
      </w:r>
      <w:hyperlink r:id="rId216" w:anchor="sub_id=30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17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Иностранная организация признается аудиторской, если ее статус подтверждается п</w:t>
      </w:r>
      <w:r>
        <w:rPr>
          <w:rStyle w:val="s0"/>
        </w:rPr>
        <w:t>рофессиональной организацией страны, резидентом которой она является.</w:t>
      </w:r>
    </w:p>
    <w:p w:rsidR="00000000" w:rsidRDefault="003334A5">
      <w:pPr>
        <w:pStyle w:val="pj"/>
      </w:pPr>
      <w:r>
        <w:rPr>
          <w:rStyle w:val="s0"/>
        </w:rPr>
        <w:t>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</w:t>
      </w:r>
    </w:p>
    <w:p w:rsidR="00000000" w:rsidRDefault="003334A5">
      <w:pPr>
        <w:pStyle w:val="pj"/>
      </w:pPr>
      <w:r>
        <w:rPr>
          <w:rStyle w:val="s0"/>
        </w:rPr>
        <w:t>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</w:t>
      </w:r>
    </w:p>
    <w:p w:rsidR="00000000" w:rsidRDefault="003334A5">
      <w:pPr>
        <w:pStyle w:val="pj"/>
      </w:pPr>
      <w:r>
        <w:rPr>
          <w:rStyle w:val="s0"/>
        </w:rPr>
        <w:t>3. Иностранные аудиторские организации могут осуществлять аудиторскую деятельность в Республике Казахста</w:t>
      </w:r>
      <w:r>
        <w:rPr>
          <w:rStyle w:val="s0"/>
        </w:rPr>
        <w:t>н только при образовании ими соответствующих аудиторских организаций - резидентов Республики Казахстан.</w:t>
      </w:r>
    </w:p>
    <w:p w:rsidR="00000000" w:rsidRDefault="003334A5">
      <w:pPr>
        <w:pStyle w:val="pji"/>
      </w:pPr>
      <w:bookmarkStart w:id="14" w:name="SUB90400"/>
      <w:bookmarkEnd w:id="14"/>
      <w:r>
        <w:rPr>
          <w:rStyle w:val="s3"/>
        </w:rPr>
        <w:t xml:space="preserve">О введении в действие пунктов 4 и 5 см. </w:t>
      </w:r>
      <w:hyperlink w:anchor="sub300000" w:history="1">
        <w:r>
          <w:rPr>
            <w:rStyle w:val="a4"/>
            <w:i/>
            <w:iCs/>
          </w:rPr>
          <w:t>статью 30</w:t>
        </w:r>
      </w:hyperlink>
    </w:p>
    <w:p w:rsidR="00000000" w:rsidRDefault="003334A5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18" w:anchor="sub_id=3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19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4. Численность аудиторов в составе аудиторской организации должна</w:t>
      </w:r>
      <w:r>
        <w:rPr>
          <w:rStyle w:val="s0"/>
        </w:rPr>
        <w:t xml:space="preserve"> составлять не менее двух человек.</w:t>
      </w:r>
    </w:p>
    <w:p w:rsidR="00000000" w:rsidRDefault="003334A5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220" w:anchor="sub_id=3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21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5. В уставном капитале аудиторской организации доля, принадлежащая аудитору (аудиторам) и (или) иностранной (иностранным) аудиторским организациям, должна составлять сто процентов.</w:t>
      </w:r>
    </w:p>
    <w:p w:rsidR="00000000" w:rsidRDefault="003334A5">
      <w:pPr>
        <w:pStyle w:val="pji"/>
      </w:pPr>
      <w:r>
        <w:rPr>
          <w:rStyle w:val="s3"/>
        </w:rPr>
        <w:t>В пункт 6 внесены изменения в соотв</w:t>
      </w:r>
      <w:r>
        <w:rPr>
          <w:rStyle w:val="s3"/>
        </w:rPr>
        <w:t xml:space="preserve">етствии с </w:t>
      </w:r>
      <w:hyperlink r:id="rId222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23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24" w:anchor="sub_id=9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5" w:anchor="sub_id=3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26" w:anchor="sub_id=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6. Руководитель аудиторской организации обязан иметь квалификационное свидетельство «аудитор».</w:t>
      </w:r>
    </w:p>
    <w:p w:rsidR="00000000" w:rsidRDefault="003334A5">
      <w:pPr>
        <w:pStyle w:val="pj"/>
      </w:pPr>
      <w:r>
        <w:rPr>
          <w:rStyle w:val="s0"/>
        </w:rPr>
        <w:t>Аудитор, ранее возглавлявший аудиторскую организацию, которая в соответствии с законодательными актами Республики</w:t>
      </w:r>
      <w:r>
        <w:rPr>
          <w:rStyle w:val="s0"/>
        </w:rPr>
        <w:t xml:space="preserve">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</w:t>
      </w:r>
    </w:p>
    <w:p w:rsidR="00000000" w:rsidRDefault="003334A5">
      <w:pPr>
        <w:pStyle w:val="pj"/>
      </w:pPr>
      <w:r>
        <w:rPr>
          <w:rStyle w:val="s0"/>
        </w:rPr>
        <w:t xml:space="preserve">7. Аудиторская организация, осуществляющая аудиторскую деятельность на территории </w:t>
      </w:r>
      <w:r>
        <w:rPr>
          <w:rStyle w:val="s0"/>
        </w:rPr>
        <w:t>Республики Казахстан, не может быть участником другой аудиторской организации - резидента Республики Казахстан.</w:t>
      </w:r>
    </w:p>
    <w:p w:rsidR="00000000" w:rsidRDefault="003334A5">
      <w:pPr>
        <w:pStyle w:val="pj"/>
      </w:pPr>
      <w:r>
        <w:rPr>
          <w:rStyle w:val="s0"/>
        </w:rPr>
        <w:t>8. В случае создания филиала на территории Республики Казахстан руководитель филиала обязан иметь квалификационное свидетельство «аудитор».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15" w:name="SUB100000"/>
      <w:bookmarkEnd w:id="15"/>
      <w:r>
        <w:rPr>
          <w:rStyle w:val="s3"/>
        </w:rPr>
        <w:t xml:space="preserve">О </w:t>
      </w:r>
      <w:r>
        <w:rPr>
          <w:rStyle w:val="s3"/>
        </w:rPr>
        <w:t xml:space="preserve">введении в действие статьи 10 см. </w:t>
      </w:r>
      <w:hyperlink w:anchor="sub300000" w:history="1">
        <w:r>
          <w:rPr>
            <w:rStyle w:val="a4"/>
            <w:i/>
            <w:iCs/>
          </w:rPr>
          <w:t>статью 30</w:t>
        </w:r>
      </w:hyperlink>
    </w:p>
    <w:p w:rsidR="00000000" w:rsidRDefault="003334A5">
      <w:pPr>
        <w:pStyle w:val="pj"/>
      </w:pPr>
      <w:r>
        <w:rPr>
          <w:rStyle w:val="s1"/>
        </w:rPr>
        <w:t>Статья 10. Профессиональные организации</w:t>
      </w:r>
    </w:p>
    <w:p w:rsidR="00000000" w:rsidRDefault="003334A5">
      <w:pPr>
        <w:pStyle w:val="pji"/>
      </w:pPr>
      <w:r>
        <w:rPr>
          <w:rStyle w:val="s3"/>
        </w:rPr>
        <w:t xml:space="preserve">Пункт 1 изложен в редакции </w:t>
      </w:r>
      <w:hyperlink r:id="rId227" w:anchor="sub_id=1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16.05.14 г. № 203-V (</w:t>
      </w:r>
      <w:hyperlink r:id="rId228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29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24.11.21 г. № 75-VII (</w:t>
      </w:r>
      <w:hyperlink r:id="rId230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1. Аккредитация профессиональной организации подтверждается </w:t>
      </w:r>
      <w:hyperlink r:id="rId231" w:history="1">
        <w:r>
          <w:rPr>
            <w:rStyle w:val="a4"/>
          </w:rPr>
          <w:t>свидетел</w:t>
        </w:r>
        <w:r>
          <w:rPr>
            <w:rStyle w:val="a4"/>
          </w:rPr>
          <w:t>ьством об аккредитации по форме</w:t>
        </w:r>
      </w:hyperlink>
      <w:r>
        <w:rPr>
          <w:rStyle w:val="s0"/>
        </w:rPr>
        <w:t xml:space="preserve">, утвержденной </w:t>
      </w:r>
      <w:r>
        <w:t>уполномоченным органом по согласованию с уполномоченным органом в сфере разрешений и уведомлений и уполномоченным органом в сфере информатизации</w:t>
      </w:r>
      <w:r>
        <w:rPr>
          <w:rStyle w:val="s0"/>
        </w:rPr>
        <w:t>. Свидетельство об аккредитации действительно на всей территории Р</w:t>
      </w:r>
      <w:r>
        <w:rPr>
          <w:rStyle w:val="s0"/>
        </w:rPr>
        <w:t>еспублики Казахстан.</w:t>
      </w:r>
    </w:p>
    <w:p w:rsidR="00000000" w:rsidRDefault="003334A5">
      <w:pPr>
        <w:pStyle w:val="pj"/>
      </w:pPr>
      <w:r>
        <w:rPr>
          <w:rStyle w:val="s0"/>
        </w:rPr>
        <w:t>2. Профессиональные организации являются некоммерческими организациями и действуют на основании устава, принимаемого на общем собрании их членов.</w:t>
      </w:r>
    </w:p>
    <w:p w:rsidR="00000000" w:rsidRDefault="003334A5">
      <w:pPr>
        <w:pStyle w:val="pji"/>
      </w:pPr>
      <w:r>
        <w:rPr>
          <w:rStyle w:val="s3"/>
        </w:rPr>
        <w:t xml:space="preserve">Пункт3 изложен в редакции </w:t>
      </w:r>
      <w:hyperlink r:id="rId232" w:anchor="sub_id=18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16.05.14 г. № 203-V(</w:t>
      </w:r>
      <w:hyperlink r:id="rId233" w:anchor="sub_id=10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3. Структура и рабочие органы профессиональных организаций, соответствующие порядку аккредитации професс</w:t>
      </w:r>
      <w:r>
        <w:rPr>
          <w:rStyle w:val="s0"/>
        </w:rPr>
        <w:t>иональных организаций, определяются их уставами.</w:t>
      </w:r>
    </w:p>
    <w:p w:rsidR="00000000" w:rsidRDefault="003334A5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34" w:anchor="sub_id=3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3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</w:t>
      </w:r>
      <w:r>
        <w:rPr>
          <w:rStyle w:val="s0"/>
        </w:rPr>
        <w:t>изации.</w:t>
      </w:r>
    </w:p>
    <w:p w:rsidR="00000000" w:rsidRDefault="003334A5">
      <w:pPr>
        <w:pStyle w:val="pj"/>
      </w:pPr>
      <w:r>
        <w:rPr>
          <w:rStyle w:val="s0"/>
        </w:rPr>
        <w:t>Аудиторы - члены профессиональной организации имеют право избирать и быть избранными в их органы управления.</w:t>
      </w:r>
    </w:p>
    <w:p w:rsidR="00000000" w:rsidRDefault="003334A5">
      <w:pPr>
        <w:pStyle w:val="pj"/>
      </w:pPr>
      <w:r>
        <w:rPr>
          <w:rStyle w:val="s0"/>
        </w:rPr>
        <w:t xml:space="preserve">5. Исключен в соответствии с </w:t>
      </w:r>
      <w:hyperlink r:id="rId236" w:anchor="sub_id=3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</w:t>
      </w:r>
      <w:r>
        <w:rPr>
          <w:rStyle w:val="s0"/>
        </w:rPr>
        <w:t xml:space="preserve">38-IV </w:t>
      </w:r>
      <w:r>
        <w:rPr>
          <w:rStyle w:val="s3"/>
        </w:rPr>
        <w:t>(</w:t>
      </w:r>
      <w:hyperlink r:id="rId23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16" w:name="SUB110000"/>
      <w:bookmarkEnd w:id="16"/>
      <w:r>
        <w:rPr>
          <w:rStyle w:val="s1"/>
        </w:rPr>
        <w:t>Статья 11. Права и обязанности профессиональных организаций</w:t>
      </w:r>
    </w:p>
    <w:p w:rsidR="00000000" w:rsidRDefault="003334A5">
      <w:pPr>
        <w:pStyle w:val="pj"/>
      </w:pPr>
      <w:r>
        <w:rPr>
          <w:rStyle w:val="s0"/>
        </w:rPr>
        <w:t>1. Профессиональные организации вправе: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238" w:anchor="sub_id=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39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1) Исключен в соответствии с </w:t>
      </w:r>
      <w:hyperlink r:id="rId240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03.07.20 г. № 358-VI </w:t>
      </w:r>
      <w:r>
        <w:rPr>
          <w:rStyle w:val="s3"/>
        </w:rPr>
        <w:t>(введены в действие с 6 июля 2021 г.) (</w:t>
      </w:r>
      <w:hyperlink r:id="rId241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>Подпункт 2 из</w:t>
      </w:r>
      <w:r>
        <w:rPr>
          <w:rStyle w:val="s3"/>
        </w:rPr>
        <w:t xml:space="preserve">ложен в редакции </w:t>
      </w:r>
      <w:hyperlink r:id="rId242" w:anchor="sub_id=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43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2) Исключен в соответст</w:t>
      </w:r>
      <w:r>
        <w:rPr>
          <w:rStyle w:val="s0"/>
        </w:rPr>
        <w:t xml:space="preserve">вии с </w:t>
      </w:r>
      <w:hyperlink r:id="rId244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03.07.20 г. № 358-VI </w:t>
      </w:r>
      <w:r>
        <w:rPr>
          <w:rStyle w:val="s3"/>
        </w:rPr>
        <w:t>(введены в действие с 6 июля 2021 г.) (</w:t>
      </w:r>
      <w:hyperlink r:id="rId245" w:anchor="sub_id=110102" w:history="1">
        <w:r>
          <w:rPr>
            <w:rStyle w:val="a4"/>
            <w:i/>
            <w:iCs/>
          </w:rPr>
          <w:t>см. стар. ре</w:t>
        </w:r>
        <w:r>
          <w:rPr>
            <w:rStyle w:val="a4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2-1 в соответствии с </w:t>
      </w:r>
      <w:hyperlink r:id="rId246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2-1) проводить курсы по обучению кандидатов в аудито</w:t>
      </w:r>
      <w:r>
        <w:rPr>
          <w:rStyle w:val="s0"/>
        </w:rPr>
        <w:t>ры;</w:t>
      </w:r>
    </w:p>
    <w:p w:rsidR="00000000" w:rsidRDefault="003334A5">
      <w:pPr>
        <w:pStyle w:val="pj"/>
      </w:pPr>
      <w:r>
        <w:rPr>
          <w:rStyle w:val="s0"/>
        </w:rPr>
        <w:t>3) анализировать, обобщать и распространять опыт работы аудиторов и аудиторских организаций;</w:t>
      </w:r>
    </w:p>
    <w:p w:rsidR="00000000" w:rsidRDefault="003334A5">
      <w:pPr>
        <w:pStyle w:val="pj"/>
      </w:pPr>
      <w:r>
        <w:rPr>
          <w:rStyle w:val="s0"/>
        </w:rPr>
        <w:t>4) представлять интересы аудиторов и аудиторских организаций в государственных, общественных, иностранных и международных организациях;</w:t>
      </w:r>
    </w:p>
    <w:p w:rsidR="00000000" w:rsidRDefault="003334A5">
      <w:pPr>
        <w:pStyle w:val="pj"/>
      </w:pPr>
      <w:r>
        <w:rPr>
          <w:rStyle w:val="s0"/>
        </w:rPr>
        <w:t xml:space="preserve">5) рассматривать споры </w:t>
      </w:r>
      <w:r>
        <w:rPr>
          <w:rStyle w:val="s0"/>
        </w:rPr>
        <w:t>аудиторов, аудиторских организаций, являющихся их участниками, связанные с осуществлением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>6) проводить рейтинг аудиторских организаций и публиковать в периодических печатных изданиях;</w:t>
      </w:r>
    </w:p>
    <w:p w:rsidR="00000000" w:rsidRDefault="003334A5">
      <w:pPr>
        <w:pStyle w:val="pj"/>
      </w:pPr>
      <w:r>
        <w:rPr>
          <w:rStyle w:val="s0"/>
        </w:rPr>
        <w:t>7) участвовать в работе международных организаций по бухгалтерскому учету и аудиту;</w:t>
      </w:r>
    </w:p>
    <w:p w:rsidR="00000000" w:rsidRDefault="003334A5">
      <w:pPr>
        <w:pStyle w:val="pj"/>
      </w:pPr>
      <w:r>
        <w:rPr>
          <w:rStyle w:val="s0"/>
        </w:rPr>
        <w:t>8) разрабатывать, издавать и распространять учебную литературу, методические рекомендации, периодические печатные издания в области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>9) давать реко</w:t>
      </w:r>
      <w:r>
        <w:rPr>
          <w:rStyle w:val="s0"/>
        </w:rPr>
        <w:t>мендации по стандартам аудита и иным вопросам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>10) по итогам проведенного внешнего контроля качества исключать из профессиональной организации лиц, допустивших нарушения стандартов аудита и Кодекса этики;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</w:t>
      </w:r>
      <w:r>
        <w:rPr>
          <w:rStyle w:val="s3"/>
        </w:rPr>
        <w:t xml:space="preserve">11 в соответствии с </w:t>
      </w:r>
      <w:hyperlink r:id="rId247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>11) разрабатывать и утверждать учебные программы повышения квалификации аудиторов.</w:t>
      </w:r>
    </w:p>
    <w:p w:rsidR="00000000" w:rsidRDefault="003334A5">
      <w:pPr>
        <w:pStyle w:val="pj"/>
      </w:pPr>
      <w:r>
        <w:rPr>
          <w:rStyle w:val="s0"/>
        </w:rPr>
        <w:t>2. Профессиональные организации обязаны:</w:t>
      </w:r>
    </w:p>
    <w:p w:rsidR="00000000" w:rsidRDefault="003334A5">
      <w:pPr>
        <w:pStyle w:val="pj"/>
      </w:pPr>
      <w:r>
        <w:rPr>
          <w:rStyle w:val="s0"/>
        </w:rPr>
        <w:t>1) соблюдать законодательство Республики Казахстан об аудиторской деятельности, стандарты аудита, Кодекс этики;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24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1-1) осуществлять внешний контроль качества аудиторских организаций, не являющихся объектами внешнего контроля качества профессионального совета, в соответстви</w:t>
      </w:r>
      <w:r>
        <w:rPr>
          <w:rStyle w:val="s0"/>
        </w:rPr>
        <w:t>и с настоящим Законом;</w:t>
      </w:r>
    </w:p>
    <w:p w:rsidR="00000000" w:rsidRDefault="003334A5">
      <w:pPr>
        <w:pStyle w:val="pji"/>
      </w:pPr>
      <w:r>
        <w:rPr>
          <w:rStyle w:val="s3"/>
        </w:rPr>
        <w:t xml:space="preserve">Подпункт 2 изложен в редакции </w:t>
      </w:r>
      <w:hyperlink r:id="rId249" w:anchor="sub_id=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50" w:anchor="sub_id=110000" w:history="1">
        <w:r>
          <w:rPr>
            <w:rStyle w:val="a4"/>
            <w:i/>
            <w:iCs/>
          </w:rPr>
          <w:t>см.</w:t>
        </w:r>
        <w:r>
          <w:rPr>
            <w:rStyle w:val="a4"/>
            <w:i/>
            <w:iCs/>
          </w:rPr>
          <w:t xml:space="preserve">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2) Исключен в соответствии с </w:t>
      </w:r>
      <w:hyperlink r:id="rId251" w:anchor="sub_id=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03.07.20 г. № 358-VI </w:t>
      </w:r>
      <w:r>
        <w:rPr>
          <w:rStyle w:val="s3"/>
        </w:rPr>
        <w:t>(введены в действие с 6 июля 2021 г.) (</w:t>
      </w:r>
      <w:hyperlink r:id="rId252" w:anchor="sub_id=1102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3) обеспечивать своих членов нормативными правовыми актами Республики Казахстан в области аудиторской деятельности;</w:t>
      </w:r>
    </w:p>
    <w:p w:rsidR="00000000" w:rsidRDefault="003334A5">
      <w:pPr>
        <w:pStyle w:val="pj"/>
      </w:pPr>
      <w:r>
        <w:rPr>
          <w:rStyle w:val="s0"/>
        </w:rPr>
        <w:t xml:space="preserve">4) исключен в соответствии с </w:t>
      </w:r>
      <w:hyperlink r:id="rId253" w:anchor="sub_id=70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13.05.20 г. № 325-VI </w:t>
      </w:r>
      <w:r>
        <w:rPr>
          <w:rStyle w:val="s3"/>
        </w:rPr>
        <w:t>(введено в действие с 15 ноября 2020 г.) (</w:t>
      </w:r>
      <w:hyperlink r:id="rId254" w:anchor="sub_id=1102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4-1 в соответствии с </w:t>
      </w:r>
      <w:hyperlink r:id="rId255" w:anchor="sub_id=3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>4-1) способствовать развитию аудита, повышению его эффективности, организации и координации деятельности аудиторов и аудиторских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Подпункт 5 изложен в редакции </w:t>
      </w:r>
      <w:hyperlink r:id="rId256" w:anchor="sub_id=3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5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5) обеспеч</w:t>
      </w:r>
      <w:r>
        <w:rPr>
          <w:rStyle w:val="s0"/>
        </w:rPr>
        <w:t>ивать соблюдение аудиторами и аудиторскими организациями требований стандартов аудита, Кодекса этики;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5-1 в соответствии с </w:t>
      </w:r>
      <w:hyperlink r:id="rId258" w:anchor="sub_id=1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</w:t>
      </w:r>
      <w:r>
        <w:rPr>
          <w:rStyle w:val="s3"/>
        </w:rPr>
        <w:t xml:space="preserve"> 358-VI (введены в действие с 6 июля 2021 г.)</w:t>
      </w:r>
    </w:p>
    <w:p w:rsidR="00000000" w:rsidRDefault="003334A5">
      <w:pPr>
        <w:pStyle w:val="pj"/>
      </w:pPr>
      <w:r>
        <w:rPr>
          <w:rStyle w:val="s0"/>
        </w:rPr>
        <w:t>5-1) обеспечивать прохождение курсов по повышению квалификации аудиторов, по окончании которых выдаются сертификаты о прохождении курсов, в порядке, определенном уполномоченным органом;</w:t>
      </w:r>
    </w:p>
    <w:p w:rsidR="00000000" w:rsidRDefault="003334A5">
      <w:pPr>
        <w:pStyle w:val="pj"/>
      </w:pPr>
      <w:r>
        <w:rPr>
          <w:rStyle w:val="s0"/>
        </w:rPr>
        <w:t>6) исключен в соответств</w:t>
      </w:r>
      <w:r>
        <w:rPr>
          <w:rStyle w:val="s0"/>
        </w:rPr>
        <w:t xml:space="preserve">ии с </w:t>
      </w:r>
      <w:hyperlink r:id="rId259" w:anchor="sub_id=3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138-IV </w:t>
      </w:r>
      <w:r>
        <w:rPr>
          <w:rStyle w:val="s3"/>
        </w:rPr>
        <w:t>(</w:t>
      </w:r>
      <w:hyperlink r:id="rId26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7) исключен в соответствии с </w:t>
      </w:r>
      <w:hyperlink r:id="rId261" w:anchor="sub_id=3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138-IV </w:t>
      </w:r>
      <w:r>
        <w:rPr>
          <w:rStyle w:val="s3"/>
        </w:rPr>
        <w:t>(</w:t>
      </w:r>
      <w:hyperlink r:id="rId26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8) в случае принятия (выбытия, исключения) ч</w:t>
      </w:r>
      <w:r>
        <w:rPr>
          <w:rStyle w:val="s0"/>
        </w:rPr>
        <w:t>ленов, а также изменения персонального состава рабочего органа управления сообщать об этих изменениях уполномоченному органу;</w:t>
      </w:r>
    </w:p>
    <w:p w:rsidR="00000000" w:rsidRDefault="003334A5">
      <w:pPr>
        <w:pStyle w:val="pj"/>
      </w:pPr>
      <w:r>
        <w:rPr>
          <w:rStyle w:val="s0"/>
        </w:rPr>
        <w:t xml:space="preserve">9) исключен в соответствии с </w:t>
      </w:r>
      <w:hyperlink r:id="rId263" w:anchor="sub_id=3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</w:t>
      </w:r>
      <w:r>
        <w:rPr>
          <w:rStyle w:val="s0"/>
        </w:rPr>
        <w:t xml:space="preserve">09 г. № 138-IV </w:t>
      </w:r>
      <w:r>
        <w:rPr>
          <w:rStyle w:val="s3"/>
        </w:rPr>
        <w:t>(</w:t>
      </w:r>
      <w:hyperlink r:id="rId264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10) предоставлять информацию о своей деятельности в уполномоченный орган в порядке, установленном законодательством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17" w:name="SUB120000"/>
      <w:bookmarkEnd w:id="17"/>
      <w:r>
        <w:rPr>
          <w:rStyle w:val="s3"/>
        </w:rPr>
        <w:t xml:space="preserve">О введении в действие статьи 12 см. </w:t>
      </w:r>
      <w:hyperlink w:anchor="sub300000" w:history="1">
        <w:r>
          <w:rPr>
            <w:rStyle w:val="a4"/>
            <w:i/>
            <w:iCs/>
          </w:rPr>
          <w:t>статью 30</w:t>
        </w:r>
      </w:hyperlink>
    </w:p>
    <w:p w:rsidR="00000000" w:rsidRDefault="003334A5">
      <w:pPr>
        <w:pStyle w:val="pj"/>
      </w:pPr>
      <w:r>
        <w:rPr>
          <w:rStyle w:val="s1"/>
        </w:rPr>
        <w:t>Статья 12. Лишение свидетельства об аккредитации</w:t>
      </w:r>
    </w:p>
    <w:p w:rsidR="00000000" w:rsidRDefault="003334A5">
      <w:pPr>
        <w:pStyle w:val="pj"/>
      </w:pPr>
      <w:r>
        <w:rPr>
          <w:rStyle w:val="s0"/>
        </w:rPr>
        <w:t xml:space="preserve">1. Профессиональная организация лишается </w:t>
      </w:r>
      <w:hyperlink r:id="rId265" w:history="1">
        <w:r>
          <w:rPr>
            <w:rStyle w:val="a4"/>
          </w:rPr>
          <w:t>свидетельства об аккредитации</w:t>
        </w:r>
      </w:hyperlink>
      <w:r>
        <w:rPr>
          <w:rStyle w:val="s0"/>
        </w:rPr>
        <w:t xml:space="preserve"> в случае, если:</w:t>
      </w:r>
    </w:p>
    <w:p w:rsidR="00000000" w:rsidRDefault="003334A5">
      <w:pPr>
        <w:pStyle w:val="pj"/>
      </w:pPr>
      <w:r>
        <w:rPr>
          <w:rStyle w:val="s0"/>
        </w:rPr>
        <w:t xml:space="preserve">1) исключен в соответствии с </w:t>
      </w:r>
      <w:hyperlink r:id="rId266" w:anchor="sub_id=3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138-IV </w:t>
      </w:r>
      <w:r>
        <w:rPr>
          <w:rStyle w:val="s3"/>
        </w:rPr>
        <w:t>(</w:t>
      </w:r>
      <w:hyperlink r:id="rId267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Подпункт 2 изложен в редакции </w:t>
      </w:r>
      <w:hyperlink r:id="rId268" w:anchor="sub_id=3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6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2) Исключен в соответствии с </w:t>
      </w:r>
      <w:hyperlink r:id="rId270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03.07.20 г. № 358-VI </w:t>
      </w:r>
      <w:r>
        <w:rPr>
          <w:rStyle w:val="s3"/>
        </w:rPr>
        <w:t>(введены в действие с 6 июля 2021 г.) (</w:t>
      </w:r>
      <w:hyperlink r:id="rId271" w:anchor="sub_id=12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В подпункт 3 внесены изменения в соответствии с </w:t>
      </w:r>
      <w:hyperlink r:id="rId272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273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274" w:anchor="sub_id=12010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75" w:anchor="sub_id=3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76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</w:t>
      </w:r>
      <w:r>
        <w:rPr>
          <w:rStyle w:val="s0"/>
        </w:rPr>
        <w:t>фессиональной организации;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277" w:anchor="sub_id=3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7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4) систематически (более двух раз подряд) в течение года нарушала Правила аккредитации;</w:t>
      </w:r>
    </w:p>
    <w:p w:rsidR="00000000" w:rsidRDefault="003334A5">
      <w:pPr>
        <w:pStyle w:val="pj"/>
      </w:pPr>
      <w:r>
        <w:rPr>
          <w:rStyle w:val="s0"/>
        </w:rPr>
        <w:t>5) предоставляла заведомо ложную информацию в уполномоченный орган о себе и своей деятельности;</w:t>
      </w:r>
    </w:p>
    <w:p w:rsidR="00000000" w:rsidRDefault="003334A5">
      <w:pPr>
        <w:pStyle w:val="pji"/>
      </w:pPr>
      <w:r>
        <w:rPr>
          <w:rStyle w:val="s3"/>
        </w:rPr>
        <w:t xml:space="preserve">Подпункт 6 изложен в редакции </w:t>
      </w:r>
      <w:hyperlink r:id="rId279" w:anchor="sub_id=70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280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6) в течение трех месяцев не устранена причина, по которой вынесено предупредительное письмо уполномоченного органа;</w:t>
      </w:r>
    </w:p>
    <w:p w:rsidR="00000000" w:rsidRDefault="003334A5">
      <w:pPr>
        <w:pStyle w:val="pj"/>
      </w:pPr>
      <w:r>
        <w:rPr>
          <w:rStyle w:val="s0"/>
        </w:rPr>
        <w:t xml:space="preserve">7) исключен в соответствии с </w:t>
      </w:r>
      <w:hyperlink r:id="rId281" w:anchor="sub_id=70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13.05.20 г. </w:t>
      </w:r>
      <w:r>
        <w:rPr>
          <w:rStyle w:val="s0"/>
        </w:rPr>
        <w:t xml:space="preserve">№ 325-VI </w:t>
      </w:r>
      <w:r>
        <w:rPr>
          <w:rStyle w:val="s3"/>
        </w:rPr>
        <w:t>(введено в действие с 15 ноября 2020 г.) (</w:t>
      </w:r>
      <w:hyperlink r:id="rId282" w:anchor="sub_id=120107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283" w:anchor="sub_id=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3334A5">
      <w:pPr>
        <w:pStyle w:val="pj"/>
      </w:pPr>
      <w:r>
        <w:t xml:space="preserve">8) </w:t>
      </w:r>
      <w:r>
        <w:rPr>
          <w:rStyle w:val="s0"/>
        </w:rPr>
        <w:t xml:space="preserve">Исключен в соответствии с </w:t>
      </w:r>
      <w:hyperlink r:id="rId284" w:anchor="sub_id=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03.07.20 г. № 358-VI </w:t>
      </w:r>
      <w:r>
        <w:rPr>
          <w:rStyle w:val="s3"/>
        </w:rPr>
        <w:t>(введены в действие с 6 июля 2021 г.) (</w:t>
      </w:r>
      <w:hyperlink r:id="rId285" w:anchor="sub_id=1201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Пункт 2 изложен в редакции </w:t>
      </w:r>
      <w:hyperlink r:id="rId286" w:anchor="sub_id=25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29.06.20 г. № 351-VI (введено в действие с 1 июля 202</w:t>
      </w:r>
      <w:r>
        <w:rPr>
          <w:rStyle w:val="s3"/>
        </w:rPr>
        <w:t>1 г.) (</w:t>
      </w:r>
      <w:hyperlink r:id="rId287" w:anchor="sub_id=12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2. Профессиональные организации вправе обжаловать решение уполномоченного органа в порядке, установленном </w:t>
      </w:r>
      <w:hyperlink r:id="rId288" w:anchor="sub_id=9100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18" w:name="SUB130000"/>
      <w:bookmarkEnd w:id="18"/>
      <w:r>
        <w:rPr>
          <w:rStyle w:val="s1"/>
        </w:rPr>
        <w:t>Статья 13. Аттестация кандидатов на присвоение квалификации «аудитор»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89" w:anchor="sub_id=3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290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1. К аттестации допускаются лица, имеющие высшее образование и </w:t>
      </w:r>
      <w:r>
        <w:rPr>
          <w:rStyle w:val="s0"/>
        </w:rPr>
        <w:t>трудовой стаж не менее трех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p w:rsidR="00000000" w:rsidRDefault="003334A5">
      <w:pPr>
        <w:pStyle w:val="pji"/>
      </w:pPr>
      <w:r>
        <w:rPr>
          <w:rStyle w:val="s3"/>
        </w:rPr>
        <w:t>В пункт 2 внесены изменения в соотве</w:t>
      </w:r>
      <w:r>
        <w:rPr>
          <w:rStyle w:val="s3"/>
        </w:rPr>
        <w:t xml:space="preserve">тствии с </w:t>
      </w:r>
      <w:hyperlink r:id="rId291" w:anchor="sub_id=701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292" w:anchor="sub_id=13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Лица, прошедшие аттестацию, получают квалификационное свидетельство о присвоении квалификации «аудитор» и личную печать аудитора (далее - личная печать) с указанием номера квалификационного свидетельства, фамилии, собственного имени, а также</w:t>
      </w:r>
      <w:r>
        <w:rPr>
          <w:rStyle w:val="s0"/>
        </w:rPr>
        <w:t>, по желанию, - отчества.</w:t>
      </w:r>
    </w:p>
    <w:p w:rsidR="00000000" w:rsidRDefault="003334A5">
      <w:pPr>
        <w:pStyle w:val="pj"/>
      </w:pPr>
      <w:r>
        <w:rPr>
          <w:rStyle w:val="s0"/>
        </w:rPr>
        <w:t>Решение о присвоении квалификации «аудитор» публикуется на казахском и русском языках в средствах массовой информации, определяемых Квалификационной комиссией.</w:t>
      </w:r>
    </w:p>
    <w:p w:rsidR="00000000" w:rsidRDefault="003334A5">
      <w:pPr>
        <w:pStyle w:val="pji"/>
      </w:pPr>
      <w:r>
        <w:rPr>
          <w:rStyle w:val="s3"/>
        </w:rPr>
        <w:t xml:space="preserve">Пункт 3 изложен в редакции </w:t>
      </w:r>
      <w:hyperlink r:id="rId293" w:anchor="sub_id=31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294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3. Лица, не прошедшие аттестацию, допускаются к ее повторному прохождению по истече</w:t>
      </w:r>
      <w:r>
        <w:rPr>
          <w:rStyle w:val="s0"/>
        </w:rPr>
        <w:t>нии трех месяцев с момента принятия решения Квалификационной комиссией.</w:t>
      </w:r>
    </w:p>
    <w:p w:rsidR="00000000" w:rsidRDefault="003334A5">
      <w:pPr>
        <w:pStyle w:val="pji"/>
      </w:pPr>
      <w:r>
        <w:rPr>
          <w:rStyle w:val="s3"/>
        </w:rPr>
        <w:t xml:space="preserve">См. также: </w:t>
      </w:r>
      <w:hyperlink r:id="rId295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аттестации кандидатов в аудиторы, </w:t>
      </w:r>
      <w:hyperlink r:id="rId296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о порядке проведения квалификационных экзаменов по аттестации кандидатов в аудиторы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19" w:name="SUB13010000"/>
      <w:bookmarkEnd w:id="19"/>
      <w:r>
        <w:rPr>
          <w:rStyle w:val="s3"/>
        </w:rPr>
        <w:t xml:space="preserve">Закон дополнен статьей 13-1 в соответствии с </w:t>
      </w:r>
      <w:hyperlink r:id="rId297" w:anchor="sub_id=1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1"/>
        </w:rPr>
        <w:t>Статья 13-1. Профессиональный совет</w:t>
      </w:r>
    </w:p>
    <w:p w:rsidR="00000000" w:rsidRDefault="003334A5">
      <w:pPr>
        <w:pStyle w:val="pj"/>
      </w:pPr>
      <w:r>
        <w:rPr>
          <w:rStyle w:val="s0"/>
        </w:rPr>
        <w:t>1. Профессиональный совет действует согласно уставу, утвержденному его учредителями в соответствии с законодательством Республики Казахстан.</w:t>
      </w:r>
    </w:p>
    <w:p w:rsidR="00000000" w:rsidRDefault="003334A5">
      <w:pPr>
        <w:pStyle w:val="pj"/>
      </w:pPr>
      <w:r>
        <w:rPr>
          <w:rStyle w:val="s0"/>
        </w:rPr>
        <w:t>2. Имущество п</w:t>
      </w:r>
      <w:r>
        <w:rPr>
          <w:rStyle w:val="s0"/>
        </w:rPr>
        <w:t>рофессионального совета формируется за счет единовременных или регулярных поступлений от аудиторских организаций, которые проводят обязательный аудит, профессиональных организаций, а также за счет источников, предусмотренных законодательством Республики Ка</w:t>
      </w:r>
      <w:r>
        <w:rPr>
          <w:rStyle w:val="s0"/>
        </w:rPr>
        <w:t>захстан и соответствующих целям деятельности профессионального совета.</w:t>
      </w:r>
    </w:p>
    <w:p w:rsidR="00000000" w:rsidRDefault="003334A5">
      <w:pPr>
        <w:pStyle w:val="pj"/>
      </w:pPr>
      <w:r>
        <w:rPr>
          <w:rStyle w:val="s0"/>
        </w:rPr>
        <w:t xml:space="preserve">3. Имущество, переданное профессиональному совету его учредителями, является собственностью профессионального совета. </w:t>
      </w:r>
    </w:p>
    <w:p w:rsidR="00000000" w:rsidRDefault="003334A5">
      <w:pPr>
        <w:pStyle w:val="pj"/>
      </w:pPr>
      <w:r>
        <w:rPr>
          <w:rStyle w:val="s0"/>
        </w:rPr>
        <w:t>Учредители профессионального совета не имеют имущественных прав на</w:t>
      </w:r>
      <w:r>
        <w:rPr>
          <w:rStyle w:val="s0"/>
        </w:rPr>
        <w:t xml:space="preserve"> имущество профессионального совета.</w:t>
      </w:r>
    </w:p>
    <w:p w:rsidR="00000000" w:rsidRDefault="003334A5">
      <w:pPr>
        <w:pStyle w:val="pj"/>
      </w:pPr>
      <w:r>
        <w:rPr>
          <w:rStyle w:val="s0"/>
        </w:rPr>
        <w:t>4. Высшим органом управления профессионального совета является правление профессионального совета (далее - правление), к ведению которого относится принятие решений по вопросам деятельности профессионального совета, опр</w:t>
      </w:r>
      <w:r>
        <w:rPr>
          <w:rStyle w:val="s0"/>
        </w:rPr>
        <w:t>еделенным законами Республики Казахстан, уставом профессионального совета и внутренними документами профессионального совета.</w:t>
      </w:r>
    </w:p>
    <w:p w:rsidR="00000000" w:rsidRDefault="003334A5">
      <w:pPr>
        <w:pStyle w:val="pj"/>
      </w:pPr>
      <w:r>
        <w:rPr>
          <w:rStyle w:val="s0"/>
        </w:rPr>
        <w:t>5. В состав правления входят следующие представители от:</w:t>
      </w:r>
    </w:p>
    <w:p w:rsidR="00000000" w:rsidRDefault="003334A5">
      <w:pPr>
        <w:pStyle w:val="pj"/>
      </w:pPr>
      <w:r>
        <w:rPr>
          <w:rStyle w:val="s0"/>
        </w:rPr>
        <w:t>1) профессиональных организаций - в равном количестве;</w:t>
      </w:r>
    </w:p>
    <w:p w:rsidR="00000000" w:rsidRDefault="003334A5">
      <w:pPr>
        <w:pStyle w:val="pj"/>
      </w:pPr>
      <w:r>
        <w:rPr>
          <w:rStyle w:val="s0"/>
        </w:rPr>
        <w:t>2) уполномоченного органа (руководитель или его заместитель по вопросам, касающимся осуществления государственного регулирования в области аудиторской деятельности, являющийся председателем правления);</w:t>
      </w:r>
    </w:p>
    <w:p w:rsidR="00000000" w:rsidRDefault="003334A5">
      <w:pPr>
        <w:pStyle w:val="pj"/>
      </w:pPr>
      <w:r>
        <w:rPr>
          <w:rStyle w:val="s0"/>
        </w:rPr>
        <w:t>3) акционерного общества «Казахстанская фондовая биржа</w:t>
      </w:r>
      <w:r>
        <w:rPr>
          <w:rStyle w:val="s0"/>
        </w:rPr>
        <w:t>» - по вопросам, относящимся к аудиту;</w:t>
      </w:r>
    </w:p>
    <w:p w:rsidR="00000000" w:rsidRDefault="003334A5">
      <w:pPr>
        <w:pStyle w:val="pj"/>
      </w:pPr>
      <w:r>
        <w:rPr>
          <w:rStyle w:val="s0"/>
        </w:rPr>
        <w:t>4) Международного финансового центра «Астана»;</w:t>
      </w:r>
    </w:p>
    <w:p w:rsidR="00000000" w:rsidRDefault="003334A5">
      <w:pPr>
        <w:pStyle w:val="pj"/>
      </w:pPr>
      <w:r>
        <w:rPr>
          <w:rStyle w:val="s0"/>
        </w:rPr>
        <w:t>5) высших учебных заведений и (или) научных организаций;</w:t>
      </w:r>
    </w:p>
    <w:p w:rsidR="00000000" w:rsidRDefault="003334A5">
      <w:pPr>
        <w:pStyle w:val="pj"/>
      </w:pPr>
      <w:r>
        <w:rPr>
          <w:rStyle w:val="s0"/>
        </w:rPr>
        <w:t>6) а также независимый директор, имеющий квалификационное свидетельство «аудитор» и (или) один из международных с</w:t>
      </w:r>
      <w:r>
        <w:rPr>
          <w:rStyle w:val="s0"/>
        </w:rPr>
        <w:t>ертификатов в области аудита, признанных Международной федерацией бухгалтеров.</w:t>
      </w:r>
    </w:p>
    <w:p w:rsidR="00000000" w:rsidRDefault="003334A5">
      <w:pPr>
        <w:pStyle w:val="pj"/>
      </w:pPr>
      <w:r>
        <w:rPr>
          <w:rStyle w:val="s0"/>
        </w:rPr>
        <w:t>6. Количество членов правления должно составлять нечетное число, при этом численность представителей профессиональных организаций должна составлять одну треть от общего числа чл</w:t>
      </w:r>
      <w:r>
        <w:rPr>
          <w:rStyle w:val="s0"/>
        </w:rPr>
        <w:t>енов правления. Правление возглавляется председателем.</w:t>
      </w:r>
    </w:p>
    <w:p w:rsidR="00000000" w:rsidRDefault="003334A5">
      <w:pPr>
        <w:pStyle w:val="pj"/>
      </w:pPr>
      <w:r>
        <w:rPr>
          <w:rStyle w:val="s0"/>
        </w:rPr>
        <w:t>7. Представителям правления вознаграждение не выплачивается.</w:t>
      </w:r>
    </w:p>
    <w:p w:rsidR="00000000" w:rsidRDefault="003334A5">
      <w:pPr>
        <w:pStyle w:val="pj"/>
      </w:pPr>
      <w:r>
        <w:rPr>
          <w:rStyle w:val="s0"/>
        </w:rPr>
        <w:t>8. К исключительной компетенции правления относятся:</w:t>
      </w:r>
    </w:p>
    <w:p w:rsidR="00000000" w:rsidRDefault="003334A5">
      <w:pPr>
        <w:pStyle w:val="pj"/>
      </w:pPr>
      <w:r>
        <w:rPr>
          <w:rStyle w:val="s0"/>
        </w:rPr>
        <w:t>1) утверждение внутренних документов профессионального совета, включая порядок формиров</w:t>
      </w:r>
      <w:r>
        <w:rPr>
          <w:rStyle w:val="s0"/>
        </w:rPr>
        <w:t>ания имущества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2) назначение исполнительных органов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3) осуществление контроля за соответствием деятельности профессионального совета уставным целям;</w:t>
      </w:r>
    </w:p>
    <w:p w:rsidR="00000000" w:rsidRDefault="003334A5">
      <w:pPr>
        <w:pStyle w:val="pj"/>
      </w:pPr>
      <w:r>
        <w:rPr>
          <w:rStyle w:val="s0"/>
        </w:rPr>
        <w:t>4) определение направления деятельности профессионально</w:t>
      </w:r>
      <w:r>
        <w:rPr>
          <w:rStyle w:val="s0"/>
        </w:rPr>
        <w:t>го совета в целях развития аудиторской деятельности и повышения качества аудиторских услуг;</w:t>
      </w:r>
    </w:p>
    <w:p w:rsidR="00000000" w:rsidRDefault="003334A5">
      <w:pPr>
        <w:pStyle w:val="pj"/>
      </w:pPr>
      <w:r>
        <w:rPr>
          <w:rStyle w:val="s0"/>
        </w:rPr>
        <w:t>5) согласование программы аттестации кандидатов в аудиторы;</w:t>
      </w:r>
    </w:p>
    <w:p w:rsidR="00000000" w:rsidRDefault="003334A5">
      <w:pPr>
        <w:pStyle w:val="pj"/>
      </w:pPr>
      <w:r>
        <w:rPr>
          <w:rStyle w:val="s0"/>
        </w:rPr>
        <w:t>6) утверждение требований к объектам внешнего контроля качества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7) согласовани</w:t>
      </w:r>
      <w:r>
        <w:rPr>
          <w:rStyle w:val="s0"/>
        </w:rPr>
        <w:t>е порядка проведения внешнего контроля качества аудиторских организаций;</w:t>
      </w:r>
    </w:p>
    <w:p w:rsidR="00000000" w:rsidRDefault="003334A5">
      <w:pPr>
        <w:pStyle w:val="pj"/>
      </w:pPr>
      <w:r>
        <w:rPr>
          <w:rStyle w:val="s0"/>
        </w:rPr>
        <w:t>8) рассмотрение и выдача рекомендаций по ходатайствам, представленным комитетом по контролю качества, об исключении аудиторской организации из членства в профессиональной организации;</w:t>
      </w:r>
    </w:p>
    <w:p w:rsidR="00000000" w:rsidRDefault="003334A5">
      <w:pPr>
        <w:pStyle w:val="pj"/>
      </w:pPr>
      <w:r>
        <w:rPr>
          <w:rStyle w:val="s0"/>
        </w:rPr>
        <w:t>9) согласование результатов проведенного внешнего контроля качества деятельности объектов внешнего контроля качества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10) рассмотрение обращений в отношении профессиональных организаций, аудиторских организаций и аудиторов;</w:t>
      </w:r>
    </w:p>
    <w:p w:rsidR="00000000" w:rsidRDefault="003334A5">
      <w:pPr>
        <w:pStyle w:val="pj"/>
      </w:pPr>
      <w:r>
        <w:rPr>
          <w:rStyle w:val="s0"/>
        </w:rPr>
        <w:t>11) ут</w:t>
      </w:r>
      <w:r>
        <w:rPr>
          <w:rStyle w:val="s0"/>
        </w:rPr>
        <w:t>верждение годовой отчетности о деятельности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12) утверждение правил осуществления деятельности апелляционной комиссии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 xml:space="preserve">13) рассмотрение и согласование результатов контроля, осуществляемого путем проведения </w:t>
      </w:r>
      <w:r>
        <w:rPr>
          <w:rStyle w:val="s0"/>
        </w:rPr>
        <w:t>проверки аудиторских и профессиональных организаций на соответствие порядку проведения внешнего контроля качества аудиторских организаций, в случаях отсутствия возражений к ним и (или) наличия решения апелляционной комиссии.</w:t>
      </w:r>
    </w:p>
    <w:p w:rsidR="00000000" w:rsidRDefault="003334A5">
      <w:pPr>
        <w:pStyle w:val="pj"/>
      </w:pPr>
      <w:r>
        <w:rPr>
          <w:rStyle w:val="s0"/>
        </w:rPr>
        <w:t>Правление вправе принять к расс</w:t>
      </w:r>
      <w:r>
        <w:rPr>
          <w:rStyle w:val="s0"/>
        </w:rPr>
        <w:t>мотрению любой вопрос, связанный с деятельностью профессионального совета.</w:t>
      </w:r>
    </w:p>
    <w:p w:rsidR="00000000" w:rsidRDefault="003334A5">
      <w:pPr>
        <w:pStyle w:val="pj"/>
      </w:pPr>
      <w:r>
        <w:rPr>
          <w:rStyle w:val="s0"/>
        </w:rPr>
        <w:t>9. Профессиональный совет не вправе создавать филиалы и представительства.</w:t>
      </w:r>
    </w:p>
    <w:p w:rsidR="00000000" w:rsidRDefault="003334A5">
      <w:pPr>
        <w:pStyle w:val="pj"/>
      </w:pPr>
      <w:r>
        <w:rPr>
          <w:rStyle w:val="s0"/>
        </w:rPr>
        <w:t>10. Исполнительными органами профессионального совета являются комитет по контролю качества, Квалификацион</w:t>
      </w:r>
      <w:r>
        <w:rPr>
          <w:rStyle w:val="s0"/>
        </w:rPr>
        <w:t>ная комиссия, исполнительный коллегиальный орган.</w:t>
      </w:r>
    </w:p>
    <w:p w:rsidR="00000000" w:rsidRDefault="003334A5">
      <w:pPr>
        <w:pStyle w:val="pj"/>
      </w:pPr>
      <w:r>
        <w:rPr>
          <w:rStyle w:val="s0"/>
        </w:rPr>
        <w:t>11. Профессиональный совет направляет в уполномоченный орган и уполномоченный орган по регулированию, контролю и надзору финансового рынка и финансовых организаций годовую отчетность о деятельности в срок н</w:t>
      </w:r>
      <w:r>
        <w:rPr>
          <w:rStyle w:val="s0"/>
        </w:rPr>
        <w:t>е позднее тридцати календарных дней со дня ее утверждения правлением.</w:t>
      </w:r>
    </w:p>
    <w:p w:rsidR="00000000" w:rsidRDefault="003334A5">
      <w:pPr>
        <w:pStyle w:val="pj"/>
      </w:pPr>
      <w:r>
        <w:rPr>
          <w:rStyle w:val="s0"/>
        </w:rPr>
        <w:t>12. Исполнительный коллегиальный орган, возглавляемый председателем, осуществляет текущее руководство деятельностью профессионального совета в соответствии с уставом профессионального со</w:t>
      </w:r>
      <w:r>
        <w:rPr>
          <w:rStyle w:val="s0"/>
        </w:rPr>
        <w:t>вета.</w:t>
      </w:r>
    </w:p>
    <w:p w:rsidR="00000000" w:rsidRDefault="003334A5">
      <w:pPr>
        <w:pStyle w:val="pj"/>
      </w:pPr>
      <w:r>
        <w:rPr>
          <w:rStyle w:val="s0"/>
        </w:rPr>
        <w:t>13. Сведения о деятельности профессионального совета и его исполнительных органов должны быть открытыми и общедоступными.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0" w:name="SUB13020000"/>
      <w:bookmarkEnd w:id="20"/>
      <w:r>
        <w:rPr>
          <w:rStyle w:val="s3"/>
        </w:rPr>
        <w:t xml:space="preserve">Закон дополнен статьей 13-2 в соответствии с </w:t>
      </w:r>
      <w:hyperlink r:id="rId298" w:anchor="sub_id=130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</w:t>
      </w:r>
    </w:p>
    <w:p w:rsidR="00000000" w:rsidRDefault="003334A5">
      <w:pPr>
        <w:pStyle w:val="pj"/>
      </w:pPr>
      <w:r>
        <w:rPr>
          <w:rStyle w:val="s1"/>
        </w:rPr>
        <w:t>Статья 13-2. Комитет по контролю качества</w:t>
      </w:r>
    </w:p>
    <w:p w:rsidR="00000000" w:rsidRDefault="003334A5">
      <w:pPr>
        <w:pStyle w:val="pj"/>
      </w:pPr>
      <w:r>
        <w:rPr>
          <w:rStyle w:val="s0"/>
        </w:rPr>
        <w:t>1. В состав комитета по контролю качества входят не менее двух непрактикующих экспертов на срок до трех лет, обладающих опытом работы в области проведения аудита не менее десяти лет, а также могут входить непрактикующие эксперты, обладающие опытом работы в</w:t>
      </w:r>
      <w:r>
        <w:rPr>
          <w:rStyle w:val="s0"/>
        </w:rPr>
        <w:t xml:space="preserve"> области проведения аудита не менее пяти лет, имеющие квалификационное свидетельство «аудитор» и (или) один из международных сертификатов в области аудита, признанных Международной федерацией бухгалтеров, и не привлекавшиеся к ответственности за нарушение </w:t>
      </w:r>
      <w:r>
        <w:rPr>
          <w:rStyle w:val="s0"/>
        </w:rPr>
        <w:t>требований законодательства Республики Казахстан об аудиторской деятельности.</w:t>
      </w:r>
    </w:p>
    <w:p w:rsidR="00000000" w:rsidRDefault="003334A5">
      <w:pPr>
        <w:pStyle w:val="pj"/>
      </w:pPr>
      <w:r>
        <w:rPr>
          <w:rStyle w:val="s0"/>
        </w:rPr>
        <w:t>2. К исключительной компетенции комитета по контролю качества относятся:</w:t>
      </w:r>
    </w:p>
    <w:p w:rsidR="00000000" w:rsidRDefault="003334A5">
      <w:pPr>
        <w:pStyle w:val="pj"/>
      </w:pPr>
      <w:r>
        <w:rPr>
          <w:rStyle w:val="s0"/>
        </w:rPr>
        <w:t>1) осуществление контроля путем проведения проверки объектов внешнего контроля качества профессионального</w:t>
      </w:r>
      <w:r>
        <w:rPr>
          <w:rStyle w:val="s0"/>
        </w:rPr>
        <w:t xml:space="preserve"> совета на соответствие требованиям к объектам внешнего контроля качества профессионального совета, утвержденным правлением;</w:t>
      </w:r>
    </w:p>
    <w:p w:rsidR="00000000" w:rsidRDefault="003334A5">
      <w:pPr>
        <w:pStyle w:val="pj"/>
      </w:pPr>
      <w:r>
        <w:rPr>
          <w:rStyle w:val="s0"/>
        </w:rPr>
        <w:t>2) проведение внешнего контроля качества объектов внешнего контроля качества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3)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4) разработка и утверждение по согласованию с правлением порядка проведения внешнего контроля кач</w:t>
      </w:r>
      <w:r>
        <w:rPr>
          <w:rStyle w:val="s0"/>
        </w:rPr>
        <w:t>ества аудиторских организаций в соответствии с типовыми правилами проведения внешнего контроля качества аудиторских организаций, в том числе критериями проверок аудиторских и профессиональных организаций, утвержденными уполномоченным органом;</w:t>
      </w:r>
    </w:p>
    <w:p w:rsidR="00000000" w:rsidRDefault="003334A5">
      <w:pPr>
        <w:pStyle w:val="pj"/>
      </w:pPr>
      <w:r>
        <w:rPr>
          <w:rStyle w:val="s0"/>
        </w:rPr>
        <w:t>5) размещение</w:t>
      </w:r>
      <w:r>
        <w:rPr>
          <w:rStyle w:val="s0"/>
        </w:rPr>
        <w:t xml:space="preserve"> результатов проведенного внешнего контроля качества объектов внешнего контроля качества профессионального совета на интернет-ресурсе профессионального совета;</w:t>
      </w:r>
    </w:p>
    <w:p w:rsidR="00000000" w:rsidRDefault="003334A5">
      <w:pPr>
        <w:pStyle w:val="pj"/>
      </w:pPr>
      <w:r>
        <w:rPr>
          <w:rStyle w:val="s0"/>
        </w:rPr>
        <w:t>6) взаимодействие с органами прокуратуры и уголовного преследования при проведении внешнего конт</w:t>
      </w:r>
      <w:r>
        <w:rPr>
          <w:rStyle w:val="s0"/>
        </w:rPr>
        <w:t>роля качества аудиторских организаций;</w:t>
      </w:r>
    </w:p>
    <w:p w:rsidR="00000000" w:rsidRDefault="003334A5">
      <w:pPr>
        <w:pStyle w:val="pji"/>
      </w:pPr>
      <w:r>
        <w:rPr>
          <w:rStyle w:val="s3"/>
        </w:rPr>
        <w:t xml:space="preserve">Подпункт 7 в редакции </w:t>
      </w:r>
      <w:hyperlink r:id="rId299" w:anchor="sub_id=130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03.07.20 г. № 358-VI введен в действие с 1 января 2022 г. </w:t>
      </w:r>
    </w:p>
    <w:p w:rsidR="00000000" w:rsidRDefault="003334A5">
      <w:pPr>
        <w:pStyle w:val="pj"/>
      </w:pPr>
      <w:r>
        <w:rPr>
          <w:rStyle w:val="s0"/>
        </w:rPr>
        <w:t xml:space="preserve">7) представление в правление ходатайства </w:t>
      </w:r>
      <w:r>
        <w:rPr>
          <w:rStyle w:val="s0"/>
        </w:rPr>
        <w:t>об исключении аудиторской организации из членства в профессиональной организации;</w:t>
      </w:r>
    </w:p>
    <w:p w:rsidR="00000000" w:rsidRDefault="003334A5">
      <w:pPr>
        <w:pStyle w:val="pj"/>
      </w:pPr>
      <w:r>
        <w:rPr>
          <w:rStyle w:val="s0"/>
        </w:rPr>
        <w:t>8)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</w:t>
      </w:r>
      <w:r>
        <w:rPr>
          <w:rStyle w:val="s0"/>
        </w:rPr>
        <w:t>изаций, за исключением случая, предусмотренного подпунктом 1) настоящего пункта.</w:t>
      </w:r>
    </w:p>
    <w:p w:rsidR="00000000" w:rsidRDefault="003334A5">
      <w:pPr>
        <w:pStyle w:val="pj"/>
      </w:pPr>
      <w:r>
        <w:rPr>
          <w:rStyle w:val="s0"/>
        </w:rPr>
        <w:t>3. Сведения, составляющие коммерческую тайну, полученные комитетом по контролю качества при проведении внешнего контроля качества аудиторских организаций, не подлежат разглаше</w:t>
      </w:r>
      <w:r>
        <w:rPr>
          <w:rStyle w:val="s0"/>
        </w:rPr>
        <w:t>нию, за исключением случаев, предусмотренных законами Республики Казахстан.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1" w:name="SUB140000"/>
      <w:bookmarkEnd w:id="21"/>
      <w:r>
        <w:rPr>
          <w:rStyle w:val="s3"/>
        </w:rPr>
        <w:t xml:space="preserve">О введении в действие статьи 14 см. </w:t>
      </w:r>
      <w:hyperlink w:anchor="sub300000" w:history="1">
        <w:r>
          <w:rPr>
            <w:rStyle w:val="a4"/>
            <w:i/>
            <w:iCs/>
          </w:rPr>
          <w:t>статью 30</w:t>
        </w:r>
      </w:hyperlink>
    </w:p>
    <w:p w:rsidR="00000000" w:rsidRDefault="003334A5">
      <w:pPr>
        <w:pStyle w:val="pji"/>
      </w:pPr>
      <w:r>
        <w:rPr>
          <w:rStyle w:val="s3"/>
        </w:rPr>
        <w:t xml:space="preserve">Статья 14 изложена в редакции </w:t>
      </w:r>
      <w:hyperlink r:id="rId300" w:anchor="sub_id=3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30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02" w:anchor="sub_id=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03.07.20 г. № 35</w:t>
      </w:r>
      <w:r>
        <w:rPr>
          <w:rStyle w:val="s3"/>
        </w:rPr>
        <w:t>8-VI (введены в действие с 6 июля 2021 г.) (</w:t>
      </w:r>
      <w:hyperlink r:id="rId303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14. Квалификационная комиссия</w:t>
      </w:r>
    </w:p>
    <w:p w:rsidR="00000000" w:rsidRDefault="003334A5">
      <w:pPr>
        <w:pStyle w:val="pj"/>
      </w:pPr>
      <w:r>
        <w:rPr>
          <w:rStyle w:val="s0"/>
        </w:rPr>
        <w:t xml:space="preserve">1. В состав Квалификационной комиссии входят представитель уполномоченного </w:t>
      </w:r>
      <w:r>
        <w:rPr>
          <w:rStyle w:val="s0"/>
        </w:rPr>
        <w:t>органа и равное количество представителей от профессиональных организаций, при этом состав Квалификационной комиссии должен состоять из нечетного числа ее членов. В состав Квалификационной комиссии могут входить также непрактикующие эксперты.</w:t>
      </w:r>
    </w:p>
    <w:p w:rsidR="00000000" w:rsidRDefault="003334A5">
      <w:pPr>
        <w:pStyle w:val="pj"/>
      </w:pPr>
      <w:r>
        <w:rPr>
          <w:rStyle w:val="s0"/>
        </w:rPr>
        <w:t>2. Председате</w:t>
      </w:r>
      <w:r>
        <w:rPr>
          <w:rStyle w:val="s0"/>
        </w:rPr>
        <w:t>лем Квалификационной комиссии избирается аудитор, обладающий опытом работы в области проведения аудита.</w:t>
      </w:r>
    </w:p>
    <w:p w:rsidR="00000000" w:rsidRDefault="003334A5">
      <w:pPr>
        <w:pStyle w:val="pj"/>
      </w:pPr>
      <w:r>
        <w:rPr>
          <w:rStyle w:val="s0"/>
        </w:rPr>
        <w:t>Председатель Квалификационной комиссии избирается простым большинством голосов членов Квалификационной комиссии сроком на три года. Одно и то же лицо не</w:t>
      </w:r>
      <w:r>
        <w:rPr>
          <w:rStyle w:val="s0"/>
        </w:rPr>
        <w:t xml:space="preserve"> может быть избрано председателем два раза подряд.</w:t>
      </w:r>
    </w:p>
    <w:p w:rsidR="00000000" w:rsidRDefault="003334A5">
      <w:pPr>
        <w:pStyle w:val="pj"/>
      </w:pPr>
      <w:r>
        <w:rPr>
          <w:rStyle w:val="s0"/>
        </w:rPr>
        <w:t>3. Председателем Квалификационной комиссии не может быть избрано лицо, которое привлекалось к ответственности за совершение коррупционного правонарушения.</w:t>
      </w:r>
    </w:p>
    <w:p w:rsidR="00000000" w:rsidRDefault="003334A5">
      <w:pPr>
        <w:pStyle w:val="pj"/>
      </w:pPr>
      <w:r>
        <w:rPr>
          <w:rStyle w:val="s0"/>
        </w:rPr>
        <w:t>4. Квалификационная комиссия разрабатывает, утверж</w:t>
      </w:r>
      <w:r>
        <w:rPr>
          <w:rStyle w:val="s0"/>
        </w:rPr>
        <w:t>дает и согласовывает с правлением программу аттестации кандидатов в аудиторы, которая должна соответствовать международным стандартам финансовой отчетности, утвержденным Фондом международных стандартов финансовой отчетности, стандартам аудита и законодател</w:t>
      </w:r>
      <w:r>
        <w:rPr>
          <w:rStyle w:val="s0"/>
        </w:rPr>
        <w:t>ьству Республики Казахстан.</w:t>
      </w:r>
    </w:p>
    <w:p w:rsidR="00000000" w:rsidRDefault="003334A5">
      <w:pPr>
        <w:pStyle w:val="pj"/>
      </w:pPr>
      <w:r>
        <w:rPr>
          <w:rStyle w:val="s0"/>
        </w:rPr>
        <w:t>5.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2" w:name="SUB150000"/>
      <w:bookmarkEnd w:id="22"/>
      <w:r>
        <w:rPr>
          <w:rStyle w:val="s3"/>
        </w:rPr>
        <w:t xml:space="preserve">Статья 15 изложена в редакции </w:t>
      </w:r>
      <w:hyperlink r:id="rId304" w:anchor="sub_id=3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305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06" w:anchor="sub_id=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 (</w:t>
      </w:r>
      <w:hyperlink r:id="rId307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15. Лишение квалификационного свидетельства «аудитор»</w:t>
      </w:r>
    </w:p>
    <w:p w:rsidR="00000000" w:rsidRDefault="003334A5">
      <w:pPr>
        <w:pStyle w:val="pj"/>
      </w:pPr>
      <w:r>
        <w:rPr>
          <w:rStyle w:val="s0"/>
        </w:rPr>
        <w:t xml:space="preserve">Лишение квалификационного свидетельства «аудитор» осуществляется в порядке, установленном </w:t>
      </w:r>
      <w:hyperlink r:id="rId308" w:anchor="sub_id=47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</w:t>
      </w:r>
      <w:r>
        <w:rPr>
          <w:rStyle w:val="s0"/>
        </w:rPr>
        <w:t>азахстан об административных правонарушениях.</w:t>
      </w:r>
    </w:p>
    <w:p w:rsidR="00000000" w:rsidRDefault="003334A5">
      <w:pPr>
        <w:pStyle w:val="pj"/>
      </w:pPr>
      <w:r>
        <w:rPr>
          <w:rStyle w:val="s0"/>
        </w:rPr>
        <w:t>Решение о лишении квалификационного свидетельства «аудитор» уполномоченным органом направляется профессиональным организациям и публикуется на казахском и русском языках в средствах массовой информации.</w:t>
      </w:r>
    </w:p>
    <w:p w:rsidR="00000000" w:rsidRDefault="003334A5">
      <w:pPr>
        <w:pStyle w:val="pj"/>
      </w:pPr>
      <w:r>
        <w:rPr>
          <w:rStyle w:val="s0"/>
        </w:rPr>
        <w:t>Лица, к</w:t>
      </w:r>
      <w:r>
        <w:rPr>
          <w:rStyle w:val="s0"/>
        </w:rPr>
        <w:t>оторые были лишены квалификационного свидетельства «аудитор», к повторной аттестации допускаются не ранее чем через три года.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3" w:name="SUB160000"/>
      <w:bookmarkEnd w:id="23"/>
      <w:r>
        <w:rPr>
          <w:rStyle w:val="s3"/>
        </w:rPr>
        <w:t xml:space="preserve">В статью 16 внесены изменения в соответствии с </w:t>
      </w:r>
      <w:hyperlink r:id="rId309" w:anchor="sub_id=3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12.01.07 г. № 222-III (см. </w:t>
      </w:r>
      <w:hyperlink r:id="rId310" w:anchor="sub_id=20000" w:history="1">
        <w:r>
          <w:rPr>
            <w:rStyle w:val="a4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311" w:anchor="sub_id=1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12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19.02.07 г. № 230-III; изложена в редакции </w:t>
      </w:r>
      <w:hyperlink r:id="rId313" w:anchor="sub_id=3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314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5" w:anchor="sub_id=1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16.05.14 г. № 203-V(</w:t>
      </w:r>
      <w:hyperlink r:id="rId316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16. Лицензирование аудиторской деятельности</w:t>
      </w:r>
    </w:p>
    <w:p w:rsidR="00000000" w:rsidRDefault="003334A5">
      <w:pPr>
        <w:pStyle w:val="pj"/>
      </w:pPr>
      <w:r>
        <w:rPr>
          <w:rStyle w:val="s0"/>
        </w:rPr>
        <w:t xml:space="preserve">1. Аудиторская деятельность подлежит лицензированию в </w:t>
      </w:r>
      <w:hyperlink r:id="rId317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 о разрешениях и уведомлениях.</w:t>
      </w:r>
    </w:p>
    <w:p w:rsidR="00000000" w:rsidRDefault="003334A5">
      <w:pPr>
        <w:pStyle w:val="pj"/>
      </w:pPr>
      <w:r>
        <w:rPr>
          <w:rStyle w:val="s0"/>
        </w:rPr>
        <w:t xml:space="preserve">2. Лицензия прекращает свое действие только в случаях, предусмотренных </w:t>
      </w:r>
      <w:hyperlink r:id="rId318" w:anchor="sub_id=3500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Республики Казахстан «О разрешениях и уведомлениях».</w:t>
      </w:r>
    </w:p>
    <w:p w:rsidR="00000000" w:rsidRDefault="003334A5">
      <w:pPr>
        <w:pStyle w:val="pj"/>
      </w:pPr>
      <w:r>
        <w:rPr>
          <w:rStyle w:val="s0"/>
        </w:rPr>
        <w:t xml:space="preserve">3. Приостановление действия и лишение лицензии осуществляются в порядке, установленном </w:t>
      </w:r>
      <w:hyperlink r:id="rId319" w:anchor="sub_id=470000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административных правонарушениях.</w:t>
      </w:r>
    </w:p>
    <w:p w:rsidR="00000000" w:rsidRDefault="003334A5">
      <w:pPr>
        <w:pStyle w:val="pj"/>
      </w:pPr>
      <w:r>
        <w:rPr>
          <w:rStyle w:val="s0"/>
        </w:rPr>
        <w:t>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</w:t>
      </w:r>
      <w:r>
        <w:rPr>
          <w:rStyle w:val="s0"/>
        </w:rPr>
        <w:t>ии, обязаны возвратить в уполномоченный орган лицензию.</w:t>
      </w:r>
    </w:p>
    <w:p w:rsidR="00000000" w:rsidRDefault="003334A5">
      <w:pPr>
        <w:pStyle w:val="pj"/>
      </w:pPr>
      <w:r>
        <w:rPr>
          <w:rStyle w:val="s0"/>
        </w:rPr>
        <w:t>При лишении лицензии срок исчисляется со дня вступления в законную силу постановления суда.</w:t>
      </w:r>
    </w:p>
    <w:p w:rsidR="00000000" w:rsidRDefault="003334A5">
      <w:pPr>
        <w:pStyle w:val="pj"/>
      </w:pPr>
      <w:r>
        <w:rPr>
          <w:rStyle w:val="s0"/>
        </w:rPr>
        <w:t>5. Заявление на выдачу лицензии аудиторской организации, которая в соответствии с законодательными актами Ре</w:t>
      </w:r>
      <w:r>
        <w:rPr>
          <w:rStyle w:val="s0"/>
        </w:rPr>
        <w:t>спублики Казахстан была лишена лицензии, рассматривается не ранее чем через год.</w:t>
      </w:r>
    </w:p>
    <w:p w:rsidR="00000000" w:rsidRDefault="003334A5">
      <w:pPr>
        <w:pStyle w:val="pji"/>
      </w:pPr>
      <w:r>
        <w:rPr>
          <w:rStyle w:val="s3"/>
        </w:rPr>
        <w:t xml:space="preserve">См. </w:t>
      </w:r>
      <w:hyperlink r:id="rId320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Первого заместителя Премьер-Министра Республики Казахстан - Министра финансов Республики Казахстан </w:t>
      </w:r>
      <w:r>
        <w:rPr>
          <w:rStyle w:val="s3"/>
        </w:rPr>
        <w:t xml:space="preserve">от 30 марта 2020 года № 336 «Об утверждении Правил оказания государственной услуги «Выдача лицензии на осуществление аудиторской деятельности», </w:t>
      </w:r>
      <w:hyperlink r:id="rId321" w:history="1">
        <w:r>
          <w:rPr>
            <w:rStyle w:val="a4"/>
            <w:i/>
            <w:iCs/>
          </w:rPr>
          <w:t>Приказ</w:t>
        </w:r>
      </w:hyperlink>
      <w:r>
        <w:rPr>
          <w:rStyle w:val="s3"/>
        </w:rPr>
        <w:t xml:space="preserve"> Министра финансов Республики Казахстан о</w:t>
      </w:r>
      <w:r>
        <w:rPr>
          <w:rStyle w:val="s3"/>
        </w:rPr>
        <w:t>т 24 января 2022 года № 79 «О некоторых вопросах лицензирования аудиторской деятельности»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4" w:name="SUB170000"/>
      <w:bookmarkEnd w:id="24"/>
      <w:r>
        <w:rPr>
          <w:rStyle w:val="s3"/>
        </w:rPr>
        <w:t xml:space="preserve">В статью 17 внесены изменения в соответствии с </w:t>
      </w:r>
      <w:hyperlink r:id="rId322" w:anchor="sub_id=3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323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24" w:anchor="sub_id=27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2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i"/>
      </w:pPr>
      <w:r>
        <w:rPr>
          <w:rStyle w:val="s3"/>
        </w:rPr>
        <w:t xml:space="preserve">В заголовок внесены изменения в соответствии с </w:t>
      </w:r>
      <w:hyperlink r:id="rId326" w:anchor="sub_id=1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</w:t>
      </w:r>
      <w:r>
        <w:rPr>
          <w:rStyle w:val="s3"/>
        </w:rPr>
        <w:t xml:space="preserve"> 2019 г.) (</w:t>
      </w:r>
      <w:hyperlink r:id="rId32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28" w:anchor="sub_id=7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</w:t>
      </w:r>
      <w:r>
        <w:rPr>
          <w:rStyle w:val="s3"/>
        </w:rPr>
        <w:t>в действие с 15 ноября 2020 г.) (</w:t>
      </w:r>
      <w:hyperlink r:id="rId329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17. Договор на проведение аудита, аудита по налогам, аудита иной информации, сопутствующих и других услуг в соответс</w:t>
      </w:r>
      <w:r>
        <w:rPr>
          <w:rStyle w:val="s1"/>
        </w:rPr>
        <w:t>твии со стандартами аудита</w:t>
      </w:r>
    </w:p>
    <w:p w:rsidR="00000000" w:rsidRDefault="003334A5">
      <w:pPr>
        <w:pStyle w:val="pj"/>
      </w:pPr>
      <w:r>
        <w:rPr>
          <w:rStyle w:val="s0"/>
        </w:rPr>
        <w:t xml:space="preserve">1. Отношения между аудиторскими организациями и аудируемыми субъектами строятся на основе договора в соответствии с </w:t>
      </w:r>
      <w:hyperlink r:id="rId330" w:anchor="sub_id=683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</w:t>
      </w:r>
      <w:r>
        <w:rPr>
          <w:rStyle w:val="s0"/>
        </w:rPr>
        <w:t>Казахстан.</w:t>
      </w:r>
    </w:p>
    <w:p w:rsidR="00000000" w:rsidRDefault="003334A5">
      <w:pPr>
        <w:pStyle w:val="pji"/>
      </w:pPr>
      <w:r>
        <w:rPr>
          <w:rStyle w:val="s3"/>
        </w:rPr>
        <w:t xml:space="preserve">Пункт 2 изложен в редакции </w:t>
      </w:r>
      <w:hyperlink r:id="rId331" w:anchor="sub_id=7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32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</w:t>
      </w:r>
      <w:r>
        <w:rPr>
          <w:rStyle w:val="s0"/>
        </w:rPr>
        <w:t>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p w:rsidR="00000000" w:rsidRDefault="003334A5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33" w:anchor="sub_id=1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334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35" w:anchor="sub_id=70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336" w:anchor="sub_id=1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3. Договор на </w:t>
      </w:r>
      <w:r>
        <w:rPr>
          <w:rStyle w:val="s0"/>
        </w:rPr>
        <w:t xml:space="preserve">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</w:t>
      </w:r>
      <w:hyperlink r:id="rId337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3334A5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38" w:anchor="sub_id=12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</w:t>
      </w:r>
      <w:r>
        <w:rPr>
          <w:rStyle w:val="s3"/>
        </w:rPr>
        <w:t>1 января 2019 г.) (</w:t>
      </w:r>
      <w:hyperlink r:id="rId339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40" w:anchor="sub_id=16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</w:t>
      </w:r>
      <w:r>
        <w:rPr>
          <w:rStyle w:val="s3"/>
        </w:rPr>
        <w:t xml:space="preserve"> с 1 января 2020 г.) (</w:t>
      </w:r>
      <w:hyperlink r:id="rId341" w:anchor="sub_id=17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4. Сведения, полученные аудитором и (или) аудиторской организацией при исполнении договора на проведение аудита, аудита по налогам, со</w:t>
      </w:r>
      <w:r>
        <w:rPr>
          <w:rStyle w:val="s0"/>
        </w:rPr>
        <w:t>ставляют коммерческую тайну, за исключением сведений, представляемых органам государственных доходов.</w:t>
      </w:r>
    </w:p>
    <w:p w:rsidR="00000000" w:rsidRDefault="003334A5">
      <w:pPr>
        <w:pStyle w:val="pj"/>
      </w:pPr>
      <w:r>
        <w:rPr>
          <w:rStyle w:val="s0"/>
        </w:rPr>
        <w:t>Сведения, полученные аудитором и (или) аудиторской организацией при исполнении договора на проведение аудита иной информации, составляют коммерческую тайн</w:t>
      </w:r>
      <w:r>
        <w:rPr>
          <w:rStyle w:val="s0"/>
        </w:rPr>
        <w:t>у, за исключением сведений, предоставляемых с согласия клиентов аудиторской организации уполномоченному органу по регулированию, контролю и надзору финансового рынка и финансовых организаций.</w:t>
      </w:r>
    </w:p>
    <w:p w:rsidR="00000000" w:rsidRDefault="003334A5">
      <w:pPr>
        <w:pStyle w:val="pj"/>
      </w:pPr>
      <w:r>
        <w:rPr>
          <w:rStyle w:val="s0"/>
        </w:rPr>
        <w:t>Нарушение обязанности сохранения сведений, содержащих коммерческ</w:t>
      </w:r>
      <w:r>
        <w:rPr>
          <w:rStyle w:val="s0"/>
        </w:rPr>
        <w:t xml:space="preserve">ую тайну, влечет ответственность, установленную </w:t>
      </w:r>
      <w:hyperlink r:id="rId342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3334A5">
      <w:pPr>
        <w:pStyle w:val="pji"/>
      </w:pPr>
      <w:r>
        <w:rPr>
          <w:rStyle w:val="s3"/>
        </w:rPr>
        <w:t xml:space="preserve">См.: </w:t>
      </w:r>
      <w:hyperlink r:id="rId343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</w:t>
      </w:r>
      <w:r>
        <w:rPr>
          <w:rStyle w:val="s3"/>
        </w:rPr>
        <w:t>Министра финансов РК от 23 декабря 2020 года на вопрос от 12 декабря 2020 года № 656841 (dialog.egov.kz) «Предоставление сведений, полученных аудитором или аудиторской организацией при исполнении договора на проведение аудита в уполномоченный орган по фина</w:t>
      </w:r>
      <w:r>
        <w:rPr>
          <w:rStyle w:val="s3"/>
        </w:rPr>
        <w:t>нсовому мониторингу, не является разглашением коммерческой тайны»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"/>
      </w:pPr>
      <w:bookmarkStart w:id="25" w:name="SUB180000"/>
      <w:bookmarkEnd w:id="25"/>
      <w:r>
        <w:rPr>
          <w:rStyle w:val="s1"/>
        </w:rPr>
        <w:t>Статья 18. Аудиторский отчет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44" w:anchor="sub_id=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</w:t>
      </w:r>
      <w:r>
        <w:rPr>
          <w:rStyle w:val="s3"/>
        </w:rPr>
        <w:t>V (</w:t>
      </w:r>
      <w:hyperlink r:id="rId345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1. Аудиторский отчет составляется по результатам проведенного аудита и должен соответствовать требованиям настоящего Закона и стандартам аудита.</w:t>
      </w:r>
    </w:p>
    <w:p w:rsidR="00000000" w:rsidRDefault="003334A5">
      <w:pPr>
        <w:pStyle w:val="pj"/>
      </w:pPr>
      <w:r>
        <w:rPr>
          <w:rStyle w:val="s0"/>
        </w:rPr>
        <w:t>Аудиторс</w:t>
      </w:r>
      <w:r>
        <w:rPr>
          <w:rStyle w:val="s0"/>
        </w:rPr>
        <w:t>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</w:t>
      </w:r>
      <w:r>
        <w:rPr>
          <w:rStyle w:val="s0"/>
        </w:rPr>
        <w:t>.</w:t>
      </w:r>
    </w:p>
    <w:p w:rsidR="00000000" w:rsidRDefault="003334A5">
      <w:pPr>
        <w:pStyle w:val="pji"/>
      </w:pPr>
      <w:bookmarkStart w:id="26" w:name="SUB180200"/>
      <w:bookmarkEnd w:id="26"/>
      <w:r>
        <w:rPr>
          <w:rStyle w:val="s3"/>
        </w:rPr>
        <w:t xml:space="preserve">В пункт 2 внесены изменения в соответствии с </w:t>
      </w:r>
      <w:hyperlink r:id="rId346" w:anchor="sub_id=31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347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</w:t>
      </w:r>
      <w:r>
        <w:rPr>
          <w:rStyle w:val="s0"/>
        </w:rPr>
        <w:t>орской организации.</w:t>
      </w:r>
    </w:p>
    <w:p w:rsidR="00000000" w:rsidRDefault="003334A5">
      <w:pPr>
        <w:pStyle w:val="pj"/>
      </w:pPr>
      <w:r>
        <w:rPr>
          <w:rStyle w:val="s0"/>
        </w:rPr>
        <w:t>В аудиторском отчете также указываются номер и дата выдачи лицензии аудиторской организации.</w:t>
      </w:r>
    </w:p>
    <w:p w:rsidR="00000000" w:rsidRDefault="003334A5">
      <w:pPr>
        <w:pStyle w:val="pj"/>
      </w:pPr>
      <w:r>
        <w:rPr>
          <w:rStyle w:val="s0"/>
        </w:rPr>
        <w:t xml:space="preserve">За ненадлежащее использование и хранение личной печати аудитор несет </w:t>
      </w:r>
      <w:hyperlink r:id="rId348" w:anchor="sub_id=248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 xml:space="preserve"> в соответствии с законами Республики Казахстан.</w:t>
      </w:r>
    </w:p>
    <w:p w:rsidR="00000000" w:rsidRDefault="003334A5">
      <w:pPr>
        <w:pStyle w:val="pj"/>
      </w:pPr>
      <w:bookmarkStart w:id="27" w:name="SUB180300"/>
      <w:bookmarkEnd w:id="27"/>
      <w:r>
        <w:rPr>
          <w:rStyle w:val="s0"/>
        </w:rPr>
        <w:t>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"/>
      </w:pPr>
      <w:bookmarkStart w:id="28" w:name="SUB18010000"/>
      <w:bookmarkEnd w:id="28"/>
      <w:r>
        <w:rPr>
          <w:rStyle w:val="s1"/>
        </w:rPr>
        <w:t xml:space="preserve">Статья 18-1. </w:t>
      </w:r>
      <w:r>
        <w:rPr>
          <w:rStyle w:val="s0"/>
        </w:rPr>
        <w:t>И</w:t>
      </w:r>
      <w:r>
        <w:rPr>
          <w:rStyle w:val="s0"/>
        </w:rPr>
        <w:t xml:space="preserve">сключена в соответствии с </w:t>
      </w:r>
      <w:hyperlink r:id="rId349" w:anchor="sub_id=3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350" w:anchor="sub_id=180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 </w:t>
      </w:r>
    </w:p>
    <w:p w:rsidR="00000000" w:rsidRDefault="003334A5">
      <w:pPr>
        <w:pStyle w:val="pji"/>
      </w:pPr>
      <w:r>
        <w:rPr>
          <w:rStyle w:val="s3"/>
        </w:rPr>
        <w:t>Закон до</w:t>
      </w:r>
      <w:r>
        <w:rPr>
          <w:rStyle w:val="s3"/>
        </w:rPr>
        <w:t xml:space="preserve">полнен статьей 18-2 в соответствии с </w:t>
      </w:r>
      <w:hyperlink r:id="rId351" w:anchor="sub_id=2718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3334A5">
      <w:pPr>
        <w:pStyle w:val="pj"/>
      </w:pPr>
      <w:r>
        <w:rPr>
          <w:rStyle w:val="s1"/>
        </w:rPr>
        <w:t>Статья 18-2. Аудиторское заключение по налогам</w:t>
      </w:r>
    </w:p>
    <w:p w:rsidR="00000000" w:rsidRDefault="003334A5">
      <w:pPr>
        <w:pStyle w:val="pj"/>
      </w:pPr>
      <w:r>
        <w:rPr>
          <w:rStyle w:val="s0"/>
        </w:rPr>
        <w:t>1. Аудиторское заключение по налогам должно соответство</w:t>
      </w:r>
      <w:r>
        <w:rPr>
          <w:rStyle w:val="s0"/>
        </w:rPr>
        <w:t xml:space="preserve">вать требованиям, установленным настоящим Законом и иными </w:t>
      </w:r>
      <w:hyperlink r:id="rId352" w:history="1">
        <w:r>
          <w:rPr>
            <w:rStyle w:val="a4"/>
          </w:rPr>
          <w:t>нормативными правовыми актами</w:t>
        </w:r>
      </w:hyperlink>
      <w:r>
        <w:rPr>
          <w:rStyle w:val="s0"/>
        </w:rPr>
        <w:t>.</w:t>
      </w:r>
    </w:p>
    <w:p w:rsidR="00000000" w:rsidRDefault="003334A5">
      <w:pPr>
        <w:pStyle w:val="pj"/>
      </w:pPr>
      <w:r>
        <w:rPr>
          <w:rStyle w:val="s0"/>
        </w:rPr>
        <w:t>2. Аудиторское заключение по налогам подписывается аудитором - 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</w:t>
      </w:r>
      <w:r>
        <w:rPr>
          <w:rStyle w:val="s0"/>
        </w:rPr>
        <w:t>иторской организации.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29" w:name="SUB18030000"/>
      <w:bookmarkEnd w:id="29"/>
      <w:r>
        <w:rPr>
          <w:rStyle w:val="s3"/>
        </w:rPr>
        <w:t xml:space="preserve">Закон дополнен статьей 18-3 в соответствии с </w:t>
      </w:r>
      <w:hyperlink r:id="rId353" w:anchor="sub_id=18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3334A5">
      <w:pPr>
        <w:pStyle w:val="pj"/>
      </w:pPr>
      <w:r>
        <w:rPr>
          <w:rStyle w:val="s1"/>
        </w:rPr>
        <w:t>Статья 18-3. Особенности проведения аудита специального назначения субъе</w:t>
      </w:r>
      <w:r>
        <w:rPr>
          <w:rStyle w:val="s1"/>
        </w:rPr>
        <w:t>ктов квазигосударственного сектора</w:t>
      </w:r>
    </w:p>
    <w:p w:rsidR="00000000" w:rsidRDefault="003334A5">
      <w:pPr>
        <w:pStyle w:val="pj"/>
      </w:pPr>
      <w:r>
        <w:t xml:space="preserve">1. </w:t>
      </w:r>
      <w:hyperlink r:id="rId354" w:anchor="sub_id=100" w:history="1">
        <w:r>
          <w:rPr>
            <w:rStyle w:val="a4"/>
          </w:rPr>
          <w:t>Порядок</w:t>
        </w:r>
      </w:hyperlink>
      <w:r>
        <w:t xml:space="preserve"> проведения аудита специального назначения субъектов квазигосударственного сектора и представления аудиторского заключения по ауди</w:t>
      </w:r>
      <w:r>
        <w:t>ту специального назначения субъектов квазигосударственного сектора определяется Счетным комитетом по контролю за исполнением республиканского бюджета по согласованию с уполномоченными органами по внутреннему государственному аудиту, по управлению государст</w:t>
      </w:r>
      <w:r>
        <w:t>венным имуществом и центральным уполномоченным органом по государственному планированию.</w:t>
      </w:r>
    </w:p>
    <w:p w:rsidR="00000000" w:rsidRDefault="003334A5">
      <w:pPr>
        <w:pStyle w:val="pj"/>
      </w:pPr>
      <w:r>
        <w:t xml:space="preserve">Аудиторское заключение по аудиту специального назначения субъектов квазигосударственного сектора размещается в </w:t>
      </w:r>
      <w:hyperlink r:id="rId355" w:anchor="sub_id=350000" w:history="1">
        <w:r>
          <w:rPr>
            <w:rStyle w:val="a4"/>
          </w:rPr>
          <w:t>единой базе данных</w:t>
        </w:r>
      </w:hyperlink>
      <w:r>
        <w:t xml:space="preserve"> по государственному аудиту и финансовому контролю.</w:t>
      </w:r>
    </w:p>
    <w:p w:rsidR="00000000" w:rsidRDefault="003334A5">
      <w:pPr>
        <w:pStyle w:val="pj"/>
      </w:pPr>
      <w:r>
        <w:t>2. Аудиторское заключение по аудиту специального назначения субъектов квазигосударственного сектора подписывается аудитором- исполнителем с указанием номера и</w:t>
      </w:r>
      <w:r>
        <w:t xml:space="preserve">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30" w:name="SUB190000"/>
      <w:bookmarkEnd w:id="30"/>
      <w:r>
        <w:rPr>
          <w:rStyle w:val="s3"/>
        </w:rPr>
        <w:t xml:space="preserve">В статью 19 внесены изменения в соответствии с </w:t>
      </w:r>
      <w:hyperlink r:id="rId356" w:anchor="sub_id=3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357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8" w:anchor="sub_id=27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10.07.12 г. № 36-V (</w:t>
      </w:r>
      <w:hyperlink r:id="rId359" w:anchor="sub_id=1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изложена в редакции </w:t>
      </w:r>
      <w:hyperlink r:id="rId360" w:anchor="sub_id=19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кона</w:t>
        </w:r>
      </w:hyperlink>
      <w:r>
        <w:rPr>
          <w:rStyle w:val="s3"/>
        </w:rPr>
        <w:t xml:space="preserve"> РК от 03.07.20 г. № 358-VI (введены в действие с 6 июля 2021 г.) (</w:t>
      </w:r>
      <w:hyperlink r:id="rId361" w:anchor="sub_id=1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19. Контроль качества и его виды</w:t>
      </w:r>
    </w:p>
    <w:p w:rsidR="00000000" w:rsidRDefault="003334A5">
      <w:pPr>
        <w:pStyle w:val="pj"/>
      </w:pPr>
      <w:r>
        <w:rPr>
          <w:rStyle w:val="s0"/>
        </w:rPr>
        <w:t xml:space="preserve">1. Контроль качества направлен на соблюдение </w:t>
      </w:r>
      <w:r>
        <w:rPr>
          <w:rStyle w:val="s0"/>
        </w:rPr>
        <w:t>аудиторами и аудиторскими организациями требований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подхода.</w:t>
      </w:r>
    </w:p>
    <w:p w:rsidR="00000000" w:rsidRDefault="003334A5">
      <w:pPr>
        <w:pStyle w:val="pj"/>
      </w:pPr>
      <w:r>
        <w:rPr>
          <w:rStyle w:val="s0"/>
        </w:rPr>
        <w:t>2. Видами контроля качества являются внутренни</w:t>
      </w:r>
      <w:r>
        <w:rPr>
          <w:rStyle w:val="s0"/>
        </w:rPr>
        <w:t>й и внешний контроль качества.</w:t>
      </w:r>
    </w:p>
    <w:p w:rsidR="00000000" w:rsidRDefault="003334A5">
      <w:pPr>
        <w:pStyle w:val="pj"/>
      </w:pPr>
      <w:r>
        <w:rPr>
          <w:rStyle w:val="s0"/>
        </w:rPr>
        <w:t xml:space="preserve">Внутренний контроль качества осуществляется аудиторской организацией самостоятельно в соответствии со стандартами аудита и стандартами организаций. </w:t>
      </w:r>
    </w:p>
    <w:p w:rsidR="00000000" w:rsidRDefault="003334A5">
      <w:pPr>
        <w:pStyle w:val="pj"/>
      </w:pPr>
      <w:r>
        <w:rPr>
          <w:rStyle w:val="s0"/>
        </w:rPr>
        <w:t>Внешний контроль качества осуществляется профессиональной организацией в отн</w:t>
      </w:r>
      <w:r>
        <w:rPr>
          <w:rStyle w:val="s0"/>
        </w:rPr>
        <w:t>ошении аудиторских организаций, которые не являются объектами внешнего контроля качества профессионального совета, не реже одного раза в три года.</w:t>
      </w:r>
    </w:p>
    <w:p w:rsidR="00000000" w:rsidRDefault="003334A5">
      <w:pPr>
        <w:pStyle w:val="pj"/>
      </w:pPr>
      <w:r>
        <w:rPr>
          <w:rStyle w:val="s0"/>
        </w:rPr>
        <w:t>Внешний контроль качества осуществляется комитетом по контролю качества в отношении объектов внешнего контрол</w:t>
      </w:r>
      <w:r>
        <w:rPr>
          <w:rStyle w:val="s0"/>
        </w:rPr>
        <w:t>я качества профессионального совета не реже одного раза в три года.</w:t>
      </w:r>
    </w:p>
    <w:p w:rsidR="00000000" w:rsidRDefault="003334A5">
      <w:pPr>
        <w:pStyle w:val="pj"/>
      </w:pPr>
      <w:r>
        <w:rPr>
          <w:rStyle w:val="s0"/>
        </w:rPr>
        <w:t>При этом для аудиторских организаций, прошедших внешний контроль качества в комитете по контролю качества, прохождение внешнего контроля качества в профессиональных организациях не требует</w:t>
      </w:r>
      <w:r>
        <w:rPr>
          <w:rStyle w:val="s0"/>
        </w:rPr>
        <w:t>ся.</w:t>
      </w:r>
    </w:p>
    <w:p w:rsidR="00000000" w:rsidRDefault="003334A5">
      <w:pPr>
        <w:pStyle w:val="pji"/>
      </w:pPr>
      <w:r>
        <w:rPr>
          <w:rStyle w:val="s3"/>
        </w:rPr>
        <w:t xml:space="preserve">См.: </w:t>
      </w:r>
      <w:hyperlink r:id="rId362" w:anchor="sub_id=100" w:history="1">
        <w:r>
          <w:rPr>
            <w:rStyle w:val="a4"/>
            <w:i/>
            <w:iCs/>
          </w:rPr>
          <w:t>Типовые правила</w:t>
        </w:r>
      </w:hyperlink>
      <w:r>
        <w:rPr>
          <w:rStyle w:val="s3"/>
        </w:rPr>
        <w:t xml:space="preserve"> проведения внешнего контроля качества аудиторских организаций, в том числе критерии проверок аудиторских и профессиональных организаций</w:t>
      </w:r>
    </w:p>
    <w:p w:rsidR="00000000" w:rsidRDefault="003334A5">
      <w:pPr>
        <w:pStyle w:val="pj"/>
      </w:pPr>
      <w:r>
        <w:rPr>
          <w:rStyle w:val="s0"/>
        </w:rPr>
        <w:t>3. Внеплановый внешний контроль качества проводится:</w:t>
      </w:r>
    </w:p>
    <w:p w:rsidR="00000000" w:rsidRDefault="003334A5">
      <w:pPr>
        <w:pStyle w:val="pj"/>
      </w:pPr>
      <w:bookmarkStart w:id="31" w:name="SUB190301"/>
      <w:bookmarkEnd w:id="31"/>
      <w:r>
        <w:rPr>
          <w:rStyle w:val="s0"/>
        </w:rPr>
        <w:t>1) в случае получения обращения на действия (бездействие) аудиторов, аудиторских организаций и профессиональных организаций;</w:t>
      </w:r>
    </w:p>
    <w:p w:rsidR="00000000" w:rsidRDefault="003334A5">
      <w:pPr>
        <w:pStyle w:val="pj"/>
      </w:pPr>
      <w:r>
        <w:rPr>
          <w:rStyle w:val="s0"/>
        </w:rPr>
        <w:t>2) в случае несогласия с результатами работы аудиторов и (или) аудиторских организаций;</w:t>
      </w:r>
    </w:p>
    <w:p w:rsidR="00000000" w:rsidRDefault="003334A5">
      <w:pPr>
        <w:pStyle w:val="pj"/>
      </w:pPr>
      <w:bookmarkStart w:id="32" w:name="SUB190303"/>
      <w:bookmarkEnd w:id="32"/>
      <w:r>
        <w:rPr>
          <w:rStyle w:val="s0"/>
        </w:rPr>
        <w:t>3) по инициативе объектов внешнего контроля качества профессионального совета;</w:t>
      </w:r>
    </w:p>
    <w:p w:rsidR="00000000" w:rsidRDefault="003334A5">
      <w:pPr>
        <w:pStyle w:val="pj"/>
      </w:pPr>
      <w:bookmarkStart w:id="33" w:name="SUB190304"/>
      <w:bookmarkEnd w:id="33"/>
      <w:r>
        <w:rPr>
          <w:rStyle w:val="s0"/>
        </w:rPr>
        <w:t>4) по инициативе уполномоченного органа согласно поступившим обращениям, связанным с деят</w:t>
      </w:r>
      <w:r>
        <w:rPr>
          <w:rStyle w:val="s0"/>
        </w:rPr>
        <w:t>ельностью аудиторов, аудиторских организаций и профессиональных организаций.</w:t>
      </w:r>
    </w:p>
    <w:p w:rsidR="00000000" w:rsidRDefault="003334A5">
      <w:pPr>
        <w:pStyle w:val="pj"/>
      </w:pPr>
      <w:r>
        <w:rPr>
          <w:rStyle w:val="s0"/>
        </w:rPr>
        <w:t>Решение о необходимости проведения внепланового внешнего контроля качества по обращению на действия (бездействие) аудиторов, аудиторских организаций и профессиональных организаций</w:t>
      </w:r>
      <w:r>
        <w:rPr>
          <w:rStyle w:val="s0"/>
        </w:rPr>
        <w:t xml:space="preserve"> выносится после рассмотрения фактических данных, изложенных в обращении.</w:t>
      </w:r>
    </w:p>
    <w:p w:rsidR="00000000" w:rsidRDefault="003334A5">
      <w:pPr>
        <w:pStyle w:val="pj"/>
      </w:pPr>
      <w:r>
        <w:rPr>
          <w:rStyle w:val="s0"/>
        </w:rPr>
        <w:t xml:space="preserve">4. Расходы по проводимому внеплановому внешнему контролю качества в соответствии с </w:t>
      </w:r>
      <w:hyperlink w:anchor="sub190303" w:history="1">
        <w:r>
          <w:rPr>
            <w:rStyle w:val="a4"/>
          </w:rPr>
          <w:t>подпунктом 3) пункта 3</w:t>
        </w:r>
      </w:hyperlink>
      <w:r>
        <w:rPr>
          <w:rStyle w:val="s0"/>
        </w:rPr>
        <w:t xml:space="preserve"> настоящей статьи оплачиваются проверяемой ау</w:t>
      </w:r>
      <w:r>
        <w:rPr>
          <w:rStyle w:val="s0"/>
        </w:rPr>
        <w:t>диторской организацией.</w:t>
      </w:r>
    </w:p>
    <w:p w:rsidR="00000000" w:rsidRDefault="003334A5">
      <w:pPr>
        <w:pStyle w:val="pj"/>
      </w:pPr>
      <w:r>
        <w:rPr>
          <w:rStyle w:val="s0"/>
        </w:rPr>
        <w:t xml:space="preserve">Расходы по проводимому внеплановому внешнему контролю качества в соответствии с </w:t>
      </w:r>
      <w:hyperlink w:anchor="sub190301" w:history="1">
        <w:r>
          <w:rPr>
            <w:rStyle w:val="a4"/>
          </w:rPr>
          <w:t>подпунктами 1), 2)</w:t>
        </w:r>
      </w:hyperlink>
      <w:r>
        <w:rPr>
          <w:rStyle w:val="s0"/>
        </w:rPr>
        <w:t xml:space="preserve"> и </w:t>
      </w:r>
      <w:hyperlink w:anchor="sub190304" w:history="1">
        <w:r>
          <w:rPr>
            <w:rStyle w:val="a4"/>
          </w:rPr>
          <w:t>4) пункта 3</w:t>
        </w:r>
      </w:hyperlink>
      <w:r>
        <w:rPr>
          <w:rStyle w:val="s0"/>
        </w:rPr>
        <w:t xml:space="preserve"> настоящей статьи оплачиваются физическим или юридически</w:t>
      </w:r>
      <w:r>
        <w:rPr>
          <w:rStyle w:val="s0"/>
        </w:rPr>
        <w:t>м лицом, направившим обращение. Подача обращения в уполномоченный орган не освобождает лицо, направившее обращение, от оплаты расходов на проведение внешнего контроля качества. При этом в случае подтверждения фактов, изложенных в обращении, оплата расходов</w:t>
      </w:r>
      <w:r>
        <w:rPr>
          <w:rStyle w:val="s0"/>
        </w:rPr>
        <w:t xml:space="preserve"> производится проверяемой аудиторской организацией, а лицу, направившему обращение, возвращается оплата.</w:t>
      </w:r>
    </w:p>
    <w:p w:rsidR="00000000" w:rsidRDefault="003334A5">
      <w:pPr>
        <w:pStyle w:val="pj"/>
      </w:pPr>
      <w:r>
        <w:rPr>
          <w:rStyle w:val="s0"/>
        </w:rPr>
        <w:t xml:space="preserve">5. Профессиональные организации проводят внешний контроль качества аудиторских организаций в соответствии с </w:t>
      </w:r>
      <w:hyperlink r:id="rId363" w:anchor="sub_id=100" w:history="1">
        <w:r>
          <w:rPr>
            <w:rStyle w:val="a4"/>
          </w:rPr>
          <w:t>порядком</w:t>
        </w:r>
      </w:hyperlink>
      <w:r>
        <w:rPr>
          <w:rStyle w:val="s0"/>
        </w:rPr>
        <w:t>, утвержденным комитетом по контролю качества.</w:t>
      </w:r>
    </w:p>
    <w:p w:rsidR="00000000" w:rsidRDefault="003334A5">
      <w:pPr>
        <w:pStyle w:val="pj"/>
      </w:pPr>
      <w:r>
        <w:rPr>
          <w:rStyle w:val="s0"/>
        </w:rPr>
        <w:t>6. Аудиторская организация вправе обжаловать результаты внешнего контроля качества в апелляционную комиссию профессионального совета и (или) в суд.</w:t>
      </w:r>
    </w:p>
    <w:p w:rsidR="00000000" w:rsidRDefault="003334A5">
      <w:pPr>
        <w:pStyle w:val="pj"/>
      </w:pPr>
      <w:r>
        <w:rPr>
          <w:rStyle w:val="s0"/>
        </w:rPr>
        <w:t>Деятельность ап</w:t>
      </w:r>
      <w:r>
        <w:rPr>
          <w:rStyle w:val="s0"/>
        </w:rPr>
        <w:t>елляционной комиссии профессионального совета осуществляется в соответствии с правилами, определяемыми правлением.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34" w:name="SUB200000"/>
      <w:bookmarkEnd w:id="34"/>
      <w:r>
        <w:rPr>
          <w:rStyle w:val="s1"/>
        </w:rPr>
        <w:t>Статья 20. Права и обязанности аудиторов</w:t>
      </w:r>
    </w:p>
    <w:p w:rsidR="00000000" w:rsidRDefault="003334A5">
      <w:pPr>
        <w:pStyle w:val="pj"/>
      </w:pPr>
      <w:r>
        <w:rPr>
          <w:rStyle w:val="s0"/>
        </w:rPr>
        <w:t>1. Аудиторы вправе: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364" w:anchor="sub_id=27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365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66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393-V (</w:t>
      </w:r>
      <w:hyperlink r:id="rId367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>1) получать и проверять необходимую бухгалтерскую и иную финансово-хозяйственную документацию аудируемого субъекта для выполнения</w:t>
      </w:r>
      <w:r>
        <w:t xml:space="preserve"> условий договора на проведение аудита, аудита по налогам, аудита специального назначения субъектов квазигосударственного сектора;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368" w:anchor="sub_id=31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</w:t>
      </w:r>
    </w:p>
    <w:p w:rsidR="00000000" w:rsidRDefault="003334A5">
      <w:pPr>
        <w:pStyle w:val="pj"/>
      </w:pPr>
      <w:r>
        <w:rPr>
          <w:rStyle w:val="s0"/>
        </w:rPr>
        <w:t>1-1) вступить в профессиональную организацию;</w:t>
      </w:r>
    </w:p>
    <w:p w:rsidR="00000000" w:rsidRDefault="003334A5">
      <w:pPr>
        <w:pStyle w:val="pj"/>
      </w:pPr>
      <w:r>
        <w:rPr>
          <w:rStyle w:val="s0"/>
        </w:rPr>
        <w:t>2) получать у должностных лиц аудируемого субъекта разъяснения в устной и письменной формах по возникшим в ходе аудита вопросам;</w:t>
      </w:r>
    </w:p>
    <w:p w:rsidR="00000000" w:rsidRDefault="003334A5">
      <w:pPr>
        <w:pStyle w:val="pj"/>
      </w:pPr>
      <w:r>
        <w:rPr>
          <w:rStyle w:val="s0"/>
        </w:rPr>
        <w:t>3) обжаловать решение профессиональных организаций в судебном порядке.</w:t>
      </w:r>
    </w:p>
    <w:p w:rsidR="00000000" w:rsidRDefault="003334A5">
      <w:pPr>
        <w:pStyle w:val="pji"/>
      </w:pPr>
      <w:r>
        <w:rPr>
          <w:rStyle w:val="s3"/>
        </w:rPr>
        <w:t xml:space="preserve">Пункт 2 изложен в редакции </w:t>
      </w:r>
      <w:hyperlink r:id="rId369" w:anchor="sub_id=31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370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Аудиторы обязаны: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371" w:anchor="sub_id=70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</w:t>
      </w:r>
      <w:r>
        <w:rPr>
          <w:rStyle w:val="s3"/>
        </w:rPr>
        <w:t xml:space="preserve"> 2020 г.) (</w:t>
      </w:r>
      <w:hyperlink r:id="rId372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1) соблюдать законодательство Республики Казахстан об аудиторской деятельности, стандарты аудита, Кодекс этики;</w:t>
      </w:r>
    </w:p>
    <w:p w:rsidR="00000000" w:rsidRDefault="003334A5">
      <w:pPr>
        <w:pStyle w:val="pji"/>
      </w:pPr>
      <w:r>
        <w:rPr>
          <w:rStyle w:val="s3"/>
        </w:rPr>
        <w:t>Пункт дополнен подпунктом 1-1 в с</w:t>
      </w:r>
      <w:r>
        <w:rPr>
          <w:rStyle w:val="s3"/>
        </w:rPr>
        <w:t xml:space="preserve">оответствии с </w:t>
      </w:r>
      <w:hyperlink r:id="rId373" w:anchor="sub_id=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(введены в действие с 6 июля 2021 г.) </w:t>
      </w:r>
    </w:p>
    <w:p w:rsidR="00000000" w:rsidRDefault="003334A5">
      <w:pPr>
        <w:pStyle w:val="pj"/>
      </w:pPr>
      <w:r>
        <w:rPr>
          <w:rStyle w:val="s0"/>
        </w:rPr>
        <w:t xml:space="preserve">1-1) проходить курсы по повышению квалификации аудиторов в соответствии с требованиями </w:t>
      </w:r>
      <w:hyperlink r:id="rId374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повышения квалификации аудиторов и получать </w:t>
      </w:r>
      <w:hyperlink r:id="rId375" w:anchor="sub_id=1" w:history="1">
        <w:r>
          <w:rPr>
            <w:rStyle w:val="a4"/>
          </w:rPr>
          <w:t>сертификат</w:t>
        </w:r>
      </w:hyperlink>
      <w:r>
        <w:rPr>
          <w:rStyle w:val="s0"/>
        </w:rPr>
        <w:t xml:space="preserve"> о прохождении курсов по повышению квалификации ауди</w:t>
      </w:r>
      <w:r>
        <w:rPr>
          <w:rStyle w:val="s0"/>
        </w:rPr>
        <w:t>торов;</w:t>
      </w:r>
    </w:p>
    <w:p w:rsidR="00000000" w:rsidRDefault="003334A5">
      <w:pPr>
        <w:pStyle w:val="pj"/>
      </w:pPr>
      <w:r>
        <w:rPr>
          <w:rStyle w:val="s0"/>
        </w:rPr>
        <w:t>2) не разглашать коммерческую тайну;</w:t>
      </w:r>
    </w:p>
    <w:p w:rsidR="00000000" w:rsidRDefault="003334A5">
      <w:pPr>
        <w:pStyle w:val="pj"/>
      </w:pPr>
      <w:r>
        <w:rPr>
          <w:rStyle w:val="s0"/>
        </w:rPr>
        <w:t>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4 </w:t>
      </w:r>
      <w:r>
        <w:rPr>
          <w:rStyle w:val="s3"/>
        </w:rPr>
        <w:t xml:space="preserve">в соответствии с </w:t>
      </w:r>
      <w:hyperlink r:id="rId376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28.08.09 г. № 192-IV (введен в действие по истечении шести месяцев после его первого официального </w:t>
      </w:r>
      <w:hyperlink r:id="rId37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378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379" w:anchor="sub_id=20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4) сообщать руководителю аудиторской организации, участником которой он является, сведения в соответствии с </w:t>
      </w:r>
      <w:hyperlink r:id="rId38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35" w:name="SUB210000"/>
      <w:bookmarkEnd w:id="35"/>
      <w:r>
        <w:rPr>
          <w:rStyle w:val="s1"/>
        </w:rPr>
        <w:t>Статья 21. Права и обязанности аудиторских организаций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81" w:anchor="sub_id=27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82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1. Аудиторские организации вправе:</w:t>
      </w:r>
    </w:p>
    <w:p w:rsidR="00000000" w:rsidRDefault="003334A5">
      <w:pPr>
        <w:pStyle w:val="pj"/>
      </w:pPr>
      <w:r>
        <w:rPr>
          <w:rStyle w:val="s0"/>
        </w:rPr>
        <w:t>1) с</w:t>
      </w:r>
      <w:r>
        <w:rPr>
          <w:rStyle w:val="s0"/>
        </w:rPr>
        <w:t>амостоятельно определять методы проведения аудита;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2 внесены изменения в соответствии с </w:t>
      </w:r>
      <w:hyperlink r:id="rId383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384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85" w:anchor="sub_id=1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386" w:anchor="sub_id=21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2) запрашивать и проверять необходимую бухгалтерскую и иную финансово-хозяйственную документацию для выполнения условий договора на проведение аудита, аудита по налогам</w:t>
      </w:r>
      <w:r>
        <w:t>, аудита специального назна</w:t>
      </w:r>
      <w:r>
        <w:t>чения субъектов квазигосударственного сектора</w:t>
      </w:r>
      <w:r>
        <w:rPr>
          <w:rStyle w:val="s0"/>
        </w:rPr>
        <w:t>, аудита иной информации;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2-1 внесены изменения в соответствии с </w:t>
      </w:r>
      <w:hyperlink r:id="rId387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38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89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(введено в действие с 16 декабря 2020 г.</w:t>
      </w:r>
      <w:r>
        <w:rPr>
          <w:rStyle w:val="s3"/>
        </w:rPr>
        <w:t>) (</w:t>
      </w:r>
      <w:hyperlink r:id="rId39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2-1) при проведении аудита по налогам,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органах, местных исполнительных органах, банках, филиалах банков-нерезиден</w:t>
      </w:r>
      <w:r>
        <w:rPr>
          <w:rStyle w:val="s0"/>
        </w:rPr>
        <w:t>тов Республики Казахстан и организациях, осуществляющих отдельные виды банковских операций, а также в иных организациях в порядке, установленном законодательством Республики Казахстан;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2-2 в соответствии с </w:t>
      </w:r>
      <w:hyperlink r:id="rId391" w:anchor="sub_id=1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</w:t>
      </w:r>
    </w:p>
    <w:p w:rsidR="00000000" w:rsidRDefault="003334A5">
      <w:pPr>
        <w:pStyle w:val="pj"/>
      </w:pPr>
      <w:r>
        <w:rPr>
          <w:rStyle w:val="s0"/>
        </w:rPr>
        <w:t>2-2) запрашивать и проверять необходимую документацию по внутренней политике и процедурам, системе управления рисками и вну</w:t>
      </w:r>
      <w:r>
        <w:rPr>
          <w:rStyle w:val="s0"/>
        </w:rPr>
        <w:t>треннего контроля, системе управления рисками информационных технологий, системе информационной безопасности, системе корпоративного управления, а также системе внутреннего контроля в сфере противодействия легализации (отмыванию) доходов, полученных престу</w:t>
      </w:r>
      <w:r>
        <w:rPr>
          <w:rStyle w:val="s0"/>
        </w:rPr>
        <w:t>пным путем, и финансированию терроризма для выполнения условий договора на проведение аудита иной информации;</w:t>
      </w:r>
    </w:p>
    <w:p w:rsidR="00000000" w:rsidRDefault="003334A5">
      <w:pPr>
        <w:pStyle w:val="pj"/>
      </w:pPr>
      <w:r>
        <w:rPr>
          <w:rStyle w:val="s0"/>
        </w:rPr>
        <w:t xml:space="preserve">3) привлекать на договорной основе к участию в проведении аудита специалистов различного профиля, за исключением лиц, указанных в </w:t>
      </w:r>
      <w:hyperlink w:anchor="sub240000" w:history="1">
        <w:r>
          <w:rPr>
            <w:rStyle w:val="a4"/>
          </w:rPr>
          <w:t>статье 24</w:t>
        </w:r>
      </w:hyperlink>
      <w:r>
        <w:rPr>
          <w:rStyle w:val="s0"/>
        </w:rPr>
        <w:t xml:space="preserve"> настоящего Закона;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9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393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4" w:anchor="sub_id=1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395" w:anchor="sub_id=2101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4) отказаться от проведения аудита, аудита по налогам, аудита специального назначения субъектов квазигосударственного сектора, аудита иной информации либо выдачи аудиторского отчета или аудиторского за</w:t>
      </w:r>
      <w:r>
        <w:rPr>
          <w:rStyle w:val="s0"/>
        </w:rPr>
        <w:t>ключения в случае нарушения аудируемым субъектом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p w:rsidR="00000000" w:rsidRDefault="003334A5">
      <w:pPr>
        <w:pStyle w:val="pj"/>
      </w:pPr>
      <w:r>
        <w:rPr>
          <w:rStyle w:val="s0"/>
        </w:rPr>
        <w:t xml:space="preserve">5) проверять в полном объеме документацию, связанную </w:t>
      </w:r>
      <w:r>
        <w:rPr>
          <w:rStyle w:val="s0"/>
        </w:rPr>
        <w:t>с финансово-хозяйственной деятельностью аудируемого субъекта, а также фактическое наличие имущества, учтенного в этой документации;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39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03.07.20 г. № 358-VI (введено в действие с 1 января 2022 г.)</w:t>
      </w:r>
    </w:p>
    <w:p w:rsidR="00000000" w:rsidRDefault="003334A5">
      <w:pPr>
        <w:pStyle w:val="pj"/>
      </w:pPr>
      <w:r>
        <w:rPr>
          <w:rStyle w:val="s0"/>
        </w:rPr>
        <w:t>6) давать заключения органам прокуратуры, уголовного преследования и суду.</w:t>
      </w:r>
    </w:p>
    <w:p w:rsidR="00000000" w:rsidRDefault="003334A5">
      <w:pPr>
        <w:pStyle w:val="pji"/>
      </w:pPr>
      <w:r>
        <w:rPr>
          <w:rStyle w:val="s3"/>
        </w:rPr>
        <w:t xml:space="preserve">Пункт 2 изложен в редакции </w:t>
      </w:r>
      <w:hyperlink r:id="rId397" w:anchor="sub_id=3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 г. № 138-IV (</w:t>
      </w:r>
      <w:hyperlink r:id="rId398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99" w:anchor="sub_id=500" w:history="1">
        <w:r>
          <w:rPr>
            <w:rStyle w:val="a4"/>
            <w:i/>
            <w:iCs/>
          </w:rPr>
          <w:t>З</w:t>
        </w:r>
        <w:r>
          <w:rPr>
            <w:rStyle w:val="a4"/>
            <w:i/>
            <w:iCs/>
          </w:rPr>
          <w:t>аконом</w:t>
        </w:r>
      </w:hyperlink>
      <w:r>
        <w:rPr>
          <w:rStyle w:val="s3"/>
        </w:rPr>
        <w:t xml:space="preserve"> РК от 15.07.10 г. № 338-IV (</w:t>
      </w:r>
      <w:hyperlink r:id="rId400" w:anchor="sub_id=2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2. Аудиторские организации обязаны: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401" w:anchor="sub_id=70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13.05.20 г. № 325-VI (введено в действие с 15 ноября 2020 г.) (</w:t>
      </w:r>
      <w:hyperlink r:id="rId402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1) соблюдать законодательство Республики Казахстан об аудиторской деятельности, стандарты аудита, Кодекс этики;</w:t>
      </w:r>
    </w:p>
    <w:p w:rsidR="00000000" w:rsidRDefault="003334A5">
      <w:pPr>
        <w:pStyle w:val="pj"/>
      </w:pPr>
      <w:r>
        <w:rPr>
          <w:rStyle w:val="s0"/>
        </w:rPr>
        <w:t>2) не препятствовать проведению внешнего контроля качества, проверкам, проводимым уполномоченным органом;</w:t>
      </w:r>
    </w:p>
    <w:p w:rsidR="00000000" w:rsidRDefault="003334A5">
      <w:pPr>
        <w:pStyle w:val="pj"/>
      </w:pPr>
      <w:r>
        <w:rPr>
          <w:rStyle w:val="s0"/>
        </w:rPr>
        <w:t>3) в течение одного месяца со дня по</w:t>
      </w:r>
      <w:r>
        <w:rPr>
          <w:rStyle w:val="s0"/>
        </w:rPr>
        <w:t>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</w:t>
      </w:r>
    </w:p>
    <w:p w:rsidR="00000000" w:rsidRDefault="003334A5">
      <w:pPr>
        <w:pStyle w:val="pj"/>
      </w:pPr>
      <w:r>
        <w:rPr>
          <w:rStyle w:val="s0"/>
        </w:rPr>
        <w:t>4) при лишении аккредитации профессиональной организации, членами которой он</w:t>
      </w:r>
      <w:r>
        <w:rPr>
          <w:rStyle w:val="s0"/>
        </w:rPr>
        <w:t>и являются, в течение трех месяцев вступить в другую профессиональную организацию;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03" w:anchor="sub_id=12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</w:t>
      </w:r>
      <w:r>
        <w:rPr>
          <w:rStyle w:val="s3"/>
        </w:rPr>
        <w:t xml:space="preserve"> в действие с 1 января 2019 г.) (</w:t>
      </w:r>
      <w:hyperlink r:id="rId404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5) не разглашать коммерческую тайну, за исключением случаев, предусмотренных </w:t>
      </w:r>
      <w:hyperlink r:id="rId405" w:anchor="sub_id=28080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6 внесены изменения в соответствии с </w:t>
      </w:r>
      <w:hyperlink r:id="rId40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407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</w:t>
      </w:r>
      <w:r>
        <w:rPr>
          <w:rStyle w:val="s0"/>
        </w:rPr>
        <w:t>ью.</w:t>
      </w:r>
    </w:p>
    <w:p w:rsidR="00000000" w:rsidRDefault="003334A5">
      <w:pPr>
        <w:pStyle w:val="pj"/>
      </w:pPr>
      <w:r>
        <w:t>В случае проведения аудита в государственных учреждениях, государственных предприятиях, юридических лицах с участием государства, аудита специального назначения субъектов квазигосударственного сектора аудиторские организации обязаны также предоставлять</w:t>
      </w:r>
      <w:r>
        <w:t xml:space="preserve">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</w:t>
      </w:r>
      <w:r>
        <w:t>х государством займов, а также займов, привлекаемых под поручительство государства;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408" w:anchor="sub_id=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409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0" w:anchor="sub_id=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</w:t>
      </w:r>
      <w:r>
        <w:rPr>
          <w:rStyle w:val="s3"/>
        </w:rPr>
        <w:t>) (</w:t>
      </w:r>
      <w:hyperlink r:id="rId411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7) сообщать уполномоченному органу по регулированию,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организаций, </w:t>
      </w:r>
      <w:r>
        <w:t>организаций, входящих в состав банковского конгл</w:t>
      </w:r>
      <w:r>
        <w:t xml:space="preserve">омерата, организаций, входящих в </w:t>
      </w:r>
      <w:hyperlink r:id="rId412" w:anchor="sub_id=302302" w:history="1">
        <w:r>
          <w:rPr>
            <w:rStyle w:val="a4"/>
          </w:rPr>
          <w:t>страховую группу</w:t>
        </w:r>
      </w:hyperlink>
      <w:r>
        <w:t>,</w:t>
      </w:r>
      <w:r>
        <w:rPr>
          <w:rStyle w:val="s0"/>
        </w:rPr>
        <w:t xml:space="preserve"> для которых проведение аудита является обязательным, нарушениях законодательства Республики Казахстан;</w:t>
      </w:r>
    </w:p>
    <w:p w:rsidR="00000000" w:rsidRDefault="003334A5">
      <w:pPr>
        <w:pStyle w:val="pji"/>
      </w:pPr>
      <w:r>
        <w:rPr>
          <w:rStyle w:val="s3"/>
        </w:rPr>
        <w:t>В подпункт 8 внесен</w:t>
      </w:r>
      <w:r>
        <w:rPr>
          <w:rStyle w:val="s3"/>
        </w:rPr>
        <w:t xml:space="preserve">ы изменения в соответствии с </w:t>
      </w:r>
      <w:hyperlink r:id="rId413" w:anchor="sub_id=39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05.07.11 г. № 452-IV (введены в действие по истечении трех месяцев после его первого официального </w:t>
      </w:r>
      <w:hyperlink r:id="rId41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5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6" w:anchor="sub_id=15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15.07.11 г.</w:t>
      </w:r>
      <w:r>
        <w:rPr>
          <w:rStyle w:val="s3"/>
        </w:rPr>
        <w:t xml:space="preserve"> № 461-IV (введен в действие по истечении шести месяцев после его первого официального </w:t>
      </w:r>
      <w:hyperlink r:id="rId417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8" w:anchor="sub_id=2102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); изложен в редакции </w:t>
      </w:r>
      <w:hyperlink r:id="rId419" w:anchor="sub_id=36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20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8) предос</w:t>
      </w:r>
      <w:r>
        <w:rPr>
          <w:rStyle w:val="s0"/>
        </w:rPr>
        <w:t xml:space="preserve">тавлять отчетность в уполномоченный орган в соответствии с квалификационными требованиями, предъявляемыми при лицензировании, а также информацию по страхованию своей гражданско-правовой ответственности по </w:t>
      </w:r>
      <w:hyperlink r:id="rId421" w:anchor="sub_id=8" w:history="1">
        <w:r>
          <w:rPr>
            <w:rStyle w:val="a4"/>
          </w:rPr>
          <w:t>форме</w:t>
        </w:r>
      </w:hyperlink>
      <w:r>
        <w:rPr>
          <w:rStyle w:val="s0"/>
        </w:rPr>
        <w:t>, утвержденной уполномоченным органом;</w:t>
      </w:r>
    </w:p>
    <w:p w:rsidR="00000000" w:rsidRDefault="003334A5">
      <w:pPr>
        <w:pStyle w:val="pji"/>
      </w:pPr>
      <w:r>
        <w:rPr>
          <w:rStyle w:val="s3"/>
        </w:rPr>
        <w:t xml:space="preserve">В подпункт 9 внесены изменения в соответствии с </w:t>
      </w:r>
      <w:hyperlink r:id="rId422" w:anchor="sub_id=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05.07.12 г. № 30-V (</w:t>
      </w:r>
      <w:hyperlink r:id="rId423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4" w:anchor="sub_id=12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02.07.18 г. № 168-VI (введен в действие с 1 января 2019 г.) (</w:t>
      </w:r>
      <w:hyperlink r:id="rId425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26" w:anchor="sub_id=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</w:t>
      </w:r>
      <w:r>
        <w:rPr>
          <w:rStyle w:val="s3"/>
        </w:rPr>
        <w:t>едены в действие с 1 января 2020 г.) (</w:t>
      </w:r>
      <w:hyperlink r:id="rId427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28" w:anchor="sub_id=20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02.</w:t>
      </w:r>
      <w:r>
        <w:rPr>
          <w:rStyle w:val="s3"/>
        </w:rPr>
        <w:t>01.21 г. № 399-VI (введено в действие с 16 декабря 2020 г.) (</w:t>
      </w:r>
      <w:hyperlink r:id="rId429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9) представлять в уполномоченный орган по регулированию, контролю и надзору финансового рынка и</w:t>
      </w:r>
      <w:r>
        <w:rPr>
          <w:rStyle w:val="s0"/>
        </w:rPr>
        <w:t xml:space="preserve"> финансовых организаций в установленные законодательством Республики Казахстан сроки аудиторское заключение по аудиту иной информации банка, страховой (перестраховочной) организации, филиала банка-нерезидента Республики Казахстан, филиала страховой (перест</w:t>
      </w:r>
      <w:r>
        <w:rPr>
          <w:rStyle w:val="s0"/>
        </w:rPr>
        <w:t>раховочной) организации-нерезидента Республики Казахстан, профессионального участника рынка ценных бумаг;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9-1 в соответствии с </w:t>
      </w:r>
      <w:hyperlink r:id="rId430" w:anchor="sub_id=27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</w:t>
      </w:r>
      <w:r>
        <w:rPr>
          <w:rStyle w:val="s3"/>
        </w:rPr>
        <w:t>4 г. № 269-V</w:t>
      </w:r>
    </w:p>
    <w:p w:rsidR="00000000" w:rsidRDefault="003334A5">
      <w:pPr>
        <w:pStyle w:val="pj"/>
      </w:pPr>
      <w:r>
        <w:rPr>
          <w:rStyle w:val="s0"/>
        </w:rPr>
        <w:t xml:space="preserve">9-1) представлять в орган государственных доходов по месту нахождения аудируемого субъекта аудиторское заключение по налогам в </w:t>
      </w:r>
      <w:hyperlink r:id="rId431" w:history="1">
        <w:r>
          <w:rPr>
            <w:rStyle w:val="a4"/>
          </w:rPr>
          <w:t>порядке</w:t>
        </w:r>
      </w:hyperlink>
      <w:r>
        <w:rPr>
          <w:rStyle w:val="s0"/>
        </w:rPr>
        <w:t>, определяемом уполномоченным органом;</w:t>
      </w:r>
    </w:p>
    <w:p w:rsidR="00000000" w:rsidRDefault="003334A5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дополнен подпунктом 9-2 в соответствии с </w:t>
      </w:r>
      <w:hyperlink r:id="rId432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</w:t>
      </w:r>
    </w:p>
    <w:p w:rsidR="00000000" w:rsidRDefault="003334A5">
      <w:pPr>
        <w:pStyle w:val="pj"/>
      </w:pPr>
      <w:r>
        <w:t xml:space="preserve">9-2) представлять в Счетный комитет по контролю за исполнением республиканского бюджета аудиторское </w:t>
      </w:r>
      <w:r>
        <w:t>заключение по аудиту специального назначения субъектов квазигосударственного сектора в порядке, определяемом Счетным комитетом по контролю за исполнением республиканского бюджета по согласованию с уполномоченными органами по внутреннему государственному ау</w:t>
      </w:r>
      <w:r>
        <w:t>диту, по управлению государственным имуществом и центральным уполномоченным органом по государственному планированию;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433" w:anchor="sub_id=1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28.08.09 г. № 192-IV (введен в действие по истечении шести месяцев после его первого официального </w:t>
      </w:r>
      <w:hyperlink r:id="rId43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); внесены изменения в соответствии с </w:t>
      </w:r>
      <w:hyperlink r:id="rId435" w:anchor="sub_id=1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21.06.12 г. № 19-V (</w:t>
      </w:r>
      <w:hyperlink r:id="rId436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7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10.06.14 г. № 206-V (</w:t>
      </w:r>
      <w:hyperlink r:id="rId438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 xml:space="preserve">10) сообщать уполномоченному органу по финансовому мониторингу сведения в соответствии с </w:t>
      </w:r>
      <w:hyperlink r:id="rId439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терроризма»;</w:t>
      </w:r>
    </w:p>
    <w:p w:rsidR="00000000" w:rsidRDefault="003334A5">
      <w:pPr>
        <w:pStyle w:val="pji"/>
      </w:pPr>
      <w:r>
        <w:rPr>
          <w:rStyle w:val="s3"/>
        </w:rPr>
        <w:t xml:space="preserve">Пункт дополнен подпунктом 11 в соответствии с </w:t>
      </w:r>
      <w:hyperlink r:id="rId440" w:anchor="sub_id=70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(введено в действие с 15 ноября 2020 г.)</w:t>
      </w:r>
    </w:p>
    <w:p w:rsidR="00000000" w:rsidRDefault="003334A5">
      <w:pPr>
        <w:pStyle w:val="pj"/>
      </w:pPr>
      <w:r>
        <w:rPr>
          <w:rStyle w:val="s0"/>
        </w:rPr>
        <w:t xml:space="preserve">11) соблюдать требования, установленные </w:t>
      </w:r>
      <w:hyperlink r:id="rId44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000000" w:rsidRDefault="003334A5">
      <w:pPr>
        <w:pStyle w:val="pj"/>
      </w:pPr>
      <w:r>
        <w:rPr>
          <w:rStyle w:val="s0"/>
        </w:rPr>
        <w:t>3. Не допускается незаконное вмешательство государственных органов, аудируемых субъектов и любых третьих л</w:t>
      </w:r>
      <w:r>
        <w:rPr>
          <w:rStyle w:val="s0"/>
        </w:rPr>
        <w:t>иц в деятельность аудиторских организаций.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36" w:name="SUB220000"/>
      <w:bookmarkEnd w:id="36"/>
      <w:r>
        <w:rPr>
          <w:rStyle w:val="s1"/>
        </w:rPr>
        <w:t>Статья 22. Страхование аудиторской деятельности</w:t>
      </w:r>
    </w:p>
    <w:p w:rsidR="00000000" w:rsidRDefault="003334A5">
      <w:pPr>
        <w:pStyle w:val="pj"/>
      </w:pPr>
      <w:r>
        <w:rPr>
          <w:rStyle w:val="s0"/>
        </w:rPr>
        <w:t>1.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имуществе</w:t>
      </w:r>
      <w:r>
        <w:rPr>
          <w:rStyle w:val="s0"/>
        </w:rPr>
        <w:t>нного вреда при осуществлении аудита.</w:t>
      </w:r>
    </w:p>
    <w:p w:rsidR="00000000" w:rsidRDefault="003334A5">
      <w:pPr>
        <w:pStyle w:val="pj"/>
      </w:pPr>
      <w:r>
        <w:rPr>
          <w:rStyle w:val="s0"/>
        </w:rPr>
        <w:t xml:space="preserve">2. Страхование гражданско-правовой ответственности аудиторских организаций осуществляется в порядке, установленном </w:t>
      </w:r>
      <w:hyperlink r:id="rId442" w:history="1">
        <w:r>
          <w:rPr>
            <w:rStyle w:val="a4"/>
          </w:rPr>
          <w:t>законодательными актами</w:t>
        </w:r>
      </w:hyperlink>
      <w:r>
        <w:rPr>
          <w:rStyle w:val="s0"/>
        </w:rPr>
        <w:t xml:space="preserve"> Республики Каза</w:t>
      </w:r>
      <w:r>
        <w:rPr>
          <w:rStyle w:val="s0"/>
        </w:rPr>
        <w:t>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37" w:name="SUB230000"/>
      <w:bookmarkEnd w:id="37"/>
      <w:r>
        <w:rPr>
          <w:rStyle w:val="s3"/>
        </w:rPr>
        <w:t xml:space="preserve">В статью 23 внесены изменения в соответствии с </w:t>
      </w:r>
      <w:hyperlink r:id="rId443" w:anchor="sub_id=3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г. № 138-IV (</w:t>
      </w:r>
      <w:hyperlink r:id="rId44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23. Ответственность аудиторов и аудиторских организаций</w:t>
      </w:r>
    </w:p>
    <w:p w:rsidR="00000000" w:rsidRDefault="003334A5">
      <w:pPr>
        <w:pStyle w:val="pj"/>
      </w:pPr>
      <w:r>
        <w:rPr>
          <w:rStyle w:val="s0"/>
        </w:rPr>
        <w:t>За нарушение законодательства Республики Казахстан об аудиторской деятельности, а также условий договора аудиторы и аудиторские организации несут ответственность в соответствии</w:t>
      </w:r>
      <w:r>
        <w:rPr>
          <w:rStyle w:val="s0"/>
        </w:rPr>
        <w:t xml:space="preserve"> с </w:t>
      </w:r>
      <w:hyperlink r:id="rId445" w:history="1">
        <w:r>
          <w:rPr>
            <w:rStyle w:val="a4"/>
          </w:rPr>
          <w:t>законами Республики Казахстан</w:t>
        </w:r>
      </w:hyperlink>
      <w:r>
        <w:rPr>
          <w:rStyle w:val="s0"/>
        </w:rPr>
        <w:t>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i"/>
      </w:pPr>
      <w:bookmarkStart w:id="38" w:name="SUB240000"/>
      <w:bookmarkEnd w:id="38"/>
      <w:r>
        <w:rPr>
          <w:rStyle w:val="s3"/>
        </w:rPr>
        <w:t xml:space="preserve">В статью 24 внесены изменения в соответствии с </w:t>
      </w:r>
      <w:hyperlink r:id="rId446" w:anchor="sub_id=32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20.02.09 г</w:t>
      </w:r>
      <w:r>
        <w:rPr>
          <w:rStyle w:val="s3"/>
        </w:rPr>
        <w:t>. № 138-IV (</w:t>
      </w:r>
      <w:hyperlink r:id="rId447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8" w:anchor="sub_id=27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449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0" w:anchor="sub_id=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451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2" w:anchor="sub_id=12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453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4" w:anchor="sub_id=70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13.05.20 г. № 325-VI (введены в действие с 15 ноября 2020 г.) (</w:t>
      </w:r>
      <w:hyperlink r:id="rId45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информации</w:t>
      </w:r>
    </w:p>
    <w:p w:rsidR="00000000" w:rsidRDefault="003334A5">
      <w:pPr>
        <w:pStyle w:val="pj"/>
      </w:pPr>
      <w:r>
        <w:rPr>
          <w:rStyle w:val="s0"/>
        </w:rPr>
        <w:t>Запрещается проведение а</w:t>
      </w:r>
      <w:r>
        <w:rPr>
          <w:rStyle w:val="s0"/>
        </w:rPr>
        <w:t>удита, аудита по налогам</w:t>
      </w:r>
      <w:r>
        <w:t>, аудита специального назначения субъектов квазигосударственного сектора</w:t>
      </w:r>
      <w:r>
        <w:rPr>
          <w:rStyle w:val="s0"/>
        </w:rPr>
        <w:t>, аудита иной информации аудиторской организацией:</w:t>
      </w:r>
    </w:p>
    <w:p w:rsidR="00000000" w:rsidRDefault="003334A5">
      <w:pPr>
        <w:pStyle w:val="pj"/>
      </w:pPr>
      <w:r>
        <w:rPr>
          <w:rStyle w:val="s0"/>
        </w:rPr>
        <w:t>заказчиков, чьим участником, кредитором являются данная аудиторская организация или ее работники, осуществляю</w:t>
      </w:r>
      <w:r>
        <w:rPr>
          <w:rStyle w:val="s0"/>
        </w:rPr>
        <w:t>щие данный аудит, аудит по налогам</w:t>
      </w:r>
      <w:r>
        <w:t>, аудита специального назначения субъектов квазигосударственного сектора</w:t>
      </w:r>
      <w:r>
        <w:rPr>
          <w:rStyle w:val="s0"/>
        </w:rPr>
        <w:t>, аудит иной информации;</w:t>
      </w:r>
    </w:p>
    <w:p w:rsidR="00000000" w:rsidRDefault="003334A5">
      <w:pPr>
        <w:pStyle w:val="pji"/>
      </w:pPr>
      <w:r>
        <w:rPr>
          <w:rStyle w:val="s3"/>
        </w:rPr>
        <w:t xml:space="preserve">См.: </w:t>
      </w:r>
      <w:hyperlink r:id="rId456" w:history="1">
        <w:r>
          <w:rPr>
            <w:rStyle w:val="a4"/>
            <w:i/>
            <w:iCs/>
          </w:rPr>
          <w:t>Ответ</w:t>
        </w:r>
      </w:hyperlink>
      <w:r>
        <w:rPr>
          <w:rStyle w:val="s3"/>
        </w:rPr>
        <w:t xml:space="preserve"> Министра финансов РК от 14 января 2019 года на во</w:t>
      </w:r>
      <w:r>
        <w:rPr>
          <w:rStyle w:val="s3"/>
        </w:rPr>
        <w:t>прос от 8 января 2019 года № 588722 (dialog.gov.kz) «Об ограничении права кредиторов на проведение аудита, аудита по налогам, аудита специального назначения субъектов квазигосударственного сектора и аудита иной информации»</w:t>
      </w:r>
    </w:p>
    <w:p w:rsidR="00000000" w:rsidRDefault="003334A5">
      <w:pPr>
        <w:pStyle w:val="pj"/>
      </w:pPr>
      <w:r>
        <w:rPr>
          <w:rStyle w:val="s0"/>
        </w:rPr>
        <w:t>организаций, с которыми за последние три года был заключен договор страхования гражданско-правовой ответственности;</w:t>
      </w:r>
    </w:p>
    <w:p w:rsidR="00000000" w:rsidRDefault="003334A5">
      <w:pPr>
        <w:pStyle w:val="pj"/>
      </w:pPr>
      <w:r>
        <w:rPr>
          <w:rStyle w:val="s0"/>
        </w:rPr>
        <w:t>организаций, которым за последние три года были предоставлены услуги, указанные в подпунктах 2) и (или) 3) (в части бухгалтерского учета и (</w:t>
      </w:r>
      <w:r>
        <w:rPr>
          <w:rStyle w:val="s0"/>
        </w:rPr>
        <w:t xml:space="preserve">или) финансовой отчетности) части первой </w:t>
      </w:r>
      <w:hyperlink w:anchor="sub30200" w:history="1">
        <w:r>
          <w:rPr>
            <w:rStyle w:val="a4"/>
          </w:rPr>
          <w:t>пункта 2 статьи 3</w:t>
        </w:r>
      </w:hyperlink>
      <w:r>
        <w:rPr>
          <w:rStyle w:val="s0"/>
        </w:rPr>
        <w:t xml:space="preserve"> настоящего Закона;</w:t>
      </w:r>
    </w:p>
    <w:p w:rsidR="00000000" w:rsidRDefault="003334A5">
      <w:pPr>
        <w:pStyle w:val="pj"/>
      </w:pPr>
      <w:r>
        <w:rPr>
          <w:rStyle w:val="s0"/>
        </w:rPr>
        <w:t xml:space="preserve">исполнители которой состоят в трудовых отношениях или являются близкими родственниками или свойственниками должностных лиц аудируемого субъекта, а </w:t>
      </w:r>
      <w:r>
        <w:rPr>
          <w:rStyle w:val="s0"/>
        </w:rPr>
        <w:t>также акционера (участника), владеющего десятью и более процентами акций (или долями участия в уставном капитале) аудируемого субъекта;</w:t>
      </w:r>
    </w:p>
    <w:p w:rsidR="00000000" w:rsidRDefault="003334A5">
      <w:pPr>
        <w:pStyle w:val="pj"/>
      </w:pPr>
      <w:r>
        <w:rPr>
          <w:rStyle w:val="s0"/>
        </w:rPr>
        <w:t>исполнители которой имеют личные имущественные интересы в аудируемом субъекте;</w:t>
      </w:r>
    </w:p>
    <w:p w:rsidR="00000000" w:rsidRDefault="003334A5">
      <w:pPr>
        <w:pStyle w:val="pj"/>
      </w:pPr>
      <w:r>
        <w:rPr>
          <w:rStyle w:val="s0"/>
        </w:rPr>
        <w:t>если у нее имеются денежные обязательства перед аудируемым субъектом или у аудируемого субъекта перед нею, за исключением обязательств по проведению аудита, аудита по налогам</w:t>
      </w:r>
      <w:r>
        <w:t>, аудита специального назначения субъектов квазигосударственного сектора</w:t>
      </w:r>
      <w:r>
        <w:rPr>
          <w:rStyle w:val="s0"/>
        </w:rPr>
        <w:t>, аудита и</w:t>
      </w:r>
      <w:r>
        <w:rPr>
          <w:rStyle w:val="s0"/>
        </w:rPr>
        <w:t>ной информации;</w:t>
      </w:r>
    </w:p>
    <w:p w:rsidR="00000000" w:rsidRDefault="003334A5">
      <w:pPr>
        <w:pStyle w:val="pj"/>
      </w:pPr>
      <w:r>
        <w:rPr>
          <w:rStyle w:val="s0"/>
        </w:rPr>
        <w:t>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</w:t>
      </w:r>
    </w:p>
    <w:p w:rsidR="00000000" w:rsidRDefault="003334A5">
      <w:pPr>
        <w:pStyle w:val="pj"/>
      </w:pPr>
      <w:r>
        <w:t xml:space="preserve">Запрещается проведение обязательного аудита аудиторской </w:t>
      </w:r>
      <w:r>
        <w:t>организацией, не соответствующей минимальным требованиям к аудиторским организациям, которые проводят обязательный аудит.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i"/>
      </w:pPr>
      <w:bookmarkStart w:id="39" w:name="SUB250000"/>
      <w:bookmarkEnd w:id="39"/>
      <w:r>
        <w:rPr>
          <w:rStyle w:val="s3"/>
        </w:rPr>
        <w:t xml:space="preserve">Статья 25 изложена в редакции </w:t>
      </w:r>
      <w:hyperlink r:id="rId457" w:anchor="sub_id=32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20.02.09</w:t>
      </w:r>
      <w:r>
        <w:rPr>
          <w:rStyle w:val="s3"/>
        </w:rPr>
        <w:t xml:space="preserve"> г. № 138-IV (</w:t>
      </w:r>
      <w:hyperlink r:id="rId458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59" w:anchor="sub_id=27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</w:t>
      </w:r>
      <w:r>
        <w:rPr>
          <w:rStyle w:val="s3"/>
        </w:rPr>
        <w:t>. № 269-V (</w:t>
      </w:r>
      <w:hyperlink r:id="rId460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1"/>
        </w:rPr>
        <w:t>Статья 25. Права и обязанности аудируемого субъекта</w:t>
      </w:r>
    </w:p>
    <w:p w:rsidR="00000000" w:rsidRDefault="003334A5">
      <w:pPr>
        <w:pStyle w:val="pj"/>
      </w:pPr>
      <w:r>
        <w:rPr>
          <w:rStyle w:val="s0"/>
        </w:rPr>
        <w:t>1. Аудируемый субъект вправе: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461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462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3" w:anchor="sub_id=1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464" w:anchor="sub_id=2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>1) получать от аудиторской организаци</w:t>
      </w:r>
      <w:r>
        <w:t>и необходимую информацию о требованиях законодательства Республики Казахстан, касающихся проведения аудита, аудита по налогам, аудита специального назначения субъектов квазигосударственного сектора</w:t>
      </w:r>
      <w:r>
        <w:rPr>
          <w:rStyle w:val="s0"/>
        </w:rPr>
        <w:t>, аудита иной информации</w:t>
      </w:r>
      <w:r>
        <w:t>;</w:t>
      </w:r>
    </w:p>
    <w:p w:rsidR="00000000" w:rsidRDefault="003334A5">
      <w:pPr>
        <w:pStyle w:val="pj"/>
      </w:pPr>
      <w:r>
        <w:rPr>
          <w:rStyle w:val="s0"/>
        </w:rPr>
        <w:t>2) знакомиться с нормативными пра</w:t>
      </w:r>
      <w:r>
        <w:rPr>
          <w:rStyle w:val="s0"/>
        </w:rPr>
        <w:t>вовыми актами, на которых основываются замечания и выводы аудиторской организации;</w:t>
      </w:r>
    </w:p>
    <w:p w:rsidR="00000000" w:rsidRDefault="003334A5">
      <w:pPr>
        <w:pStyle w:val="pj"/>
      </w:pPr>
      <w:r>
        <w:rPr>
          <w:rStyle w:val="s0"/>
        </w:rPr>
        <w:t>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</w:t>
      </w:r>
      <w:r>
        <w:rPr>
          <w:rStyle w:val="s0"/>
        </w:rPr>
        <w:t>нансовой отчетностью;</w:t>
      </w:r>
    </w:p>
    <w:p w:rsidR="00000000" w:rsidRDefault="003334A5">
      <w:pPr>
        <w:pStyle w:val="pj"/>
      </w:pPr>
      <w:r>
        <w:rPr>
          <w:rStyle w:val="s0"/>
        </w:rPr>
        <w:t>4) отказаться от услуг аудиторской организации в случае нарушения ею условий договора.</w:t>
      </w:r>
    </w:p>
    <w:p w:rsidR="00000000" w:rsidRDefault="003334A5">
      <w:pPr>
        <w:pStyle w:val="pj"/>
      </w:pPr>
      <w:r>
        <w:rPr>
          <w:rStyle w:val="s0"/>
        </w:rPr>
        <w:t>2. Аудируемый субъект обязан:</w:t>
      </w:r>
    </w:p>
    <w:p w:rsidR="00000000" w:rsidRDefault="003334A5">
      <w:pPr>
        <w:pStyle w:val="pji"/>
      </w:pPr>
      <w:r>
        <w:rPr>
          <w:rStyle w:val="s3"/>
        </w:rPr>
        <w:t xml:space="preserve">Подпункт 1 изложен в редакции </w:t>
      </w:r>
      <w:hyperlink r:id="rId465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12.11.15 г. № 393-V (</w:t>
      </w:r>
      <w:hyperlink r:id="rId466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67" w:anchor="sub_id=1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02.07.18 г. № 168-VI (введены в действие с 1 января 2019 г.) (</w:t>
      </w:r>
      <w:hyperlink r:id="rId468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>1) создавать условия аудиторской организации для своевременного и качественного проведен</w:t>
      </w:r>
      <w:r>
        <w:t xml:space="preserve">ия аудита, аудита по налогам, аудита специального назначения субъектов квазигосударственного сектора, </w:t>
      </w:r>
      <w:r>
        <w:rPr>
          <w:rStyle w:val="s0"/>
        </w:rPr>
        <w:t>аудита иной информации, представлять необходимую документацию, в том числе сведения, составляющие коммерческую тайну</w:t>
      </w:r>
      <w:r>
        <w:t>, давать разъяснения и объяснения в ус</w:t>
      </w:r>
      <w:r>
        <w:t>тной или письменной форме;</w:t>
      </w:r>
    </w:p>
    <w:p w:rsidR="00000000" w:rsidRDefault="003334A5">
      <w:pPr>
        <w:pStyle w:val="pji"/>
      </w:pPr>
      <w:r>
        <w:rPr>
          <w:rStyle w:val="s3"/>
        </w:rPr>
        <w:t xml:space="preserve">Подпункт 2 изложен в редакции </w:t>
      </w:r>
      <w:hyperlink r:id="rId469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470" w:anchor="sub_id=250200" w:history="1">
        <w:r>
          <w:rPr>
            <w:rStyle w:val="a4"/>
            <w:i/>
            <w:iCs/>
          </w:rPr>
          <w:t>с</w:t>
        </w:r>
        <w:r>
          <w:rPr>
            <w:rStyle w:val="a4"/>
            <w:i/>
            <w:iCs/>
          </w:rPr>
          <w:t>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71" w:anchor="sub_id=12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действие с 1 января 2019 г.) (</w:t>
      </w:r>
      <w:hyperlink r:id="rId472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 xml:space="preserve">2) не вмешиваться в деятельность аудиторской организации в целях ограничения круга вопросов, подлежащих аудиту, аудиту по налогам, аудиту специального назначения субъектов квазигосударственного сектора, </w:t>
      </w:r>
      <w:r>
        <w:rPr>
          <w:rStyle w:val="s0"/>
        </w:rPr>
        <w:t xml:space="preserve">аудиту иной информации, </w:t>
      </w:r>
      <w:r>
        <w:t>если иное не предусмотрено договором;</w:t>
      </w:r>
    </w:p>
    <w:p w:rsidR="00000000" w:rsidRDefault="003334A5">
      <w:pPr>
        <w:pStyle w:val="pj"/>
      </w:pPr>
      <w:r>
        <w:rPr>
          <w:rStyle w:val="s0"/>
        </w:rPr>
        <w:t>3) направлять по требованию аудиторской организации письменный запрос от своего имени в адрес третьих лиц для получения необходимой информации.</w:t>
      </w:r>
    </w:p>
    <w:p w:rsidR="00000000" w:rsidRDefault="003334A5">
      <w:pPr>
        <w:pStyle w:val="pji"/>
      </w:pPr>
      <w:r>
        <w:rPr>
          <w:rStyle w:val="s3"/>
        </w:rPr>
        <w:t xml:space="preserve">Пункт 3 изложен в редакции </w:t>
      </w:r>
      <w:hyperlink r:id="rId473" w:anchor="sub_id=2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393-V (</w:t>
      </w:r>
      <w:hyperlink r:id="rId474" w:anchor="sub_id=25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t>3. Аудируемые субъекты в лице государственных учреждений и госуда</w:t>
      </w:r>
      <w:r>
        <w:t xml:space="preserve">рственных предприятий, юридических лиц с участием государства в месячный срок после проведенного аудита финансовой отчетности их деятельности, а также аудируемые субъекты квазигосударственного сектора в месячный срок после проведенного аудита специального </w:t>
      </w:r>
      <w:r>
        <w:t>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</w:t>
      </w:r>
      <w:r>
        <w:t>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государства.</w:t>
      </w:r>
    </w:p>
    <w:p w:rsidR="00000000" w:rsidRDefault="003334A5">
      <w:pPr>
        <w:pStyle w:val="pj"/>
      </w:pPr>
      <w:r>
        <w:rPr>
          <w:rStyle w:val="s0"/>
        </w:rPr>
        <w:t>4. Выполнение требований аудиторской организации, вытекающих из обязатель</w:t>
      </w:r>
      <w:r>
        <w:rPr>
          <w:rStyle w:val="s0"/>
        </w:rPr>
        <w:t>ств по договору, для аудируемого субъекта обязательно.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0" w:name="SUB260000"/>
      <w:bookmarkEnd w:id="40"/>
      <w:r>
        <w:rPr>
          <w:rStyle w:val="s1"/>
        </w:rPr>
        <w:t xml:space="preserve">Статья 26. </w:t>
      </w:r>
      <w:r>
        <w:rPr>
          <w:rStyle w:val="s0"/>
        </w:rPr>
        <w:t xml:space="preserve">Исключена в соответствии с </w:t>
      </w:r>
      <w:hyperlink r:id="rId475" w:anchor="sub_id=32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20.02.09 г. № 138-IV </w:t>
      </w:r>
      <w:r>
        <w:rPr>
          <w:rStyle w:val="s3"/>
        </w:rPr>
        <w:t>(</w:t>
      </w:r>
      <w:hyperlink r:id="rId476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1" w:name="SUB270000"/>
      <w:bookmarkEnd w:id="41"/>
      <w:r>
        <w:rPr>
          <w:rStyle w:val="s1"/>
        </w:rPr>
        <w:t>Статья 27. Ответственность аудируемого субъекта</w:t>
      </w:r>
    </w:p>
    <w:p w:rsidR="00000000" w:rsidRDefault="003334A5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477" w:anchor="sub_id=3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20.02.09 г. № 138-IV (</w:t>
      </w:r>
      <w:hyperlink r:id="rId478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479" w:anchor="sub_id=27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29.12.14 г. № 269-V (</w:t>
      </w:r>
      <w:hyperlink r:id="rId480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1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12.11.15 г. № 393-V (</w:t>
      </w:r>
      <w:hyperlink r:id="rId482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1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(введены в дейст</w:t>
      </w:r>
      <w:r>
        <w:rPr>
          <w:rStyle w:val="s3"/>
        </w:rPr>
        <w:t>вие с 1 января 2019 г.) (</w:t>
      </w:r>
      <w:hyperlink r:id="rId484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1. Аудируемый субъект несет ответственность, установленную законами Республики Казахстан, за полноту и достоверность финансовой отч</w:t>
      </w:r>
      <w:r>
        <w:rPr>
          <w:rStyle w:val="s0"/>
        </w:rPr>
        <w:t>етности и прочей информации, связанной с финансовой отчетностью, а также иной информации, предоставленной аудиторской организации для проведения аудита, аудита по налогам</w:t>
      </w:r>
      <w:r>
        <w:t>, аудита специального назначения субъектов квазигосударственного сектора</w:t>
      </w:r>
      <w:r>
        <w:rPr>
          <w:rStyle w:val="s0"/>
        </w:rPr>
        <w:t xml:space="preserve">, аудита иной </w:t>
      </w:r>
      <w:r>
        <w:rPr>
          <w:rStyle w:val="s0"/>
        </w:rPr>
        <w:t>информации.</w:t>
      </w:r>
    </w:p>
    <w:p w:rsidR="00000000" w:rsidRDefault="003334A5">
      <w:pPr>
        <w:pStyle w:val="pj"/>
      </w:pPr>
      <w:r>
        <w:rPr>
          <w:rStyle w:val="s0"/>
        </w:rPr>
        <w:t xml:space="preserve">2. Руководитель юридического лица, уклоняющийся от проведения </w:t>
      </w:r>
      <w:hyperlink w:anchor="sub50000" w:history="1">
        <w:r>
          <w:rPr>
            <w:rStyle w:val="a4"/>
          </w:rPr>
          <w:t>обязательного аудита</w:t>
        </w:r>
      </w:hyperlink>
      <w:r>
        <w:rPr>
          <w:rStyle w:val="s0"/>
        </w:rPr>
        <w:t xml:space="preserve"> либо препятствующий его проведению, либо не обеспечивающий его проведение в соответствии с требованиями законодательства Республик</w:t>
      </w:r>
      <w:r>
        <w:rPr>
          <w:rStyle w:val="s0"/>
        </w:rPr>
        <w:t xml:space="preserve">и Казахстан, несет </w:t>
      </w:r>
      <w:hyperlink r:id="rId485" w:anchor="sub_id=2500000" w:history="1">
        <w:r>
          <w:rPr>
            <w:rStyle w:val="a4"/>
          </w:rPr>
          <w:t>ответственность</w:t>
        </w:r>
      </w:hyperlink>
      <w:r>
        <w:rPr>
          <w:rStyle w:val="s0"/>
        </w:rPr>
        <w:t xml:space="preserve"> в соответствии с законами Республики Казахстан.</w:t>
      </w:r>
    </w:p>
    <w:p w:rsidR="00000000" w:rsidRDefault="003334A5">
      <w:pPr>
        <w:pStyle w:val="pji"/>
      </w:pPr>
      <w:r>
        <w:rPr>
          <w:rStyle w:val="s3"/>
        </w:rPr>
        <w:t xml:space="preserve">Пункт 3 изложен в редакции </w:t>
      </w:r>
      <w:hyperlink r:id="rId486" w:anchor="sub_id=272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487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88" w:anchor="sub_id=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393-V (</w:t>
      </w:r>
      <w:hyperlink r:id="rId489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90" w:anchor="sub_id=122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02.07.18 </w:t>
      </w:r>
      <w:r>
        <w:rPr>
          <w:rStyle w:val="s3"/>
        </w:rPr>
        <w:t>г. № 168-VI (введены в действие с 1 января 2019 г.) (</w:t>
      </w:r>
      <w:hyperlink r:id="rId491" w:anchor="sub_id=27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3334A5">
      <w:pPr>
        <w:pStyle w:val="pj"/>
      </w:pPr>
      <w:r>
        <w:rPr>
          <w:rStyle w:val="s0"/>
        </w:rPr>
        <w:t>3. Проведение аудита, аудита по налогам</w:t>
      </w:r>
      <w:r>
        <w:t>, аудита специального назначения субъектов квазигосударственного сектора</w:t>
      </w:r>
      <w:r>
        <w:rPr>
          <w:rStyle w:val="s0"/>
        </w:rPr>
        <w:t xml:space="preserve">, аудита иной информации не освобождает аудируемого субъекта от </w:t>
      </w:r>
      <w:hyperlink r:id="rId492" w:anchor="sub_id=2390000" w:history="1">
        <w:r>
          <w:rPr>
            <w:rStyle w:val="a4"/>
          </w:rPr>
          <w:t>ответственности</w:t>
        </w:r>
      </w:hyperlink>
      <w:r>
        <w:rPr>
          <w:rStyle w:val="s0"/>
        </w:rPr>
        <w:t xml:space="preserve"> за несоответствие п</w:t>
      </w:r>
      <w:r>
        <w:rPr>
          <w:rStyle w:val="s0"/>
        </w:rPr>
        <w:t>редставляемой финансовой отчетности и иных документов требованиям законодательства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2" w:name="SUB280000"/>
      <w:bookmarkEnd w:id="42"/>
      <w:r>
        <w:rPr>
          <w:rStyle w:val="s1"/>
        </w:rPr>
        <w:t>Статья 28. Рассмотрение споров</w:t>
      </w:r>
    </w:p>
    <w:p w:rsidR="00000000" w:rsidRDefault="003334A5">
      <w:pPr>
        <w:pStyle w:val="pj"/>
      </w:pPr>
      <w:r>
        <w:rPr>
          <w:rStyle w:val="s0"/>
        </w:rPr>
        <w:t>Споры, возникающие между аудиторами, аудиторскими организациями, а также между ними и аудируемыми субъектами, разрешаю</w:t>
      </w:r>
      <w:r>
        <w:rPr>
          <w:rStyle w:val="s0"/>
        </w:rPr>
        <w:t xml:space="preserve">тся в </w:t>
      </w:r>
      <w:hyperlink r:id="rId493" w:history="1">
        <w:r>
          <w:rPr>
            <w:rStyle w:val="a4"/>
          </w:rPr>
          <w:t>порядке</w:t>
        </w:r>
      </w:hyperlink>
      <w:r>
        <w:rPr>
          <w:rStyle w:val="s0"/>
        </w:rPr>
        <w:t>, установленном законодательством Республики Казахстан.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3" w:name="SUB290000"/>
      <w:bookmarkEnd w:id="43"/>
      <w:r>
        <w:rPr>
          <w:rStyle w:val="s1"/>
        </w:rPr>
        <w:t>Статья 29. Переходные положения</w:t>
      </w:r>
    </w:p>
    <w:p w:rsidR="00000000" w:rsidRDefault="003334A5">
      <w:pPr>
        <w:pStyle w:val="pj"/>
      </w:pPr>
      <w:r>
        <w:rPr>
          <w:rStyle w:val="s0"/>
        </w:rPr>
        <w:t>1. Аудиторы, являющиеся индивидуальными предпринимателями, могут осуществлять аудиторскую</w:t>
      </w:r>
      <w:r>
        <w:rPr>
          <w:rStyle w:val="s0"/>
        </w:rPr>
        <w:t xml:space="preserve"> деятельность в течение шести месяцев со дня введения в действие настоящего Закона.</w:t>
      </w:r>
    </w:p>
    <w:p w:rsidR="00000000" w:rsidRDefault="003334A5">
      <w:pPr>
        <w:pStyle w:val="pj"/>
      </w:pPr>
      <w:r>
        <w:rPr>
          <w:rStyle w:val="s0"/>
        </w:rPr>
        <w:t>2. Лицензии аудиторских организаций, выданные уполномоченным органом, за исключением выданных уполномоченным органом по регулированию и надзору финансового рынка и финансов</w:t>
      </w:r>
      <w:r>
        <w:rPr>
          <w:rStyle w:val="s0"/>
        </w:rPr>
        <w:t>ых организаций, и квалификационные свидетельства «аудитор», выданные до введения в действие настоящего Закона, действительны.</w:t>
      </w:r>
    </w:p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bookmarkStart w:id="44" w:name="SUB300000"/>
      <w:bookmarkEnd w:id="44"/>
      <w:r>
        <w:rPr>
          <w:rStyle w:val="s1"/>
        </w:rPr>
        <w:t>Статья 30. Порядок введения в действие настоящего Закона</w:t>
      </w:r>
    </w:p>
    <w:p w:rsidR="00000000" w:rsidRDefault="003334A5">
      <w:pPr>
        <w:pStyle w:val="pj"/>
      </w:pPr>
      <w:r>
        <w:rPr>
          <w:rStyle w:val="s0"/>
        </w:rPr>
        <w:t xml:space="preserve">Настоящий Закон вводится в действие со дня его официального </w:t>
      </w:r>
      <w:hyperlink r:id="rId494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, за исключением </w:t>
      </w:r>
      <w:hyperlink w:anchor="sub90400" w:history="1">
        <w:r>
          <w:rPr>
            <w:rStyle w:val="a4"/>
          </w:rPr>
          <w:t>пунктов 4, 5 статьи 9</w:t>
        </w:r>
      </w:hyperlink>
      <w:r>
        <w:rPr>
          <w:rStyle w:val="s0"/>
        </w:rPr>
        <w:t xml:space="preserve">, </w:t>
      </w:r>
      <w:hyperlink w:anchor="sub100000" w:history="1">
        <w:r>
          <w:rPr>
            <w:rStyle w:val="a4"/>
          </w:rPr>
          <w:t>статей 10</w:t>
        </w:r>
      </w:hyperlink>
      <w:r>
        <w:rPr>
          <w:rStyle w:val="s0"/>
        </w:rPr>
        <w:t xml:space="preserve">, </w:t>
      </w:r>
      <w:hyperlink w:anchor="sub120000" w:history="1">
        <w:r>
          <w:rPr>
            <w:rStyle w:val="a4"/>
          </w:rPr>
          <w:t>12</w:t>
        </w:r>
      </w:hyperlink>
      <w:r>
        <w:rPr>
          <w:rStyle w:val="s0"/>
        </w:rPr>
        <w:t xml:space="preserve"> и </w:t>
      </w:r>
      <w:hyperlink w:anchor="sub140000" w:history="1">
        <w:r>
          <w:rPr>
            <w:rStyle w:val="a4"/>
          </w:rPr>
          <w:t>14</w:t>
        </w:r>
      </w:hyperlink>
      <w:r>
        <w:rPr>
          <w:rStyle w:val="s0"/>
        </w:rPr>
        <w:t>, кот</w:t>
      </w:r>
      <w:r>
        <w:rPr>
          <w:rStyle w:val="s0"/>
        </w:rPr>
        <w:t>орые вводятся в действие по истечении шести месяцев со дня введения в действие настоящего Закона.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334A5">
            <w:pPr>
              <w:pStyle w:val="pj"/>
            </w:pPr>
            <w:r>
              <w:rPr>
                <w:rStyle w:val="s0"/>
                <w:b/>
                <w:bCs/>
              </w:rPr>
              <w:t>Президент</w:t>
            </w:r>
          </w:p>
          <w:p w:rsidR="00000000" w:rsidRDefault="003334A5">
            <w:pPr>
              <w:pStyle w:val="a3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334A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334A5">
            <w:pPr>
              <w:pStyle w:val="pr"/>
            </w:pPr>
            <w:r>
              <w:rPr>
                <w:rStyle w:val="s0"/>
                <w:b/>
                <w:bCs/>
              </w:rPr>
              <w:t>Н. НАЗАРБАЕВ</w:t>
            </w:r>
          </w:p>
        </w:tc>
      </w:tr>
    </w:tbl>
    <w:p w:rsidR="00000000" w:rsidRDefault="003334A5">
      <w:pPr>
        <w:pStyle w:val="pj"/>
      </w:pPr>
      <w:r>
        <w:rPr>
          <w:rStyle w:val="s0"/>
        </w:rPr>
        <w:t> </w:t>
      </w:r>
    </w:p>
    <w:p w:rsidR="00000000" w:rsidRDefault="003334A5">
      <w:pPr>
        <w:pStyle w:val="pj"/>
      </w:pPr>
      <w:r>
        <w:t> </w:t>
      </w:r>
    </w:p>
    <w:p w:rsidR="00000000" w:rsidRDefault="003334A5">
      <w:pPr>
        <w:pStyle w:val="pj"/>
      </w:pPr>
      <w:r>
        <w:rPr>
          <w:rStyle w:val="s1"/>
        </w:rPr>
        <w:t> </w:t>
      </w:r>
    </w:p>
    <w:p w:rsidR="00000000" w:rsidRDefault="003334A5">
      <w:pPr>
        <w:pStyle w:val="pj"/>
      </w:pPr>
      <w:r>
        <w:t> </w:t>
      </w:r>
    </w:p>
    <w:sectPr w:rsidR="00000000">
      <w:headerReference w:type="even" r:id="rId495"/>
      <w:headerReference w:type="default" r:id="rId496"/>
      <w:footerReference w:type="even" r:id="rId497"/>
      <w:footerReference w:type="default" r:id="rId498"/>
      <w:headerReference w:type="first" r:id="rId499"/>
      <w:footerReference w:type="first" r:id="rId50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A5" w:rsidRDefault="003334A5" w:rsidP="003334A5">
      <w:r>
        <w:separator/>
      </w:r>
    </w:p>
  </w:endnote>
  <w:endnote w:type="continuationSeparator" w:id="0">
    <w:p w:rsidR="003334A5" w:rsidRDefault="003334A5" w:rsidP="0033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A5" w:rsidRDefault="003334A5" w:rsidP="003334A5">
      <w:r>
        <w:separator/>
      </w:r>
    </w:p>
  </w:footnote>
  <w:footnote w:type="continuationSeparator" w:id="0">
    <w:p w:rsidR="003334A5" w:rsidRDefault="003334A5" w:rsidP="00333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 w:rsidP="003334A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334A5" w:rsidRPr="003334A5" w:rsidRDefault="003334A5" w:rsidP="003334A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20 НОЯБРЯ 1998 ГОДА № 3...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4A5" w:rsidRDefault="003334A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334A5"/>
    <w:rsid w:val="003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334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4A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34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4A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334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34A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334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34A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26672" TargetMode="External"/><Relationship Id="rId299" Type="http://schemas.openxmlformats.org/officeDocument/2006/relationships/hyperlink" Target="http://online.zakon.kz/Document/?doc_id=38403011" TargetMode="External"/><Relationship Id="rId21" Type="http://schemas.openxmlformats.org/officeDocument/2006/relationships/hyperlink" Target="http://online.zakon.kz/Document/?doc_id=30092011" TargetMode="External"/><Relationship Id="rId63" Type="http://schemas.openxmlformats.org/officeDocument/2006/relationships/hyperlink" Target="http://online.zakon.kz/Document/?doc_id=35652668" TargetMode="External"/><Relationship Id="rId159" Type="http://schemas.openxmlformats.org/officeDocument/2006/relationships/hyperlink" Target="http://online.zakon.kz/Document/?doc_id=37793362" TargetMode="External"/><Relationship Id="rId324" Type="http://schemas.openxmlformats.org/officeDocument/2006/relationships/hyperlink" Target="http://online.zakon.kz/Document/?doc_id=31645319" TargetMode="External"/><Relationship Id="rId366" Type="http://schemas.openxmlformats.org/officeDocument/2006/relationships/hyperlink" Target="http://online.zakon.kz/Document/?doc_id=34093341" TargetMode="External"/><Relationship Id="rId170" Type="http://schemas.openxmlformats.org/officeDocument/2006/relationships/hyperlink" Target="http://online.zakon.kz/Document/?doc_id=38403011" TargetMode="External"/><Relationship Id="rId226" Type="http://schemas.openxmlformats.org/officeDocument/2006/relationships/hyperlink" Target="http://online.zakon.kz/Document/?doc_id=30385772" TargetMode="External"/><Relationship Id="rId433" Type="http://schemas.openxmlformats.org/officeDocument/2006/relationships/hyperlink" Target="http://online.zakon.kz/Document/?doc_id=30467054" TargetMode="External"/><Relationship Id="rId268" Type="http://schemas.openxmlformats.org/officeDocument/2006/relationships/hyperlink" Target="http://online.zakon.kz/Document/?doc_id=30385661" TargetMode="External"/><Relationship Id="rId475" Type="http://schemas.openxmlformats.org/officeDocument/2006/relationships/hyperlink" Target="http://online.zakon.kz/Document/?doc_id=30385661" TargetMode="External"/><Relationship Id="rId32" Type="http://schemas.openxmlformats.org/officeDocument/2006/relationships/hyperlink" Target="http://online.zakon.kz/Document/?doc_id=31624872" TargetMode="External"/><Relationship Id="rId74" Type="http://schemas.openxmlformats.org/officeDocument/2006/relationships/hyperlink" Target="http://online.zakon.kz/Document/?doc_id=30949535" TargetMode="External"/><Relationship Id="rId128" Type="http://schemas.openxmlformats.org/officeDocument/2006/relationships/hyperlink" Target="http://online.zakon.kz/Document/?doc_id=35494840" TargetMode="External"/><Relationship Id="rId335" Type="http://schemas.openxmlformats.org/officeDocument/2006/relationships/hyperlink" Target="http://online.zakon.kz/Document/?doc_id=37484323" TargetMode="External"/><Relationship Id="rId377" Type="http://schemas.openxmlformats.org/officeDocument/2006/relationships/hyperlink" Target="http://online.zakon.kz/Document/?doc_id=30467070" TargetMode="External"/><Relationship Id="rId500" Type="http://schemas.openxmlformats.org/officeDocument/2006/relationships/footer" Target="footer3.xml"/><Relationship Id="rId5" Type="http://schemas.openxmlformats.org/officeDocument/2006/relationships/footnotes" Target="footnotes.xml"/><Relationship Id="rId181" Type="http://schemas.openxmlformats.org/officeDocument/2006/relationships/hyperlink" Target="http://online.zakon.kz/Document/?doc_id=31025539" TargetMode="External"/><Relationship Id="rId237" Type="http://schemas.openxmlformats.org/officeDocument/2006/relationships/hyperlink" Target="http://online.zakon.kz/Document/?doc_id=30385772" TargetMode="External"/><Relationship Id="rId402" Type="http://schemas.openxmlformats.org/officeDocument/2006/relationships/hyperlink" Target="http://online.zakon.kz/Document/?doc_id=33638448" TargetMode="External"/><Relationship Id="rId279" Type="http://schemas.openxmlformats.org/officeDocument/2006/relationships/hyperlink" Target="http://online.zakon.kz/Document/?doc_id=37484323" TargetMode="External"/><Relationship Id="rId444" Type="http://schemas.openxmlformats.org/officeDocument/2006/relationships/hyperlink" Target="http://online.zakon.kz/Document/?doc_id=30385772" TargetMode="External"/><Relationship Id="rId486" Type="http://schemas.openxmlformats.org/officeDocument/2006/relationships/hyperlink" Target="http://online.zakon.kz/Document/?doc_id=31645319" TargetMode="External"/><Relationship Id="rId43" Type="http://schemas.openxmlformats.org/officeDocument/2006/relationships/hyperlink" Target="http://online.zakon.kz/Document/?doc_id=30606763" TargetMode="External"/><Relationship Id="rId139" Type="http://schemas.openxmlformats.org/officeDocument/2006/relationships/hyperlink" Target="http://online.zakon.kz/Document/?doc_id=32444641" TargetMode="External"/><Relationship Id="rId290" Type="http://schemas.openxmlformats.org/officeDocument/2006/relationships/hyperlink" Target="http://online.zakon.kz/Document/?doc_id=30385772" TargetMode="External"/><Relationship Id="rId304" Type="http://schemas.openxmlformats.org/officeDocument/2006/relationships/hyperlink" Target="http://online.zakon.kz/Document/?doc_id=30385661" TargetMode="External"/><Relationship Id="rId346" Type="http://schemas.openxmlformats.org/officeDocument/2006/relationships/hyperlink" Target="http://online.zakon.kz/Document/?doc_id=30385661" TargetMode="External"/><Relationship Id="rId388" Type="http://schemas.openxmlformats.org/officeDocument/2006/relationships/hyperlink" Target="http://online.zakon.kz/Document/?doc_id=35537630" TargetMode="External"/><Relationship Id="rId85" Type="http://schemas.openxmlformats.org/officeDocument/2006/relationships/hyperlink" Target="http://online.zakon.kz/Document/?doc_id=37918384" TargetMode="External"/><Relationship Id="rId150" Type="http://schemas.openxmlformats.org/officeDocument/2006/relationships/hyperlink" Target="http://online.zakon.kz/Document/?doc_id=31609432" TargetMode="External"/><Relationship Id="rId192" Type="http://schemas.openxmlformats.org/officeDocument/2006/relationships/hyperlink" Target="http://online.zakon.kz/Document/?doc_id=31565905" TargetMode="External"/><Relationship Id="rId206" Type="http://schemas.openxmlformats.org/officeDocument/2006/relationships/hyperlink" Target="http://online.zakon.kz/Document/?doc_id=31025535" TargetMode="External"/><Relationship Id="rId413" Type="http://schemas.openxmlformats.org/officeDocument/2006/relationships/hyperlink" Target="http://online.zakon.kz/Document/?doc_id=31025535" TargetMode="External"/><Relationship Id="rId248" Type="http://schemas.openxmlformats.org/officeDocument/2006/relationships/hyperlink" Target="http://online.zakon.kz/Document/?doc_id=38403011" TargetMode="External"/><Relationship Id="rId455" Type="http://schemas.openxmlformats.org/officeDocument/2006/relationships/hyperlink" Target="http://online.zakon.kz/Document/?doc_id=33638448" TargetMode="External"/><Relationship Id="rId497" Type="http://schemas.openxmlformats.org/officeDocument/2006/relationships/footer" Target="footer1.xml"/><Relationship Id="rId12" Type="http://schemas.openxmlformats.org/officeDocument/2006/relationships/hyperlink" Target="http://online.zakon.kz/Document/?doc_id=30086150" TargetMode="External"/><Relationship Id="rId108" Type="http://schemas.openxmlformats.org/officeDocument/2006/relationships/hyperlink" Target="http://online.zakon.kz/Document/?doc_id=1021136" TargetMode="External"/><Relationship Id="rId315" Type="http://schemas.openxmlformats.org/officeDocument/2006/relationships/hyperlink" Target="http://online.zakon.kz/Document/?doc_id=31548165" TargetMode="External"/><Relationship Id="rId357" Type="http://schemas.openxmlformats.org/officeDocument/2006/relationships/hyperlink" Target="http://online.zakon.kz/Document/?doc_id=30385772" TargetMode="External"/><Relationship Id="rId54" Type="http://schemas.openxmlformats.org/officeDocument/2006/relationships/hyperlink" Target="http://online.zakon.kz/Document/?doc_id=32444641" TargetMode="External"/><Relationship Id="rId96" Type="http://schemas.openxmlformats.org/officeDocument/2006/relationships/hyperlink" Target="http://online.zakon.kz/Document/?doc_id=36287755" TargetMode="External"/><Relationship Id="rId161" Type="http://schemas.openxmlformats.org/officeDocument/2006/relationships/hyperlink" Target="http://online.zakon.kz/Document/?doc_id=30086150" TargetMode="External"/><Relationship Id="rId217" Type="http://schemas.openxmlformats.org/officeDocument/2006/relationships/hyperlink" Target="http://online.zakon.kz/Document/?doc_id=30385772" TargetMode="External"/><Relationship Id="rId399" Type="http://schemas.openxmlformats.org/officeDocument/2006/relationships/hyperlink" Target="http://online.zakon.kz/Document/?doc_id=30789827" TargetMode="External"/><Relationship Id="rId259" Type="http://schemas.openxmlformats.org/officeDocument/2006/relationships/hyperlink" Target="http://online.zakon.kz/Document/?doc_id=30385661" TargetMode="External"/><Relationship Id="rId424" Type="http://schemas.openxmlformats.org/officeDocument/2006/relationships/hyperlink" Target="http://online.zakon.kz/Document/?doc_id=37532233" TargetMode="External"/><Relationship Id="rId466" Type="http://schemas.openxmlformats.org/officeDocument/2006/relationships/hyperlink" Target="http://online.zakon.kz/Document/?doc_id=35537630" TargetMode="External"/><Relationship Id="rId23" Type="http://schemas.openxmlformats.org/officeDocument/2006/relationships/hyperlink" Target="http://online.zakon.kz/Document/?doc_id=38403011" TargetMode="External"/><Relationship Id="rId119" Type="http://schemas.openxmlformats.org/officeDocument/2006/relationships/hyperlink" Target="http://online.zakon.kz/Document/?doc_id=31069686" TargetMode="External"/><Relationship Id="rId270" Type="http://schemas.openxmlformats.org/officeDocument/2006/relationships/hyperlink" Target="http://online.zakon.kz/Document/?doc_id=38403011" TargetMode="External"/><Relationship Id="rId326" Type="http://schemas.openxmlformats.org/officeDocument/2006/relationships/hyperlink" Target="http://online.zakon.kz/Document/?doc_id=37532233" TargetMode="External"/><Relationship Id="rId65" Type="http://schemas.openxmlformats.org/officeDocument/2006/relationships/hyperlink" Target="http://online.zakon.kz/Document/?doc_id=34540902" TargetMode="External"/><Relationship Id="rId130" Type="http://schemas.openxmlformats.org/officeDocument/2006/relationships/hyperlink" Target="http://online.zakon.kz/Document/?doc_id=30385661" TargetMode="External"/><Relationship Id="rId368" Type="http://schemas.openxmlformats.org/officeDocument/2006/relationships/hyperlink" Target="http://online.zakon.kz/Document/?doc_id=30385661" TargetMode="External"/><Relationship Id="rId172" Type="http://schemas.openxmlformats.org/officeDocument/2006/relationships/hyperlink" Target="http://online.zakon.kz/Document/?doc_id=30448496" TargetMode="External"/><Relationship Id="rId228" Type="http://schemas.openxmlformats.org/officeDocument/2006/relationships/hyperlink" Target="http://online.zakon.kz/Document/?doc_id=31624872" TargetMode="External"/><Relationship Id="rId435" Type="http://schemas.openxmlformats.org/officeDocument/2006/relationships/hyperlink" Target="http://online.zakon.kz/Document/?doc_id=31212928" TargetMode="External"/><Relationship Id="rId477" Type="http://schemas.openxmlformats.org/officeDocument/2006/relationships/hyperlink" Target="http://online.zakon.kz/Document/?doc_id=30385661" TargetMode="External"/><Relationship Id="rId281" Type="http://schemas.openxmlformats.org/officeDocument/2006/relationships/hyperlink" Target="http://online.zakon.kz/Document/?doc_id=37484323" TargetMode="External"/><Relationship Id="rId337" Type="http://schemas.openxmlformats.org/officeDocument/2006/relationships/hyperlink" Target="http://online.zakon.kz/Document/?link_id=1004952774" TargetMode="External"/><Relationship Id="rId502" Type="http://schemas.openxmlformats.org/officeDocument/2006/relationships/theme" Target="theme/theme1.xml"/><Relationship Id="rId34" Type="http://schemas.openxmlformats.org/officeDocument/2006/relationships/hyperlink" Target="http://online.zakon.kz/Document/?doc_id=33638448" TargetMode="External"/><Relationship Id="rId76" Type="http://schemas.openxmlformats.org/officeDocument/2006/relationships/hyperlink" Target="http://online.zakon.kz/Document/?doc_id=31111300" TargetMode="External"/><Relationship Id="rId141" Type="http://schemas.openxmlformats.org/officeDocument/2006/relationships/hyperlink" Target="http://online.zakon.kz/Document/?doc_id=34540902" TargetMode="External"/><Relationship Id="rId379" Type="http://schemas.openxmlformats.org/officeDocument/2006/relationships/hyperlink" Target="http://online.zakon.kz/Document/?doc_id=31567101" TargetMode="External"/><Relationship Id="rId7" Type="http://schemas.openxmlformats.org/officeDocument/2006/relationships/hyperlink" Target="http://online.zakon.kz/Document/?doc_id=2011692" TargetMode="External"/><Relationship Id="rId183" Type="http://schemas.openxmlformats.org/officeDocument/2006/relationships/hyperlink" Target="http://online.zakon.kz/Document/?doc_id=31609276" TargetMode="External"/><Relationship Id="rId239" Type="http://schemas.openxmlformats.org/officeDocument/2006/relationships/hyperlink" Target="http://online.zakon.kz/Document/?doc_id=30385772" TargetMode="External"/><Relationship Id="rId390" Type="http://schemas.openxmlformats.org/officeDocument/2006/relationships/hyperlink" Target="http://online.zakon.kz/Document/?doc_id=38260376" TargetMode="External"/><Relationship Id="rId404" Type="http://schemas.openxmlformats.org/officeDocument/2006/relationships/hyperlink" Target="http://online.zakon.kz/Document/?doc_id=35652668" TargetMode="External"/><Relationship Id="rId446" Type="http://schemas.openxmlformats.org/officeDocument/2006/relationships/hyperlink" Target="http://online.zakon.kz/Document/?doc_id=30385661" TargetMode="External"/><Relationship Id="rId250" Type="http://schemas.openxmlformats.org/officeDocument/2006/relationships/hyperlink" Target="http://online.zakon.kz/Document/?doc_id=30385772" TargetMode="External"/><Relationship Id="rId292" Type="http://schemas.openxmlformats.org/officeDocument/2006/relationships/hyperlink" Target="http://online.zakon.kz/Document/?doc_id=33638448" TargetMode="External"/><Relationship Id="rId306" Type="http://schemas.openxmlformats.org/officeDocument/2006/relationships/hyperlink" Target="http://online.zakon.kz/Document/?doc_id=38403011" TargetMode="External"/><Relationship Id="rId488" Type="http://schemas.openxmlformats.org/officeDocument/2006/relationships/hyperlink" Target="http://online.zakon.kz/Document/?doc_id=34093341" TargetMode="External"/><Relationship Id="rId24" Type="http://schemas.openxmlformats.org/officeDocument/2006/relationships/hyperlink" Target="http://online.zakon.kz/Document/?doc_id=1003931" TargetMode="External"/><Relationship Id="rId45" Type="http://schemas.openxmlformats.org/officeDocument/2006/relationships/hyperlink" Target="http://online.zakon.kz/Document/?doc_id=33638448" TargetMode="External"/><Relationship Id="rId66" Type="http://schemas.openxmlformats.org/officeDocument/2006/relationships/hyperlink" Target="http://online.zakon.kz/Document/?doc_id=30385661" TargetMode="External"/><Relationship Id="rId87" Type="http://schemas.openxmlformats.org/officeDocument/2006/relationships/hyperlink" Target="http://online.zakon.kz/Document/?doc_id=37573625" TargetMode="External"/><Relationship Id="rId110" Type="http://schemas.openxmlformats.org/officeDocument/2006/relationships/hyperlink" Target="http://online.zakon.kz/Document/?doc_id=31764592" TargetMode="External"/><Relationship Id="rId131" Type="http://schemas.openxmlformats.org/officeDocument/2006/relationships/hyperlink" Target="http://online.zakon.kz/Document/?doc_id=30385772" TargetMode="External"/><Relationship Id="rId327" Type="http://schemas.openxmlformats.org/officeDocument/2006/relationships/hyperlink" Target="http://online.zakon.kz/Document/?doc_id=35652668" TargetMode="External"/><Relationship Id="rId348" Type="http://schemas.openxmlformats.org/officeDocument/2006/relationships/hyperlink" Target="http://online.zakon.kz/Document/?doc_id=31577399" TargetMode="External"/><Relationship Id="rId369" Type="http://schemas.openxmlformats.org/officeDocument/2006/relationships/hyperlink" Target="http://online.zakon.kz/Document/?doc_id=30385661" TargetMode="External"/><Relationship Id="rId152" Type="http://schemas.openxmlformats.org/officeDocument/2006/relationships/hyperlink" Target="http://online.zakon.kz/Document/?doc_id=30385661" TargetMode="External"/><Relationship Id="rId173" Type="http://schemas.openxmlformats.org/officeDocument/2006/relationships/hyperlink" Target="http://online.zakon.kz/Document/?doc_id=30448710" TargetMode="External"/><Relationship Id="rId194" Type="http://schemas.openxmlformats.org/officeDocument/2006/relationships/hyperlink" Target="http://online.zakon.kz/Document/?doc_id=30466908" TargetMode="External"/><Relationship Id="rId208" Type="http://schemas.openxmlformats.org/officeDocument/2006/relationships/hyperlink" Target="http://online.zakon.kz/Document/?doc_id=37484323" TargetMode="External"/><Relationship Id="rId229" Type="http://schemas.openxmlformats.org/officeDocument/2006/relationships/hyperlink" Target="http://online.zakon.kz/Document/?doc_id=38082714" TargetMode="External"/><Relationship Id="rId380" Type="http://schemas.openxmlformats.org/officeDocument/2006/relationships/hyperlink" Target="http://online.zakon.kz/Document/?doc_id=30466908" TargetMode="External"/><Relationship Id="rId415" Type="http://schemas.openxmlformats.org/officeDocument/2006/relationships/hyperlink" Target="http://online.zakon.kz/Document/?doc_id=31065497" TargetMode="External"/><Relationship Id="rId436" Type="http://schemas.openxmlformats.org/officeDocument/2006/relationships/hyperlink" Target="http://online.zakon.kz/Document/?doc_id=31213203" TargetMode="External"/><Relationship Id="rId457" Type="http://schemas.openxmlformats.org/officeDocument/2006/relationships/hyperlink" Target="http://online.zakon.kz/Document/?doc_id=30385661" TargetMode="External"/><Relationship Id="rId240" Type="http://schemas.openxmlformats.org/officeDocument/2006/relationships/hyperlink" Target="http://online.zakon.kz/Document/?doc_id=38403011" TargetMode="External"/><Relationship Id="rId261" Type="http://schemas.openxmlformats.org/officeDocument/2006/relationships/hyperlink" Target="http://online.zakon.kz/Document/?doc_id=30385661" TargetMode="External"/><Relationship Id="rId478" Type="http://schemas.openxmlformats.org/officeDocument/2006/relationships/hyperlink" Target="http://online.zakon.kz/Document/?doc_id=30385772" TargetMode="External"/><Relationship Id="rId499" Type="http://schemas.openxmlformats.org/officeDocument/2006/relationships/header" Target="header3.xml"/><Relationship Id="rId14" Type="http://schemas.openxmlformats.org/officeDocument/2006/relationships/hyperlink" Target="http://online.zakon.kz/Document/?doc_id=38403011" TargetMode="External"/><Relationship Id="rId35" Type="http://schemas.openxmlformats.org/officeDocument/2006/relationships/hyperlink" Target="http://online.zakon.kz/Document/?doc_id=37484323" TargetMode="External"/><Relationship Id="rId56" Type="http://schemas.openxmlformats.org/officeDocument/2006/relationships/hyperlink" Target="http://online.zakon.kz/Document/?doc_id=34540902" TargetMode="External"/><Relationship Id="rId77" Type="http://schemas.openxmlformats.org/officeDocument/2006/relationships/hyperlink" Target="http://online.zakon.kz/Document/?doc_id=31113740" TargetMode="External"/><Relationship Id="rId100" Type="http://schemas.openxmlformats.org/officeDocument/2006/relationships/hyperlink" Target="http://online.zakon.kz/Document/?doc_id=37532233" TargetMode="External"/><Relationship Id="rId282" Type="http://schemas.openxmlformats.org/officeDocument/2006/relationships/hyperlink" Target="http://online.zakon.kz/Document/?doc_id=33638448" TargetMode="External"/><Relationship Id="rId317" Type="http://schemas.openxmlformats.org/officeDocument/2006/relationships/hyperlink" Target="http://online.zakon.kz/Document/?doc_id=31548200" TargetMode="External"/><Relationship Id="rId338" Type="http://schemas.openxmlformats.org/officeDocument/2006/relationships/hyperlink" Target="http://online.zakon.kz/Document/?doc_id=37532233" TargetMode="External"/><Relationship Id="rId359" Type="http://schemas.openxmlformats.org/officeDocument/2006/relationships/hyperlink" Target="http://online.zakon.kz/Document/?doc_id=31230700" TargetMode="External"/><Relationship Id="rId8" Type="http://schemas.openxmlformats.org/officeDocument/2006/relationships/hyperlink" Target="http://online.zakon.kz/Document/?doc_id=37319086" TargetMode="External"/><Relationship Id="rId98" Type="http://schemas.openxmlformats.org/officeDocument/2006/relationships/hyperlink" Target="http://online.zakon.kz/Document/?doc_id=37532233" TargetMode="External"/><Relationship Id="rId121" Type="http://schemas.openxmlformats.org/officeDocument/2006/relationships/hyperlink" Target="http://online.zakon.kz/Document/?doc_id=39814415" TargetMode="External"/><Relationship Id="rId142" Type="http://schemas.openxmlformats.org/officeDocument/2006/relationships/hyperlink" Target="http://online.zakon.kz/Document/?doc_id=35580272" TargetMode="External"/><Relationship Id="rId163" Type="http://schemas.openxmlformats.org/officeDocument/2006/relationships/hyperlink" Target="http://online.zakon.kz/Document/?doc_id=38403011" TargetMode="External"/><Relationship Id="rId184" Type="http://schemas.openxmlformats.org/officeDocument/2006/relationships/hyperlink" Target="http://online.zakon.kz/Document/?doc_id=31609432" TargetMode="External"/><Relationship Id="rId219" Type="http://schemas.openxmlformats.org/officeDocument/2006/relationships/hyperlink" Target="http://online.zakon.kz/Document/?doc_id=30385772" TargetMode="External"/><Relationship Id="rId370" Type="http://schemas.openxmlformats.org/officeDocument/2006/relationships/hyperlink" Target="http://online.zakon.kz/Document/?doc_id=30385772" TargetMode="External"/><Relationship Id="rId391" Type="http://schemas.openxmlformats.org/officeDocument/2006/relationships/hyperlink" Target="http://online.zakon.kz/Document/?doc_id=37532233" TargetMode="External"/><Relationship Id="rId405" Type="http://schemas.openxmlformats.org/officeDocument/2006/relationships/hyperlink" Target="http://online.zakon.kz/Document/?doc_id=38259854" TargetMode="External"/><Relationship Id="rId426" Type="http://schemas.openxmlformats.org/officeDocument/2006/relationships/hyperlink" Target="http://online.zakon.kz/Document/?doc_id=33499976" TargetMode="External"/><Relationship Id="rId447" Type="http://schemas.openxmlformats.org/officeDocument/2006/relationships/hyperlink" Target="http://online.zakon.kz/Document/?doc_id=30385772" TargetMode="External"/><Relationship Id="rId230" Type="http://schemas.openxmlformats.org/officeDocument/2006/relationships/hyperlink" Target="http://online.zakon.kz/Document/?doc_id=39814415" TargetMode="External"/><Relationship Id="rId251" Type="http://schemas.openxmlformats.org/officeDocument/2006/relationships/hyperlink" Target="http://online.zakon.kz/Document/?doc_id=38403011" TargetMode="External"/><Relationship Id="rId468" Type="http://schemas.openxmlformats.org/officeDocument/2006/relationships/hyperlink" Target="http://online.zakon.kz/Document/?doc_id=35652668" TargetMode="External"/><Relationship Id="rId489" Type="http://schemas.openxmlformats.org/officeDocument/2006/relationships/hyperlink" Target="http://online.zakon.kz/Document/?doc_id=35537630" TargetMode="External"/><Relationship Id="rId25" Type="http://schemas.openxmlformats.org/officeDocument/2006/relationships/hyperlink" Target="http://online.zakon.kz/Document/?doc_id=1021136" TargetMode="External"/><Relationship Id="rId46" Type="http://schemas.openxmlformats.org/officeDocument/2006/relationships/hyperlink" Target="http://online.zakon.kz/Document/?doc_id=30385661" TargetMode="External"/><Relationship Id="rId67" Type="http://schemas.openxmlformats.org/officeDocument/2006/relationships/hyperlink" Target="http://online.zakon.kz/Document/?doc_id=30385772" TargetMode="External"/><Relationship Id="rId272" Type="http://schemas.openxmlformats.org/officeDocument/2006/relationships/hyperlink" Target="http://online.zakon.kz/Document/?doc_id=30086150" TargetMode="External"/><Relationship Id="rId293" Type="http://schemas.openxmlformats.org/officeDocument/2006/relationships/hyperlink" Target="http://online.zakon.kz/Document/?doc_id=30385661" TargetMode="External"/><Relationship Id="rId307" Type="http://schemas.openxmlformats.org/officeDocument/2006/relationships/hyperlink" Target="http://online.zakon.kz/Document/?doc_id=35494840" TargetMode="External"/><Relationship Id="rId328" Type="http://schemas.openxmlformats.org/officeDocument/2006/relationships/hyperlink" Target="http://online.zakon.kz/Document/?doc_id=37484323" TargetMode="External"/><Relationship Id="rId349" Type="http://schemas.openxmlformats.org/officeDocument/2006/relationships/hyperlink" Target="http://online.zakon.kz/Document/?doc_id=36227306" TargetMode="External"/><Relationship Id="rId88" Type="http://schemas.openxmlformats.org/officeDocument/2006/relationships/hyperlink" Target="http://online.zakon.kz/Document/?doc_id=34406540" TargetMode="External"/><Relationship Id="rId111" Type="http://schemas.openxmlformats.org/officeDocument/2006/relationships/hyperlink" Target="http://online.zakon.kz/Document/?doc_id=32908862" TargetMode="External"/><Relationship Id="rId132" Type="http://schemas.openxmlformats.org/officeDocument/2006/relationships/hyperlink" Target="http://online.zakon.kz/Document/?doc_id=30385661" TargetMode="External"/><Relationship Id="rId153" Type="http://schemas.openxmlformats.org/officeDocument/2006/relationships/hyperlink" Target="http://online.zakon.kz/Document/?doc_id=30385772" TargetMode="External"/><Relationship Id="rId174" Type="http://schemas.openxmlformats.org/officeDocument/2006/relationships/hyperlink" Target="http://online.zakon.kz/Document/?doc_id=30448496" TargetMode="External"/><Relationship Id="rId195" Type="http://schemas.openxmlformats.org/officeDocument/2006/relationships/hyperlink" Target="http://online.zakon.kz/Document/?doc_id=30385661" TargetMode="External"/><Relationship Id="rId209" Type="http://schemas.openxmlformats.org/officeDocument/2006/relationships/hyperlink" Target="http://online.zakon.kz/Document/?doc_id=33638448" TargetMode="External"/><Relationship Id="rId360" Type="http://schemas.openxmlformats.org/officeDocument/2006/relationships/hyperlink" Target="http://online.zakon.kz/Document/?doc_id=38403011" TargetMode="External"/><Relationship Id="rId381" Type="http://schemas.openxmlformats.org/officeDocument/2006/relationships/hyperlink" Target="http://online.zakon.kz/Document/?doc_id=31645319" TargetMode="External"/><Relationship Id="rId416" Type="http://schemas.openxmlformats.org/officeDocument/2006/relationships/hyperlink" Target="http://online.zakon.kz/Document/?doc_id=31034509" TargetMode="External"/><Relationship Id="rId220" Type="http://schemas.openxmlformats.org/officeDocument/2006/relationships/hyperlink" Target="http://online.zakon.kz/Document/?doc_id=30385661" TargetMode="External"/><Relationship Id="rId241" Type="http://schemas.openxmlformats.org/officeDocument/2006/relationships/hyperlink" Target="http://online.zakon.kz/Document/?doc_id=35494840" TargetMode="External"/><Relationship Id="rId437" Type="http://schemas.openxmlformats.org/officeDocument/2006/relationships/hyperlink" Target="http://online.zakon.kz/Document/?doc_id=31565905" TargetMode="External"/><Relationship Id="rId458" Type="http://schemas.openxmlformats.org/officeDocument/2006/relationships/hyperlink" Target="http://online.zakon.kz/Document/?doc_id=30385772" TargetMode="External"/><Relationship Id="rId479" Type="http://schemas.openxmlformats.org/officeDocument/2006/relationships/hyperlink" Target="http://online.zakon.kz/Document/?doc_id=31645319" TargetMode="External"/><Relationship Id="rId15" Type="http://schemas.openxmlformats.org/officeDocument/2006/relationships/hyperlink" Target="http://online.zakon.kz/Document/?doc_id=35494840" TargetMode="External"/><Relationship Id="rId36" Type="http://schemas.openxmlformats.org/officeDocument/2006/relationships/hyperlink" Target="http://online.zakon.kz/Document/?doc_id=33638448" TargetMode="External"/><Relationship Id="rId57" Type="http://schemas.openxmlformats.org/officeDocument/2006/relationships/hyperlink" Target="http://online.zakon.kz/Document/?doc_id=37484323" TargetMode="External"/><Relationship Id="rId262" Type="http://schemas.openxmlformats.org/officeDocument/2006/relationships/hyperlink" Target="http://online.zakon.kz/Document/?doc_id=30385772" TargetMode="External"/><Relationship Id="rId283" Type="http://schemas.openxmlformats.org/officeDocument/2006/relationships/hyperlink" Target="http://online.zakon.kz/Document/?doc_id=34093341" TargetMode="External"/><Relationship Id="rId318" Type="http://schemas.openxmlformats.org/officeDocument/2006/relationships/hyperlink" Target="http://online.zakon.kz/Document/?doc_id=31548200" TargetMode="External"/><Relationship Id="rId339" Type="http://schemas.openxmlformats.org/officeDocument/2006/relationships/hyperlink" Target="http://online.zakon.kz/Document/?doc_id=35652668" TargetMode="External"/><Relationship Id="rId490" Type="http://schemas.openxmlformats.org/officeDocument/2006/relationships/hyperlink" Target="http://online.zakon.kz/Document/?doc_id=37532233" TargetMode="External"/><Relationship Id="rId78" Type="http://schemas.openxmlformats.org/officeDocument/2006/relationships/hyperlink" Target="http://online.zakon.kz/Document/?doc_id=31114430" TargetMode="External"/><Relationship Id="rId99" Type="http://schemas.openxmlformats.org/officeDocument/2006/relationships/hyperlink" Target="http://online.zakon.kz/Document/?doc_id=32444641" TargetMode="External"/><Relationship Id="rId101" Type="http://schemas.openxmlformats.org/officeDocument/2006/relationships/hyperlink" Target="http://online.zakon.kz/Document/?doc_id=35652668" TargetMode="External"/><Relationship Id="rId122" Type="http://schemas.openxmlformats.org/officeDocument/2006/relationships/hyperlink" Target="http://online.zakon.kz/Document/?doc_id=31025535" TargetMode="External"/><Relationship Id="rId143" Type="http://schemas.openxmlformats.org/officeDocument/2006/relationships/hyperlink" Target="http://online.zakon.kz/Document/?doc_id=37532233" TargetMode="External"/><Relationship Id="rId164" Type="http://schemas.openxmlformats.org/officeDocument/2006/relationships/hyperlink" Target="http://online.zakon.kz/Document/?doc_id=35494840" TargetMode="External"/><Relationship Id="rId185" Type="http://schemas.openxmlformats.org/officeDocument/2006/relationships/hyperlink" Target="http://online.zakon.kz/Document/?doc_id=33869831" TargetMode="External"/><Relationship Id="rId350" Type="http://schemas.openxmlformats.org/officeDocument/2006/relationships/hyperlink" Target="http://online.zakon.kz/Document/?doc_id=37780883" TargetMode="External"/><Relationship Id="rId371" Type="http://schemas.openxmlformats.org/officeDocument/2006/relationships/hyperlink" Target="http://online.zakon.kz/Document/?doc_id=37484323" TargetMode="External"/><Relationship Id="rId406" Type="http://schemas.openxmlformats.org/officeDocument/2006/relationships/hyperlink" Target="http://online.zakon.kz/Document/?doc_id=34093341" TargetMode="External"/><Relationship Id="rId9" Type="http://schemas.openxmlformats.org/officeDocument/2006/relationships/hyperlink" Target="http://online.zakon.kz/Document/?doc_id=30055092" TargetMode="External"/><Relationship Id="rId210" Type="http://schemas.openxmlformats.org/officeDocument/2006/relationships/hyperlink" Target="http://online.zakon.kz/Document/?doc_id=38259854" TargetMode="External"/><Relationship Id="rId392" Type="http://schemas.openxmlformats.org/officeDocument/2006/relationships/hyperlink" Target="http://online.zakon.kz/Document/?doc_id=34093341" TargetMode="External"/><Relationship Id="rId427" Type="http://schemas.openxmlformats.org/officeDocument/2006/relationships/hyperlink" Target="http://online.zakon.kz/Document/?doc_id=34540902" TargetMode="External"/><Relationship Id="rId448" Type="http://schemas.openxmlformats.org/officeDocument/2006/relationships/hyperlink" Target="http://online.zakon.kz/Document/?doc_id=31645319" TargetMode="External"/><Relationship Id="rId469" Type="http://schemas.openxmlformats.org/officeDocument/2006/relationships/hyperlink" Target="http://online.zakon.kz/Document/?doc_id=34093341" TargetMode="External"/><Relationship Id="rId26" Type="http://schemas.openxmlformats.org/officeDocument/2006/relationships/hyperlink" Target="http://online.zakon.kz/Document/?doc_id=1041258" TargetMode="External"/><Relationship Id="rId231" Type="http://schemas.openxmlformats.org/officeDocument/2006/relationships/hyperlink" Target="http://online.zakon.kz/Document/?doc_id=35044951" TargetMode="External"/><Relationship Id="rId252" Type="http://schemas.openxmlformats.org/officeDocument/2006/relationships/hyperlink" Target="http://online.zakon.kz/Document/?doc_id=35494840" TargetMode="External"/><Relationship Id="rId273" Type="http://schemas.openxmlformats.org/officeDocument/2006/relationships/hyperlink" Target="http://online.zakon.kz/Document/?doc_id=30086150" TargetMode="External"/><Relationship Id="rId294" Type="http://schemas.openxmlformats.org/officeDocument/2006/relationships/hyperlink" Target="http://online.zakon.kz/Document/?doc_id=30385772" TargetMode="External"/><Relationship Id="rId308" Type="http://schemas.openxmlformats.org/officeDocument/2006/relationships/hyperlink" Target="http://online.zakon.kz/Document/?doc_id=31577399" TargetMode="External"/><Relationship Id="rId329" Type="http://schemas.openxmlformats.org/officeDocument/2006/relationships/hyperlink" Target="http://online.zakon.kz/Document/?doc_id=33638448" TargetMode="External"/><Relationship Id="rId480" Type="http://schemas.openxmlformats.org/officeDocument/2006/relationships/hyperlink" Target="http://online.zakon.kz/Document/?doc_id=31642398" TargetMode="External"/><Relationship Id="rId47" Type="http://schemas.openxmlformats.org/officeDocument/2006/relationships/hyperlink" Target="http://online.zakon.kz/Document/?doc_id=30385772" TargetMode="External"/><Relationship Id="rId68" Type="http://schemas.openxmlformats.org/officeDocument/2006/relationships/hyperlink" Target="http://online.zakon.kz/Document/?doc_id=30447928" TargetMode="External"/><Relationship Id="rId89" Type="http://schemas.openxmlformats.org/officeDocument/2006/relationships/hyperlink" Target="http://online.zakon.kz/Document/?doc_id=37721478" TargetMode="External"/><Relationship Id="rId112" Type="http://schemas.openxmlformats.org/officeDocument/2006/relationships/hyperlink" Target="http://online.zakon.kz/Document/?doc_id=38259854" TargetMode="External"/><Relationship Id="rId133" Type="http://schemas.openxmlformats.org/officeDocument/2006/relationships/hyperlink" Target="http://online.zakon.kz/Document/?doc_id=30385661" TargetMode="External"/><Relationship Id="rId154" Type="http://schemas.openxmlformats.org/officeDocument/2006/relationships/hyperlink" Target="http://online.zakon.kz/Document/?doc_id=31034509" TargetMode="External"/><Relationship Id="rId175" Type="http://schemas.openxmlformats.org/officeDocument/2006/relationships/hyperlink" Target="http://online.zakon.kz/Document/?doc_id=30448710" TargetMode="External"/><Relationship Id="rId340" Type="http://schemas.openxmlformats.org/officeDocument/2006/relationships/hyperlink" Target="http://online.zakon.kz/Document/?doc_id=33499976" TargetMode="External"/><Relationship Id="rId361" Type="http://schemas.openxmlformats.org/officeDocument/2006/relationships/hyperlink" Target="http://online.zakon.kz/Document/?doc_id=35494840" TargetMode="External"/><Relationship Id="rId196" Type="http://schemas.openxmlformats.org/officeDocument/2006/relationships/hyperlink" Target="http://online.zakon.kz/Document/?doc_id=30385661" TargetMode="External"/><Relationship Id="rId200" Type="http://schemas.openxmlformats.org/officeDocument/2006/relationships/hyperlink" Target="http://online.zakon.kz/Document/?doc_id=31645319" TargetMode="External"/><Relationship Id="rId382" Type="http://schemas.openxmlformats.org/officeDocument/2006/relationships/hyperlink" Target="http://online.zakon.kz/Document/?doc_id=31642398" TargetMode="External"/><Relationship Id="rId417" Type="http://schemas.openxmlformats.org/officeDocument/2006/relationships/hyperlink" Target="http://online.zakon.kz/Document/?doc_id=31034833" TargetMode="External"/><Relationship Id="rId438" Type="http://schemas.openxmlformats.org/officeDocument/2006/relationships/hyperlink" Target="http://online.zakon.kz/Document/?doc_id=31567101" TargetMode="External"/><Relationship Id="rId459" Type="http://schemas.openxmlformats.org/officeDocument/2006/relationships/hyperlink" Target="http://online.zakon.kz/Document/?doc_id=31645319" TargetMode="External"/><Relationship Id="rId16" Type="http://schemas.openxmlformats.org/officeDocument/2006/relationships/hyperlink" Target="http://online.zakon.kz/Document/?doc_id=37484323" TargetMode="External"/><Relationship Id="rId221" Type="http://schemas.openxmlformats.org/officeDocument/2006/relationships/hyperlink" Target="http://online.zakon.kz/Document/?doc_id=30385772" TargetMode="External"/><Relationship Id="rId242" Type="http://schemas.openxmlformats.org/officeDocument/2006/relationships/hyperlink" Target="http://online.zakon.kz/Document/?doc_id=30385661" TargetMode="External"/><Relationship Id="rId263" Type="http://schemas.openxmlformats.org/officeDocument/2006/relationships/hyperlink" Target="http://online.zakon.kz/Document/?doc_id=30385661" TargetMode="External"/><Relationship Id="rId284" Type="http://schemas.openxmlformats.org/officeDocument/2006/relationships/hyperlink" Target="http://online.zakon.kz/Document/?doc_id=38403011" TargetMode="External"/><Relationship Id="rId319" Type="http://schemas.openxmlformats.org/officeDocument/2006/relationships/hyperlink" Target="http://online.zakon.kz/Document/?doc_id=31577399" TargetMode="External"/><Relationship Id="rId470" Type="http://schemas.openxmlformats.org/officeDocument/2006/relationships/hyperlink" Target="http://online.zakon.kz/Document/?doc_id=35537630" TargetMode="External"/><Relationship Id="rId491" Type="http://schemas.openxmlformats.org/officeDocument/2006/relationships/hyperlink" Target="http://online.zakon.kz/Document/?doc_id=35652668" TargetMode="External"/><Relationship Id="rId37" Type="http://schemas.openxmlformats.org/officeDocument/2006/relationships/hyperlink" Target="http://online.zakon.kz/Document/?doc_id=31645319" TargetMode="External"/><Relationship Id="rId58" Type="http://schemas.openxmlformats.org/officeDocument/2006/relationships/hyperlink" Target="http://online.zakon.kz/Document/?doc_id=33638448" TargetMode="External"/><Relationship Id="rId79" Type="http://schemas.openxmlformats.org/officeDocument/2006/relationships/hyperlink" Target="http://online.zakon.kz/Document/?doc_id=31408632" TargetMode="External"/><Relationship Id="rId102" Type="http://schemas.openxmlformats.org/officeDocument/2006/relationships/hyperlink" Target="http://online.zakon.kz/Document/?doc_id=33499976" TargetMode="External"/><Relationship Id="rId123" Type="http://schemas.openxmlformats.org/officeDocument/2006/relationships/hyperlink" Target="http://online.zakon.kz/Document/?doc_id=31025539" TargetMode="External"/><Relationship Id="rId144" Type="http://schemas.openxmlformats.org/officeDocument/2006/relationships/hyperlink" Target="http://online.zakon.kz/Document/?doc_id=33499976" TargetMode="External"/><Relationship Id="rId330" Type="http://schemas.openxmlformats.org/officeDocument/2006/relationships/hyperlink" Target="http://online.zakon.kz/Document/?doc_id=1013880" TargetMode="External"/><Relationship Id="rId90" Type="http://schemas.openxmlformats.org/officeDocument/2006/relationships/hyperlink" Target="http://online.zakon.kz/Document/?doc_id=37827825" TargetMode="External"/><Relationship Id="rId165" Type="http://schemas.openxmlformats.org/officeDocument/2006/relationships/hyperlink" Target="http://online.zakon.kz/Document/?doc_id=30067348" TargetMode="External"/><Relationship Id="rId186" Type="http://schemas.openxmlformats.org/officeDocument/2006/relationships/hyperlink" Target="http://online.zakon.kz/Document/?doc_id=30385661" TargetMode="External"/><Relationship Id="rId351" Type="http://schemas.openxmlformats.org/officeDocument/2006/relationships/hyperlink" Target="http://online.zakon.kz/Document/?doc_id=31645319" TargetMode="External"/><Relationship Id="rId372" Type="http://schemas.openxmlformats.org/officeDocument/2006/relationships/hyperlink" Target="http://online.zakon.kz/Document/?doc_id=33638448" TargetMode="External"/><Relationship Id="rId393" Type="http://schemas.openxmlformats.org/officeDocument/2006/relationships/hyperlink" Target="http://online.zakon.kz/Document/?doc_id=35537630" TargetMode="External"/><Relationship Id="rId407" Type="http://schemas.openxmlformats.org/officeDocument/2006/relationships/hyperlink" Target="http://online.zakon.kz/Document/?doc_id=35537630" TargetMode="External"/><Relationship Id="rId428" Type="http://schemas.openxmlformats.org/officeDocument/2006/relationships/hyperlink" Target="http://online.zakon.kz/Document/?doc_id=38686844" TargetMode="External"/><Relationship Id="rId449" Type="http://schemas.openxmlformats.org/officeDocument/2006/relationships/hyperlink" Target="http://online.zakon.kz/Document/?doc_id=31642398" TargetMode="External"/><Relationship Id="rId211" Type="http://schemas.openxmlformats.org/officeDocument/2006/relationships/hyperlink" Target="http://online.zakon.kz/Document/?doc_id=34879357" TargetMode="External"/><Relationship Id="rId232" Type="http://schemas.openxmlformats.org/officeDocument/2006/relationships/hyperlink" Target="http://online.zakon.kz/Document/?doc_id=31548165" TargetMode="External"/><Relationship Id="rId253" Type="http://schemas.openxmlformats.org/officeDocument/2006/relationships/hyperlink" Target="http://online.zakon.kz/Document/?doc_id=37484323" TargetMode="External"/><Relationship Id="rId274" Type="http://schemas.openxmlformats.org/officeDocument/2006/relationships/hyperlink" Target="http://online.zakon.kz/Document/?doc_id=30113814" TargetMode="External"/><Relationship Id="rId295" Type="http://schemas.openxmlformats.org/officeDocument/2006/relationships/hyperlink" Target="http://online.zakon.kz/Document/?doc_id=30067348" TargetMode="External"/><Relationship Id="rId309" Type="http://schemas.openxmlformats.org/officeDocument/2006/relationships/hyperlink" Target="http://online.zakon.kz/Document/?doc_id=30086150" TargetMode="External"/><Relationship Id="rId460" Type="http://schemas.openxmlformats.org/officeDocument/2006/relationships/hyperlink" Target="http://online.zakon.kz/Document/?doc_id=31642398" TargetMode="External"/><Relationship Id="rId481" Type="http://schemas.openxmlformats.org/officeDocument/2006/relationships/hyperlink" Target="http://online.zakon.kz/Document/?doc_id=34093341" TargetMode="External"/><Relationship Id="rId27" Type="http://schemas.openxmlformats.org/officeDocument/2006/relationships/hyperlink" Target="http://online.zakon.kz/Document/?doc_id=38403011" TargetMode="External"/><Relationship Id="rId48" Type="http://schemas.openxmlformats.org/officeDocument/2006/relationships/hyperlink" Target="http://online.zakon.kz/Document/?doc_id=31548200" TargetMode="External"/><Relationship Id="rId69" Type="http://schemas.openxmlformats.org/officeDocument/2006/relationships/hyperlink" Target="http://online.zakon.kz/Document/?doc_id=30447932" TargetMode="External"/><Relationship Id="rId113" Type="http://schemas.openxmlformats.org/officeDocument/2006/relationships/hyperlink" Target="http://online.zakon.kz/Document/?doc_id=30046115" TargetMode="External"/><Relationship Id="rId134" Type="http://schemas.openxmlformats.org/officeDocument/2006/relationships/hyperlink" Target="http://online.zakon.kz/Document/?doc_id=31224480" TargetMode="External"/><Relationship Id="rId320" Type="http://schemas.openxmlformats.org/officeDocument/2006/relationships/hyperlink" Target="http://online.zakon.kz/Document/?doc_id=39051450" TargetMode="External"/><Relationship Id="rId80" Type="http://schemas.openxmlformats.org/officeDocument/2006/relationships/hyperlink" Target="http://online.zakon.kz/Document/?doc_id=31408701" TargetMode="External"/><Relationship Id="rId155" Type="http://schemas.openxmlformats.org/officeDocument/2006/relationships/hyperlink" Target="http://online.zakon.kz/Document/?doc_id=31034833" TargetMode="External"/><Relationship Id="rId176" Type="http://schemas.openxmlformats.org/officeDocument/2006/relationships/hyperlink" Target="http://online.zakon.kz/Document/?doc_id=30448496" TargetMode="External"/><Relationship Id="rId197" Type="http://schemas.openxmlformats.org/officeDocument/2006/relationships/hyperlink" Target="http://online.zakon.kz/Document/?doc_id=31492344" TargetMode="External"/><Relationship Id="rId341" Type="http://schemas.openxmlformats.org/officeDocument/2006/relationships/hyperlink" Target="http://online.zakon.kz/Document/?doc_id=34540902" TargetMode="External"/><Relationship Id="rId362" Type="http://schemas.openxmlformats.org/officeDocument/2006/relationships/hyperlink" Target="http://online.zakon.kz/Document/?doc_id=33441346" TargetMode="External"/><Relationship Id="rId383" Type="http://schemas.openxmlformats.org/officeDocument/2006/relationships/hyperlink" Target="http://online.zakon.kz/Document/?doc_id=34093341" TargetMode="External"/><Relationship Id="rId418" Type="http://schemas.openxmlformats.org/officeDocument/2006/relationships/hyperlink" Target="http://online.zakon.kz/Document/?doc_id=31111300" TargetMode="External"/><Relationship Id="rId439" Type="http://schemas.openxmlformats.org/officeDocument/2006/relationships/hyperlink" Target="http://online.zakon.kz/Document/?doc_id=30466908" TargetMode="External"/><Relationship Id="rId201" Type="http://schemas.openxmlformats.org/officeDocument/2006/relationships/hyperlink" Target="http://online.zakon.kz/Document/?doc_id=31642398" TargetMode="External"/><Relationship Id="rId222" Type="http://schemas.openxmlformats.org/officeDocument/2006/relationships/hyperlink" Target="http://online.zakon.kz/Document/?doc_id=30086150" TargetMode="External"/><Relationship Id="rId243" Type="http://schemas.openxmlformats.org/officeDocument/2006/relationships/hyperlink" Target="http://online.zakon.kz/Document/?doc_id=30385772" TargetMode="External"/><Relationship Id="rId264" Type="http://schemas.openxmlformats.org/officeDocument/2006/relationships/hyperlink" Target="http://online.zakon.kz/Document/?doc_id=30385772" TargetMode="External"/><Relationship Id="rId285" Type="http://schemas.openxmlformats.org/officeDocument/2006/relationships/hyperlink" Target="http://online.zakon.kz/Document/?doc_id=35494840" TargetMode="External"/><Relationship Id="rId450" Type="http://schemas.openxmlformats.org/officeDocument/2006/relationships/hyperlink" Target="http://online.zakon.kz/Document/?doc_id=34093341" TargetMode="External"/><Relationship Id="rId471" Type="http://schemas.openxmlformats.org/officeDocument/2006/relationships/hyperlink" Target="http://online.zakon.kz/Document/?doc_id=37532233" TargetMode="External"/><Relationship Id="rId17" Type="http://schemas.openxmlformats.org/officeDocument/2006/relationships/hyperlink" Target="http://online.zakon.kz/Document/?doc_id=33638448" TargetMode="External"/><Relationship Id="rId38" Type="http://schemas.openxmlformats.org/officeDocument/2006/relationships/hyperlink" Target="http://online.zakon.kz/Document/?doc_id=33879852" TargetMode="External"/><Relationship Id="rId59" Type="http://schemas.openxmlformats.org/officeDocument/2006/relationships/hyperlink" Target="http://online.zakon.kz/Document/?doc_id=31645319" TargetMode="External"/><Relationship Id="rId103" Type="http://schemas.openxmlformats.org/officeDocument/2006/relationships/hyperlink" Target="http://online.zakon.kz/Document/?doc_id=34540902" TargetMode="External"/><Relationship Id="rId124" Type="http://schemas.openxmlformats.org/officeDocument/2006/relationships/hyperlink" Target="http://online.zakon.kz/Document/?doc_id=31609276" TargetMode="External"/><Relationship Id="rId310" Type="http://schemas.openxmlformats.org/officeDocument/2006/relationships/hyperlink" Target="http://online.zakon.kz/Document/?doc_id=30086150" TargetMode="External"/><Relationship Id="rId492" Type="http://schemas.openxmlformats.org/officeDocument/2006/relationships/hyperlink" Target="http://online.zakon.kz/Document/?doc_id=31577399" TargetMode="External"/><Relationship Id="rId70" Type="http://schemas.openxmlformats.org/officeDocument/2006/relationships/hyperlink" Target="http://online.zakon.kz/Document/?doc_id=30488060" TargetMode="External"/><Relationship Id="rId91" Type="http://schemas.openxmlformats.org/officeDocument/2006/relationships/hyperlink" Target="http://online.zakon.kz/Document/?doc_id=35427304" TargetMode="External"/><Relationship Id="rId145" Type="http://schemas.openxmlformats.org/officeDocument/2006/relationships/hyperlink" Target="http://online.zakon.kz/Document/?doc_id=34540902" TargetMode="External"/><Relationship Id="rId166" Type="http://schemas.openxmlformats.org/officeDocument/2006/relationships/hyperlink" Target="http://online.zakon.kz/Document/?doc_id=30403894" TargetMode="External"/><Relationship Id="rId187" Type="http://schemas.openxmlformats.org/officeDocument/2006/relationships/hyperlink" Target="http://online.zakon.kz/Document/?doc_id=30385772" TargetMode="External"/><Relationship Id="rId331" Type="http://schemas.openxmlformats.org/officeDocument/2006/relationships/hyperlink" Target="http://online.zakon.kz/Document/?doc_id=37484323" TargetMode="External"/><Relationship Id="rId352" Type="http://schemas.openxmlformats.org/officeDocument/2006/relationships/hyperlink" Target="http://online.zakon.kz/Document/?link_id=1006433214" TargetMode="External"/><Relationship Id="rId373" Type="http://schemas.openxmlformats.org/officeDocument/2006/relationships/hyperlink" Target="http://online.zakon.kz/Document/?doc_id=38403011" TargetMode="External"/><Relationship Id="rId394" Type="http://schemas.openxmlformats.org/officeDocument/2006/relationships/hyperlink" Target="http://online.zakon.kz/Document/?doc_id=37532233" TargetMode="External"/><Relationship Id="rId408" Type="http://schemas.openxmlformats.org/officeDocument/2006/relationships/hyperlink" Target="http://online.zakon.kz/Document/?doc_id=31224480" TargetMode="External"/><Relationship Id="rId429" Type="http://schemas.openxmlformats.org/officeDocument/2006/relationships/hyperlink" Target="http://online.zakon.kz/Document/?doc_id=38260376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3441346" TargetMode="External"/><Relationship Id="rId233" Type="http://schemas.openxmlformats.org/officeDocument/2006/relationships/hyperlink" Target="http://online.zakon.kz/Document/?doc_id=31624872" TargetMode="External"/><Relationship Id="rId254" Type="http://schemas.openxmlformats.org/officeDocument/2006/relationships/hyperlink" Target="http://online.zakon.kz/Document/?doc_id=33638448" TargetMode="External"/><Relationship Id="rId440" Type="http://schemas.openxmlformats.org/officeDocument/2006/relationships/hyperlink" Target="http://online.zakon.kz/Document/?doc_id=37484323" TargetMode="External"/><Relationship Id="rId28" Type="http://schemas.openxmlformats.org/officeDocument/2006/relationships/hyperlink" Target="http://online.zakon.kz/Document/?doc_id=33879852" TargetMode="External"/><Relationship Id="rId49" Type="http://schemas.openxmlformats.org/officeDocument/2006/relationships/hyperlink" Target="http://online.zakon.kz/Document/?doc_id=30385661" TargetMode="External"/><Relationship Id="rId114" Type="http://schemas.openxmlformats.org/officeDocument/2006/relationships/hyperlink" Target="http://online.zakon.kz/Document/?doc_id=38446797" TargetMode="External"/><Relationship Id="rId275" Type="http://schemas.openxmlformats.org/officeDocument/2006/relationships/hyperlink" Target="http://online.zakon.kz/Document/?doc_id=30385661" TargetMode="External"/><Relationship Id="rId296" Type="http://schemas.openxmlformats.org/officeDocument/2006/relationships/hyperlink" Target="http://online.zakon.kz/Document/?doc_id=1019876" TargetMode="External"/><Relationship Id="rId300" Type="http://schemas.openxmlformats.org/officeDocument/2006/relationships/hyperlink" Target="http://online.zakon.kz/Document/?doc_id=30385661" TargetMode="External"/><Relationship Id="rId461" Type="http://schemas.openxmlformats.org/officeDocument/2006/relationships/hyperlink" Target="http://online.zakon.kz/Document/?doc_id=34093341" TargetMode="External"/><Relationship Id="rId482" Type="http://schemas.openxmlformats.org/officeDocument/2006/relationships/hyperlink" Target="http://online.zakon.kz/Document/?doc_id=35537630" TargetMode="External"/><Relationship Id="rId60" Type="http://schemas.openxmlformats.org/officeDocument/2006/relationships/hyperlink" Target="http://online.zakon.kz/Document/?doc_id=36148637" TargetMode="External"/><Relationship Id="rId81" Type="http://schemas.openxmlformats.org/officeDocument/2006/relationships/hyperlink" Target="http://online.zakon.kz/Document/?doc_id=31416433" TargetMode="External"/><Relationship Id="rId135" Type="http://schemas.openxmlformats.org/officeDocument/2006/relationships/hyperlink" Target="http://online.zakon.kz/Document/?doc_id=31226872" TargetMode="External"/><Relationship Id="rId156" Type="http://schemas.openxmlformats.org/officeDocument/2006/relationships/hyperlink" Target="http://online.zakon.kz/Document/?doc_id=31111300" TargetMode="External"/><Relationship Id="rId177" Type="http://schemas.openxmlformats.org/officeDocument/2006/relationships/hyperlink" Target="http://online.zakon.kz/Document/?doc_id=30448710" TargetMode="External"/><Relationship Id="rId198" Type="http://schemas.openxmlformats.org/officeDocument/2006/relationships/hyperlink" Target="http://online.zakon.kz/Document/?doc_id=31492672" TargetMode="External"/><Relationship Id="rId321" Type="http://schemas.openxmlformats.org/officeDocument/2006/relationships/hyperlink" Target="http://online.zakon.kz/Document/?doc_id=37793362" TargetMode="External"/><Relationship Id="rId342" Type="http://schemas.openxmlformats.org/officeDocument/2006/relationships/hyperlink" Target="http://online.zakon.kz/Document/?link_id=1004427844" TargetMode="External"/><Relationship Id="rId363" Type="http://schemas.openxmlformats.org/officeDocument/2006/relationships/hyperlink" Target="http://online.zakon.kz/Document/?doc_id=33441346" TargetMode="External"/><Relationship Id="rId384" Type="http://schemas.openxmlformats.org/officeDocument/2006/relationships/hyperlink" Target="http://online.zakon.kz/Document/?doc_id=35537630" TargetMode="External"/><Relationship Id="rId419" Type="http://schemas.openxmlformats.org/officeDocument/2006/relationships/hyperlink" Target="http://online.zakon.kz/Document/?doc_id=31609276" TargetMode="External"/><Relationship Id="rId202" Type="http://schemas.openxmlformats.org/officeDocument/2006/relationships/hyperlink" Target="http://online.zakon.kz/Document/?doc_id=31645319" TargetMode="External"/><Relationship Id="rId223" Type="http://schemas.openxmlformats.org/officeDocument/2006/relationships/hyperlink" Target="http://online.zakon.kz/Document/?doc_id=30086150" TargetMode="External"/><Relationship Id="rId244" Type="http://schemas.openxmlformats.org/officeDocument/2006/relationships/hyperlink" Target="http://online.zakon.kz/Document/?doc_id=38403011" TargetMode="External"/><Relationship Id="rId430" Type="http://schemas.openxmlformats.org/officeDocument/2006/relationships/hyperlink" Target="http://online.zakon.kz/Document/?doc_id=31645319" TargetMode="External"/><Relationship Id="rId18" Type="http://schemas.openxmlformats.org/officeDocument/2006/relationships/hyperlink" Target="http://online.zakon.kz/Document/?doc_id=32880211" TargetMode="External"/><Relationship Id="rId39" Type="http://schemas.openxmlformats.org/officeDocument/2006/relationships/hyperlink" Target="http://online.zakon.kz/Document/?doc_id=34093341" TargetMode="External"/><Relationship Id="rId265" Type="http://schemas.openxmlformats.org/officeDocument/2006/relationships/hyperlink" Target="http://online.zakon.kz/Document/?doc_id=35044951" TargetMode="External"/><Relationship Id="rId286" Type="http://schemas.openxmlformats.org/officeDocument/2006/relationships/hyperlink" Target="http://online.zakon.kz/Document/?doc_id=39468548" TargetMode="External"/><Relationship Id="rId451" Type="http://schemas.openxmlformats.org/officeDocument/2006/relationships/hyperlink" Target="http://online.zakon.kz/Document/?doc_id=35537630" TargetMode="External"/><Relationship Id="rId472" Type="http://schemas.openxmlformats.org/officeDocument/2006/relationships/hyperlink" Target="http://online.zakon.kz/Document/?doc_id=35652668" TargetMode="External"/><Relationship Id="rId493" Type="http://schemas.openxmlformats.org/officeDocument/2006/relationships/hyperlink" Target="http://online.zakon.kz/Document/?doc_id=1016199" TargetMode="External"/><Relationship Id="rId50" Type="http://schemas.openxmlformats.org/officeDocument/2006/relationships/hyperlink" Target="http://online.zakon.kz/Document/?doc_id=30385772" TargetMode="External"/><Relationship Id="rId104" Type="http://schemas.openxmlformats.org/officeDocument/2006/relationships/hyperlink" Target="http://online.zakon.kz/Document/?doc_id=37484323" TargetMode="External"/><Relationship Id="rId125" Type="http://schemas.openxmlformats.org/officeDocument/2006/relationships/hyperlink" Target="http://online.zakon.kz/Document/?doc_id=31609432" TargetMode="External"/><Relationship Id="rId146" Type="http://schemas.openxmlformats.org/officeDocument/2006/relationships/hyperlink" Target="http://online.zakon.kz/Document/?doc_id=36788172" TargetMode="External"/><Relationship Id="rId167" Type="http://schemas.openxmlformats.org/officeDocument/2006/relationships/hyperlink" Target="http://online.zakon.kz/Document/?doc_id=38403011" TargetMode="External"/><Relationship Id="rId188" Type="http://schemas.openxmlformats.org/officeDocument/2006/relationships/hyperlink" Target="http://online.zakon.kz/Document/?doc_id=30448496" TargetMode="External"/><Relationship Id="rId311" Type="http://schemas.openxmlformats.org/officeDocument/2006/relationships/hyperlink" Target="http://online.zakon.kz/Document/?doc_id=30113814" TargetMode="External"/><Relationship Id="rId332" Type="http://schemas.openxmlformats.org/officeDocument/2006/relationships/hyperlink" Target="http://online.zakon.kz/Document/?doc_id=33638448" TargetMode="External"/><Relationship Id="rId353" Type="http://schemas.openxmlformats.org/officeDocument/2006/relationships/hyperlink" Target="http://online.zakon.kz/Document/?doc_id=34093341" TargetMode="External"/><Relationship Id="rId374" Type="http://schemas.openxmlformats.org/officeDocument/2006/relationships/hyperlink" Target="http://online.zakon.kz/Document/?doc_id=39134160" TargetMode="External"/><Relationship Id="rId395" Type="http://schemas.openxmlformats.org/officeDocument/2006/relationships/hyperlink" Target="http://online.zakon.kz/Document/?doc_id=35652668" TargetMode="External"/><Relationship Id="rId409" Type="http://schemas.openxmlformats.org/officeDocument/2006/relationships/hyperlink" Target="http://online.zakon.kz/Document/?doc_id=31226872" TargetMode="External"/><Relationship Id="rId71" Type="http://schemas.openxmlformats.org/officeDocument/2006/relationships/hyperlink" Target="http://online.zakon.kz/Document/?doc_id=30789827" TargetMode="External"/><Relationship Id="rId92" Type="http://schemas.openxmlformats.org/officeDocument/2006/relationships/hyperlink" Target="http://online.zakon.kz/Document/?doc_id=38516651" TargetMode="External"/><Relationship Id="rId213" Type="http://schemas.openxmlformats.org/officeDocument/2006/relationships/hyperlink" Target="http://online.zakon.kz/Document/?doc_id=30385661" TargetMode="External"/><Relationship Id="rId234" Type="http://schemas.openxmlformats.org/officeDocument/2006/relationships/hyperlink" Target="http://online.zakon.kz/Document/?doc_id=30385661" TargetMode="External"/><Relationship Id="rId420" Type="http://schemas.openxmlformats.org/officeDocument/2006/relationships/hyperlink" Target="http://online.zakon.kz/Document/?doc_id=3160943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360923" TargetMode="External"/><Relationship Id="rId255" Type="http://schemas.openxmlformats.org/officeDocument/2006/relationships/hyperlink" Target="http://online.zakon.kz/Document/?doc_id=30385661" TargetMode="External"/><Relationship Id="rId276" Type="http://schemas.openxmlformats.org/officeDocument/2006/relationships/hyperlink" Target="http://online.zakon.kz/Document/?doc_id=30385772" TargetMode="External"/><Relationship Id="rId297" Type="http://schemas.openxmlformats.org/officeDocument/2006/relationships/hyperlink" Target="http://online.zakon.kz/Document/?doc_id=38403011" TargetMode="External"/><Relationship Id="rId441" Type="http://schemas.openxmlformats.org/officeDocument/2006/relationships/hyperlink" Target="http://online.zakon.kz/Document/?doc_id=30466908" TargetMode="External"/><Relationship Id="rId462" Type="http://schemas.openxmlformats.org/officeDocument/2006/relationships/hyperlink" Target="http://online.zakon.kz/Document/?doc_id=35537630" TargetMode="External"/><Relationship Id="rId483" Type="http://schemas.openxmlformats.org/officeDocument/2006/relationships/hyperlink" Target="http://online.zakon.kz/Document/?doc_id=37532233" TargetMode="External"/><Relationship Id="rId40" Type="http://schemas.openxmlformats.org/officeDocument/2006/relationships/hyperlink" Target="http://online.zakon.kz/Document/?doc_id=36287755" TargetMode="External"/><Relationship Id="rId115" Type="http://schemas.openxmlformats.org/officeDocument/2006/relationships/hyperlink" Target="http://online.zakon.kz/Document/?doc_id=30445263" TargetMode="External"/><Relationship Id="rId136" Type="http://schemas.openxmlformats.org/officeDocument/2006/relationships/hyperlink" Target="http://online.zakon.kz/Document/?doc_id=31609276" TargetMode="External"/><Relationship Id="rId157" Type="http://schemas.openxmlformats.org/officeDocument/2006/relationships/hyperlink" Target="http://online.zakon.kz/Document/?doc_id=38082714" TargetMode="External"/><Relationship Id="rId178" Type="http://schemas.openxmlformats.org/officeDocument/2006/relationships/hyperlink" Target="http://online.zakon.kz/Document/?doc_id=30385661" TargetMode="External"/><Relationship Id="rId301" Type="http://schemas.openxmlformats.org/officeDocument/2006/relationships/hyperlink" Target="http://online.zakon.kz/Document/?doc_id=30385772" TargetMode="External"/><Relationship Id="rId322" Type="http://schemas.openxmlformats.org/officeDocument/2006/relationships/hyperlink" Target="http://online.zakon.kz/Document/?doc_id=30385661" TargetMode="External"/><Relationship Id="rId343" Type="http://schemas.openxmlformats.org/officeDocument/2006/relationships/hyperlink" Target="http://online.zakon.kz/Document/?doc_id=31918302" TargetMode="External"/><Relationship Id="rId364" Type="http://schemas.openxmlformats.org/officeDocument/2006/relationships/hyperlink" Target="http://online.zakon.kz/Document/?doc_id=31645319" TargetMode="External"/><Relationship Id="rId61" Type="http://schemas.openxmlformats.org/officeDocument/2006/relationships/hyperlink" Target="http://online.zakon.kz/Document/?doc_id=34093341" TargetMode="External"/><Relationship Id="rId82" Type="http://schemas.openxmlformats.org/officeDocument/2006/relationships/hyperlink" Target="http://online.zakon.kz/Document/?doc_id=31416526" TargetMode="External"/><Relationship Id="rId199" Type="http://schemas.openxmlformats.org/officeDocument/2006/relationships/hyperlink" Target="http://online.zakon.kz/Document/?doc_id=30448496" TargetMode="External"/><Relationship Id="rId203" Type="http://schemas.openxmlformats.org/officeDocument/2006/relationships/hyperlink" Target="http://online.zakon.kz/Document/?doc_id=33879852" TargetMode="External"/><Relationship Id="rId385" Type="http://schemas.openxmlformats.org/officeDocument/2006/relationships/hyperlink" Target="http://online.zakon.kz/Document/?doc_id=37532233" TargetMode="External"/><Relationship Id="rId19" Type="http://schemas.openxmlformats.org/officeDocument/2006/relationships/hyperlink" Target="http://online.zakon.kz/Document/?doc_id=1006061" TargetMode="External"/><Relationship Id="rId224" Type="http://schemas.openxmlformats.org/officeDocument/2006/relationships/hyperlink" Target="http://online.zakon.kz/Document/?doc_id=30113814" TargetMode="External"/><Relationship Id="rId245" Type="http://schemas.openxmlformats.org/officeDocument/2006/relationships/hyperlink" Target="http://online.zakon.kz/Document/?doc_id=35494840" TargetMode="External"/><Relationship Id="rId266" Type="http://schemas.openxmlformats.org/officeDocument/2006/relationships/hyperlink" Target="http://online.zakon.kz/Document/?doc_id=30385661" TargetMode="External"/><Relationship Id="rId287" Type="http://schemas.openxmlformats.org/officeDocument/2006/relationships/hyperlink" Target="http://online.zakon.kz/Document/?doc_id=33464796" TargetMode="External"/><Relationship Id="rId410" Type="http://schemas.openxmlformats.org/officeDocument/2006/relationships/hyperlink" Target="http://online.zakon.kz/Document/?doc_id=33499976" TargetMode="External"/><Relationship Id="rId431" Type="http://schemas.openxmlformats.org/officeDocument/2006/relationships/hyperlink" Target="http://online.zakon.kz/Document/?doc_id=33879852" TargetMode="External"/><Relationship Id="rId452" Type="http://schemas.openxmlformats.org/officeDocument/2006/relationships/hyperlink" Target="http://online.zakon.kz/Document/?doc_id=37532233" TargetMode="External"/><Relationship Id="rId473" Type="http://schemas.openxmlformats.org/officeDocument/2006/relationships/hyperlink" Target="http://online.zakon.kz/Document/?doc_id=34093341" TargetMode="External"/><Relationship Id="rId494" Type="http://schemas.openxmlformats.org/officeDocument/2006/relationships/hyperlink" Target="http://online.zakon.kz/Document/?doc_id=2011692" TargetMode="External"/><Relationship Id="rId30" Type="http://schemas.openxmlformats.org/officeDocument/2006/relationships/hyperlink" Target="http://online.zakon.kz/Document/?doc_id=1005029" TargetMode="External"/><Relationship Id="rId105" Type="http://schemas.openxmlformats.org/officeDocument/2006/relationships/hyperlink" Target="http://online.zakon.kz/Document/?doc_id=33638448" TargetMode="External"/><Relationship Id="rId126" Type="http://schemas.openxmlformats.org/officeDocument/2006/relationships/hyperlink" Target="http://online.zakon.kz/Document/?doc_id=1005029" TargetMode="External"/><Relationship Id="rId147" Type="http://schemas.openxmlformats.org/officeDocument/2006/relationships/hyperlink" Target="http://online.zakon.kz/Document/?doc_id=36788172" TargetMode="External"/><Relationship Id="rId168" Type="http://schemas.openxmlformats.org/officeDocument/2006/relationships/hyperlink" Target="http://online.zakon.kz/Document/?doc_id=38403011" TargetMode="External"/><Relationship Id="rId312" Type="http://schemas.openxmlformats.org/officeDocument/2006/relationships/hyperlink" Target="http://online.zakon.kz/Document/?doc_id=30090541" TargetMode="External"/><Relationship Id="rId333" Type="http://schemas.openxmlformats.org/officeDocument/2006/relationships/hyperlink" Target="http://online.zakon.kz/Document/?doc_id=37532233" TargetMode="External"/><Relationship Id="rId354" Type="http://schemas.openxmlformats.org/officeDocument/2006/relationships/hyperlink" Target="http://online.zakon.kz/Document/?doc_id=36193193" TargetMode="External"/><Relationship Id="rId51" Type="http://schemas.openxmlformats.org/officeDocument/2006/relationships/hyperlink" Target="http://online.zakon.kz/Document/?doc_id=30385661" TargetMode="External"/><Relationship Id="rId72" Type="http://schemas.openxmlformats.org/officeDocument/2006/relationships/hyperlink" Target="http://online.zakon.kz/Document/?doc_id=30790236" TargetMode="External"/><Relationship Id="rId93" Type="http://schemas.openxmlformats.org/officeDocument/2006/relationships/hyperlink" Target="http://online.zakon.kz/Document/?doc_id=35271381" TargetMode="External"/><Relationship Id="rId189" Type="http://schemas.openxmlformats.org/officeDocument/2006/relationships/hyperlink" Target="http://online.zakon.kz/Document/?doc_id=30448710" TargetMode="External"/><Relationship Id="rId375" Type="http://schemas.openxmlformats.org/officeDocument/2006/relationships/hyperlink" Target="http://online.zakon.kz/Document/?doc_id=39134160" TargetMode="External"/><Relationship Id="rId396" Type="http://schemas.openxmlformats.org/officeDocument/2006/relationships/hyperlink" Target="http://online.zakon.kz/Document/?doc_id=3840301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0385772" TargetMode="External"/><Relationship Id="rId235" Type="http://schemas.openxmlformats.org/officeDocument/2006/relationships/hyperlink" Target="http://online.zakon.kz/Document/?doc_id=30385772" TargetMode="External"/><Relationship Id="rId256" Type="http://schemas.openxmlformats.org/officeDocument/2006/relationships/hyperlink" Target="http://online.zakon.kz/Document/?doc_id=30385661" TargetMode="External"/><Relationship Id="rId277" Type="http://schemas.openxmlformats.org/officeDocument/2006/relationships/hyperlink" Target="http://online.zakon.kz/Document/?doc_id=30385661" TargetMode="External"/><Relationship Id="rId298" Type="http://schemas.openxmlformats.org/officeDocument/2006/relationships/hyperlink" Target="http://online.zakon.kz/Document/?doc_id=38403011" TargetMode="External"/><Relationship Id="rId400" Type="http://schemas.openxmlformats.org/officeDocument/2006/relationships/hyperlink" Target="http://online.zakon.kz/Document/?doc_id=30790236" TargetMode="External"/><Relationship Id="rId421" Type="http://schemas.openxmlformats.org/officeDocument/2006/relationships/hyperlink" Target="http://online.zakon.kz/Document/?doc_id=33869831" TargetMode="External"/><Relationship Id="rId442" Type="http://schemas.openxmlformats.org/officeDocument/2006/relationships/hyperlink" Target="http://online.zakon.kz/Document/?doc_id=1040368" TargetMode="External"/><Relationship Id="rId463" Type="http://schemas.openxmlformats.org/officeDocument/2006/relationships/hyperlink" Target="http://online.zakon.kz/Document/?doc_id=37532233" TargetMode="External"/><Relationship Id="rId484" Type="http://schemas.openxmlformats.org/officeDocument/2006/relationships/hyperlink" Target="http://online.zakon.kz/Document/?doc_id=35652668" TargetMode="External"/><Relationship Id="rId116" Type="http://schemas.openxmlformats.org/officeDocument/2006/relationships/hyperlink" Target="http://online.zakon.kz/Document/?doc_id=39082703" TargetMode="External"/><Relationship Id="rId137" Type="http://schemas.openxmlformats.org/officeDocument/2006/relationships/hyperlink" Target="http://online.zakon.kz/Document/?doc_id=31609432" TargetMode="External"/><Relationship Id="rId158" Type="http://schemas.openxmlformats.org/officeDocument/2006/relationships/hyperlink" Target="http://online.zakon.kz/Document/?doc_id=39814415" TargetMode="External"/><Relationship Id="rId302" Type="http://schemas.openxmlformats.org/officeDocument/2006/relationships/hyperlink" Target="http://online.zakon.kz/Document/?doc_id=38403011" TargetMode="External"/><Relationship Id="rId323" Type="http://schemas.openxmlformats.org/officeDocument/2006/relationships/hyperlink" Target="http://online.zakon.kz/Document/?doc_id=30385772" TargetMode="External"/><Relationship Id="rId344" Type="http://schemas.openxmlformats.org/officeDocument/2006/relationships/hyperlink" Target="http://online.zakon.kz/Document/?doc_id=30385661" TargetMode="External"/><Relationship Id="rId20" Type="http://schemas.openxmlformats.org/officeDocument/2006/relationships/hyperlink" Target="http://online.zakon.kz/Document/?doc_id=38403011" TargetMode="External"/><Relationship Id="rId41" Type="http://schemas.openxmlformats.org/officeDocument/2006/relationships/hyperlink" Target="http://online.zakon.kz/Document/?doc_id=37532233" TargetMode="External"/><Relationship Id="rId62" Type="http://schemas.openxmlformats.org/officeDocument/2006/relationships/hyperlink" Target="http://online.zakon.kz/Document/?doc_id=37532233" TargetMode="External"/><Relationship Id="rId83" Type="http://schemas.openxmlformats.org/officeDocument/2006/relationships/hyperlink" Target="http://online.zakon.kz/Document/?doc_id=31645319" TargetMode="External"/><Relationship Id="rId179" Type="http://schemas.openxmlformats.org/officeDocument/2006/relationships/hyperlink" Target="http://online.zakon.kz/Document/?doc_id=30385772" TargetMode="External"/><Relationship Id="rId365" Type="http://schemas.openxmlformats.org/officeDocument/2006/relationships/hyperlink" Target="http://online.zakon.kz/Document/?doc_id=31642398" TargetMode="External"/><Relationship Id="rId386" Type="http://schemas.openxmlformats.org/officeDocument/2006/relationships/hyperlink" Target="http://online.zakon.kz/Document/?doc_id=35652668" TargetMode="External"/><Relationship Id="rId190" Type="http://schemas.openxmlformats.org/officeDocument/2006/relationships/hyperlink" Target="http://online.zakon.kz/Document/?doc_id=30467054" TargetMode="External"/><Relationship Id="rId204" Type="http://schemas.openxmlformats.org/officeDocument/2006/relationships/hyperlink" Target="http://online.zakon.kz/Document/?doc_id=38403011" TargetMode="External"/><Relationship Id="rId225" Type="http://schemas.openxmlformats.org/officeDocument/2006/relationships/hyperlink" Target="http://online.zakon.kz/Document/?doc_id=30385661" TargetMode="External"/><Relationship Id="rId246" Type="http://schemas.openxmlformats.org/officeDocument/2006/relationships/hyperlink" Target="http://online.zakon.kz/Document/?doc_id=38403011" TargetMode="External"/><Relationship Id="rId267" Type="http://schemas.openxmlformats.org/officeDocument/2006/relationships/hyperlink" Target="http://online.zakon.kz/Document/?doc_id=30385772" TargetMode="External"/><Relationship Id="rId288" Type="http://schemas.openxmlformats.org/officeDocument/2006/relationships/hyperlink" Target="http://online.zakon.kz/Document/?doc_id=35132264" TargetMode="External"/><Relationship Id="rId411" Type="http://schemas.openxmlformats.org/officeDocument/2006/relationships/hyperlink" Target="http://online.zakon.kz/Document/?doc_id=34540902" TargetMode="External"/><Relationship Id="rId432" Type="http://schemas.openxmlformats.org/officeDocument/2006/relationships/hyperlink" Target="http://online.zakon.kz/Document/?doc_id=34093341" TargetMode="External"/><Relationship Id="rId453" Type="http://schemas.openxmlformats.org/officeDocument/2006/relationships/hyperlink" Target="http://online.zakon.kz/Document/?doc_id=35652668" TargetMode="External"/><Relationship Id="rId474" Type="http://schemas.openxmlformats.org/officeDocument/2006/relationships/hyperlink" Target="http://online.zakon.kz/Document/?doc_id=35537630" TargetMode="External"/><Relationship Id="rId106" Type="http://schemas.openxmlformats.org/officeDocument/2006/relationships/hyperlink" Target="http://online.zakon.kz/Document/?doc_id=35536176" TargetMode="External"/><Relationship Id="rId127" Type="http://schemas.openxmlformats.org/officeDocument/2006/relationships/hyperlink" Target="http://online.zakon.kz/Document/?doc_id=38403011" TargetMode="External"/><Relationship Id="rId313" Type="http://schemas.openxmlformats.org/officeDocument/2006/relationships/hyperlink" Target="http://online.zakon.kz/Document/?doc_id=30385661" TargetMode="External"/><Relationship Id="rId495" Type="http://schemas.openxmlformats.org/officeDocument/2006/relationships/header" Target="header1.xml"/><Relationship Id="rId10" Type="http://schemas.openxmlformats.org/officeDocument/2006/relationships/hyperlink" Target="http://online.zakon.kz/Document/?doc_id=30055243" TargetMode="External"/><Relationship Id="rId31" Type="http://schemas.openxmlformats.org/officeDocument/2006/relationships/hyperlink" Target="http://online.zakon.kz/Document/?doc_id=31548165" TargetMode="External"/><Relationship Id="rId52" Type="http://schemas.openxmlformats.org/officeDocument/2006/relationships/hyperlink" Target="http://online.zakon.kz/Document/?doc_id=30385772" TargetMode="External"/><Relationship Id="rId73" Type="http://schemas.openxmlformats.org/officeDocument/2006/relationships/hyperlink" Target="http://online.zakon.kz/Document/?doc_id=30949120" TargetMode="External"/><Relationship Id="rId94" Type="http://schemas.openxmlformats.org/officeDocument/2006/relationships/hyperlink" Target="http://online.zakon.kz/Document/?doc_id=33603348" TargetMode="External"/><Relationship Id="rId148" Type="http://schemas.openxmlformats.org/officeDocument/2006/relationships/hyperlink" Target="http://online.zakon.kz/Document/?doc_id=36788172" TargetMode="External"/><Relationship Id="rId169" Type="http://schemas.openxmlformats.org/officeDocument/2006/relationships/hyperlink" Target="http://online.zakon.kz/Document/?doc_id=33441346" TargetMode="External"/><Relationship Id="rId334" Type="http://schemas.openxmlformats.org/officeDocument/2006/relationships/hyperlink" Target="http://online.zakon.kz/Document/?doc_id=35652668" TargetMode="External"/><Relationship Id="rId355" Type="http://schemas.openxmlformats.org/officeDocument/2006/relationships/hyperlink" Target="http://online.zakon.kz/Document/?doc_id=37724730" TargetMode="External"/><Relationship Id="rId376" Type="http://schemas.openxmlformats.org/officeDocument/2006/relationships/hyperlink" Target="http://online.zakon.kz/Document/?doc_id=30467054" TargetMode="External"/><Relationship Id="rId397" Type="http://schemas.openxmlformats.org/officeDocument/2006/relationships/hyperlink" Target="http://online.zakon.kz/Document/?doc_id=3038566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online.zakon.kz/Document/?doc_id=31025535" TargetMode="External"/><Relationship Id="rId215" Type="http://schemas.openxmlformats.org/officeDocument/2006/relationships/hyperlink" Target="http://online.zakon.kz/Document/?link_id=1000110215" TargetMode="External"/><Relationship Id="rId236" Type="http://schemas.openxmlformats.org/officeDocument/2006/relationships/hyperlink" Target="http://online.zakon.kz/Document/?doc_id=30385661" TargetMode="External"/><Relationship Id="rId257" Type="http://schemas.openxmlformats.org/officeDocument/2006/relationships/hyperlink" Target="http://online.zakon.kz/Document/?doc_id=30385772" TargetMode="External"/><Relationship Id="rId278" Type="http://schemas.openxmlformats.org/officeDocument/2006/relationships/hyperlink" Target="http://online.zakon.kz/Document/?doc_id=30385772" TargetMode="External"/><Relationship Id="rId401" Type="http://schemas.openxmlformats.org/officeDocument/2006/relationships/hyperlink" Target="http://online.zakon.kz/Document/?doc_id=37484323" TargetMode="External"/><Relationship Id="rId422" Type="http://schemas.openxmlformats.org/officeDocument/2006/relationships/hyperlink" Target="http://online.zakon.kz/Document/?doc_id=31224480" TargetMode="External"/><Relationship Id="rId443" Type="http://schemas.openxmlformats.org/officeDocument/2006/relationships/hyperlink" Target="http://online.zakon.kz/Document/?doc_id=30385661" TargetMode="External"/><Relationship Id="rId464" Type="http://schemas.openxmlformats.org/officeDocument/2006/relationships/hyperlink" Target="http://online.zakon.kz/Document/?doc_id=35652668" TargetMode="External"/><Relationship Id="rId303" Type="http://schemas.openxmlformats.org/officeDocument/2006/relationships/hyperlink" Target="http://online.zakon.kz/Document/?doc_id=35494840" TargetMode="External"/><Relationship Id="rId485" Type="http://schemas.openxmlformats.org/officeDocument/2006/relationships/hyperlink" Target="http://online.zakon.kz/Document/?doc_id=31577399" TargetMode="External"/><Relationship Id="rId42" Type="http://schemas.openxmlformats.org/officeDocument/2006/relationships/hyperlink" Target="http://online.zakon.kz/Document/?doc_id=30605555" TargetMode="External"/><Relationship Id="rId84" Type="http://schemas.openxmlformats.org/officeDocument/2006/relationships/hyperlink" Target="http://online.zakon.kz/Document/?doc_id=31642398" TargetMode="External"/><Relationship Id="rId138" Type="http://schemas.openxmlformats.org/officeDocument/2006/relationships/hyperlink" Target="http://online.zakon.kz/Document/?doc_id=37532233" TargetMode="External"/><Relationship Id="rId345" Type="http://schemas.openxmlformats.org/officeDocument/2006/relationships/hyperlink" Target="http://online.zakon.kz/Document/?doc_id=30385772" TargetMode="External"/><Relationship Id="rId387" Type="http://schemas.openxmlformats.org/officeDocument/2006/relationships/hyperlink" Target="http://online.zakon.kz/Document/?doc_id=34093341" TargetMode="External"/><Relationship Id="rId191" Type="http://schemas.openxmlformats.org/officeDocument/2006/relationships/hyperlink" Target="http://online.zakon.kz/Document/?doc_id=30467070" TargetMode="External"/><Relationship Id="rId205" Type="http://schemas.openxmlformats.org/officeDocument/2006/relationships/hyperlink" Target="http://online.zakon.kz/Document/?doc_id=34050877" TargetMode="External"/><Relationship Id="rId247" Type="http://schemas.openxmlformats.org/officeDocument/2006/relationships/hyperlink" Target="http://online.zakon.kz/Document/?doc_id=30385661" TargetMode="External"/><Relationship Id="rId412" Type="http://schemas.openxmlformats.org/officeDocument/2006/relationships/hyperlink" Target="http://online.zakon.kz/Document/?doc_id=1021136" TargetMode="External"/><Relationship Id="rId107" Type="http://schemas.openxmlformats.org/officeDocument/2006/relationships/hyperlink" Target="http://online.zakon.kz/Document/?doc_id=35080439" TargetMode="External"/><Relationship Id="rId289" Type="http://schemas.openxmlformats.org/officeDocument/2006/relationships/hyperlink" Target="http://online.zakon.kz/Document/?doc_id=30385661" TargetMode="External"/><Relationship Id="rId454" Type="http://schemas.openxmlformats.org/officeDocument/2006/relationships/hyperlink" Target="http://online.zakon.kz/Document/?doc_id=37484323" TargetMode="External"/><Relationship Id="rId496" Type="http://schemas.openxmlformats.org/officeDocument/2006/relationships/header" Target="header2.xml"/><Relationship Id="rId11" Type="http://schemas.openxmlformats.org/officeDocument/2006/relationships/hyperlink" Target="http://online.zakon.kz/Document/?doc_id=30086150" TargetMode="External"/><Relationship Id="rId53" Type="http://schemas.openxmlformats.org/officeDocument/2006/relationships/hyperlink" Target="http://online.zakon.kz/Document/?doc_id=37532233" TargetMode="External"/><Relationship Id="rId149" Type="http://schemas.openxmlformats.org/officeDocument/2006/relationships/hyperlink" Target="http://online.zakon.kz/Document/?doc_id=31609276" TargetMode="External"/><Relationship Id="rId314" Type="http://schemas.openxmlformats.org/officeDocument/2006/relationships/hyperlink" Target="http://online.zakon.kz/Document/?doc_id=30385772" TargetMode="External"/><Relationship Id="rId356" Type="http://schemas.openxmlformats.org/officeDocument/2006/relationships/hyperlink" Target="http://online.zakon.kz/Document/?doc_id=30385661" TargetMode="External"/><Relationship Id="rId398" Type="http://schemas.openxmlformats.org/officeDocument/2006/relationships/hyperlink" Target="http://online.zakon.kz/Document/?doc_id=30385772" TargetMode="External"/><Relationship Id="rId95" Type="http://schemas.openxmlformats.org/officeDocument/2006/relationships/hyperlink" Target="http://online.zakon.kz/Document/?doc_id=39250221" TargetMode="External"/><Relationship Id="rId160" Type="http://schemas.openxmlformats.org/officeDocument/2006/relationships/hyperlink" Target="http://online.zakon.kz/Document/?doc_id=30086150" TargetMode="External"/><Relationship Id="rId216" Type="http://schemas.openxmlformats.org/officeDocument/2006/relationships/hyperlink" Target="http://online.zakon.kz/Document/?doc_id=30385661" TargetMode="External"/><Relationship Id="rId423" Type="http://schemas.openxmlformats.org/officeDocument/2006/relationships/hyperlink" Target="http://online.zakon.kz/Document/?doc_id=31226872" TargetMode="External"/><Relationship Id="rId258" Type="http://schemas.openxmlformats.org/officeDocument/2006/relationships/hyperlink" Target="http://online.zakon.kz/Document/?doc_id=38403011" TargetMode="External"/><Relationship Id="rId465" Type="http://schemas.openxmlformats.org/officeDocument/2006/relationships/hyperlink" Target="http://online.zakon.kz/Document/?doc_id=34093341" TargetMode="External"/><Relationship Id="rId22" Type="http://schemas.openxmlformats.org/officeDocument/2006/relationships/hyperlink" Target="http://online.zakon.kz/Document/?doc_id=31764592" TargetMode="External"/><Relationship Id="rId64" Type="http://schemas.openxmlformats.org/officeDocument/2006/relationships/hyperlink" Target="http://online.zakon.kz/Document/?doc_id=33499976" TargetMode="External"/><Relationship Id="rId118" Type="http://schemas.openxmlformats.org/officeDocument/2006/relationships/hyperlink" Target="http://online.zakon.kz/Document/?doc_id=38259854" TargetMode="External"/><Relationship Id="rId325" Type="http://schemas.openxmlformats.org/officeDocument/2006/relationships/hyperlink" Target="http://online.zakon.kz/Document/?doc_id=31642398" TargetMode="External"/><Relationship Id="rId367" Type="http://schemas.openxmlformats.org/officeDocument/2006/relationships/hyperlink" Target="http://online.zakon.kz/Document/?doc_id=35537630" TargetMode="External"/><Relationship Id="rId171" Type="http://schemas.openxmlformats.org/officeDocument/2006/relationships/hyperlink" Target="http://online.zakon.kz/Document/?doc_id=39134160" TargetMode="External"/><Relationship Id="rId227" Type="http://schemas.openxmlformats.org/officeDocument/2006/relationships/hyperlink" Target="http://online.zakon.kz/Document/?doc_id=31548165" TargetMode="External"/><Relationship Id="rId269" Type="http://schemas.openxmlformats.org/officeDocument/2006/relationships/hyperlink" Target="http://online.zakon.kz/Document/?doc_id=30385772" TargetMode="External"/><Relationship Id="rId434" Type="http://schemas.openxmlformats.org/officeDocument/2006/relationships/hyperlink" Target="http://online.zakon.kz/Document/?doc_id=30467070" TargetMode="External"/><Relationship Id="rId476" Type="http://schemas.openxmlformats.org/officeDocument/2006/relationships/hyperlink" Target="http://online.zakon.kz/Document/?doc_id=30385772" TargetMode="External"/><Relationship Id="rId33" Type="http://schemas.openxmlformats.org/officeDocument/2006/relationships/hyperlink" Target="http://online.zakon.kz/Document/?doc_id=37484323" TargetMode="External"/><Relationship Id="rId129" Type="http://schemas.openxmlformats.org/officeDocument/2006/relationships/hyperlink" Target="http://online.zakon.kz/Document/?doc_id=30176584" TargetMode="External"/><Relationship Id="rId280" Type="http://schemas.openxmlformats.org/officeDocument/2006/relationships/hyperlink" Target="http://online.zakon.kz/Document/?doc_id=33638448" TargetMode="External"/><Relationship Id="rId336" Type="http://schemas.openxmlformats.org/officeDocument/2006/relationships/hyperlink" Target="http://online.zakon.kz/Document/?doc_id=33638448" TargetMode="External"/><Relationship Id="rId501" Type="http://schemas.openxmlformats.org/officeDocument/2006/relationships/fontTable" Target="fontTable.xml"/><Relationship Id="rId75" Type="http://schemas.openxmlformats.org/officeDocument/2006/relationships/hyperlink" Target="http://online.zakon.kz/Document/?doc_id=31110631" TargetMode="External"/><Relationship Id="rId140" Type="http://schemas.openxmlformats.org/officeDocument/2006/relationships/hyperlink" Target="http://online.zakon.kz/Document/?doc_id=33499976" TargetMode="External"/><Relationship Id="rId182" Type="http://schemas.openxmlformats.org/officeDocument/2006/relationships/hyperlink" Target="http://online.zakon.kz/Document/?doc_id=31065497" TargetMode="External"/><Relationship Id="rId378" Type="http://schemas.openxmlformats.org/officeDocument/2006/relationships/hyperlink" Target="http://online.zakon.kz/Document/?doc_id=31565905" TargetMode="External"/><Relationship Id="rId403" Type="http://schemas.openxmlformats.org/officeDocument/2006/relationships/hyperlink" Target="http://online.zakon.kz/Document/?doc_id=3753223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385661" TargetMode="External"/><Relationship Id="rId445" Type="http://schemas.openxmlformats.org/officeDocument/2006/relationships/hyperlink" Target="http://online.zakon.kz/Document/?link_id=1004432564" TargetMode="External"/><Relationship Id="rId487" Type="http://schemas.openxmlformats.org/officeDocument/2006/relationships/hyperlink" Target="http://online.zakon.kz/Document/?doc_id=31642398" TargetMode="External"/><Relationship Id="rId291" Type="http://schemas.openxmlformats.org/officeDocument/2006/relationships/hyperlink" Target="http://online.zakon.kz/Document/?doc_id=37484323" TargetMode="External"/><Relationship Id="rId305" Type="http://schemas.openxmlformats.org/officeDocument/2006/relationships/hyperlink" Target="http://online.zakon.kz/Document/?doc_id=30385772" TargetMode="External"/><Relationship Id="rId347" Type="http://schemas.openxmlformats.org/officeDocument/2006/relationships/hyperlink" Target="http://online.zakon.kz/Document/?doc_id=30385772" TargetMode="External"/><Relationship Id="rId44" Type="http://schemas.openxmlformats.org/officeDocument/2006/relationships/hyperlink" Target="http://online.zakon.kz/Document/?doc_id=37484323" TargetMode="External"/><Relationship Id="rId86" Type="http://schemas.openxmlformats.org/officeDocument/2006/relationships/hyperlink" Target="http://online.zakon.kz/Document/?doc_id=32824639" TargetMode="External"/><Relationship Id="rId151" Type="http://schemas.openxmlformats.org/officeDocument/2006/relationships/hyperlink" Target="http://online.zakon.kz/Document/?doc_id=30066228" TargetMode="External"/><Relationship Id="rId389" Type="http://schemas.openxmlformats.org/officeDocument/2006/relationships/hyperlink" Target="http://online.zakon.kz/Document/?doc_id=38686844" TargetMode="External"/><Relationship Id="rId193" Type="http://schemas.openxmlformats.org/officeDocument/2006/relationships/hyperlink" Target="http://online.zakon.kz/Document/?doc_id=31567101" TargetMode="External"/><Relationship Id="rId207" Type="http://schemas.openxmlformats.org/officeDocument/2006/relationships/hyperlink" Target="http://online.zakon.kz/Document/?doc_id=31025539" TargetMode="External"/><Relationship Id="rId249" Type="http://schemas.openxmlformats.org/officeDocument/2006/relationships/hyperlink" Target="http://online.zakon.kz/Document/?doc_id=30385661" TargetMode="External"/><Relationship Id="rId414" Type="http://schemas.openxmlformats.org/officeDocument/2006/relationships/hyperlink" Target="http://online.zakon.kz/Document/?doc_id=31025539" TargetMode="External"/><Relationship Id="rId456" Type="http://schemas.openxmlformats.org/officeDocument/2006/relationships/hyperlink" Target="http://online.zakon.kz/Document/?doc_id=33520447" TargetMode="External"/><Relationship Id="rId498" Type="http://schemas.openxmlformats.org/officeDocument/2006/relationships/footer" Target="footer2.xml"/><Relationship Id="rId13" Type="http://schemas.openxmlformats.org/officeDocument/2006/relationships/hyperlink" Target="http://online.zakon.kz/Document/?doc_id=30113814" TargetMode="External"/><Relationship Id="rId109" Type="http://schemas.openxmlformats.org/officeDocument/2006/relationships/hyperlink" Target="http://online.zakon.kz/Document/?doc_id=1041258" TargetMode="External"/><Relationship Id="rId260" Type="http://schemas.openxmlformats.org/officeDocument/2006/relationships/hyperlink" Target="http://online.zakon.kz/Document/?doc_id=30385772" TargetMode="External"/><Relationship Id="rId316" Type="http://schemas.openxmlformats.org/officeDocument/2006/relationships/hyperlink" Target="http://online.zakon.kz/Document/?doc_id=31624872" TargetMode="External"/><Relationship Id="rId55" Type="http://schemas.openxmlformats.org/officeDocument/2006/relationships/hyperlink" Target="http://online.zakon.kz/Document/?doc_id=33499976" TargetMode="External"/><Relationship Id="rId97" Type="http://schemas.openxmlformats.org/officeDocument/2006/relationships/hyperlink" Target="http://online.zakon.kz/Document/?doc_id=33785585" TargetMode="External"/><Relationship Id="rId120" Type="http://schemas.openxmlformats.org/officeDocument/2006/relationships/hyperlink" Target="http://online.zakon.kz/Document/?doc_id=38082714" TargetMode="External"/><Relationship Id="rId358" Type="http://schemas.openxmlformats.org/officeDocument/2006/relationships/hyperlink" Target="http://online.zakon.kz/Document/?doc_id=31230569" TargetMode="External"/><Relationship Id="rId162" Type="http://schemas.openxmlformats.org/officeDocument/2006/relationships/hyperlink" Target="http://online.zakon.kz/Document/?doc_id=30113814" TargetMode="External"/><Relationship Id="rId218" Type="http://schemas.openxmlformats.org/officeDocument/2006/relationships/hyperlink" Target="http://online.zakon.kz/Document/?doc_id=30385661" TargetMode="External"/><Relationship Id="rId425" Type="http://schemas.openxmlformats.org/officeDocument/2006/relationships/hyperlink" Target="http://online.zakon.kz/Document/?doc_id=35652668" TargetMode="External"/><Relationship Id="rId467" Type="http://schemas.openxmlformats.org/officeDocument/2006/relationships/hyperlink" Target="http://online.zakon.kz/Document/?doc_id=37532233" TargetMode="External"/><Relationship Id="rId271" Type="http://schemas.openxmlformats.org/officeDocument/2006/relationships/hyperlink" Target="http://online.zakon.kz/Document/?doc_id=354948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11176</Words>
  <Characters>115269</Characters>
  <Application>Microsoft Office Word</Application>
  <DocSecurity>0</DocSecurity>
  <Lines>960</Lines>
  <Paragraphs>252</Paragraphs>
  <ScaleCrop>false</ScaleCrop>
  <Company>SPecialiST RePack</Company>
  <LinksUpToDate>false</LinksUpToDate>
  <CharactersWithSpaces>126193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ЗАКОН РЕСПУБЛИКИ КАЗАХСТАН ОТ 20 НОЯБРЯ 1998 ГОДА № 3...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2024-04-17T06:07:00Z</dcterms:created>
  <dcterms:modified xsi:type="dcterms:W3CDTF">2024-04-17T06:07:00Z</dcterms:modified>
</cp:coreProperties>
</file>