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298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15 апреля 2019 года № 25 «Об утверждении Инструкции по обеспечению правовой статистической информацией» (утратил силу)</w:t>
      </w:r>
    </w:p>
    <w:p w:rsidR="00000000" w:rsidRDefault="003F298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F2982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апреля 2019 года № 18554</w:t>
      </w:r>
    </w:p>
    <w:p w:rsidR="00000000" w:rsidRDefault="003F2982">
      <w:pPr>
        <w:ind w:firstLine="397"/>
        <w:jc w:val="both"/>
      </w:pPr>
      <w:r>
        <w:rPr>
          <w:rStyle w:val="s0"/>
        </w:rPr>
        <w:t> </w:t>
      </w:r>
    </w:p>
    <w:p w:rsidR="00000000" w:rsidRDefault="003F298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0813/rus" w:history="1">
        <w:r>
          <w:rPr>
            <w:rStyle w:val="a4"/>
          </w:rPr>
          <w:t>ИС «Эталонный контрольный банк НПА РК в электро</w:t>
        </w:r>
        <w:r>
          <w:rPr>
            <w:rStyle w:val="a4"/>
          </w:rPr>
          <w:t>нном виде» 29 апреля 2019 г.</w:t>
        </w:r>
      </w:hyperlink>
    </w:p>
    <w:p w:rsidR="00000000" w:rsidRDefault="003F2982">
      <w:pPr>
        <w:ind w:firstLine="397"/>
        <w:jc w:val="both"/>
      </w:pPr>
      <w:r>
        <w:rPr>
          <w:rStyle w:val="s0"/>
        </w:rPr>
        <w:t> </w:t>
      </w:r>
    </w:p>
    <w:p w:rsidR="00000000" w:rsidRDefault="003F298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8 января 2021 года № 1</w:t>
      </w:r>
    </w:p>
    <w:p w:rsidR="00000000" w:rsidRDefault="003F2982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2982" w:rsidRDefault="003F2982" w:rsidP="003F2982">
      <w:r>
        <w:separator/>
      </w:r>
    </w:p>
  </w:endnote>
  <w:endnote w:type="continuationSeparator" w:id="0">
    <w:p w:rsidR="003F2982" w:rsidRDefault="003F2982" w:rsidP="003F29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982" w:rsidRDefault="003F29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982" w:rsidRDefault="003F29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982" w:rsidRDefault="003F29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2982" w:rsidRDefault="003F2982" w:rsidP="003F2982">
      <w:r>
        <w:separator/>
      </w:r>
    </w:p>
  </w:footnote>
  <w:footnote w:type="continuationSeparator" w:id="0">
    <w:p w:rsidR="003F2982" w:rsidRDefault="003F2982" w:rsidP="003F29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982" w:rsidRDefault="003F29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982" w:rsidRDefault="003F2982" w:rsidP="003F29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2982" w:rsidRPr="003F2982" w:rsidRDefault="003F2982" w:rsidP="003F29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15 апреля 2019 года № 25 «Об утверждении Инструкции по обеспечению правовой статистической информацией»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982" w:rsidRDefault="003F29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2982"/>
    <w:rsid w:val="003F2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29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29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29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29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29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29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29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29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4125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552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2025-01-27T22:26:00Z</dcterms:created>
  <dcterms:modified xsi:type="dcterms:W3CDTF">2025-01-27T22:26:00Z</dcterms:modified>
</cp:coreProperties>
</file>